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177" w:rsidRPr="009C7177" w:rsidRDefault="009C7177" w:rsidP="009C7177">
      <w:pPr>
        <w:pStyle w:val="AppendixHeading1"/>
        <w:jc w:val="both"/>
        <w:rPr>
          <w:lang w:val="nl-NL"/>
        </w:rPr>
      </w:pPr>
      <w:bookmarkStart w:id="0" w:name="_Toc456632868"/>
      <w:bookmarkStart w:id="1" w:name="_Toc456688728"/>
      <w:r w:rsidRPr="009C7177">
        <w:rPr>
          <w:lang w:val="nl-NL"/>
        </w:rPr>
        <w:t>BIJLAGE</w:t>
      </w:r>
      <w:bookmarkStart w:id="2" w:name="_GoBack"/>
      <w:bookmarkEnd w:id="2"/>
      <w:r w:rsidRPr="009C7177">
        <w:rPr>
          <w:lang w:val="nl-NL"/>
        </w:rPr>
        <w:t xml:space="preserve"> 3</w:t>
      </w:r>
      <w:r w:rsidRPr="009C7177">
        <w:rPr>
          <w:lang w:val="nl-NL"/>
        </w:rPr>
        <w:tab/>
        <w:t>Formulier referentie gegevens</w:t>
      </w:r>
      <w:bookmarkEnd w:id="0"/>
      <w:bookmarkEnd w:id="1"/>
    </w:p>
    <w:p w:rsidR="009C7177" w:rsidRPr="009C7177" w:rsidRDefault="009C7177" w:rsidP="009C7177">
      <w:pPr>
        <w:jc w:val="both"/>
        <w:rPr>
          <w:color w:val="4F81BD" w:themeColor="accent1"/>
        </w:rPr>
      </w:pPr>
      <w:r w:rsidRPr="009C7177">
        <w:rPr>
          <w:color w:val="4F81BD" w:themeColor="accent1"/>
        </w:rPr>
        <w:t xml:space="preserve">Behoort bij project “Zonneparken Leeuwarden Vrij-Baan” en dossiernummer: </w:t>
      </w:r>
      <w:r w:rsidRPr="009C7177">
        <w:rPr>
          <w:rFonts w:cs="Arial"/>
          <w:color w:val="4F81BD" w:themeColor="accent1"/>
        </w:rPr>
        <w:t>16-40-ZP</w:t>
      </w:r>
      <w:r w:rsidRPr="009C7177">
        <w:rPr>
          <w:color w:val="4F81BD" w:themeColor="accent1"/>
        </w:rPr>
        <w:t>.</w:t>
      </w:r>
    </w:p>
    <w:p w:rsidR="009C7177" w:rsidRPr="009C7177" w:rsidRDefault="009C7177" w:rsidP="009C7177">
      <w:pPr>
        <w:jc w:val="both"/>
        <w:rPr>
          <w:color w:val="4F81BD" w:themeColor="accent1"/>
        </w:rPr>
      </w:pPr>
    </w:p>
    <w:p w:rsidR="009C7177" w:rsidRPr="009C7177" w:rsidRDefault="009C7177" w:rsidP="009C7177">
      <w:pPr>
        <w:jc w:val="both"/>
        <w:rPr>
          <w:color w:val="4F81BD" w:themeColor="accent1"/>
        </w:rPr>
      </w:pPr>
      <w:r w:rsidRPr="009C7177">
        <w:rPr>
          <w:color w:val="4F81BD" w:themeColor="accent1"/>
        </w:rPr>
        <w:t xml:space="preserve">Dit formulier dient volledig te worden ingevuld en ondertekend. Gegadigde dient </w:t>
      </w:r>
      <w:r w:rsidRPr="009C7177">
        <w:rPr>
          <w:color w:val="4F81BD" w:themeColor="accent1"/>
          <w:u w:val="single"/>
        </w:rPr>
        <w:t>per op te geven referentie</w:t>
      </w:r>
      <w:r w:rsidRPr="009C7177">
        <w:rPr>
          <w:color w:val="4F81BD" w:themeColor="accent1"/>
        </w:rPr>
        <w:t xml:space="preserve"> dit formulier in te vullen en te ondertekenen. Uit het formulier dient duidelijk de juistheid van de in de vragenlijst ingevulde keuzes te blijken. </w:t>
      </w:r>
    </w:p>
    <w:p w:rsidR="009C7177" w:rsidRPr="009C7177" w:rsidRDefault="009C7177" w:rsidP="009C7177">
      <w:pPr>
        <w:jc w:val="both"/>
        <w:rPr>
          <w:color w:val="4F81BD" w:themeColor="accent1"/>
        </w:rPr>
      </w:pPr>
    </w:p>
    <w:p w:rsidR="009C7177" w:rsidRPr="009C7177" w:rsidRDefault="009C7177" w:rsidP="009C7177">
      <w:pPr>
        <w:jc w:val="both"/>
        <w:rPr>
          <w:color w:val="4F81BD" w:themeColor="accent1"/>
        </w:rPr>
      </w:pPr>
      <w:r w:rsidRPr="009C7177">
        <w:rPr>
          <w:color w:val="4F81BD" w:themeColor="accent1"/>
        </w:rPr>
        <w:t>Elk formulier dient de volgende indeling te hebben:</w:t>
      </w:r>
    </w:p>
    <w:p w:rsidR="009C7177" w:rsidRPr="009C7177" w:rsidRDefault="009C7177" w:rsidP="009C7177">
      <w:pPr>
        <w:rPr>
          <w:color w:val="4F81BD" w:themeColor="accent1"/>
        </w:rPr>
      </w:pPr>
      <w:r w:rsidRPr="009C7177">
        <w:rPr>
          <w:color w:val="4F81BD" w:themeColor="accent1"/>
        </w:rPr>
        <w:t xml:space="preserve"> </w:t>
      </w:r>
    </w:p>
    <w:tbl>
      <w:tblPr>
        <w:tblW w:w="873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002"/>
        <w:gridCol w:w="5728"/>
      </w:tblGrid>
      <w:tr w:rsidR="009C7177" w:rsidRPr="009C7177" w:rsidTr="003C74C4">
        <w:tc>
          <w:tcPr>
            <w:tcW w:w="3002" w:type="dxa"/>
          </w:tcPr>
          <w:p w:rsidR="009C7177" w:rsidRPr="009C7177" w:rsidRDefault="009C7177" w:rsidP="003C74C4">
            <w:pPr>
              <w:jc w:val="both"/>
              <w:rPr>
                <w:color w:val="4F81BD" w:themeColor="accent1"/>
              </w:rPr>
            </w:pPr>
            <w:r w:rsidRPr="009C7177">
              <w:rPr>
                <w:color w:val="4F81BD" w:themeColor="accent1"/>
              </w:rPr>
              <w:t>Naam van de onderneming:</w:t>
            </w:r>
          </w:p>
        </w:tc>
        <w:tc>
          <w:tcPr>
            <w:tcW w:w="5728" w:type="dxa"/>
          </w:tcPr>
          <w:p w:rsidR="009C7177" w:rsidRPr="009C7177" w:rsidRDefault="009C7177" w:rsidP="003C74C4">
            <w:pPr>
              <w:jc w:val="both"/>
              <w:rPr>
                <w:color w:val="4F81BD" w:themeColor="accent1"/>
              </w:rPr>
            </w:pPr>
            <w:r w:rsidRPr="009C7177">
              <w:rPr>
                <w:color w:val="4F81BD" w:themeColor="accent1"/>
              </w:rPr>
              <w:t>Naam:</w:t>
            </w:r>
          </w:p>
          <w:p w:rsidR="009C7177" w:rsidRPr="009C7177" w:rsidRDefault="009C7177" w:rsidP="003C74C4">
            <w:pPr>
              <w:jc w:val="both"/>
              <w:rPr>
                <w:color w:val="4F81BD" w:themeColor="accent1"/>
              </w:rPr>
            </w:pPr>
          </w:p>
        </w:tc>
      </w:tr>
      <w:tr w:rsidR="009C7177" w:rsidRPr="009C7177" w:rsidTr="003C74C4">
        <w:tc>
          <w:tcPr>
            <w:tcW w:w="3002" w:type="dxa"/>
          </w:tcPr>
          <w:p w:rsidR="009C7177" w:rsidRPr="009C7177" w:rsidRDefault="009C7177" w:rsidP="003C74C4">
            <w:pPr>
              <w:jc w:val="both"/>
              <w:rPr>
                <w:color w:val="4F81BD" w:themeColor="accent1"/>
              </w:rPr>
            </w:pPr>
            <w:r w:rsidRPr="009C7177">
              <w:rPr>
                <w:color w:val="4F81BD" w:themeColor="accent1"/>
              </w:rPr>
              <w:t>Ervaringseisen waarop de referentie betrekking heeft:</w:t>
            </w:r>
          </w:p>
          <w:p w:rsidR="009C7177" w:rsidRPr="009C7177" w:rsidRDefault="009C7177" w:rsidP="003C74C4">
            <w:pPr>
              <w:jc w:val="both"/>
              <w:rPr>
                <w:color w:val="4F81BD" w:themeColor="accent1"/>
              </w:rPr>
            </w:pPr>
            <w:r w:rsidRPr="009C7177">
              <w:rPr>
                <w:color w:val="4F81BD" w:themeColor="accent1"/>
              </w:rPr>
              <w:t>(aankruisen indien van toepassing)</w:t>
            </w:r>
          </w:p>
        </w:tc>
        <w:tc>
          <w:tcPr>
            <w:tcW w:w="5728" w:type="dxa"/>
          </w:tcPr>
          <w:p w:rsidR="009C7177" w:rsidRPr="009C7177" w:rsidRDefault="009C7177" w:rsidP="009C7177">
            <w:pPr>
              <w:numPr>
                <w:ilvl w:val="0"/>
                <w:numId w:val="1"/>
              </w:numPr>
              <w:spacing w:line="255" w:lineRule="exact"/>
              <w:jc w:val="both"/>
              <w:rPr>
                <w:color w:val="4F81BD" w:themeColor="accent1"/>
              </w:rPr>
            </w:pPr>
            <w:r w:rsidRPr="009C7177">
              <w:rPr>
                <w:color w:val="4F81BD" w:themeColor="accent1"/>
              </w:rPr>
              <w:t>Kerncompetentie A: Kennis en ervaring met het ontwerpen en het realiseren van zonne-energieprojecten met een minimale omvang van 0,5 MW, in een veldopstelling, uitgevoerd in de afgelopen 5 jaar.</w:t>
            </w:r>
          </w:p>
          <w:p w:rsidR="009C7177" w:rsidRPr="009C7177" w:rsidRDefault="009C7177" w:rsidP="009C7177">
            <w:pPr>
              <w:numPr>
                <w:ilvl w:val="0"/>
                <w:numId w:val="1"/>
              </w:numPr>
              <w:spacing w:line="255" w:lineRule="exact"/>
              <w:jc w:val="both"/>
              <w:rPr>
                <w:color w:val="4F81BD" w:themeColor="accent1"/>
              </w:rPr>
            </w:pPr>
            <w:r w:rsidRPr="009C7177">
              <w:rPr>
                <w:color w:val="4F81BD" w:themeColor="accent1"/>
              </w:rPr>
              <w:t xml:space="preserve">Kerncompetentie B: Kennis en ervaring met het aantrekken/rond krijgen van de de financiering van zonne-energieprojecten met een minimale omvang van 0,5 MW, waarvan de realisatie is gestart in de afgelopen 3 jaar. </w:t>
            </w:r>
          </w:p>
          <w:p w:rsidR="009C7177" w:rsidRPr="009C7177" w:rsidRDefault="009C7177" w:rsidP="009C7177">
            <w:pPr>
              <w:numPr>
                <w:ilvl w:val="0"/>
                <w:numId w:val="1"/>
              </w:numPr>
              <w:spacing w:line="255" w:lineRule="exact"/>
              <w:jc w:val="both"/>
              <w:rPr>
                <w:color w:val="4F81BD" w:themeColor="accent1"/>
              </w:rPr>
            </w:pPr>
            <w:r w:rsidRPr="009C7177">
              <w:rPr>
                <w:color w:val="4F81BD" w:themeColor="accent1"/>
              </w:rPr>
              <w:t xml:space="preserve">Kerncompetentie C: Kennis en ervaring met het in opdracht van opdrachtgever exploiteren van (een) zonne-energieinstallatie(s) met een minimale omvang van 0,5 MW, in een veldopstelling, uitgevoerd in de afgelopen 3 jaar. </w:t>
            </w:r>
          </w:p>
        </w:tc>
      </w:tr>
      <w:tr w:rsidR="009C7177" w:rsidRPr="009C7177" w:rsidTr="003C74C4">
        <w:tc>
          <w:tcPr>
            <w:tcW w:w="3002" w:type="dxa"/>
          </w:tcPr>
          <w:p w:rsidR="009C7177" w:rsidRPr="009C7177" w:rsidRDefault="009C7177" w:rsidP="003C74C4">
            <w:pPr>
              <w:jc w:val="both"/>
              <w:rPr>
                <w:color w:val="4F81BD" w:themeColor="accent1"/>
              </w:rPr>
            </w:pPr>
            <w:r w:rsidRPr="009C7177">
              <w:rPr>
                <w:color w:val="4F81BD" w:themeColor="accent1"/>
              </w:rPr>
              <w:t>Naam en plaats van het werk:</w:t>
            </w:r>
          </w:p>
        </w:tc>
        <w:tc>
          <w:tcPr>
            <w:tcW w:w="5728" w:type="dxa"/>
          </w:tcPr>
          <w:p w:rsidR="009C7177" w:rsidRPr="009C7177" w:rsidRDefault="009C7177" w:rsidP="003C74C4">
            <w:pPr>
              <w:jc w:val="both"/>
              <w:rPr>
                <w:color w:val="4F81BD" w:themeColor="accent1"/>
              </w:rPr>
            </w:pPr>
            <w:r w:rsidRPr="009C7177">
              <w:rPr>
                <w:color w:val="4F81BD" w:themeColor="accent1"/>
              </w:rPr>
              <w:t>Naam:</w:t>
            </w:r>
          </w:p>
          <w:p w:rsidR="009C7177" w:rsidRPr="009C7177" w:rsidRDefault="009C7177" w:rsidP="003C74C4">
            <w:pPr>
              <w:jc w:val="both"/>
              <w:rPr>
                <w:color w:val="4F81BD" w:themeColor="accent1"/>
              </w:rPr>
            </w:pPr>
            <w:r w:rsidRPr="009C7177">
              <w:rPr>
                <w:color w:val="4F81BD" w:themeColor="accent1"/>
              </w:rPr>
              <w:t>Plaats:</w:t>
            </w:r>
          </w:p>
        </w:tc>
      </w:tr>
      <w:tr w:rsidR="009C7177" w:rsidRPr="009C7177" w:rsidTr="003C74C4">
        <w:tc>
          <w:tcPr>
            <w:tcW w:w="3002" w:type="dxa"/>
          </w:tcPr>
          <w:p w:rsidR="009C7177" w:rsidRPr="009C7177" w:rsidRDefault="009C7177" w:rsidP="003C74C4">
            <w:pPr>
              <w:jc w:val="both"/>
              <w:rPr>
                <w:color w:val="4F81BD" w:themeColor="accent1"/>
              </w:rPr>
            </w:pPr>
            <w:r w:rsidRPr="009C7177">
              <w:rPr>
                <w:color w:val="4F81BD" w:themeColor="accent1"/>
              </w:rPr>
              <w:t>Beschrijving van het werk/levering/dienst en de verrichte werkzaamheden, waarbij in ieder geval specifiek wordt ingegaan op het voldoen aan de expliciete onderdelen van de gestelde minimumeisen en specifiek wordt ingegaan op de werkzaamheden die verband houden met onderhavige opdracht:</w:t>
            </w:r>
          </w:p>
        </w:tc>
        <w:tc>
          <w:tcPr>
            <w:tcW w:w="5728" w:type="dxa"/>
          </w:tcPr>
          <w:p w:rsidR="009C7177" w:rsidRPr="009C7177" w:rsidRDefault="009C7177" w:rsidP="003C74C4">
            <w:pPr>
              <w:jc w:val="both"/>
              <w:rPr>
                <w:color w:val="4F81BD" w:themeColor="accent1"/>
              </w:rPr>
            </w:pPr>
          </w:p>
          <w:p w:rsidR="009C7177" w:rsidRPr="009C7177" w:rsidRDefault="009C7177" w:rsidP="003C74C4">
            <w:pPr>
              <w:jc w:val="both"/>
              <w:rPr>
                <w:color w:val="4F81BD" w:themeColor="accent1"/>
              </w:rPr>
            </w:pPr>
          </w:p>
          <w:p w:rsidR="009C7177" w:rsidRPr="009C7177" w:rsidRDefault="009C7177" w:rsidP="003C74C4">
            <w:pPr>
              <w:jc w:val="both"/>
              <w:rPr>
                <w:color w:val="4F81BD" w:themeColor="accent1"/>
              </w:rPr>
            </w:pPr>
          </w:p>
          <w:p w:rsidR="009C7177" w:rsidRPr="009C7177" w:rsidRDefault="009C7177" w:rsidP="003C74C4">
            <w:pPr>
              <w:jc w:val="both"/>
              <w:rPr>
                <w:color w:val="4F81BD" w:themeColor="accent1"/>
              </w:rPr>
            </w:pPr>
          </w:p>
          <w:p w:rsidR="009C7177" w:rsidRPr="009C7177" w:rsidRDefault="009C7177" w:rsidP="003C74C4">
            <w:pPr>
              <w:jc w:val="both"/>
              <w:rPr>
                <w:color w:val="4F81BD" w:themeColor="accent1"/>
              </w:rPr>
            </w:pPr>
          </w:p>
          <w:p w:rsidR="009C7177" w:rsidRPr="009C7177" w:rsidRDefault="009C7177" w:rsidP="003C74C4">
            <w:pPr>
              <w:jc w:val="both"/>
              <w:rPr>
                <w:color w:val="4F81BD" w:themeColor="accent1"/>
              </w:rPr>
            </w:pPr>
          </w:p>
          <w:p w:rsidR="009C7177" w:rsidRPr="009C7177" w:rsidRDefault="009C7177" w:rsidP="003C74C4">
            <w:pPr>
              <w:jc w:val="both"/>
              <w:rPr>
                <w:color w:val="4F81BD" w:themeColor="accent1"/>
              </w:rPr>
            </w:pPr>
          </w:p>
          <w:p w:rsidR="009C7177" w:rsidRPr="009C7177" w:rsidRDefault="009C7177" w:rsidP="003C74C4">
            <w:pPr>
              <w:jc w:val="both"/>
              <w:rPr>
                <w:color w:val="4F81BD" w:themeColor="accent1"/>
              </w:rPr>
            </w:pPr>
          </w:p>
          <w:p w:rsidR="009C7177" w:rsidRPr="009C7177" w:rsidRDefault="009C7177" w:rsidP="003C74C4">
            <w:pPr>
              <w:jc w:val="both"/>
              <w:rPr>
                <w:color w:val="4F81BD" w:themeColor="accent1"/>
              </w:rPr>
            </w:pPr>
          </w:p>
        </w:tc>
      </w:tr>
      <w:tr w:rsidR="009C7177" w:rsidRPr="009C7177" w:rsidTr="003C74C4">
        <w:tc>
          <w:tcPr>
            <w:tcW w:w="3002" w:type="dxa"/>
          </w:tcPr>
          <w:p w:rsidR="009C7177" w:rsidRPr="009C7177" w:rsidRDefault="009C7177" w:rsidP="003C74C4">
            <w:pPr>
              <w:jc w:val="both"/>
              <w:rPr>
                <w:color w:val="4F81BD" w:themeColor="accent1"/>
              </w:rPr>
            </w:pPr>
            <w:r w:rsidRPr="009C7177">
              <w:rPr>
                <w:color w:val="4F81BD" w:themeColor="accent1"/>
              </w:rPr>
              <w:t>Naam en adres van de Opdrachtgever inclusief telefoonnummer contactpersoon</w:t>
            </w:r>
          </w:p>
        </w:tc>
        <w:tc>
          <w:tcPr>
            <w:tcW w:w="5728" w:type="dxa"/>
          </w:tcPr>
          <w:p w:rsidR="009C7177" w:rsidRPr="009C7177" w:rsidRDefault="009C7177" w:rsidP="003C74C4">
            <w:pPr>
              <w:jc w:val="both"/>
              <w:rPr>
                <w:color w:val="4F81BD" w:themeColor="accent1"/>
              </w:rPr>
            </w:pPr>
            <w:r w:rsidRPr="009C7177">
              <w:rPr>
                <w:color w:val="4F81BD" w:themeColor="accent1"/>
              </w:rPr>
              <w:t>Naam:</w:t>
            </w:r>
          </w:p>
          <w:p w:rsidR="009C7177" w:rsidRPr="009C7177" w:rsidRDefault="009C7177" w:rsidP="003C74C4">
            <w:pPr>
              <w:jc w:val="both"/>
              <w:rPr>
                <w:color w:val="4F81BD" w:themeColor="accent1"/>
              </w:rPr>
            </w:pPr>
          </w:p>
          <w:p w:rsidR="009C7177" w:rsidRPr="009C7177" w:rsidRDefault="009C7177" w:rsidP="003C74C4">
            <w:pPr>
              <w:jc w:val="both"/>
              <w:rPr>
                <w:color w:val="4F81BD" w:themeColor="accent1"/>
              </w:rPr>
            </w:pPr>
            <w:r w:rsidRPr="009C7177">
              <w:rPr>
                <w:color w:val="4F81BD" w:themeColor="accent1"/>
              </w:rPr>
              <w:t>Adres:</w:t>
            </w:r>
          </w:p>
          <w:p w:rsidR="009C7177" w:rsidRPr="009C7177" w:rsidRDefault="009C7177" w:rsidP="003C74C4">
            <w:pPr>
              <w:jc w:val="both"/>
              <w:rPr>
                <w:color w:val="4F81BD" w:themeColor="accent1"/>
              </w:rPr>
            </w:pPr>
          </w:p>
          <w:p w:rsidR="009C7177" w:rsidRPr="009C7177" w:rsidRDefault="009C7177" w:rsidP="003C74C4">
            <w:pPr>
              <w:jc w:val="both"/>
              <w:rPr>
                <w:color w:val="4F81BD" w:themeColor="accent1"/>
              </w:rPr>
            </w:pPr>
            <w:r w:rsidRPr="009C7177">
              <w:rPr>
                <w:color w:val="4F81BD" w:themeColor="accent1"/>
              </w:rPr>
              <w:t>Plaats:</w:t>
            </w:r>
          </w:p>
          <w:p w:rsidR="009C7177" w:rsidRPr="009C7177" w:rsidRDefault="009C7177" w:rsidP="003C74C4">
            <w:pPr>
              <w:jc w:val="both"/>
              <w:rPr>
                <w:color w:val="4F81BD" w:themeColor="accent1"/>
              </w:rPr>
            </w:pPr>
          </w:p>
          <w:p w:rsidR="009C7177" w:rsidRPr="009C7177" w:rsidRDefault="009C7177" w:rsidP="003C74C4">
            <w:pPr>
              <w:jc w:val="both"/>
              <w:rPr>
                <w:color w:val="4F81BD" w:themeColor="accent1"/>
              </w:rPr>
            </w:pPr>
            <w:r w:rsidRPr="009C7177">
              <w:rPr>
                <w:color w:val="4F81BD" w:themeColor="accent1"/>
              </w:rPr>
              <w:t>Telefoonnummer:</w:t>
            </w:r>
          </w:p>
          <w:p w:rsidR="009C7177" w:rsidRPr="009C7177" w:rsidRDefault="009C7177" w:rsidP="003C74C4">
            <w:pPr>
              <w:jc w:val="both"/>
              <w:rPr>
                <w:color w:val="4F81BD" w:themeColor="accent1"/>
              </w:rPr>
            </w:pPr>
          </w:p>
        </w:tc>
      </w:tr>
      <w:tr w:rsidR="009C7177" w:rsidRPr="009C7177" w:rsidTr="003C74C4">
        <w:tc>
          <w:tcPr>
            <w:tcW w:w="3002" w:type="dxa"/>
          </w:tcPr>
          <w:p w:rsidR="009C7177" w:rsidRPr="009C7177" w:rsidRDefault="009C7177" w:rsidP="003C74C4">
            <w:pPr>
              <w:jc w:val="both"/>
              <w:rPr>
                <w:color w:val="4F81BD" w:themeColor="accent1"/>
              </w:rPr>
            </w:pPr>
            <w:r w:rsidRPr="009C7177">
              <w:rPr>
                <w:color w:val="4F81BD" w:themeColor="accent1"/>
              </w:rPr>
              <w:t>Contractvorm / organisatievorm (traditioneel, D&amp;C, bouwteam, etc.):</w:t>
            </w:r>
          </w:p>
        </w:tc>
        <w:tc>
          <w:tcPr>
            <w:tcW w:w="5728" w:type="dxa"/>
          </w:tcPr>
          <w:p w:rsidR="009C7177" w:rsidRPr="009C7177" w:rsidRDefault="009C7177" w:rsidP="003C74C4">
            <w:pPr>
              <w:jc w:val="both"/>
              <w:rPr>
                <w:color w:val="4F81BD" w:themeColor="accent1"/>
              </w:rPr>
            </w:pPr>
          </w:p>
        </w:tc>
      </w:tr>
      <w:tr w:rsidR="009C7177" w:rsidRPr="009C7177" w:rsidTr="003C74C4">
        <w:tc>
          <w:tcPr>
            <w:tcW w:w="3002" w:type="dxa"/>
          </w:tcPr>
          <w:p w:rsidR="009C7177" w:rsidRPr="009C7177" w:rsidRDefault="009C7177" w:rsidP="003C74C4">
            <w:pPr>
              <w:jc w:val="both"/>
              <w:rPr>
                <w:color w:val="4F81BD" w:themeColor="accent1"/>
              </w:rPr>
            </w:pPr>
            <w:r w:rsidRPr="009C7177">
              <w:rPr>
                <w:color w:val="4F81BD" w:themeColor="accent1"/>
              </w:rPr>
              <w:t>Rol van de gegadigde in het werk:</w:t>
            </w:r>
          </w:p>
        </w:tc>
        <w:tc>
          <w:tcPr>
            <w:tcW w:w="5728" w:type="dxa"/>
          </w:tcPr>
          <w:p w:rsidR="009C7177" w:rsidRPr="009C7177" w:rsidRDefault="009C7177" w:rsidP="003C74C4">
            <w:pPr>
              <w:jc w:val="both"/>
              <w:rPr>
                <w:color w:val="4F81BD" w:themeColor="accent1"/>
              </w:rPr>
            </w:pPr>
          </w:p>
        </w:tc>
      </w:tr>
      <w:tr w:rsidR="009C7177" w:rsidRPr="009C7177" w:rsidTr="003C74C4">
        <w:tc>
          <w:tcPr>
            <w:tcW w:w="3002" w:type="dxa"/>
          </w:tcPr>
          <w:p w:rsidR="009C7177" w:rsidRPr="009C7177" w:rsidRDefault="009C7177" w:rsidP="003C74C4">
            <w:pPr>
              <w:jc w:val="both"/>
              <w:rPr>
                <w:color w:val="4F81BD" w:themeColor="accent1"/>
              </w:rPr>
            </w:pPr>
            <w:r w:rsidRPr="009C7177">
              <w:rPr>
                <w:color w:val="4F81BD" w:themeColor="accent1"/>
              </w:rPr>
              <w:lastRenderedPageBreak/>
              <w:t>Uitvoeringsduur</w:t>
            </w:r>
            <w:proofErr w:type="gramStart"/>
            <w:r w:rsidRPr="009C7177">
              <w:rPr>
                <w:color w:val="4F81BD" w:themeColor="accent1"/>
              </w:rPr>
              <w:t>:</w:t>
            </w:r>
            <w:r w:rsidRPr="009C7177">
              <w:rPr>
                <w:color w:val="4F81BD" w:themeColor="accent1"/>
              </w:rPr>
              <w:br/>
            </w:r>
            <w:proofErr w:type="gramEnd"/>
          </w:p>
        </w:tc>
        <w:tc>
          <w:tcPr>
            <w:tcW w:w="5728" w:type="dxa"/>
          </w:tcPr>
          <w:p w:rsidR="009C7177" w:rsidRPr="009C7177" w:rsidRDefault="009C7177" w:rsidP="003C74C4">
            <w:pPr>
              <w:jc w:val="both"/>
              <w:rPr>
                <w:color w:val="4F81BD" w:themeColor="accent1"/>
              </w:rPr>
            </w:pPr>
            <w:r w:rsidRPr="009C7177">
              <w:rPr>
                <w:color w:val="4F81BD" w:themeColor="accent1"/>
              </w:rPr>
              <w:t xml:space="preserve">Datum start uitvoering: </w:t>
            </w:r>
          </w:p>
          <w:p w:rsidR="009C7177" w:rsidRPr="009C7177" w:rsidRDefault="009C7177" w:rsidP="003C74C4">
            <w:pPr>
              <w:jc w:val="both"/>
              <w:rPr>
                <w:color w:val="4F81BD" w:themeColor="accent1"/>
              </w:rPr>
            </w:pPr>
            <w:r w:rsidRPr="009C7177">
              <w:rPr>
                <w:color w:val="4F81BD" w:themeColor="accent1"/>
              </w:rPr>
              <w:t>Datum oplevering:</w:t>
            </w:r>
          </w:p>
        </w:tc>
      </w:tr>
      <w:tr w:rsidR="009C7177" w:rsidRPr="009C7177" w:rsidTr="003C74C4">
        <w:trPr>
          <w:trHeight w:val="321"/>
        </w:trPr>
        <w:tc>
          <w:tcPr>
            <w:tcW w:w="3002" w:type="dxa"/>
          </w:tcPr>
          <w:p w:rsidR="009C7177" w:rsidRPr="009C7177" w:rsidRDefault="009C7177" w:rsidP="003C74C4">
            <w:pPr>
              <w:jc w:val="both"/>
              <w:rPr>
                <w:color w:val="4F81BD" w:themeColor="accent1"/>
              </w:rPr>
            </w:pPr>
            <w:r w:rsidRPr="009C7177">
              <w:rPr>
                <w:color w:val="4F81BD" w:themeColor="accent1"/>
              </w:rPr>
              <w:t>Totale aanneemsom met daarbij aangegeven het aandeel in de kosten voor engineering en realisatie:</w:t>
            </w:r>
          </w:p>
        </w:tc>
        <w:tc>
          <w:tcPr>
            <w:tcW w:w="5728" w:type="dxa"/>
          </w:tcPr>
          <w:p w:rsidR="009C7177" w:rsidRPr="009C7177" w:rsidRDefault="009C7177" w:rsidP="003C74C4">
            <w:pPr>
              <w:tabs>
                <w:tab w:val="center" w:pos="2756"/>
              </w:tabs>
              <w:jc w:val="both"/>
              <w:rPr>
                <w:color w:val="4F81BD" w:themeColor="accent1"/>
              </w:rPr>
            </w:pPr>
            <w:r w:rsidRPr="009C7177">
              <w:rPr>
                <w:color w:val="4F81BD" w:themeColor="accent1"/>
              </w:rPr>
              <w:t>Totale aanneemsom: €</w:t>
            </w:r>
            <w:r w:rsidRPr="009C7177">
              <w:rPr>
                <w:color w:val="4F81BD" w:themeColor="accent1"/>
              </w:rPr>
              <w:tab/>
            </w:r>
          </w:p>
          <w:p w:rsidR="009C7177" w:rsidRPr="009C7177" w:rsidRDefault="009C7177" w:rsidP="003C74C4">
            <w:pPr>
              <w:tabs>
                <w:tab w:val="center" w:pos="2756"/>
              </w:tabs>
              <w:jc w:val="both"/>
              <w:rPr>
                <w:color w:val="4F81BD" w:themeColor="accent1"/>
              </w:rPr>
            </w:pPr>
            <w:r w:rsidRPr="009C7177">
              <w:rPr>
                <w:color w:val="4F81BD" w:themeColor="accent1"/>
              </w:rPr>
              <w:t>Aandeel kosten ontwerpen: €</w:t>
            </w:r>
          </w:p>
          <w:p w:rsidR="009C7177" w:rsidRPr="009C7177" w:rsidRDefault="009C7177" w:rsidP="003C74C4">
            <w:pPr>
              <w:tabs>
                <w:tab w:val="center" w:pos="2756"/>
              </w:tabs>
              <w:jc w:val="both"/>
              <w:rPr>
                <w:color w:val="4F81BD" w:themeColor="accent1"/>
              </w:rPr>
            </w:pPr>
            <w:r w:rsidRPr="009C7177">
              <w:rPr>
                <w:color w:val="4F81BD" w:themeColor="accent1"/>
              </w:rPr>
              <w:t>Aandeel kosten realisatie: €</w:t>
            </w:r>
          </w:p>
        </w:tc>
      </w:tr>
      <w:tr w:rsidR="009C7177" w:rsidRPr="009C7177" w:rsidTr="003C74C4">
        <w:trPr>
          <w:trHeight w:val="321"/>
        </w:trPr>
        <w:tc>
          <w:tcPr>
            <w:tcW w:w="3002" w:type="dxa"/>
          </w:tcPr>
          <w:p w:rsidR="009C7177" w:rsidRPr="009C7177" w:rsidRDefault="009C7177" w:rsidP="003C74C4">
            <w:pPr>
              <w:jc w:val="both"/>
              <w:rPr>
                <w:color w:val="4F81BD" w:themeColor="accent1"/>
              </w:rPr>
            </w:pPr>
            <w:r w:rsidRPr="009C7177">
              <w:rPr>
                <w:color w:val="4F81BD" w:themeColor="accent1"/>
              </w:rPr>
              <w:t>Totale omvang geinstalleerd vermogen in MW:</w:t>
            </w:r>
          </w:p>
        </w:tc>
        <w:tc>
          <w:tcPr>
            <w:tcW w:w="5728" w:type="dxa"/>
          </w:tcPr>
          <w:p w:rsidR="009C7177" w:rsidRPr="009C7177" w:rsidRDefault="009C7177" w:rsidP="003C74C4">
            <w:pPr>
              <w:tabs>
                <w:tab w:val="center" w:pos="2756"/>
              </w:tabs>
              <w:jc w:val="both"/>
              <w:rPr>
                <w:color w:val="4F81BD" w:themeColor="accent1"/>
              </w:rPr>
            </w:pPr>
          </w:p>
        </w:tc>
      </w:tr>
      <w:tr w:rsidR="009C7177" w:rsidRPr="009C7177" w:rsidTr="003C74C4">
        <w:tc>
          <w:tcPr>
            <w:tcW w:w="3002" w:type="dxa"/>
          </w:tcPr>
          <w:p w:rsidR="009C7177" w:rsidRPr="009C7177" w:rsidRDefault="009C7177" w:rsidP="003C74C4">
            <w:pPr>
              <w:jc w:val="both"/>
              <w:rPr>
                <w:color w:val="4F81BD" w:themeColor="accent1"/>
              </w:rPr>
            </w:pPr>
            <w:r w:rsidRPr="009C7177">
              <w:rPr>
                <w:color w:val="4F81BD" w:themeColor="accent1"/>
              </w:rPr>
              <w:t>Aandeel gegadigde in eventuele combinatie ten aanzien van de kerncompetentie (% van de aanneemsom):</w:t>
            </w:r>
          </w:p>
        </w:tc>
        <w:tc>
          <w:tcPr>
            <w:tcW w:w="5728" w:type="dxa"/>
          </w:tcPr>
          <w:p w:rsidR="009C7177" w:rsidRPr="009C7177" w:rsidRDefault="009C7177" w:rsidP="003C74C4">
            <w:pPr>
              <w:jc w:val="both"/>
              <w:rPr>
                <w:color w:val="4F81BD" w:themeColor="accent1"/>
              </w:rPr>
            </w:pPr>
          </w:p>
        </w:tc>
      </w:tr>
      <w:tr w:rsidR="009C7177" w:rsidRPr="009C7177" w:rsidTr="003C74C4">
        <w:tc>
          <w:tcPr>
            <w:tcW w:w="3002" w:type="dxa"/>
          </w:tcPr>
          <w:p w:rsidR="009C7177" w:rsidRPr="009C7177" w:rsidRDefault="009C7177" w:rsidP="003C74C4">
            <w:pPr>
              <w:jc w:val="both"/>
              <w:rPr>
                <w:color w:val="4F81BD" w:themeColor="accent1"/>
              </w:rPr>
            </w:pPr>
            <w:r w:rsidRPr="009C7177">
              <w:rPr>
                <w:color w:val="4F81BD" w:themeColor="accent1"/>
              </w:rPr>
              <w:t>Aanvullende documentatie/informatie toegevoegd:</w:t>
            </w:r>
          </w:p>
        </w:tc>
        <w:tc>
          <w:tcPr>
            <w:tcW w:w="5728" w:type="dxa"/>
          </w:tcPr>
          <w:p w:rsidR="009C7177" w:rsidRPr="009C7177" w:rsidRDefault="009C7177" w:rsidP="003C74C4">
            <w:pPr>
              <w:jc w:val="both"/>
              <w:rPr>
                <w:color w:val="4F81BD" w:themeColor="accent1"/>
              </w:rPr>
            </w:pPr>
            <w:r w:rsidRPr="009C7177">
              <w:rPr>
                <w:color w:val="4F81BD" w:themeColor="accent1"/>
              </w:rPr>
              <w:fldChar w:fldCharType="begin">
                <w:ffData>
                  <w:name w:val="Tekstvak73"/>
                  <w:enabled/>
                  <w:calcOnExit w:val="0"/>
                  <w:textInput>
                    <w:default w:val="ja / nee"/>
                  </w:textInput>
                </w:ffData>
              </w:fldChar>
            </w:r>
            <w:r w:rsidRPr="009C7177">
              <w:rPr>
                <w:color w:val="4F81BD" w:themeColor="accent1"/>
              </w:rPr>
              <w:instrText xml:space="preserve"> FORMTEXT </w:instrText>
            </w:r>
            <w:r w:rsidRPr="009C7177">
              <w:rPr>
                <w:color w:val="4F81BD" w:themeColor="accent1"/>
              </w:rPr>
            </w:r>
            <w:r w:rsidRPr="009C7177">
              <w:rPr>
                <w:color w:val="4F81BD" w:themeColor="accent1"/>
              </w:rPr>
              <w:fldChar w:fldCharType="separate"/>
            </w:r>
            <w:r w:rsidRPr="009C7177">
              <w:rPr>
                <w:noProof/>
                <w:color w:val="4F81BD" w:themeColor="accent1"/>
              </w:rPr>
              <w:t>ja / nee</w:t>
            </w:r>
            <w:r w:rsidRPr="009C7177">
              <w:rPr>
                <w:color w:val="4F81BD" w:themeColor="accent1"/>
              </w:rPr>
              <w:fldChar w:fldCharType="end"/>
            </w:r>
          </w:p>
          <w:p w:rsidR="009C7177" w:rsidRPr="009C7177" w:rsidRDefault="009C7177" w:rsidP="003C74C4">
            <w:pPr>
              <w:jc w:val="both"/>
              <w:rPr>
                <w:color w:val="4F81BD" w:themeColor="accent1"/>
              </w:rPr>
            </w:pPr>
            <w:r w:rsidRPr="009C7177">
              <w:rPr>
                <w:color w:val="4F81BD" w:themeColor="accent1"/>
              </w:rPr>
              <w:t xml:space="preserve">Omschrijving van aard en aantal: </w:t>
            </w:r>
          </w:p>
          <w:p w:rsidR="009C7177" w:rsidRPr="009C7177" w:rsidRDefault="009C7177" w:rsidP="003C74C4">
            <w:pPr>
              <w:jc w:val="both"/>
              <w:rPr>
                <w:color w:val="4F81BD" w:themeColor="accent1"/>
              </w:rPr>
            </w:pPr>
          </w:p>
        </w:tc>
      </w:tr>
      <w:tr w:rsidR="009C7177" w:rsidRPr="009C7177" w:rsidTr="003C74C4">
        <w:tc>
          <w:tcPr>
            <w:tcW w:w="3002" w:type="dxa"/>
          </w:tcPr>
          <w:p w:rsidR="009C7177" w:rsidRPr="009C7177" w:rsidRDefault="009C7177" w:rsidP="003C74C4">
            <w:pPr>
              <w:jc w:val="both"/>
              <w:rPr>
                <w:color w:val="4F81BD" w:themeColor="accent1"/>
              </w:rPr>
            </w:pPr>
            <w:r w:rsidRPr="009C7177">
              <w:rPr>
                <w:color w:val="4F81BD" w:themeColor="accent1"/>
              </w:rPr>
              <w:t>Ondertekening:</w:t>
            </w:r>
          </w:p>
        </w:tc>
        <w:tc>
          <w:tcPr>
            <w:tcW w:w="5728" w:type="dxa"/>
          </w:tcPr>
          <w:p w:rsidR="009C7177" w:rsidRPr="009C7177" w:rsidRDefault="009C7177" w:rsidP="003C74C4">
            <w:pPr>
              <w:jc w:val="both"/>
              <w:rPr>
                <w:color w:val="4F81BD" w:themeColor="accent1"/>
              </w:rPr>
            </w:pPr>
            <w:r w:rsidRPr="009C7177">
              <w:rPr>
                <w:color w:val="4F81BD" w:themeColor="accent1"/>
              </w:rPr>
              <w:t>Aldus naar waarheid opgemaakt op:</w:t>
            </w:r>
          </w:p>
          <w:p w:rsidR="009C7177" w:rsidRPr="009C7177" w:rsidRDefault="009C7177" w:rsidP="003C74C4">
            <w:pPr>
              <w:jc w:val="both"/>
              <w:rPr>
                <w:color w:val="4F81BD" w:themeColor="accent1"/>
              </w:rPr>
            </w:pPr>
          </w:p>
          <w:p w:rsidR="009C7177" w:rsidRPr="009C7177" w:rsidRDefault="009C7177" w:rsidP="003C74C4">
            <w:pPr>
              <w:jc w:val="both"/>
              <w:rPr>
                <w:color w:val="4F81BD" w:themeColor="accent1"/>
              </w:rPr>
            </w:pPr>
            <w:r w:rsidRPr="009C7177">
              <w:rPr>
                <w:color w:val="4F81BD" w:themeColor="accent1"/>
              </w:rPr>
              <w:t>……………………………………………………………...(datum), te …………………………………………………..……….(plaats)</w:t>
            </w:r>
          </w:p>
          <w:p w:rsidR="009C7177" w:rsidRPr="009C7177" w:rsidRDefault="009C7177" w:rsidP="003C74C4">
            <w:pPr>
              <w:jc w:val="both"/>
              <w:rPr>
                <w:color w:val="4F81BD" w:themeColor="accent1"/>
              </w:rPr>
            </w:pPr>
            <w:r w:rsidRPr="009C7177">
              <w:rPr>
                <w:color w:val="4F81BD" w:themeColor="accent1"/>
              </w:rPr>
              <w:t>door …………………………………………………………………</w:t>
            </w:r>
          </w:p>
          <w:p w:rsidR="009C7177" w:rsidRPr="009C7177" w:rsidRDefault="009C7177" w:rsidP="003C74C4">
            <w:pPr>
              <w:jc w:val="both"/>
              <w:rPr>
                <w:color w:val="4F81BD" w:themeColor="accent1"/>
              </w:rPr>
            </w:pPr>
            <w:r w:rsidRPr="009C7177">
              <w:rPr>
                <w:color w:val="4F81BD" w:themeColor="accent1"/>
              </w:rPr>
              <w:t>(rechtsgeldig vertegenwoordiger) van ………………………………………………………</w:t>
            </w:r>
            <w:proofErr w:type="gramStart"/>
            <w:r w:rsidRPr="009C7177">
              <w:rPr>
                <w:color w:val="4F81BD" w:themeColor="accent1"/>
              </w:rPr>
              <w:t>..</w:t>
            </w:r>
            <w:proofErr w:type="gramEnd"/>
            <w:r w:rsidRPr="009C7177">
              <w:rPr>
                <w:color w:val="4F81BD" w:themeColor="accent1"/>
              </w:rPr>
              <w:t>…… (bedrijf)</w:t>
            </w:r>
          </w:p>
          <w:p w:rsidR="009C7177" w:rsidRPr="009C7177" w:rsidRDefault="009C7177" w:rsidP="003C74C4">
            <w:pPr>
              <w:jc w:val="both"/>
              <w:rPr>
                <w:color w:val="4F81BD" w:themeColor="accent1"/>
              </w:rPr>
            </w:pPr>
          </w:p>
          <w:p w:rsidR="009C7177" w:rsidRPr="009C7177" w:rsidRDefault="009C7177" w:rsidP="003C74C4">
            <w:pPr>
              <w:jc w:val="both"/>
              <w:rPr>
                <w:color w:val="4F81BD" w:themeColor="accent1"/>
              </w:rPr>
            </w:pPr>
            <w:r w:rsidRPr="009C7177">
              <w:rPr>
                <w:color w:val="4F81BD" w:themeColor="accent1"/>
              </w:rPr>
              <w:t>………………………………………………</w:t>
            </w:r>
            <w:proofErr w:type="gramStart"/>
            <w:r w:rsidRPr="009C7177">
              <w:rPr>
                <w:color w:val="4F81BD" w:themeColor="accent1"/>
              </w:rPr>
              <w:t>..</w:t>
            </w:r>
            <w:proofErr w:type="gramEnd"/>
            <w:r w:rsidRPr="009C7177">
              <w:rPr>
                <w:color w:val="4F81BD" w:themeColor="accent1"/>
              </w:rPr>
              <w:t>……(handtekening)</w:t>
            </w:r>
          </w:p>
          <w:p w:rsidR="009C7177" w:rsidRPr="009C7177" w:rsidRDefault="009C7177" w:rsidP="003C74C4">
            <w:pPr>
              <w:jc w:val="both"/>
              <w:rPr>
                <w:color w:val="4F81BD" w:themeColor="accent1"/>
              </w:rPr>
            </w:pPr>
          </w:p>
        </w:tc>
      </w:tr>
    </w:tbl>
    <w:p w:rsidR="009C7177" w:rsidRPr="009C7177" w:rsidRDefault="009C7177" w:rsidP="009C7177">
      <w:pPr>
        <w:jc w:val="both"/>
        <w:rPr>
          <w:color w:val="4F81BD" w:themeColor="accent1"/>
        </w:rPr>
      </w:pPr>
    </w:p>
    <w:p w:rsidR="009C7177" w:rsidRPr="003116E1" w:rsidRDefault="009C7177" w:rsidP="009C7177">
      <w:pPr>
        <w:jc w:val="both"/>
      </w:pPr>
    </w:p>
    <w:p w:rsidR="009C7177" w:rsidRPr="003116E1" w:rsidRDefault="009C7177" w:rsidP="009C7177">
      <w:pPr>
        <w:pStyle w:val="Appendix"/>
        <w:jc w:val="both"/>
      </w:pPr>
    </w:p>
    <w:p w:rsidR="009C7177" w:rsidRPr="003116E1" w:rsidRDefault="009C7177" w:rsidP="009C7177">
      <w:pPr>
        <w:jc w:val="both"/>
      </w:pPr>
    </w:p>
    <w:p w:rsidR="009C7177" w:rsidRPr="003116E1" w:rsidRDefault="009C7177" w:rsidP="009C7177">
      <w:pPr>
        <w:jc w:val="both"/>
      </w:pPr>
    </w:p>
    <w:p w:rsidR="009C7177" w:rsidRPr="003116E1" w:rsidRDefault="009C7177" w:rsidP="009C7177">
      <w:pPr>
        <w:jc w:val="both"/>
      </w:pPr>
    </w:p>
    <w:p w:rsidR="009C7177" w:rsidRPr="003116E1" w:rsidRDefault="009C7177" w:rsidP="009C7177">
      <w:pPr>
        <w:jc w:val="both"/>
      </w:pPr>
    </w:p>
    <w:p w:rsidR="009C7177" w:rsidRPr="003116E1" w:rsidRDefault="009C7177" w:rsidP="009C7177">
      <w:pPr>
        <w:jc w:val="both"/>
      </w:pPr>
    </w:p>
    <w:p w:rsidR="009C7177" w:rsidRPr="003116E1" w:rsidRDefault="009C7177" w:rsidP="009C7177">
      <w:pPr>
        <w:jc w:val="both"/>
      </w:pPr>
    </w:p>
    <w:p w:rsidR="009C7177" w:rsidRPr="003116E1" w:rsidRDefault="009C7177" w:rsidP="009C7177">
      <w:pPr>
        <w:jc w:val="both"/>
      </w:pPr>
    </w:p>
    <w:p w:rsidR="009C7177" w:rsidRPr="003116E1" w:rsidRDefault="009C7177" w:rsidP="009C7177">
      <w:pPr>
        <w:jc w:val="both"/>
      </w:pPr>
    </w:p>
    <w:p w:rsidR="009C7177" w:rsidRPr="003116E1" w:rsidRDefault="009C7177" w:rsidP="009C7177">
      <w:pPr>
        <w:jc w:val="both"/>
      </w:pPr>
    </w:p>
    <w:p w:rsidR="009C7177" w:rsidRPr="003116E1" w:rsidRDefault="009C7177" w:rsidP="009C7177">
      <w:pPr>
        <w:jc w:val="both"/>
      </w:pPr>
    </w:p>
    <w:p w:rsidR="009C7177" w:rsidRPr="003116E1" w:rsidRDefault="009C7177" w:rsidP="009C7177">
      <w:pPr>
        <w:jc w:val="both"/>
      </w:pPr>
    </w:p>
    <w:p w:rsidR="00E3306C" w:rsidRDefault="00E3306C"/>
    <w:sectPr w:rsidR="00E330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F79C9"/>
    <w:multiLevelType w:val="hybridMultilevel"/>
    <w:tmpl w:val="BA9C64CA"/>
    <w:lvl w:ilvl="0" w:tplc="5E565BD8">
      <w:start w:val="1"/>
      <w:numFmt w:val="bullet"/>
      <w:lvlText w:val=""/>
      <w:lvlJc w:val="left"/>
      <w:pPr>
        <w:tabs>
          <w:tab w:val="num" w:pos="432"/>
        </w:tabs>
        <w:ind w:left="432" w:hanging="432"/>
      </w:pPr>
      <w:rPr>
        <w:rFonts w:ascii="Symbol" w:hAnsi="Symbol" w:hint="default"/>
        <w:color w:val="auto"/>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177"/>
    <w:rsid w:val="00095324"/>
    <w:rsid w:val="003A502F"/>
    <w:rsid w:val="009C7177"/>
    <w:rsid w:val="00E3306C"/>
    <w:rsid w:val="00F8282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rsid w:val="009C7177"/>
    <w:pPr>
      <w:spacing w:after="0" w:line="271" w:lineRule="auto"/>
    </w:pPr>
    <w:rPr>
      <w:rFonts w:ascii="Arial" w:eastAsiaTheme="minorEastAsia" w:hAnsi="Arial"/>
      <w:color w:val="000000" w:themeColor="text1"/>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1">
    <w:name w:val="Appendix Heading 1"/>
    <w:basedOn w:val="Normal"/>
    <w:next w:val="BodyText"/>
    <w:unhideWhenUsed/>
    <w:qFormat/>
    <w:rsid w:val="009C7177"/>
    <w:pPr>
      <w:keepNext/>
      <w:spacing w:before="240" w:after="120" w:line="298" w:lineRule="auto"/>
    </w:pPr>
    <w:rPr>
      <w:rFonts w:cs="Arial"/>
      <w:b/>
      <w:color w:val="4F81BD" w:themeColor="accent1"/>
      <w:sz w:val="28"/>
      <w:lang w:val="en-GB"/>
    </w:rPr>
  </w:style>
  <w:style w:type="paragraph" w:customStyle="1" w:styleId="Appendix">
    <w:name w:val="Appendix"/>
    <w:basedOn w:val="Normal"/>
    <w:next w:val="Normal"/>
    <w:rsid w:val="009C7177"/>
    <w:pPr>
      <w:tabs>
        <w:tab w:val="left" w:pos="1701"/>
      </w:tabs>
      <w:spacing w:after="480" w:line="255" w:lineRule="exact"/>
      <w:ind w:left="1701" w:hanging="1701"/>
    </w:pPr>
    <w:rPr>
      <w:rFonts w:eastAsia="Times New Roman" w:cs="Times New Roman"/>
      <w:b/>
      <w:color w:val="auto"/>
      <w:sz w:val="22"/>
      <w:lang w:eastAsia="en-US"/>
    </w:rPr>
  </w:style>
  <w:style w:type="paragraph" w:styleId="BodyText">
    <w:name w:val="Body Text"/>
    <w:basedOn w:val="Normal"/>
    <w:link w:val="BodyTextChar"/>
    <w:uiPriority w:val="99"/>
    <w:semiHidden/>
    <w:unhideWhenUsed/>
    <w:rsid w:val="009C7177"/>
    <w:pPr>
      <w:spacing w:after="120"/>
    </w:pPr>
  </w:style>
  <w:style w:type="character" w:customStyle="1" w:styleId="BodyTextChar">
    <w:name w:val="Body Text Char"/>
    <w:basedOn w:val="DefaultParagraphFont"/>
    <w:link w:val="BodyText"/>
    <w:uiPriority w:val="99"/>
    <w:semiHidden/>
    <w:rsid w:val="009C7177"/>
    <w:rPr>
      <w:rFonts w:ascii="Arial" w:eastAsiaTheme="minorEastAsia" w:hAnsi="Arial"/>
      <w:color w:val="000000" w:themeColor="text1"/>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rsid w:val="009C7177"/>
    <w:pPr>
      <w:spacing w:after="0" w:line="271" w:lineRule="auto"/>
    </w:pPr>
    <w:rPr>
      <w:rFonts w:ascii="Arial" w:eastAsiaTheme="minorEastAsia" w:hAnsi="Arial"/>
      <w:color w:val="000000" w:themeColor="text1"/>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1">
    <w:name w:val="Appendix Heading 1"/>
    <w:basedOn w:val="Normal"/>
    <w:next w:val="BodyText"/>
    <w:unhideWhenUsed/>
    <w:qFormat/>
    <w:rsid w:val="009C7177"/>
    <w:pPr>
      <w:keepNext/>
      <w:spacing w:before="240" w:after="120" w:line="298" w:lineRule="auto"/>
    </w:pPr>
    <w:rPr>
      <w:rFonts w:cs="Arial"/>
      <w:b/>
      <w:color w:val="4F81BD" w:themeColor="accent1"/>
      <w:sz w:val="28"/>
      <w:lang w:val="en-GB"/>
    </w:rPr>
  </w:style>
  <w:style w:type="paragraph" w:customStyle="1" w:styleId="Appendix">
    <w:name w:val="Appendix"/>
    <w:basedOn w:val="Normal"/>
    <w:next w:val="Normal"/>
    <w:rsid w:val="009C7177"/>
    <w:pPr>
      <w:tabs>
        <w:tab w:val="left" w:pos="1701"/>
      </w:tabs>
      <w:spacing w:after="480" w:line="255" w:lineRule="exact"/>
      <w:ind w:left="1701" w:hanging="1701"/>
    </w:pPr>
    <w:rPr>
      <w:rFonts w:eastAsia="Times New Roman" w:cs="Times New Roman"/>
      <w:b/>
      <w:color w:val="auto"/>
      <w:sz w:val="22"/>
      <w:lang w:eastAsia="en-US"/>
    </w:rPr>
  </w:style>
  <w:style w:type="paragraph" w:styleId="BodyText">
    <w:name w:val="Body Text"/>
    <w:basedOn w:val="Normal"/>
    <w:link w:val="BodyTextChar"/>
    <w:uiPriority w:val="99"/>
    <w:semiHidden/>
    <w:unhideWhenUsed/>
    <w:rsid w:val="009C7177"/>
    <w:pPr>
      <w:spacing w:after="120"/>
    </w:pPr>
  </w:style>
  <w:style w:type="character" w:customStyle="1" w:styleId="BodyTextChar">
    <w:name w:val="Body Text Char"/>
    <w:basedOn w:val="DefaultParagraphFont"/>
    <w:link w:val="BodyText"/>
    <w:uiPriority w:val="99"/>
    <w:semiHidden/>
    <w:rsid w:val="009C7177"/>
    <w:rPr>
      <w:rFonts w:ascii="Arial" w:eastAsiaTheme="minorEastAsia" w:hAnsi="Arial"/>
      <w:color w:val="000000" w:themeColor="text1"/>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2179</Characters>
  <Application>Microsoft Office Word</Application>
  <DocSecurity>0</DocSecurity>
  <Lines>57</Lines>
  <Paragraphs>24</Paragraphs>
  <ScaleCrop>false</ScaleCrop>
  <Company>Royal HaskoningDHV</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 Emonds</dc:creator>
  <cp:lastModifiedBy>Y.M. Emonds</cp:lastModifiedBy>
  <cp:revision>1</cp:revision>
  <dcterms:created xsi:type="dcterms:W3CDTF">2016-07-19T11:30:00Z</dcterms:created>
  <dcterms:modified xsi:type="dcterms:W3CDTF">2016-07-19T11:31:00Z</dcterms:modified>
</cp:coreProperties>
</file>