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52B" w:rsidRPr="0017552B" w:rsidRDefault="0017552B" w:rsidP="0017552B">
      <w:pPr>
        <w:pStyle w:val="AppendixHeading1"/>
        <w:jc w:val="both"/>
        <w:rPr>
          <w:lang w:val="nl-NL"/>
        </w:rPr>
      </w:pPr>
      <w:bookmarkStart w:id="0" w:name="_Toc456632864"/>
      <w:bookmarkStart w:id="1" w:name="_Toc456688724"/>
      <w:r w:rsidRPr="0017552B">
        <w:rPr>
          <w:lang w:val="nl-NL"/>
        </w:rPr>
        <w:t xml:space="preserve">BIJLAGE </w:t>
      </w:r>
      <w:r w:rsidRPr="0017552B">
        <w:rPr>
          <w:lang w:val="nl-NL"/>
        </w:rPr>
        <w:fldChar w:fldCharType="begin"/>
      </w:r>
      <w:r w:rsidRPr="0017552B">
        <w:rPr>
          <w:lang w:val="nl-NL"/>
        </w:rPr>
        <w:instrText xml:space="preserve"> SEQ appendix \* MERGEFORMAT </w:instrText>
      </w:r>
      <w:r w:rsidRPr="0017552B">
        <w:rPr>
          <w:lang w:val="nl-NL"/>
        </w:rPr>
        <w:fldChar w:fldCharType="separate"/>
      </w:r>
      <w:r w:rsidRPr="0017552B">
        <w:rPr>
          <w:noProof/>
          <w:lang w:val="nl-NL"/>
        </w:rPr>
        <w:t>1</w:t>
      </w:r>
      <w:r w:rsidRPr="0017552B">
        <w:rPr>
          <w:lang w:val="nl-NL"/>
        </w:rPr>
        <w:fldChar w:fldCharType="end"/>
      </w:r>
      <w:r w:rsidRPr="0017552B">
        <w:rPr>
          <w:noProof/>
          <w:lang w:val="nl-NL"/>
        </w:rPr>
        <w:t>a</w:t>
      </w:r>
      <w:r w:rsidRPr="0017552B">
        <w:rPr>
          <w:lang w:val="nl-NL"/>
        </w:rPr>
        <w:tab/>
        <w:t>Inschrijfbiljet De Zwette (Perceel 1)</w:t>
      </w:r>
      <w:bookmarkEnd w:id="0"/>
      <w:bookmarkEnd w:id="1"/>
    </w:p>
    <w:p w:rsidR="0017552B" w:rsidRPr="0017552B" w:rsidRDefault="0017552B" w:rsidP="0017552B">
      <w:pPr>
        <w:jc w:val="both"/>
        <w:rPr>
          <w:color w:val="4F81BD" w:themeColor="accent1"/>
        </w:rPr>
      </w:pPr>
      <w:r w:rsidRPr="0017552B">
        <w:rPr>
          <w:color w:val="4F81BD" w:themeColor="accent1"/>
        </w:rPr>
        <w:t>De hierna te noemen gegadigde(n):</w:t>
      </w: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r w:rsidRPr="0017552B">
        <w:rPr>
          <w:color w:val="4F81BD" w:themeColor="accent1"/>
        </w:rPr>
        <w:t>A)………………………………………………………………………………………</w:t>
      </w:r>
      <w:r w:rsidRPr="0017552B">
        <w:rPr>
          <w:color w:val="4F81BD" w:themeColor="accent1"/>
        </w:rPr>
        <w:tab/>
        <w:t>1)</w:t>
      </w: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proofErr w:type="gramStart"/>
      <w:r w:rsidRPr="0017552B">
        <w:rPr>
          <w:color w:val="4F81BD" w:themeColor="accent1"/>
        </w:rPr>
        <w:t>gevestigd</w:t>
      </w:r>
      <w:proofErr w:type="gramEnd"/>
      <w:r w:rsidRPr="0017552B">
        <w:rPr>
          <w:color w:val="4F81BD" w:themeColor="accent1"/>
        </w:rPr>
        <w:t xml:space="preserve"> </w:t>
      </w: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proofErr w:type="gramStart"/>
      <w:r w:rsidRPr="0017552B">
        <w:rPr>
          <w:color w:val="4F81BD" w:themeColor="accent1"/>
        </w:rPr>
        <w:t>te</w:t>
      </w:r>
      <w:proofErr w:type="gramEnd"/>
      <w:r w:rsidRPr="0017552B">
        <w:rPr>
          <w:color w:val="4F81BD" w:themeColor="accent1"/>
        </w:rPr>
        <w:t>……………………………………………………………………………………….</w:t>
      </w:r>
      <w:r w:rsidRPr="0017552B">
        <w:rPr>
          <w:color w:val="4F81BD" w:themeColor="accent1"/>
        </w:rPr>
        <w:tab/>
        <w:t>2)</w:t>
      </w: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r w:rsidRPr="0017552B">
        <w:rPr>
          <w:color w:val="4F81BD" w:themeColor="accent1"/>
        </w:rPr>
        <w:t>B) ………………………………………………………………………………………</w:t>
      </w:r>
      <w:r w:rsidRPr="0017552B">
        <w:rPr>
          <w:color w:val="4F81BD" w:themeColor="accent1"/>
        </w:rPr>
        <w:tab/>
        <w:t>1)</w:t>
      </w: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proofErr w:type="gramStart"/>
      <w:r w:rsidRPr="0017552B">
        <w:rPr>
          <w:color w:val="4F81BD" w:themeColor="accent1"/>
        </w:rPr>
        <w:t>gevestigd</w:t>
      </w:r>
      <w:proofErr w:type="gramEnd"/>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proofErr w:type="gramStart"/>
      <w:r w:rsidRPr="0017552B">
        <w:rPr>
          <w:color w:val="4F81BD" w:themeColor="accent1"/>
        </w:rPr>
        <w:t>te</w:t>
      </w:r>
      <w:proofErr w:type="gramEnd"/>
      <w:r w:rsidRPr="0017552B">
        <w:rPr>
          <w:color w:val="4F81BD" w:themeColor="accent1"/>
        </w:rPr>
        <w:t>…………………………………………………………………………………….….</w:t>
      </w:r>
      <w:r w:rsidRPr="0017552B">
        <w:rPr>
          <w:color w:val="4F81BD" w:themeColor="accent1"/>
        </w:rPr>
        <w:tab/>
        <w:t>2)</w:t>
      </w: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r w:rsidRPr="0017552B">
        <w:rPr>
          <w:color w:val="4F81BD" w:themeColor="accent1"/>
        </w:rPr>
        <w:t>C)………………………………………………………………………………………</w:t>
      </w:r>
      <w:r w:rsidRPr="0017552B">
        <w:rPr>
          <w:color w:val="4F81BD" w:themeColor="accent1"/>
        </w:rPr>
        <w:tab/>
        <w:t>1)</w:t>
      </w: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proofErr w:type="gramStart"/>
      <w:r w:rsidRPr="0017552B">
        <w:rPr>
          <w:color w:val="4F81BD" w:themeColor="accent1"/>
        </w:rPr>
        <w:t>gevestigd</w:t>
      </w:r>
      <w:proofErr w:type="gramEnd"/>
      <w:r w:rsidRPr="0017552B">
        <w:rPr>
          <w:color w:val="4F81BD" w:themeColor="accent1"/>
        </w:rPr>
        <w:t xml:space="preserve"> </w:t>
      </w: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proofErr w:type="gramStart"/>
      <w:r w:rsidRPr="0017552B">
        <w:rPr>
          <w:color w:val="4F81BD" w:themeColor="accent1"/>
        </w:rPr>
        <w:t>te</w:t>
      </w:r>
      <w:proofErr w:type="gramEnd"/>
      <w:r w:rsidRPr="0017552B">
        <w:rPr>
          <w:color w:val="4F81BD" w:themeColor="accent1"/>
        </w:rPr>
        <w:t>……………………………………………………………………………………….</w:t>
      </w:r>
      <w:r w:rsidRPr="0017552B">
        <w:rPr>
          <w:color w:val="4F81BD" w:themeColor="accent1"/>
        </w:rPr>
        <w:tab/>
        <w:t>2)</w:t>
      </w:r>
    </w:p>
    <w:p w:rsidR="0017552B" w:rsidRPr="0017552B" w:rsidRDefault="0017552B" w:rsidP="0017552B">
      <w:pPr>
        <w:jc w:val="both"/>
        <w:rPr>
          <w:color w:val="4F81BD" w:themeColor="accent1"/>
          <w:highlight w:val="cyan"/>
        </w:rPr>
      </w:pPr>
    </w:p>
    <w:p w:rsidR="0017552B" w:rsidRPr="0017552B" w:rsidRDefault="0017552B" w:rsidP="0017552B">
      <w:pPr>
        <w:jc w:val="both"/>
        <w:rPr>
          <w:color w:val="4F81BD" w:themeColor="accent1"/>
        </w:rPr>
      </w:pPr>
      <w:proofErr w:type="gramStart"/>
      <w:r w:rsidRPr="0017552B">
        <w:rPr>
          <w:color w:val="4F81BD" w:themeColor="accent1"/>
        </w:rPr>
        <w:t>verklaart</w:t>
      </w:r>
      <w:proofErr w:type="gramEnd"/>
      <w:r w:rsidRPr="0017552B">
        <w:rPr>
          <w:color w:val="4F81BD" w:themeColor="accent1"/>
        </w:rPr>
        <w:t xml:space="preserve"> (verklaren) zich door ondertekening bereid tot uitvoering van de concessie voor diensten voor zonnepark De Zwette aan te nemen voor de volgende inschrijvingssom per jaar (zijnde de jaarlijkse concessievergoeding), waarbij nog geen rekening is gehouden met de indexering zoals opgenomen in de contractdocumenten: </w:t>
      </w: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p>
    <w:p w:rsidR="0017552B" w:rsidRPr="0017552B" w:rsidRDefault="0017552B" w:rsidP="0017552B">
      <w:pPr>
        <w:rPr>
          <w:color w:val="4F81BD" w:themeColor="accent1"/>
        </w:rPr>
      </w:pPr>
      <w:r w:rsidRPr="0017552B">
        <w:rPr>
          <w:b/>
          <w:color w:val="4F81BD" w:themeColor="accent1"/>
        </w:rPr>
        <w:t>Inschrijvingssom per jaar exclusief btw</w:t>
      </w:r>
      <w:r w:rsidRPr="0017552B">
        <w:rPr>
          <w:color w:val="4F81BD" w:themeColor="accent1"/>
        </w:rPr>
        <w:t>___________________________________</w:t>
      </w:r>
      <w:r w:rsidRPr="0017552B">
        <w:rPr>
          <w:color w:val="4F81BD" w:themeColor="accent1"/>
        </w:rPr>
        <w:tab/>
      </w:r>
      <w:r w:rsidRPr="0017552B" w:rsidDel="004E311B">
        <w:rPr>
          <w:color w:val="4F81BD" w:themeColor="accent1"/>
        </w:rPr>
        <w:t xml:space="preserve"> </w:t>
      </w:r>
      <w:r w:rsidRPr="0017552B">
        <w:rPr>
          <w:color w:val="4F81BD" w:themeColor="accent1"/>
        </w:rPr>
        <w:t xml:space="preserve">euro </w:t>
      </w:r>
    </w:p>
    <w:p w:rsidR="0017552B" w:rsidRPr="0017552B" w:rsidRDefault="0017552B" w:rsidP="0017552B">
      <w:pPr>
        <w:jc w:val="both"/>
        <w:rPr>
          <w:color w:val="4F81BD" w:themeColor="accent1"/>
        </w:rPr>
      </w:pPr>
      <w:r w:rsidRPr="0017552B">
        <w:rPr>
          <w:color w:val="4F81BD" w:themeColor="accent1"/>
        </w:rPr>
        <w:t>3)</w:t>
      </w: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proofErr w:type="gramStart"/>
      <w:r w:rsidRPr="0017552B">
        <w:rPr>
          <w:color w:val="4F81BD" w:themeColor="accent1"/>
        </w:rPr>
        <w:t>zegge</w:t>
      </w:r>
      <w:proofErr w:type="gramEnd"/>
      <w:r w:rsidRPr="0017552B">
        <w:rPr>
          <w:color w:val="4F81BD" w:themeColor="accent1"/>
        </w:rPr>
        <w:t xml:space="preserve"> _______________________________________________________________ </w:t>
      </w:r>
      <w:r w:rsidRPr="0017552B">
        <w:rPr>
          <w:color w:val="4F81BD" w:themeColor="accent1"/>
        </w:rPr>
        <w:tab/>
        <w:t xml:space="preserve">euro </w:t>
      </w:r>
    </w:p>
    <w:p w:rsidR="0017552B" w:rsidRPr="0017552B" w:rsidRDefault="0017552B" w:rsidP="0017552B">
      <w:pPr>
        <w:jc w:val="both"/>
        <w:rPr>
          <w:b/>
          <w:bCs/>
          <w:color w:val="4F81BD" w:themeColor="accent1"/>
        </w:rPr>
      </w:pPr>
      <w:r w:rsidRPr="0017552B">
        <w:rPr>
          <w:color w:val="4F81BD" w:themeColor="accent1"/>
        </w:rPr>
        <w:t>4)</w:t>
      </w:r>
      <w:r w:rsidRPr="0017552B">
        <w:rPr>
          <w:color w:val="4F81BD" w:themeColor="accent1"/>
        </w:rPr>
        <w:tab/>
      </w:r>
    </w:p>
    <w:p w:rsidR="0017552B" w:rsidRPr="0017552B" w:rsidRDefault="0017552B" w:rsidP="0017552B">
      <w:pPr>
        <w:pStyle w:val="Header"/>
        <w:jc w:val="both"/>
        <w:rPr>
          <w:b/>
          <w:bCs/>
          <w:sz w:val="20"/>
          <w:lang w:val="nl-NL"/>
        </w:rPr>
      </w:pP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r w:rsidRPr="0017552B">
        <w:rPr>
          <w:color w:val="4F81BD" w:themeColor="accent1"/>
        </w:rPr>
        <w:t xml:space="preserve">Het </w:t>
      </w:r>
      <w:proofErr w:type="gramStart"/>
      <w:r w:rsidRPr="0017552B">
        <w:rPr>
          <w:color w:val="4F81BD" w:themeColor="accent1"/>
        </w:rPr>
        <w:t>ter zake</w:t>
      </w:r>
      <w:proofErr w:type="gramEnd"/>
      <w:r w:rsidRPr="0017552B">
        <w:rPr>
          <w:color w:val="4F81BD" w:themeColor="accent1"/>
        </w:rPr>
        <w:t xml:space="preserve"> van de omzet belasting verschuldigde bedrag bedraagt:</w:t>
      </w: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r w:rsidRPr="0017552B">
        <w:rPr>
          <w:color w:val="4F81BD" w:themeColor="accent1"/>
        </w:rPr>
        <w:t xml:space="preserve">_____________________________________________________________________ </w:t>
      </w:r>
      <w:r w:rsidRPr="0017552B">
        <w:rPr>
          <w:color w:val="4F81BD" w:themeColor="accent1"/>
        </w:rPr>
        <w:tab/>
        <w:t xml:space="preserve">euro </w:t>
      </w:r>
    </w:p>
    <w:p w:rsidR="0017552B" w:rsidRPr="0017552B" w:rsidRDefault="0017552B" w:rsidP="0017552B">
      <w:pPr>
        <w:jc w:val="both"/>
        <w:rPr>
          <w:color w:val="4F81BD" w:themeColor="accent1"/>
        </w:rPr>
      </w:pPr>
      <w:r w:rsidRPr="0017552B">
        <w:rPr>
          <w:color w:val="4F81BD" w:themeColor="accent1"/>
        </w:rPr>
        <w:t xml:space="preserve">3) </w:t>
      </w: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proofErr w:type="gramStart"/>
      <w:r w:rsidRPr="0017552B">
        <w:rPr>
          <w:color w:val="4F81BD" w:themeColor="accent1"/>
        </w:rPr>
        <w:t>zegge</w:t>
      </w:r>
      <w:proofErr w:type="gramEnd"/>
      <w:r w:rsidRPr="0017552B">
        <w:rPr>
          <w:color w:val="4F81BD" w:themeColor="accent1"/>
        </w:rPr>
        <w:t xml:space="preserve"> _______________________________________________________________  </w:t>
      </w:r>
      <w:r w:rsidRPr="0017552B">
        <w:rPr>
          <w:color w:val="4F81BD" w:themeColor="accent1"/>
        </w:rPr>
        <w:tab/>
        <w:t xml:space="preserve">euro </w:t>
      </w:r>
      <w:r w:rsidRPr="0017552B">
        <w:rPr>
          <w:color w:val="4F81BD" w:themeColor="accent1"/>
        </w:rPr>
        <w:tab/>
      </w:r>
    </w:p>
    <w:p w:rsidR="0017552B" w:rsidRPr="0017552B" w:rsidRDefault="0017552B" w:rsidP="0017552B">
      <w:pPr>
        <w:jc w:val="both"/>
        <w:rPr>
          <w:color w:val="4F81BD" w:themeColor="accent1"/>
        </w:rPr>
      </w:pPr>
      <w:r w:rsidRPr="0017552B">
        <w:rPr>
          <w:color w:val="4F81BD" w:themeColor="accent1"/>
        </w:rPr>
        <w:t>4 )</w:t>
      </w: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r w:rsidRPr="0017552B">
        <w:rPr>
          <w:color w:val="4F81BD" w:themeColor="accent1"/>
        </w:rPr>
        <w:t xml:space="preserve">De gegadigden wijzen als gemachtigde om hen in alle zaken in het kader van de inschrijving en de uitvoering van de werkzaamheden te vertegenwoordigen aan de hierboven onder a. </w:t>
      </w:r>
      <w:proofErr w:type="gramStart"/>
      <w:r w:rsidRPr="0017552B">
        <w:rPr>
          <w:color w:val="4F81BD" w:themeColor="accent1"/>
        </w:rPr>
        <w:t>genoemde</w:t>
      </w:r>
      <w:proofErr w:type="gramEnd"/>
      <w:r w:rsidRPr="0017552B">
        <w:rPr>
          <w:color w:val="4F81BD" w:themeColor="accent1"/>
        </w:rPr>
        <w:t xml:space="preserve"> gegadigde.</w:t>
      </w:r>
      <w:r w:rsidRPr="0017552B">
        <w:rPr>
          <w:color w:val="4F81BD" w:themeColor="accent1"/>
        </w:rPr>
        <w:tab/>
      </w:r>
      <w:r w:rsidRPr="0017552B">
        <w:rPr>
          <w:color w:val="4F81BD" w:themeColor="accent1"/>
        </w:rPr>
        <w:tab/>
      </w:r>
      <w:r w:rsidRPr="0017552B">
        <w:rPr>
          <w:color w:val="4F81BD" w:themeColor="accent1"/>
        </w:rPr>
        <w:tab/>
      </w:r>
      <w:r w:rsidRPr="0017552B">
        <w:rPr>
          <w:color w:val="4F81BD" w:themeColor="accent1"/>
        </w:rPr>
        <w:tab/>
      </w:r>
      <w:r w:rsidRPr="0017552B">
        <w:rPr>
          <w:color w:val="4F81BD" w:themeColor="accent1"/>
        </w:rPr>
        <w:tab/>
      </w:r>
      <w:r w:rsidRPr="0017552B">
        <w:rPr>
          <w:color w:val="4F81BD" w:themeColor="accent1"/>
        </w:rPr>
        <w:tab/>
      </w:r>
      <w:r w:rsidRPr="0017552B">
        <w:rPr>
          <w:color w:val="4F81BD" w:themeColor="accent1"/>
        </w:rPr>
        <w:tab/>
      </w:r>
      <w:r w:rsidRPr="0017552B">
        <w:rPr>
          <w:color w:val="4F81BD" w:themeColor="accent1"/>
        </w:rPr>
        <w:tab/>
      </w:r>
    </w:p>
    <w:p w:rsidR="0017552B" w:rsidRPr="0017552B" w:rsidRDefault="0017552B" w:rsidP="0017552B">
      <w:pPr>
        <w:jc w:val="both"/>
        <w:rPr>
          <w:color w:val="4F81BD" w:themeColor="accent1"/>
        </w:rPr>
      </w:pPr>
      <w:r w:rsidRPr="0017552B">
        <w:rPr>
          <w:color w:val="4F81BD" w:themeColor="accent1"/>
        </w:rPr>
        <w:t>De gegadigde(n)</w:t>
      </w:r>
      <w:r w:rsidRPr="0017552B" w:rsidDel="0028280A">
        <w:rPr>
          <w:color w:val="4F81BD" w:themeColor="accent1"/>
        </w:rPr>
        <w:t xml:space="preserve"> </w:t>
      </w:r>
      <w:r w:rsidRPr="0017552B">
        <w:rPr>
          <w:color w:val="4F81BD" w:themeColor="accent1"/>
        </w:rPr>
        <w:t xml:space="preserve">verklaart (verklaren) deze aanbieding te doen </w:t>
      </w:r>
      <w:proofErr w:type="gramStart"/>
      <w:r w:rsidRPr="0017552B">
        <w:rPr>
          <w:color w:val="4F81BD" w:themeColor="accent1"/>
        </w:rPr>
        <w:t>overeenkomstig</w:t>
      </w:r>
      <w:proofErr w:type="gramEnd"/>
      <w:r w:rsidRPr="0017552B">
        <w:rPr>
          <w:color w:val="4F81BD" w:themeColor="accent1"/>
        </w:rPr>
        <w:t xml:space="preserve"> de bepalingen van het Aanbestedingsreglement Werken 2016 en met inachtneming van de bepalingen en de gegevens zoals deze zijn omschreven in de aankondiging en de aanbestedingsleidraad, de contractdocumenten en de eventuele nota’s van inlichtingen.</w:t>
      </w: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r w:rsidRPr="0017552B">
        <w:rPr>
          <w:color w:val="4F81BD" w:themeColor="accent1"/>
        </w:rPr>
        <w:t>Gedaan te ________________________________________ de ________________ (datum)</w:t>
      </w: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r w:rsidRPr="0017552B">
        <w:rPr>
          <w:color w:val="4F81BD" w:themeColor="accent1"/>
        </w:rPr>
        <w:t>De gegadigde(n)</w:t>
      </w:r>
    </w:p>
    <w:p w:rsidR="0017552B" w:rsidRPr="0017552B" w:rsidRDefault="0017552B" w:rsidP="0017552B">
      <w:pPr>
        <w:jc w:val="both"/>
        <w:rPr>
          <w:color w:val="4F81BD" w:themeColor="accent1"/>
        </w:rPr>
      </w:pPr>
      <w:bookmarkStart w:id="2" w:name="_GoBack"/>
      <w:bookmarkEnd w:id="2"/>
    </w:p>
    <w:p w:rsidR="0017552B" w:rsidRPr="0017552B" w:rsidRDefault="0017552B" w:rsidP="0017552B">
      <w:pPr>
        <w:jc w:val="both"/>
        <w:rPr>
          <w:color w:val="4F81BD" w:themeColor="accent1"/>
        </w:rPr>
      </w:pPr>
      <w:r w:rsidRPr="0017552B">
        <w:rPr>
          <w:color w:val="4F81BD" w:themeColor="accent1"/>
        </w:rPr>
        <w:t xml:space="preserve">_____________________ </w:t>
      </w:r>
      <w:r w:rsidRPr="0017552B">
        <w:rPr>
          <w:color w:val="4F81BD" w:themeColor="accent1"/>
        </w:rPr>
        <w:tab/>
        <w:t>(handtekening)</w:t>
      </w: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r w:rsidRPr="0017552B">
        <w:rPr>
          <w:color w:val="4F81BD" w:themeColor="accent1"/>
        </w:rPr>
        <w:t>_____________________</w:t>
      </w:r>
      <w:r w:rsidRPr="0017552B">
        <w:rPr>
          <w:color w:val="4F81BD" w:themeColor="accent1"/>
        </w:rPr>
        <w:tab/>
        <w:t xml:space="preserve"> (handtekening)</w:t>
      </w: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p>
    <w:p w:rsidR="0017552B" w:rsidRPr="0017552B" w:rsidRDefault="0017552B" w:rsidP="0017552B">
      <w:pPr>
        <w:jc w:val="both"/>
        <w:rPr>
          <w:color w:val="4F81BD" w:themeColor="accent1"/>
        </w:rPr>
      </w:pPr>
      <w:r w:rsidRPr="0017552B">
        <w:rPr>
          <w:color w:val="4F81BD" w:themeColor="accent1"/>
        </w:rPr>
        <w:t>_____________________</w:t>
      </w:r>
      <w:r w:rsidRPr="0017552B">
        <w:rPr>
          <w:color w:val="4F81BD" w:themeColor="accent1"/>
        </w:rPr>
        <w:tab/>
        <w:t>(handtekening)</w:t>
      </w:r>
    </w:p>
    <w:p w:rsidR="0017552B" w:rsidRPr="003E2EF4" w:rsidRDefault="0017552B" w:rsidP="0017552B">
      <w:pPr>
        <w:jc w:val="both"/>
      </w:pPr>
    </w:p>
    <w:p w:rsidR="0017552B" w:rsidRPr="003E2EF4" w:rsidRDefault="0017552B" w:rsidP="0017552B">
      <w:pPr>
        <w:jc w:val="both"/>
      </w:pPr>
    </w:p>
    <w:p w:rsidR="0017552B" w:rsidRPr="0017552B" w:rsidRDefault="0017552B" w:rsidP="0017552B">
      <w:pPr>
        <w:pStyle w:val="Header"/>
        <w:tabs>
          <w:tab w:val="clear" w:pos="4513"/>
        </w:tabs>
        <w:jc w:val="both"/>
        <w:rPr>
          <w:b/>
          <w:bCs/>
          <w:color w:val="9BBB59" w:themeColor="accent3"/>
          <w:sz w:val="20"/>
          <w:lang w:val="nl-NL"/>
        </w:rPr>
      </w:pPr>
      <w:r w:rsidRPr="0017552B">
        <w:rPr>
          <w:bCs/>
          <w:color w:val="9BBB59" w:themeColor="accent3"/>
          <w:sz w:val="20"/>
          <w:lang w:val="nl-NL"/>
        </w:rPr>
        <w:t>Toelichting</w:t>
      </w:r>
    </w:p>
    <w:p w:rsidR="0017552B" w:rsidRPr="0017552B" w:rsidRDefault="0017552B" w:rsidP="0017552B">
      <w:pPr>
        <w:pStyle w:val="Header"/>
        <w:numPr>
          <w:ilvl w:val="0"/>
          <w:numId w:val="1"/>
        </w:numPr>
        <w:tabs>
          <w:tab w:val="clear" w:pos="4513"/>
          <w:tab w:val="clear" w:pos="9026"/>
        </w:tabs>
        <w:spacing w:line="255" w:lineRule="exact"/>
        <w:jc w:val="both"/>
        <w:rPr>
          <w:b/>
          <w:bCs/>
          <w:color w:val="9BBB59" w:themeColor="accent3"/>
          <w:sz w:val="20"/>
          <w:lang w:val="nl-NL"/>
        </w:rPr>
      </w:pPr>
      <w:r w:rsidRPr="0017552B">
        <w:rPr>
          <w:bCs/>
          <w:color w:val="9BBB59" w:themeColor="accent3"/>
          <w:sz w:val="20"/>
          <w:lang w:val="nl-NL"/>
        </w:rPr>
        <w:t>Bij een natuurlijk persoon naam en voornamen voluit, bij een rechtspersoon de statutaire naam.</w:t>
      </w:r>
    </w:p>
    <w:p w:rsidR="0017552B" w:rsidRPr="0017552B" w:rsidRDefault="0017552B" w:rsidP="0017552B">
      <w:pPr>
        <w:pStyle w:val="Header"/>
        <w:numPr>
          <w:ilvl w:val="0"/>
          <w:numId w:val="1"/>
        </w:numPr>
        <w:tabs>
          <w:tab w:val="clear" w:pos="4513"/>
          <w:tab w:val="clear" w:pos="9026"/>
        </w:tabs>
        <w:spacing w:line="255" w:lineRule="exact"/>
        <w:jc w:val="both"/>
        <w:rPr>
          <w:b/>
          <w:bCs/>
          <w:color w:val="9BBB59" w:themeColor="accent3"/>
          <w:sz w:val="20"/>
          <w:lang w:val="nl-NL"/>
        </w:rPr>
      </w:pPr>
      <w:r w:rsidRPr="0017552B">
        <w:rPr>
          <w:bCs/>
          <w:color w:val="9BBB59" w:themeColor="accent3"/>
          <w:sz w:val="20"/>
          <w:lang w:val="nl-NL"/>
        </w:rPr>
        <w:t>Bij een natuurlijk persoon: de woonplaats, bij een rechtspersoon de vestigingsplaats, met volledig adres en zonodig vermelding van de provincie en het land.</w:t>
      </w:r>
    </w:p>
    <w:p w:rsidR="0017552B" w:rsidRPr="0017552B" w:rsidRDefault="0017552B" w:rsidP="0017552B">
      <w:pPr>
        <w:pStyle w:val="Header"/>
        <w:numPr>
          <w:ilvl w:val="0"/>
          <w:numId w:val="1"/>
        </w:numPr>
        <w:tabs>
          <w:tab w:val="clear" w:pos="4513"/>
          <w:tab w:val="clear" w:pos="9026"/>
        </w:tabs>
        <w:spacing w:line="255" w:lineRule="exact"/>
        <w:jc w:val="both"/>
        <w:rPr>
          <w:b/>
          <w:bCs/>
          <w:color w:val="9BBB59" w:themeColor="accent3"/>
          <w:sz w:val="20"/>
          <w:lang w:val="nl-NL"/>
        </w:rPr>
      </w:pPr>
      <w:r w:rsidRPr="0017552B">
        <w:rPr>
          <w:bCs/>
          <w:color w:val="9BBB59" w:themeColor="accent3"/>
          <w:sz w:val="20"/>
          <w:lang w:val="nl-NL"/>
        </w:rPr>
        <w:t>Bedrag in cijfers.</w:t>
      </w:r>
    </w:p>
    <w:p w:rsidR="0017552B" w:rsidRPr="0017552B" w:rsidRDefault="0017552B" w:rsidP="0017552B">
      <w:pPr>
        <w:pStyle w:val="Header"/>
        <w:numPr>
          <w:ilvl w:val="0"/>
          <w:numId w:val="1"/>
        </w:numPr>
        <w:tabs>
          <w:tab w:val="clear" w:pos="4513"/>
          <w:tab w:val="clear" w:pos="9026"/>
        </w:tabs>
        <w:spacing w:line="255" w:lineRule="exact"/>
        <w:jc w:val="both"/>
        <w:rPr>
          <w:b/>
          <w:bCs/>
          <w:color w:val="9BBB59" w:themeColor="accent3"/>
          <w:sz w:val="20"/>
          <w:lang w:val="nl-NL"/>
        </w:rPr>
      </w:pPr>
      <w:r w:rsidRPr="0017552B">
        <w:rPr>
          <w:bCs/>
          <w:color w:val="9BBB59" w:themeColor="accent3"/>
          <w:sz w:val="20"/>
          <w:lang w:val="nl-NL"/>
        </w:rPr>
        <w:t>Bedrag in letters.</w:t>
      </w:r>
    </w:p>
    <w:p w:rsidR="0017552B" w:rsidRPr="003E2EF4" w:rsidRDefault="0017552B" w:rsidP="0017552B">
      <w:pPr>
        <w:jc w:val="both"/>
      </w:pPr>
    </w:p>
    <w:p w:rsidR="0017552B" w:rsidRPr="003E2EF4" w:rsidRDefault="0017552B" w:rsidP="0017552B">
      <w:pPr>
        <w:jc w:val="both"/>
      </w:pPr>
    </w:p>
    <w:p w:rsidR="0017552B" w:rsidRPr="003E2EF4" w:rsidRDefault="0017552B" w:rsidP="0017552B">
      <w:pPr>
        <w:jc w:val="both"/>
      </w:pPr>
      <w:r w:rsidRPr="003E2EF4">
        <w:fldChar w:fldCharType="begin"/>
      </w:r>
      <w:r w:rsidRPr="003E2EF4">
        <w:instrText xml:space="preserve"> TC \f Z "</w:instrText>
      </w:r>
      <w:bookmarkStart w:id="3" w:name="_Toc410896035"/>
      <w:bookmarkStart w:id="4" w:name="_Toc410896039"/>
      <w:bookmarkStart w:id="5" w:name="_Toc410896113"/>
      <w:bookmarkStart w:id="6" w:name="_Toc411263816"/>
      <w:r w:rsidRPr="003E2EF4">
        <w:instrText>1</w:instrText>
      </w:r>
      <w:r w:rsidRPr="003E2EF4">
        <w:tab/>
        <w:instrText>Eigen verklaring (los bijgevoegd)</w:instrText>
      </w:r>
      <w:bookmarkEnd w:id="3"/>
      <w:bookmarkEnd w:id="4"/>
      <w:bookmarkEnd w:id="5"/>
      <w:bookmarkEnd w:id="6"/>
      <w:r w:rsidRPr="003E2EF4">
        <w:cr/>
        <w:instrText xml:space="preserve">" \* MERGEFORMAT </w:instrText>
      </w:r>
      <w:r w:rsidRPr="003E2EF4">
        <w:fldChar w:fldCharType="end"/>
      </w:r>
    </w:p>
    <w:p w:rsidR="0017552B" w:rsidRPr="003E2EF4" w:rsidRDefault="0017552B" w:rsidP="0017552B">
      <w:pPr>
        <w:jc w:val="both"/>
      </w:pPr>
    </w:p>
    <w:p w:rsidR="0017552B" w:rsidRPr="003E2EF4" w:rsidRDefault="0017552B" w:rsidP="0017552B">
      <w:pPr>
        <w:jc w:val="both"/>
      </w:pPr>
    </w:p>
    <w:p w:rsidR="0017552B" w:rsidRPr="003E2EF4" w:rsidRDefault="0017552B" w:rsidP="0017552B">
      <w:pPr>
        <w:jc w:val="both"/>
      </w:pPr>
    </w:p>
    <w:p w:rsidR="0017552B" w:rsidRPr="003E2EF4" w:rsidRDefault="0017552B" w:rsidP="0017552B">
      <w:pPr>
        <w:jc w:val="both"/>
      </w:pPr>
    </w:p>
    <w:p w:rsidR="0017552B" w:rsidRPr="003E2EF4" w:rsidRDefault="0017552B" w:rsidP="0017552B">
      <w:pPr>
        <w:jc w:val="both"/>
      </w:pPr>
    </w:p>
    <w:p w:rsidR="00E3306C" w:rsidRDefault="00E3306C" w:rsidP="0017552B"/>
    <w:sectPr w:rsidR="00E330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D23584"/>
    <w:multiLevelType w:val="hybridMultilevel"/>
    <w:tmpl w:val="80B8B47C"/>
    <w:lvl w:ilvl="0" w:tplc="0413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52B"/>
    <w:rsid w:val="00095324"/>
    <w:rsid w:val="0017552B"/>
    <w:rsid w:val="003A502F"/>
    <w:rsid w:val="00E3306C"/>
    <w:rsid w:val="00F8282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nl-NL"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rsid w:val="0017552B"/>
    <w:pPr>
      <w:spacing w:after="0" w:line="271" w:lineRule="auto"/>
    </w:pPr>
    <w:rPr>
      <w:rFonts w:ascii="Arial" w:eastAsiaTheme="minorEastAsia" w:hAnsi="Arial"/>
      <w:color w:val="000000" w:themeColor="text1"/>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7552B"/>
    <w:pPr>
      <w:tabs>
        <w:tab w:val="center" w:pos="4513"/>
        <w:tab w:val="right" w:pos="9026"/>
      </w:tabs>
      <w:spacing w:line="228" w:lineRule="auto"/>
      <w:jc w:val="center"/>
    </w:pPr>
    <w:rPr>
      <w:rFonts w:cs="Arial"/>
      <w:color w:val="4F81BD" w:themeColor="accent1"/>
      <w:spacing w:val="40"/>
      <w:sz w:val="22"/>
      <w:lang w:val="en-GB"/>
    </w:rPr>
  </w:style>
  <w:style w:type="character" w:customStyle="1" w:styleId="HeaderChar">
    <w:name w:val="Header Char"/>
    <w:basedOn w:val="DefaultParagraphFont"/>
    <w:link w:val="Header"/>
    <w:rsid w:val="0017552B"/>
    <w:rPr>
      <w:rFonts w:ascii="Arial" w:eastAsiaTheme="minorEastAsia" w:hAnsi="Arial" w:cs="Arial"/>
      <w:color w:val="4F81BD" w:themeColor="accent1"/>
      <w:spacing w:val="40"/>
      <w:szCs w:val="20"/>
      <w:lang w:val="en-GB" w:eastAsia="en-GB"/>
    </w:rPr>
  </w:style>
  <w:style w:type="paragraph" w:customStyle="1" w:styleId="AppendixHeading1">
    <w:name w:val="Appendix Heading 1"/>
    <w:basedOn w:val="Normal"/>
    <w:next w:val="BodyText"/>
    <w:unhideWhenUsed/>
    <w:qFormat/>
    <w:rsid w:val="0017552B"/>
    <w:pPr>
      <w:keepNext/>
      <w:spacing w:before="240" w:after="120" w:line="298" w:lineRule="auto"/>
    </w:pPr>
    <w:rPr>
      <w:rFonts w:cs="Arial"/>
      <w:b/>
      <w:color w:val="4F81BD" w:themeColor="accent1"/>
      <w:sz w:val="28"/>
      <w:lang w:val="en-GB"/>
    </w:rPr>
  </w:style>
  <w:style w:type="paragraph" w:styleId="BodyText">
    <w:name w:val="Body Text"/>
    <w:basedOn w:val="Normal"/>
    <w:link w:val="BodyTextChar"/>
    <w:uiPriority w:val="99"/>
    <w:semiHidden/>
    <w:unhideWhenUsed/>
    <w:rsid w:val="0017552B"/>
    <w:pPr>
      <w:spacing w:after="120"/>
    </w:pPr>
  </w:style>
  <w:style w:type="character" w:customStyle="1" w:styleId="BodyTextChar">
    <w:name w:val="Body Text Char"/>
    <w:basedOn w:val="DefaultParagraphFont"/>
    <w:link w:val="BodyText"/>
    <w:uiPriority w:val="99"/>
    <w:semiHidden/>
    <w:rsid w:val="0017552B"/>
    <w:rPr>
      <w:rFonts w:ascii="Arial" w:eastAsiaTheme="minorEastAsia" w:hAnsi="Arial"/>
      <w:color w:val="000000" w:themeColor="text1"/>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nl-NL"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rsid w:val="0017552B"/>
    <w:pPr>
      <w:spacing w:after="0" w:line="271" w:lineRule="auto"/>
    </w:pPr>
    <w:rPr>
      <w:rFonts w:ascii="Arial" w:eastAsiaTheme="minorEastAsia" w:hAnsi="Arial"/>
      <w:color w:val="000000" w:themeColor="text1"/>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7552B"/>
    <w:pPr>
      <w:tabs>
        <w:tab w:val="center" w:pos="4513"/>
        <w:tab w:val="right" w:pos="9026"/>
      </w:tabs>
      <w:spacing w:line="228" w:lineRule="auto"/>
      <w:jc w:val="center"/>
    </w:pPr>
    <w:rPr>
      <w:rFonts w:cs="Arial"/>
      <w:color w:val="4F81BD" w:themeColor="accent1"/>
      <w:spacing w:val="40"/>
      <w:sz w:val="22"/>
      <w:lang w:val="en-GB"/>
    </w:rPr>
  </w:style>
  <w:style w:type="character" w:customStyle="1" w:styleId="HeaderChar">
    <w:name w:val="Header Char"/>
    <w:basedOn w:val="DefaultParagraphFont"/>
    <w:link w:val="Header"/>
    <w:rsid w:val="0017552B"/>
    <w:rPr>
      <w:rFonts w:ascii="Arial" w:eastAsiaTheme="minorEastAsia" w:hAnsi="Arial" w:cs="Arial"/>
      <w:color w:val="4F81BD" w:themeColor="accent1"/>
      <w:spacing w:val="40"/>
      <w:szCs w:val="20"/>
      <w:lang w:val="en-GB" w:eastAsia="en-GB"/>
    </w:rPr>
  </w:style>
  <w:style w:type="paragraph" w:customStyle="1" w:styleId="AppendixHeading1">
    <w:name w:val="Appendix Heading 1"/>
    <w:basedOn w:val="Normal"/>
    <w:next w:val="BodyText"/>
    <w:unhideWhenUsed/>
    <w:qFormat/>
    <w:rsid w:val="0017552B"/>
    <w:pPr>
      <w:keepNext/>
      <w:spacing w:before="240" w:after="120" w:line="298" w:lineRule="auto"/>
    </w:pPr>
    <w:rPr>
      <w:rFonts w:cs="Arial"/>
      <w:b/>
      <w:color w:val="4F81BD" w:themeColor="accent1"/>
      <w:sz w:val="28"/>
      <w:lang w:val="en-GB"/>
    </w:rPr>
  </w:style>
  <w:style w:type="paragraph" w:styleId="BodyText">
    <w:name w:val="Body Text"/>
    <w:basedOn w:val="Normal"/>
    <w:link w:val="BodyTextChar"/>
    <w:uiPriority w:val="99"/>
    <w:semiHidden/>
    <w:unhideWhenUsed/>
    <w:rsid w:val="0017552B"/>
    <w:pPr>
      <w:spacing w:after="120"/>
    </w:pPr>
  </w:style>
  <w:style w:type="character" w:customStyle="1" w:styleId="BodyTextChar">
    <w:name w:val="Body Text Char"/>
    <w:basedOn w:val="DefaultParagraphFont"/>
    <w:link w:val="BodyText"/>
    <w:uiPriority w:val="99"/>
    <w:semiHidden/>
    <w:rsid w:val="0017552B"/>
    <w:rPr>
      <w:rFonts w:ascii="Arial" w:eastAsiaTheme="minorEastAsia" w:hAnsi="Arial"/>
      <w:color w:val="000000" w:themeColor="text1"/>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311</Words>
  <Characters>1942</Characters>
  <Application>Microsoft Office Word</Application>
  <DocSecurity>0</DocSecurity>
  <Lines>52</Lines>
  <Paragraphs>21</Paragraphs>
  <ScaleCrop>false</ScaleCrop>
  <Company>Royal HaskoningDHV</Company>
  <LinksUpToDate>false</LinksUpToDate>
  <CharactersWithSpaces>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Y.M. Emonds</dc:creator>
  <cp:lastModifiedBy>Y.M. Emonds</cp:lastModifiedBy>
  <cp:revision>1</cp:revision>
  <dcterms:created xsi:type="dcterms:W3CDTF">2016-07-19T09:02:00Z</dcterms:created>
  <dcterms:modified xsi:type="dcterms:W3CDTF">2016-07-19T09:03:00Z</dcterms:modified>
</cp:coreProperties>
</file>