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F4F" w:rsidRPr="008D1B48" w:rsidRDefault="008D1B48" w:rsidP="00B22F4F">
      <w:pPr>
        <w:keepNext/>
        <w:numPr>
          <w:ilvl w:val="1"/>
          <w:numId w:val="0"/>
        </w:numPr>
        <w:tabs>
          <w:tab w:val="num" w:pos="576"/>
        </w:tabs>
        <w:spacing w:before="180" w:after="60" w:line="240" w:lineRule="auto"/>
        <w:ind w:left="576" w:hanging="576"/>
        <w:outlineLvl w:val="1"/>
        <w:rPr>
          <w:rFonts w:ascii="Calibri" w:eastAsia="CenturySchoolbook" w:hAnsi="Calibri" w:cs="Arial"/>
          <w:b/>
          <w:bCs/>
          <w:iCs/>
          <w:lang w:eastAsia="nl-NL"/>
        </w:rPr>
      </w:pPr>
      <w:bookmarkStart w:id="0" w:name="_Toc361740413"/>
      <w:bookmarkStart w:id="1" w:name="_Toc369770054"/>
      <w:bookmarkStart w:id="2" w:name="_Toc456955749"/>
      <w:r w:rsidRPr="008D1B48">
        <w:rPr>
          <w:rFonts w:ascii="Calibri" w:eastAsia="CenturySchoolbook" w:hAnsi="Calibri" w:cs="Arial"/>
          <w:b/>
          <w:bCs/>
          <w:iCs/>
          <w:lang w:eastAsia="nl-NL"/>
        </w:rPr>
        <w:t xml:space="preserve">Aanpassen </w:t>
      </w:r>
      <w:r w:rsidR="00B22F4F" w:rsidRPr="008D1B48">
        <w:rPr>
          <w:rFonts w:ascii="Calibri" w:eastAsia="CenturySchoolbook" w:hAnsi="Calibri" w:cs="Arial"/>
          <w:b/>
          <w:bCs/>
          <w:iCs/>
          <w:lang w:eastAsia="nl-NL"/>
        </w:rPr>
        <w:t>Planning</w:t>
      </w:r>
      <w:bookmarkEnd w:id="0"/>
      <w:bookmarkEnd w:id="1"/>
      <w:bookmarkEnd w:id="2"/>
      <w:r w:rsidRPr="008D1B48">
        <w:rPr>
          <w:rFonts w:ascii="Calibri" w:eastAsia="CenturySchoolbook" w:hAnsi="Calibri" w:cs="Arial"/>
          <w:b/>
          <w:bCs/>
          <w:iCs/>
          <w:lang w:eastAsia="nl-NL"/>
        </w:rPr>
        <w:t xml:space="preserve"> aanbesteding openbare verlichting Blaricum en Laren</w:t>
      </w:r>
    </w:p>
    <w:p w:rsidR="008D1B48" w:rsidRPr="00801FB8" w:rsidRDefault="008D1B48" w:rsidP="008D1B48">
      <w:pPr>
        <w:pStyle w:val="Geenafstand"/>
        <w:rPr>
          <w:b/>
          <w:lang w:eastAsia="nl-NL"/>
        </w:rPr>
      </w:pPr>
      <w:bookmarkStart w:id="3" w:name="_GoBack"/>
      <w:proofErr w:type="spellStart"/>
      <w:r w:rsidRPr="00801FB8">
        <w:rPr>
          <w:b/>
          <w:lang w:eastAsia="nl-NL"/>
        </w:rPr>
        <w:t>Dd</w:t>
      </w:r>
      <w:proofErr w:type="spellEnd"/>
      <w:r w:rsidRPr="00801FB8">
        <w:rPr>
          <w:b/>
          <w:lang w:eastAsia="nl-NL"/>
        </w:rPr>
        <w:t xml:space="preserve">: </w:t>
      </w:r>
      <w:r w:rsidR="00801FB8" w:rsidRPr="00801FB8">
        <w:rPr>
          <w:b/>
          <w:lang w:eastAsia="nl-NL"/>
        </w:rPr>
        <w:t>20-09</w:t>
      </w:r>
      <w:r w:rsidRPr="00801FB8">
        <w:rPr>
          <w:b/>
          <w:lang w:eastAsia="nl-NL"/>
        </w:rPr>
        <w:t>-2016</w:t>
      </w:r>
    </w:p>
    <w:bookmarkEnd w:id="3"/>
    <w:p w:rsidR="008D1B48" w:rsidRPr="00B22F4F" w:rsidRDefault="008D1B48" w:rsidP="00B22F4F">
      <w:pPr>
        <w:keepNext/>
        <w:numPr>
          <w:ilvl w:val="1"/>
          <w:numId w:val="0"/>
        </w:numPr>
        <w:tabs>
          <w:tab w:val="num" w:pos="576"/>
        </w:tabs>
        <w:spacing w:before="180" w:after="60" w:line="240" w:lineRule="auto"/>
        <w:ind w:left="576" w:hanging="576"/>
        <w:outlineLvl w:val="1"/>
        <w:rPr>
          <w:rFonts w:ascii="Calibri" w:eastAsia="CenturySchoolbook" w:hAnsi="Calibri" w:cs="Arial"/>
          <w:b/>
          <w:bCs/>
          <w:iCs/>
          <w:sz w:val="20"/>
          <w:szCs w:val="28"/>
          <w:lang w:eastAsia="nl-NL"/>
        </w:rPr>
      </w:pPr>
    </w:p>
    <w:p w:rsidR="00B22F4F" w:rsidRDefault="008D1B48" w:rsidP="00B22F4F">
      <w:pPr>
        <w:pStyle w:val="Geenafstand"/>
      </w:pPr>
      <w:r>
        <w:t>De nieuwe data worden in groen aangegeven.</w:t>
      </w:r>
    </w:p>
    <w:p w:rsidR="008D1B48" w:rsidRDefault="008D1B48" w:rsidP="00B22F4F">
      <w:pPr>
        <w:pStyle w:val="Geenafstand"/>
      </w:pP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8"/>
        <w:gridCol w:w="6103"/>
      </w:tblGrid>
      <w:tr w:rsidR="00B22F4F" w:rsidRPr="00B22F4F" w:rsidTr="0078327C">
        <w:tc>
          <w:tcPr>
            <w:tcW w:w="2188" w:type="dxa"/>
            <w:shd w:val="clear" w:color="auto" w:fill="E6E6E6"/>
          </w:tcPr>
          <w:p w:rsidR="00B22F4F" w:rsidRPr="00B22F4F" w:rsidRDefault="00B22F4F" w:rsidP="0078327C">
            <w:pPr>
              <w:autoSpaceDE w:val="0"/>
              <w:autoSpaceDN w:val="0"/>
              <w:adjustRightInd w:val="0"/>
              <w:spacing w:after="0" w:line="240" w:lineRule="auto"/>
              <w:ind w:left="578" w:hanging="578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nl-NL"/>
              </w:rPr>
            </w:pPr>
            <w:r w:rsidRPr="00B22F4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nl-NL"/>
              </w:rPr>
              <w:t>Datum</w:t>
            </w:r>
          </w:p>
        </w:tc>
        <w:tc>
          <w:tcPr>
            <w:tcW w:w="6103" w:type="dxa"/>
            <w:shd w:val="clear" w:color="auto" w:fill="E6E6E6"/>
          </w:tcPr>
          <w:p w:rsidR="00B22F4F" w:rsidRPr="00B22F4F" w:rsidRDefault="00B22F4F" w:rsidP="0078327C">
            <w:pPr>
              <w:autoSpaceDE w:val="0"/>
              <w:autoSpaceDN w:val="0"/>
              <w:adjustRightInd w:val="0"/>
              <w:spacing w:after="0" w:line="240" w:lineRule="auto"/>
              <w:ind w:left="578" w:hanging="578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nl-NL"/>
              </w:rPr>
            </w:pPr>
            <w:r w:rsidRPr="00B22F4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nl-NL"/>
              </w:rPr>
              <w:t>Activiteit (procedurestap)</w:t>
            </w:r>
          </w:p>
        </w:tc>
      </w:tr>
      <w:tr w:rsidR="00B22F4F" w:rsidRPr="00B22F4F" w:rsidTr="0078327C">
        <w:tc>
          <w:tcPr>
            <w:tcW w:w="2188" w:type="dxa"/>
            <w:shd w:val="clear" w:color="auto" w:fill="FFFF00"/>
          </w:tcPr>
          <w:p w:rsidR="00B22F4F" w:rsidRPr="00B22F4F" w:rsidRDefault="00B22F4F" w:rsidP="0078327C">
            <w:pPr>
              <w:autoSpaceDE w:val="0"/>
              <w:autoSpaceDN w:val="0"/>
              <w:adjustRightInd w:val="0"/>
              <w:spacing w:after="0" w:line="240" w:lineRule="auto"/>
              <w:ind w:left="578" w:hanging="578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nl-NL"/>
              </w:rPr>
            </w:pPr>
            <w:r w:rsidRPr="00B22F4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nl-NL"/>
              </w:rPr>
              <w:t>22 juli 2016</w:t>
            </w:r>
          </w:p>
        </w:tc>
        <w:tc>
          <w:tcPr>
            <w:tcW w:w="6103" w:type="dxa"/>
          </w:tcPr>
          <w:p w:rsidR="00B22F4F" w:rsidRPr="00B22F4F" w:rsidRDefault="00B22F4F" w:rsidP="0078327C">
            <w:pPr>
              <w:autoSpaceDE w:val="0"/>
              <w:autoSpaceDN w:val="0"/>
              <w:adjustRightInd w:val="0"/>
              <w:spacing w:after="0" w:line="240" w:lineRule="auto"/>
              <w:ind w:left="578" w:hanging="578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nl-NL"/>
              </w:rPr>
            </w:pPr>
            <w:r w:rsidRPr="00B22F4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nl-NL"/>
              </w:rPr>
              <w:t>Publicatie van de aanbesteding</w:t>
            </w:r>
          </w:p>
        </w:tc>
      </w:tr>
      <w:tr w:rsidR="00B22F4F" w:rsidRPr="00B22F4F" w:rsidTr="0078327C">
        <w:tc>
          <w:tcPr>
            <w:tcW w:w="2188" w:type="dxa"/>
            <w:shd w:val="clear" w:color="auto" w:fill="FFFF00"/>
          </w:tcPr>
          <w:p w:rsidR="00B22F4F" w:rsidRPr="00B22F4F" w:rsidRDefault="00B22F4F" w:rsidP="0078327C">
            <w:pPr>
              <w:autoSpaceDE w:val="0"/>
              <w:autoSpaceDN w:val="0"/>
              <w:adjustRightInd w:val="0"/>
              <w:spacing w:after="0" w:line="240" w:lineRule="auto"/>
              <w:ind w:left="578" w:hanging="578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nl-NL"/>
              </w:rPr>
            </w:pPr>
            <w:r w:rsidRPr="00B22F4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nl-NL"/>
              </w:rPr>
              <w:t>22 augustus 2016</w:t>
            </w:r>
          </w:p>
        </w:tc>
        <w:tc>
          <w:tcPr>
            <w:tcW w:w="6103" w:type="dxa"/>
          </w:tcPr>
          <w:p w:rsidR="00B22F4F" w:rsidRPr="00B22F4F" w:rsidRDefault="00B22F4F" w:rsidP="0078327C">
            <w:pPr>
              <w:autoSpaceDE w:val="0"/>
              <w:autoSpaceDN w:val="0"/>
              <w:adjustRightInd w:val="0"/>
              <w:spacing w:after="0" w:line="240" w:lineRule="auto"/>
              <w:ind w:left="578" w:hanging="578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B22F4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Uiterste termijn ontvangst vragen</w:t>
            </w:r>
          </w:p>
        </w:tc>
      </w:tr>
      <w:tr w:rsidR="00B22F4F" w:rsidRPr="00B22F4F" w:rsidTr="0078327C">
        <w:tc>
          <w:tcPr>
            <w:tcW w:w="2188" w:type="dxa"/>
            <w:shd w:val="clear" w:color="auto" w:fill="FFFF00"/>
          </w:tcPr>
          <w:p w:rsidR="00B22F4F" w:rsidRPr="00B22F4F" w:rsidRDefault="00B22F4F" w:rsidP="0078327C">
            <w:pPr>
              <w:autoSpaceDE w:val="0"/>
              <w:autoSpaceDN w:val="0"/>
              <w:adjustRightInd w:val="0"/>
              <w:spacing w:after="0" w:line="240" w:lineRule="auto"/>
              <w:ind w:left="578" w:hanging="578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nl-NL"/>
              </w:rPr>
            </w:pPr>
            <w:r w:rsidRPr="00B22F4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nl-NL"/>
              </w:rPr>
              <w:t>29 augustus 2016</w:t>
            </w:r>
          </w:p>
        </w:tc>
        <w:tc>
          <w:tcPr>
            <w:tcW w:w="6103" w:type="dxa"/>
          </w:tcPr>
          <w:p w:rsidR="00B22F4F" w:rsidRPr="00B22F4F" w:rsidRDefault="00B22F4F" w:rsidP="0078327C">
            <w:pPr>
              <w:autoSpaceDE w:val="0"/>
              <w:autoSpaceDN w:val="0"/>
              <w:adjustRightInd w:val="0"/>
              <w:spacing w:after="0" w:line="240" w:lineRule="auto"/>
              <w:ind w:left="578" w:hanging="578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B22F4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Nota van Inlichtingen / beantwoording vragen</w:t>
            </w:r>
          </w:p>
        </w:tc>
      </w:tr>
      <w:tr w:rsidR="00B22F4F" w:rsidRPr="00B22F4F" w:rsidTr="0078327C">
        <w:tc>
          <w:tcPr>
            <w:tcW w:w="2188" w:type="dxa"/>
            <w:shd w:val="clear" w:color="auto" w:fill="FFFF00"/>
          </w:tcPr>
          <w:p w:rsidR="00B22F4F" w:rsidRPr="00B22F4F" w:rsidRDefault="00B22F4F" w:rsidP="0078327C">
            <w:pPr>
              <w:autoSpaceDE w:val="0"/>
              <w:autoSpaceDN w:val="0"/>
              <w:adjustRightInd w:val="0"/>
              <w:spacing w:after="0" w:line="240" w:lineRule="auto"/>
              <w:ind w:left="578" w:hanging="578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nl-NL"/>
              </w:rPr>
            </w:pPr>
            <w:r w:rsidRPr="00B22F4F">
              <w:rPr>
                <w:rFonts w:ascii="Calibri" w:eastAsia="Times New Roman" w:hAnsi="Calibri" w:cs="Times New Roman"/>
                <w:b/>
                <w:sz w:val="20"/>
                <w:szCs w:val="20"/>
                <w:highlight w:val="green"/>
                <w:lang w:eastAsia="nl-NL"/>
              </w:rPr>
              <w:t>12-09-2016</w:t>
            </w:r>
          </w:p>
        </w:tc>
        <w:tc>
          <w:tcPr>
            <w:tcW w:w="6103" w:type="dxa"/>
          </w:tcPr>
          <w:p w:rsidR="00B22F4F" w:rsidRPr="00B22F4F" w:rsidRDefault="00B22F4F" w:rsidP="0078327C">
            <w:pPr>
              <w:autoSpaceDE w:val="0"/>
              <w:autoSpaceDN w:val="0"/>
              <w:adjustRightInd w:val="0"/>
              <w:spacing w:after="0" w:line="240" w:lineRule="auto"/>
              <w:ind w:left="578" w:hanging="578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green"/>
                <w:lang w:eastAsia="nl-NL"/>
              </w:rPr>
              <w:t xml:space="preserve">Vragen </w:t>
            </w:r>
            <w:r w:rsidRPr="00B22F4F"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green"/>
                <w:lang w:eastAsia="nl-NL"/>
              </w:rPr>
              <w:t>Tweede nota van inlichtingen</w:t>
            </w:r>
          </w:p>
        </w:tc>
      </w:tr>
      <w:tr w:rsidR="00B22F4F" w:rsidRPr="00B22F4F" w:rsidTr="0078327C">
        <w:tc>
          <w:tcPr>
            <w:tcW w:w="2188" w:type="dxa"/>
            <w:shd w:val="clear" w:color="auto" w:fill="FFFF00"/>
          </w:tcPr>
          <w:p w:rsidR="00B22F4F" w:rsidRPr="00B22F4F" w:rsidRDefault="00B22F4F" w:rsidP="0078327C">
            <w:pPr>
              <w:autoSpaceDE w:val="0"/>
              <w:autoSpaceDN w:val="0"/>
              <w:adjustRightInd w:val="0"/>
              <w:spacing w:after="0" w:line="240" w:lineRule="auto"/>
              <w:ind w:left="578" w:hanging="578"/>
              <w:rPr>
                <w:rFonts w:ascii="Calibri" w:eastAsia="Times New Roman" w:hAnsi="Calibri" w:cs="Times New Roman"/>
                <w:b/>
                <w:sz w:val="20"/>
                <w:szCs w:val="20"/>
                <w:highlight w:val="green"/>
                <w:lang w:eastAsia="nl-NL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highlight w:val="green"/>
                <w:lang w:eastAsia="nl-NL"/>
              </w:rPr>
              <w:t>15-09-2016</w:t>
            </w:r>
          </w:p>
        </w:tc>
        <w:tc>
          <w:tcPr>
            <w:tcW w:w="6103" w:type="dxa"/>
          </w:tcPr>
          <w:p w:rsidR="00B22F4F" w:rsidRPr="00B22F4F" w:rsidRDefault="00B22F4F" w:rsidP="0078327C">
            <w:pPr>
              <w:autoSpaceDE w:val="0"/>
              <w:autoSpaceDN w:val="0"/>
              <w:adjustRightInd w:val="0"/>
              <w:spacing w:after="0" w:line="240" w:lineRule="auto"/>
              <w:ind w:left="578" w:hanging="578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green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green"/>
                <w:lang w:eastAsia="nl-NL"/>
              </w:rPr>
              <w:t xml:space="preserve">Beantwoorden tweede nota van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green"/>
                <w:lang w:eastAsia="nl-NL"/>
              </w:rPr>
              <w:t>inlcigtingen</w:t>
            </w:r>
            <w:proofErr w:type="spellEnd"/>
          </w:p>
        </w:tc>
      </w:tr>
      <w:tr w:rsidR="00B22F4F" w:rsidRPr="00B22F4F" w:rsidTr="0078327C">
        <w:tc>
          <w:tcPr>
            <w:tcW w:w="2188" w:type="dxa"/>
            <w:shd w:val="clear" w:color="auto" w:fill="FFFF00"/>
          </w:tcPr>
          <w:p w:rsidR="00B22F4F" w:rsidRPr="00B22F4F" w:rsidRDefault="00B22F4F" w:rsidP="0078327C">
            <w:pPr>
              <w:autoSpaceDE w:val="0"/>
              <w:autoSpaceDN w:val="0"/>
              <w:adjustRightInd w:val="0"/>
              <w:spacing w:after="0" w:line="240" w:lineRule="auto"/>
              <w:ind w:left="578" w:hanging="578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highlight w:val="green"/>
                <w:lang w:eastAsia="nl-NL"/>
              </w:rPr>
              <w:t>04-10</w:t>
            </w:r>
            <w:r w:rsidRPr="00B22F4F">
              <w:rPr>
                <w:rFonts w:ascii="Calibri" w:eastAsia="Times New Roman" w:hAnsi="Calibri" w:cs="Times New Roman"/>
                <w:b/>
                <w:sz w:val="20"/>
                <w:szCs w:val="20"/>
                <w:highlight w:val="green"/>
                <w:lang w:eastAsia="nl-NL"/>
              </w:rPr>
              <w:t>-2016</w:t>
            </w:r>
          </w:p>
        </w:tc>
        <w:tc>
          <w:tcPr>
            <w:tcW w:w="6103" w:type="dxa"/>
          </w:tcPr>
          <w:p w:rsidR="00B22F4F" w:rsidRPr="00B22F4F" w:rsidRDefault="00B22F4F" w:rsidP="0078327C">
            <w:pPr>
              <w:autoSpaceDE w:val="0"/>
              <w:autoSpaceDN w:val="0"/>
              <w:adjustRightInd w:val="0"/>
              <w:spacing w:after="0" w:line="240" w:lineRule="auto"/>
              <w:ind w:left="578" w:hanging="578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B22F4F"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green"/>
                <w:lang w:eastAsia="nl-NL"/>
              </w:rPr>
              <w:t>Ontvangst offertes, uiterlijk 13:00 uur</w:t>
            </w:r>
          </w:p>
        </w:tc>
      </w:tr>
      <w:tr w:rsidR="00B22F4F" w:rsidRPr="00B22F4F" w:rsidTr="0078327C">
        <w:tc>
          <w:tcPr>
            <w:tcW w:w="2188" w:type="dxa"/>
            <w:shd w:val="clear" w:color="auto" w:fill="FFFF00"/>
          </w:tcPr>
          <w:p w:rsidR="00B22F4F" w:rsidRPr="00B22F4F" w:rsidRDefault="00B22F4F" w:rsidP="0078327C">
            <w:pPr>
              <w:autoSpaceDE w:val="0"/>
              <w:autoSpaceDN w:val="0"/>
              <w:adjustRightInd w:val="0"/>
              <w:spacing w:after="0" w:line="240" w:lineRule="auto"/>
              <w:ind w:left="578" w:hanging="578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highlight w:val="green"/>
                <w:lang w:eastAsia="nl-NL"/>
              </w:rPr>
              <w:t>04-10</w:t>
            </w:r>
            <w:r w:rsidRPr="00B22F4F">
              <w:rPr>
                <w:rFonts w:ascii="Calibri" w:eastAsia="Times New Roman" w:hAnsi="Calibri" w:cs="Times New Roman"/>
                <w:b/>
                <w:sz w:val="20"/>
                <w:szCs w:val="20"/>
                <w:highlight w:val="green"/>
                <w:lang w:eastAsia="nl-NL"/>
              </w:rPr>
              <w:t>-2016</w:t>
            </w:r>
          </w:p>
        </w:tc>
        <w:tc>
          <w:tcPr>
            <w:tcW w:w="6103" w:type="dxa"/>
          </w:tcPr>
          <w:p w:rsidR="00B22F4F" w:rsidRPr="00B22F4F" w:rsidRDefault="00B22F4F" w:rsidP="0078327C">
            <w:pPr>
              <w:autoSpaceDE w:val="0"/>
              <w:autoSpaceDN w:val="0"/>
              <w:adjustRightInd w:val="0"/>
              <w:spacing w:after="0" w:line="240" w:lineRule="auto"/>
              <w:ind w:left="578" w:hanging="578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B22F4F"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green"/>
                <w:lang w:eastAsia="nl-NL"/>
              </w:rPr>
              <w:t>Opening offertes, 14:00 uur</w:t>
            </w:r>
          </w:p>
        </w:tc>
      </w:tr>
      <w:tr w:rsidR="00B22F4F" w:rsidRPr="00B22F4F" w:rsidTr="0078327C">
        <w:tc>
          <w:tcPr>
            <w:tcW w:w="2188" w:type="dxa"/>
            <w:shd w:val="clear" w:color="auto" w:fill="FFFF00"/>
          </w:tcPr>
          <w:p w:rsidR="00B22F4F" w:rsidRPr="00B22F4F" w:rsidRDefault="00B22F4F" w:rsidP="00B22F4F">
            <w:pPr>
              <w:autoSpaceDE w:val="0"/>
              <w:autoSpaceDN w:val="0"/>
              <w:adjustRightInd w:val="0"/>
              <w:spacing w:after="0" w:line="240" w:lineRule="auto"/>
              <w:ind w:left="578" w:hanging="578"/>
              <w:rPr>
                <w:rFonts w:ascii="Calibri" w:eastAsia="Times New Roman" w:hAnsi="Calibri" w:cs="Times New Roman"/>
                <w:b/>
                <w:sz w:val="20"/>
                <w:szCs w:val="20"/>
                <w:highlight w:val="green"/>
                <w:lang w:eastAsia="nl-NL"/>
              </w:rPr>
            </w:pPr>
            <w:r w:rsidRPr="00B22F4F">
              <w:rPr>
                <w:rFonts w:ascii="Calibri" w:eastAsia="Times New Roman" w:hAnsi="Calibri" w:cs="Times New Roman"/>
                <w:b/>
                <w:sz w:val="20"/>
                <w:szCs w:val="20"/>
                <w:highlight w:val="green"/>
                <w:lang w:eastAsia="nl-NL"/>
              </w:rPr>
              <w:t>Week 4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  <w:highlight w:val="green"/>
                <w:lang w:eastAsia="nl-NL"/>
              </w:rPr>
              <w:t>1</w:t>
            </w:r>
            <w:r w:rsidRPr="00B22F4F">
              <w:rPr>
                <w:rFonts w:ascii="Calibri" w:eastAsia="Times New Roman" w:hAnsi="Calibri" w:cs="Times New Roman"/>
                <w:b/>
                <w:sz w:val="20"/>
                <w:szCs w:val="20"/>
                <w:highlight w:val="green"/>
                <w:lang w:eastAsia="nl-NL"/>
              </w:rPr>
              <w:t xml:space="preserve"> 2016</w:t>
            </w:r>
          </w:p>
        </w:tc>
        <w:tc>
          <w:tcPr>
            <w:tcW w:w="6103" w:type="dxa"/>
          </w:tcPr>
          <w:p w:rsidR="00B22F4F" w:rsidRPr="00B22F4F" w:rsidRDefault="00B22F4F" w:rsidP="0078327C">
            <w:pPr>
              <w:autoSpaceDE w:val="0"/>
              <w:autoSpaceDN w:val="0"/>
              <w:adjustRightInd w:val="0"/>
              <w:spacing w:after="0" w:line="240" w:lineRule="auto"/>
              <w:ind w:left="578" w:hanging="578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green"/>
                <w:lang w:eastAsia="nl-NL"/>
              </w:rPr>
            </w:pPr>
            <w:r w:rsidRPr="00B22F4F"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green"/>
                <w:lang w:eastAsia="nl-NL"/>
              </w:rPr>
              <w:t>Beoordeling offertes</w:t>
            </w:r>
          </w:p>
        </w:tc>
      </w:tr>
      <w:tr w:rsidR="00B22F4F" w:rsidRPr="00B22F4F" w:rsidTr="0078327C">
        <w:tc>
          <w:tcPr>
            <w:tcW w:w="2188" w:type="dxa"/>
            <w:shd w:val="clear" w:color="auto" w:fill="FFFF00"/>
          </w:tcPr>
          <w:p w:rsidR="00B22F4F" w:rsidRPr="00B22F4F" w:rsidRDefault="00B22F4F" w:rsidP="0078327C">
            <w:pPr>
              <w:autoSpaceDE w:val="0"/>
              <w:autoSpaceDN w:val="0"/>
              <w:adjustRightInd w:val="0"/>
              <w:spacing w:after="0" w:line="240" w:lineRule="auto"/>
              <w:ind w:left="578" w:hanging="578"/>
              <w:rPr>
                <w:rFonts w:ascii="Calibri" w:eastAsia="Times New Roman" w:hAnsi="Calibri" w:cs="Times New Roman"/>
                <w:b/>
                <w:sz w:val="20"/>
                <w:szCs w:val="20"/>
                <w:highlight w:val="green"/>
                <w:lang w:eastAsia="nl-NL"/>
              </w:rPr>
            </w:pPr>
            <w:r w:rsidRPr="00B22F4F">
              <w:rPr>
                <w:rFonts w:ascii="Calibri" w:eastAsia="Times New Roman" w:hAnsi="Calibri" w:cs="Times New Roman"/>
                <w:b/>
                <w:sz w:val="20"/>
                <w:szCs w:val="20"/>
                <w:highlight w:val="green"/>
                <w:lang w:eastAsia="nl-NL"/>
              </w:rPr>
              <w:t xml:space="preserve">Week 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  <w:highlight w:val="green"/>
                <w:lang w:eastAsia="nl-NL"/>
              </w:rPr>
              <w:t>42</w:t>
            </w:r>
            <w:r w:rsidRPr="00B22F4F">
              <w:rPr>
                <w:rFonts w:ascii="Calibri" w:eastAsia="Times New Roman" w:hAnsi="Calibri" w:cs="Times New Roman"/>
                <w:b/>
                <w:sz w:val="20"/>
                <w:szCs w:val="20"/>
                <w:highlight w:val="green"/>
                <w:lang w:eastAsia="nl-NL"/>
              </w:rPr>
              <w:t xml:space="preserve"> 2016</w:t>
            </w:r>
          </w:p>
        </w:tc>
        <w:tc>
          <w:tcPr>
            <w:tcW w:w="6103" w:type="dxa"/>
          </w:tcPr>
          <w:p w:rsidR="00B22F4F" w:rsidRPr="00B22F4F" w:rsidRDefault="00B22F4F" w:rsidP="0078327C">
            <w:pPr>
              <w:autoSpaceDE w:val="0"/>
              <w:autoSpaceDN w:val="0"/>
              <w:adjustRightInd w:val="0"/>
              <w:spacing w:after="0" w:line="240" w:lineRule="auto"/>
              <w:ind w:left="578" w:hanging="578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highlight w:val="green"/>
                <w:lang w:eastAsia="nl-NL"/>
              </w:rPr>
            </w:pPr>
            <w:r w:rsidRPr="00B22F4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highlight w:val="green"/>
                <w:lang w:eastAsia="nl-NL"/>
              </w:rPr>
              <w:t>Voorlopige gunning</w:t>
            </w:r>
          </w:p>
        </w:tc>
      </w:tr>
      <w:tr w:rsidR="00B22F4F" w:rsidRPr="00B22F4F" w:rsidTr="0078327C">
        <w:tc>
          <w:tcPr>
            <w:tcW w:w="2188" w:type="dxa"/>
            <w:shd w:val="clear" w:color="auto" w:fill="FFFF00"/>
          </w:tcPr>
          <w:p w:rsidR="00B22F4F" w:rsidRPr="00B22F4F" w:rsidRDefault="00B22F4F" w:rsidP="0078327C">
            <w:pPr>
              <w:autoSpaceDE w:val="0"/>
              <w:autoSpaceDN w:val="0"/>
              <w:adjustRightInd w:val="0"/>
              <w:spacing w:after="0" w:line="240" w:lineRule="auto"/>
              <w:ind w:left="578" w:hanging="578"/>
              <w:rPr>
                <w:rFonts w:ascii="Calibri" w:eastAsia="Times New Roman" w:hAnsi="Calibri" w:cs="Times New Roman"/>
                <w:b/>
                <w:sz w:val="20"/>
                <w:szCs w:val="20"/>
                <w:lang w:eastAsia="nl-NL"/>
              </w:rPr>
            </w:pPr>
            <w:r w:rsidRPr="00B22F4F">
              <w:rPr>
                <w:rFonts w:ascii="Calibri" w:eastAsia="Times New Roman" w:hAnsi="Calibri" w:cs="Times New Roman"/>
                <w:b/>
                <w:sz w:val="20"/>
                <w:szCs w:val="20"/>
                <w:highlight w:val="green"/>
                <w:lang w:eastAsia="nl-NL"/>
              </w:rPr>
              <w:t xml:space="preserve">Week 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  <w:highlight w:val="green"/>
                <w:lang w:eastAsia="nl-NL"/>
              </w:rPr>
              <w:t>45</w:t>
            </w:r>
            <w:r w:rsidRPr="00B22F4F">
              <w:rPr>
                <w:rFonts w:ascii="Calibri" w:eastAsia="Times New Roman" w:hAnsi="Calibri" w:cs="Times New Roman"/>
                <w:b/>
                <w:sz w:val="20"/>
                <w:szCs w:val="20"/>
                <w:highlight w:val="green"/>
                <w:lang w:eastAsia="nl-NL"/>
              </w:rPr>
              <w:t xml:space="preserve"> 2016</w:t>
            </w:r>
          </w:p>
        </w:tc>
        <w:tc>
          <w:tcPr>
            <w:tcW w:w="6103" w:type="dxa"/>
          </w:tcPr>
          <w:p w:rsidR="00B22F4F" w:rsidRPr="00B22F4F" w:rsidRDefault="00B22F4F" w:rsidP="0078327C">
            <w:pPr>
              <w:autoSpaceDE w:val="0"/>
              <w:autoSpaceDN w:val="0"/>
              <w:adjustRightInd w:val="0"/>
              <w:spacing w:after="0" w:line="240" w:lineRule="auto"/>
              <w:ind w:left="578" w:hanging="578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B22F4F"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green"/>
                <w:lang w:eastAsia="nl-NL"/>
              </w:rPr>
              <w:t>Definitieve gunning</w:t>
            </w:r>
          </w:p>
        </w:tc>
      </w:tr>
      <w:tr w:rsidR="00B22F4F" w:rsidRPr="00B22F4F" w:rsidTr="0078327C">
        <w:tc>
          <w:tcPr>
            <w:tcW w:w="2188" w:type="dxa"/>
            <w:shd w:val="clear" w:color="auto" w:fill="FFFF00"/>
          </w:tcPr>
          <w:p w:rsidR="00B22F4F" w:rsidRPr="00B22F4F" w:rsidRDefault="00B22F4F" w:rsidP="0078327C">
            <w:pPr>
              <w:autoSpaceDE w:val="0"/>
              <w:autoSpaceDN w:val="0"/>
              <w:adjustRightInd w:val="0"/>
              <w:spacing w:after="0" w:line="240" w:lineRule="auto"/>
              <w:ind w:left="578" w:hanging="578"/>
              <w:rPr>
                <w:rFonts w:ascii="Calibri" w:eastAsia="Times New Roman" w:hAnsi="Calibri" w:cs="Times New Roman"/>
                <w:b/>
                <w:sz w:val="20"/>
                <w:szCs w:val="20"/>
                <w:highlight w:val="green"/>
                <w:lang w:eastAsia="nl-NL"/>
              </w:rPr>
            </w:pPr>
            <w:r w:rsidRPr="00B22F4F">
              <w:rPr>
                <w:rFonts w:ascii="Calibri" w:eastAsia="Times New Roman" w:hAnsi="Calibri" w:cs="Times New Roman"/>
                <w:b/>
                <w:sz w:val="20"/>
                <w:szCs w:val="20"/>
                <w:highlight w:val="green"/>
                <w:lang w:eastAsia="nl-NL"/>
              </w:rPr>
              <w:t>Week 46 2016</w:t>
            </w:r>
          </w:p>
        </w:tc>
        <w:tc>
          <w:tcPr>
            <w:tcW w:w="6103" w:type="dxa"/>
          </w:tcPr>
          <w:p w:rsidR="00B22F4F" w:rsidRPr="00B22F4F" w:rsidRDefault="00B22F4F" w:rsidP="0078327C">
            <w:pPr>
              <w:autoSpaceDE w:val="0"/>
              <w:autoSpaceDN w:val="0"/>
              <w:adjustRightInd w:val="0"/>
              <w:spacing w:after="0" w:line="240" w:lineRule="auto"/>
              <w:ind w:left="578" w:hanging="578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  <w:r w:rsidRPr="00B22F4F">
              <w:rPr>
                <w:rFonts w:ascii="Calibri" w:eastAsia="Times New Roman" w:hAnsi="Calibri" w:cs="Times New Roman"/>
                <w:sz w:val="20"/>
                <w:szCs w:val="20"/>
                <w:highlight w:val="green"/>
                <w:lang w:eastAsia="nl-NL"/>
              </w:rPr>
              <w:t>Ondertekening overeenkomst</w:t>
            </w:r>
          </w:p>
        </w:tc>
      </w:tr>
    </w:tbl>
    <w:p w:rsidR="00B22F4F" w:rsidRDefault="00B22F4F" w:rsidP="00B22F4F">
      <w:pPr>
        <w:pStyle w:val="Geenafstand"/>
      </w:pPr>
    </w:p>
    <w:p w:rsidR="00B22F4F" w:rsidRDefault="00B22F4F"/>
    <w:p w:rsidR="00B22F4F" w:rsidRDefault="00B22F4F"/>
    <w:sectPr w:rsidR="00B22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Schoolbook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F4F"/>
    <w:rsid w:val="00411B60"/>
    <w:rsid w:val="00801FB8"/>
    <w:rsid w:val="008D1B48"/>
    <w:rsid w:val="00B2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22F4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22F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BEL Combinatie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Dirk Klokke</dc:creator>
  <cp:lastModifiedBy>Dirk Klokke</cp:lastModifiedBy>
  <cp:revision>2</cp:revision>
  <dcterms:created xsi:type="dcterms:W3CDTF">2016-09-20T12:47:00Z</dcterms:created>
  <dcterms:modified xsi:type="dcterms:W3CDTF">2016-09-20T12:47:00Z</dcterms:modified>
</cp:coreProperties>
</file>