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D9" w:rsidRPr="00E05473" w:rsidRDefault="00BE1310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 xml:space="preserve">Marktconsultatie </w:t>
      </w:r>
      <w:r w:rsidR="009874E7" w:rsidRPr="00E05473">
        <w:rPr>
          <w:rFonts w:ascii="Verdana" w:hAnsi="Verdana"/>
          <w:b/>
          <w:sz w:val="18"/>
          <w:szCs w:val="18"/>
          <w:lang w:val="nl-NL"/>
        </w:rPr>
        <w:t xml:space="preserve">ondersteuning </w:t>
      </w:r>
      <w:r>
        <w:rPr>
          <w:rFonts w:ascii="Verdana" w:hAnsi="Verdana"/>
          <w:b/>
          <w:sz w:val="18"/>
          <w:szCs w:val="18"/>
          <w:lang w:val="nl-NL"/>
        </w:rPr>
        <w:t>mogelijke vervolga</w:t>
      </w:r>
      <w:r w:rsidR="000B16C4" w:rsidRPr="00E05473">
        <w:rPr>
          <w:rFonts w:ascii="Verdana" w:hAnsi="Verdana"/>
          <w:b/>
          <w:sz w:val="18"/>
          <w:szCs w:val="18"/>
          <w:lang w:val="nl-NL"/>
        </w:rPr>
        <w:t xml:space="preserve">ctiviteiten </w:t>
      </w:r>
      <w:r w:rsidR="00E05473">
        <w:rPr>
          <w:rFonts w:ascii="Verdana" w:hAnsi="Verdana"/>
          <w:b/>
          <w:sz w:val="18"/>
          <w:szCs w:val="18"/>
          <w:lang w:val="nl-NL"/>
        </w:rPr>
        <w:t xml:space="preserve">kustverdedigingsstrategie </w:t>
      </w:r>
      <w:proofErr w:type="spellStart"/>
      <w:r w:rsidR="009874E7" w:rsidRPr="00E05473">
        <w:rPr>
          <w:rFonts w:ascii="Verdana" w:hAnsi="Verdana"/>
          <w:b/>
          <w:sz w:val="18"/>
          <w:szCs w:val="18"/>
          <w:lang w:val="nl-NL"/>
        </w:rPr>
        <w:t>Tacloban</w:t>
      </w:r>
      <w:proofErr w:type="spellEnd"/>
      <w:r>
        <w:rPr>
          <w:rFonts w:ascii="Verdana" w:hAnsi="Verdana"/>
          <w:b/>
          <w:sz w:val="18"/>
          <w:szCs w:val="18"/>
          <w:lang w:val="nl-NL"/>
        </w:rPr>
        <w:t>, Filipijnen</w:t>
      </w:r>
    </w:p>
    <w:p w:rsidR="009874E7" w:rsidRPr="00E05473" w:rsidRDefault="009874E7">
      <w:pPr>
        <w:rPr>
          <w:rFonts w:ascii="Verdana" w:hAnsi="Verdana"/>
          <w:b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Achtergrond</w:t>
      </w:r>
    </w:p>
    <w:p w:rsidR="00502EFE" w:rsidRDefault="00502EFE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De Filipijnen zijn op 7 en 8 november 2013 getroffen door de verwoestende tyfoon </w:t>
      </w:r>
      <w:proofErr w:type="spellStart"/>
      <w:r>
        <w:rPr>
          <w:rFonts w:ascii="Verdana" w:hAnsi="Verdana"/>
          <w:sz w:val="18"/>
          <w:szCs w:val="18"/>
          <w:lang w:val="nl-NL"/>
        </w:rPr>
        <w:t>Haiyan</w:t>
      </w:r>
      <w:proofErr w:type="spellEnd"/>
      <w:r>
        <w:rPr>
          <w:rFonts w:ascii="Verdana" w:hAnsi="Verdana"/>
          <w:sz w:val="18"/>
          <w:szCs w:val="18"/>
          <w:lang w:val="nl-NL"/>
        </w:rPr>
        <w:t xml:space="preserve">, die aan land kwam in de buurt van de stad </w:t>
      </w:r>
      <w:proofErr w:type="spellStart"/>
      <w:r>
        <w:rPr>
          <w:rFonts w:ascii="Verdana" w:hAnsi="Verdana"/>
          <w:sz w:val="18"/>
          <w:szCs w:val="18"/>
          <w:lang w:val="nl-NL"/>
        </w:rPr>
        <w:t>Tacloban</w:t>
      </w:r>
      <w:proofErr w:type="spellEnd"/>
      <w:r>
        <w:rPr>
          <w:rFonts w:ascii="Verdana" w:hAnsi="Verdana"/>
          <w:sz w:val="18"/>
          <w:szCs w:val="18"/>
          <w:lang w:val="nl-NL"/>
        </w:rPr>
        <w:t xml:space="preserve">. Deze tyfoon heeft overstromingen en aardverschuivingen veroorzaakt. </w:t>
      </w:r>
      <w:r w:rsidR="009C4AFC">
        <w:rPr>
          <w:rFonts w:ascii="Verdana" w:hAnsi="Verdana"/>
          <w:sz w:val="18"/>
          <w:szCs w:val="18"/>
          <w:lang w:val="nl-NL"/>
        </w:rPr>
        <w:t xml:space="preserve">In 2014 heeft de Philippine </w:t>
      </w:r>
      <w:proofErr w:type="spellStart"/>
      <w:r w:rsidR="009C4AFC">
        <w:rPr>
          <w:rFonts w:ascii="Verdana" w:hAnsi="Verdana"/>
          <w:sz w:val="18"/>
          <w:szCs w:val="18"/>
          <w:lang w:val="nl-NL"/>
        </w:rPr>
        <w:t>Reclamation</w:t>
      </w:r>
      <w:proofErr w:type="spellEnd"/>
      <w:r w:rsidR="009C4AFC">
        <w:rPr>
          <w:rFonts w:ascii="Verdana" w:hAnsi="Verdana"/>
          <w:sz w:val="18"/>
          <w:szCs w:val="18"/>
          <w:lang w:val="nl-NL"/>
        </w:rPr>
        <w:t xml:space="preserve"> </w:t>
      </w:r>
      <w:proofErr w:type="spellStart"/>
      <w:r w:rsidR="009C4AFC">
        <w:rPr>
          <w:rFonts w:ascii="Verdana" w:hAnsi="Verdana"/>
          <w:sz w:val="18"/>
          <w:szCs w:val="18"/>
          <w:lang w:val="nl-NL"/>
        </w:rPr>
        <w:t>Authority</w:t>
      </w:r>
      <w:proofErr w:type="spellEnd"/>
      <w:r w:rsidR="009C4AFC">
        <w:rPr>
          <w:rFonts w:ascii="Verdana" w:hAnsi="Verdana"/>
          <w:sz w:val="18"/>
          <w:szCs w:val="18"/>
          <w:lang w:val="nl-NL"/>
        </w:rPr>
        <w:t xml:space="preserve"> (PRA) een verzoek voor ondersteuning </w:t>
      </w:r>
      <w:r w:rsidR="00831E66">
        <w:rPr>
          <w:rFonts w:ascii="Verdana" w:hAnsi="Verdana"/>
          <w:sz w:val="18"/>
          <w:szCs w:val="18"/>
          <w:lang w:val="nl-NL"/>
        </w:rPr>
        <w:t xml:space="preserve">van </w:t>
      </w:r>
      <w:r w:rsidR="009C4AFC">
        <w:rPr>
          <w:rFonts w:ascii="Verdana" w:hAnsi="Verdana"/>
          <w:sz w:val="18"/>
          <w:szCs w:val="18"/>
          <w:lang w:val="nl-NL"/>
        </w:rPr>
        <w:t xml:space="preserve">een DRR-Team ingediend bij de Nederlandse overheid. </w:t>
      </w:r>
      <w:r w:rsidR="00831E66">
        <w:rPr>
          <w:rFonts w:ascii="Verdana" w:hAnsi="Verdana"/>
          <w:sz w:val="18"/>
          <w:szCs w:val="18"/>
          <w:lang w:val="nl-NL"/>
        </w:rPr>
        <w:t xml:space="preserve">Het Nederlandse </w:t>
      </w:r>
      <w:r w:rsidR="009C4AFC">
        <w:rPr>
          <w:rFonts w:ascii="Verdana" w:hAnsi="Verdana"/>
          <w:sz w:val="18"/>
          <w:szCs w:val="18"/>
          <w:lang w:val="nl-NL"/>
        </w:rPr>
        <w:t>DRR-Team</w:t>
      </w:r>
      <w:r w:rsidR="00257796">
        <w:rPr>
          <w:rFonts w:ascii="Verdana" w:hAnsi="Verdana"/>
          <w:sz w:val="18"/>
          <w:szCs w:val="18"/>
          <w:lang w:val="nl-NL"/>
        </w:rPr>
        <w:t xml:space="preserve"> is </w:t>
      </w:r>
      <w:r w:rsidR="009C4AFC">
        <w:rPr>
          <w:rFonts w:ascii="Verdana" w:hAnsi="Verdana"/>
          <w:sz w:val="18"/>
          <w:szCs w:val="18"/>
          <w:lang w:val="nl-NL"/>
        </w:rPr>
        <w:t xml:space="preserve">gevraagd een bijdrage te leveren aan het integreren van duurzame kustbescherming in het masterplan voor </w:t>
      </w:r>
      <w:proofErr w:type="spellStart"/>
      <w:r w:rsidR="009C4AFC">
        <w:rPr>
          <w:rFonts w:ascii="Verdana" w:hAnsi="Verdana"/>
          <w:sz w:val="18"/>
          <w:szCs w:val="18"/>
          <w:lang w:val="nl-NL"/>
        </w:rPr>
        <w:t>Tacloban</w:t>
      </w:r>
      <w:proofErr w:type="spellEnd"/>
      <w:r w:rsidR="009C4AFC">
        <w:rPr>
          <w:rFonts w:ascii="Verdana" w:hAnsi="Verdana"/>
          <w:sz w:val="18"/>
          <w:szCs w:val="18"/>
          <w:lang w:val="nl-NL"/>
        </w:rPr>
        <w:t>. In 2015 heeft RVO</w:t>
      </w:r>
      <w:r w:rsidR="00831E66">
        <w:rPr>
          <w:rFonts w:ascii="Verdana" w:hAnsi="Verdana"/>
          <w:sz w:val="18"/>
          <w:szCs w:val="18"/>
          <w:lang w:val="nl-NL"/>
        </w:rPr>
        <w:t>.nl</w:t>
      </w:r>
      <w:r w:rsidR="009C4AFC">
        <w:rPr>
          <w:rFonts w:ascii="Verdana" w:hAnsi="Verdana"/>
          <w:sz w:val="18"/>
          <w:szCs w:val="18"/>
          <w:lang w:val="nl-NL"/>
        </w:rPr>
        <w:t xml:space="preserve"> een Europese aanbesteding </w:t>
      </w:r>
      <w:r w:rsidR="00831E66">
        <w:rPr>
          <w:rFonts w:ascii="Verdana" w:hAnsi="Verdana"/>
          <w:sz w:val="18"/>
          <w:szCs w:val="18"/>
          <w:lang w:val="nl-NL"/>
        </w:rPr>
        <w:t xml:space="preserve">gedaan </w:t>
      </w:r>
      <w:r w:rsidR="009C4AFC">
        <w:rPr>
          <w:rFonts w:ascii="Verdana" w:hAnsi="Verdana"/>
          <w:sz w:val="18"/>
          <w:szCs w:val="18"/>
          <w:lang w:val="nl-NL"/>
        </w:rPr>
        <w:t>voor het ontwikkelen van een kustbeschermings</w:t>
      </w:r>
      <w:r w:rsidR="009B375A">
        <w:rPr>
          <w:rFonts w:ascii="Verdana" w:hAnsi="Verdana"/>
          <w:sz w:val="18"/>
          <w:szCs w:val="18"/>
          <w:lang w:val="nl-NL"/>
        </w:rPr>
        <w:t xml:space="preserve">strategie voor </w:t>
      </w:r>
      <w:proofErr w:type="spellStart"/>
      <w:r w:rsidR="009C4AFC">
        <w:rPr>
          <w:rFonts w:ascii="Verdana" w:hAnsi="Verdana"/>
          <w:sz w:val="18"/>
          <w:szCs w:val="18"/>
          <w:lang w:val="nl-NL"/>
        </w:rPr>
        <w:t>Tacloban</w:t>
      </w:r>
      <w:proofErr w:type="spellEnd"/>
      <w:r w:rsidR="009B375A">
        <w:rPr>
          <w:rFonts w:ascii="Verdana" w:hAnsi="Verdana"/>
          <w:sz w:val="18"/>
          <w:szCs w:val="18"/>
          <w:lang w:val="nl-NL"/>
        </w:rPr>
        <w:t xml:space="preserve"> en </w:t>
      </w:r>
      <w:proofErr w:type="spellStart"/>
      <w:r w:rsidR="009B375A">
        <w:rPr>
          <w:rFonts w:ascii="Verdana" w:hAnsi="Verdana"/>
          <w:sz w:val="18"/>
          <w:szCs w:val="18"/>
          <w:lang w:val="nl-NL"/>
        </w:rPr>
        <w:t>Palo</w:t>
      </w:r>
      <w:proofErr w:type="spellEnd"/>
      <w:r w:rsidR="009C4AFC">
        <w:rPr>
          <w:rFonts w:ascii="Verdana" w:hAnsi="Verdana"/>
          <w:sz w:val="18"/>
          <w:szCs w:val="18"/>
          <w:lang w:val="nl-NL"/>
        </w:rPr>
        <w:t xml:space="preserve">, inclusief advies over bestuurlijke </w:t>
      </w:r>
      <w:r w:rsidR="00831E66">
        <w:rPr>
          <w:rFonts w:ascii="Verdana" w:hAnsi="Verdana"/>
          <w:sz w:val="18"/>
          <w:szCs w:val="18"/>
          <w:lang w:val="nl-NL"/>
        </w:rPr>
        <w:t>verantwoordelijkheden</w:t>
      </w:r>
      <w:r w:rsidR="009C4AFC">
        <w:rPr>
          <w:rFonts w:ascii="Verdana" w:hAnsi="Verdana"/>
          <w:sz w:val="18"/>
          <w:szCs w:val="18"/>
          <w:lang w:val="nl-NL"/>
        </w:rPr>
        <w:t>. Dit heeft in juni</w:t>
      </w:r>
      <w:r w:rsidR="00EE1F62">
        <w:rPr>
          <w:rFonts w:ascii="Verdana" w:hAnsi="Verdana"/>
          <w:sz w:val="18"/>
          <w:szCs w:val="18"/>
          <w:lang w:val="nl-NL"/>
        </w:rPr>
        <w:t xml:space="preserve"> 2016 </w:t>
      </w:r>
      <w:r w:rsidR="009C4AFC">
        <w:rPr>
          <w:rFonts w:ascii="Verdana" w:hAnsi="Verdana"/>
          <w:sz w:val="18"/>
          <w:szCs w:val="18"/>
          <w:lang w:val="nl-NL"/>
        </w:rPr>
        <w:t xml:space="preserve">geleid tot een </w:t>
      </w:r>
      <w:r w:rsidR="00EE1F62">
        <w:rPr>
          <w:rFonts w:ascii="Verdana" w:hAnsi="Verdana"/>
          <w:sz w:val="18"/>
          <w:szCs w:val="18"/>
          <w:lang w:val="nl-NL"/>
        </w:rPr>
        <w:t xml:space="preserve">Kustbeschermingsstrategie voor </w:t>
      </w:r>
      <w:proofErr w:type="spellStart"/>
      <w:r w:rsidR="00EE1F62">
        <w:rPr>
          <w:rFonts w:ascii="Verdana" w:hAnsi="Verdana"/>
          <w:sz w:val="18"/>
          <w:szCs w:val="18"/>
          <w:lang w:val="nl-NL"/>
        </w:rPr>
        <w:t>Tacloban</w:t>
      </w:r>
      <w:proofErr w:type="spellEnd"/>
      <w:r w:rsidR="00EE1F62">
        <w:rPr>
          <w:rFonts w:ascii="Verdana" w:hAnsi="Verdana"/>
          <w:sz w:val="18"/>
          <w:szCs w:val="18"/>
          <w:lang w:val="nl-NL"/>
        </w:rPr>
        <w:t xml:space="preserve"> en omgeving</w:t>
      </w:r>
      <w:r w:rsidR="009C4AFC">
        <w:rPr>
          <w:rFonts w:ascii="Verdana" w:hAnsi="Verdana"/>
          <w:sz w:val="18"/>
          <w:szCs w:val="18"/>
          <w:lang w:val="nl-NL"/>
        </w:rPr>
        <w:t>, welke is</w:t>
      </w:r>
      <w:r w:rsidR="00EE1F62">
        <w:rPr>
          <w:rFonts w:ascii="Verdana" w:hAnsi="Verdana"/>
          <w:sz w:val="18"/>
          <w:szCs w:val="18"/>
          <w:lang w:val="nl-NL"/>
        </w:rPr>
        <w:t xml:space="preserve"> opgeleverd door een consortium van Nederlandse partijen</w:t>
      </w:r>
      <w:r w:rsidR="00831E66">
        <w:rPr>
          <w:rFonts w:ascii="Verdana" w:hAnsi="Verdana"/>
          <w:sz w:val="18"/>
          <w:szCs w:val="18"/>
          <w:lang w:val="nl-NL"/>
        </w:rPr>
        <w:t xml:space="preserve"> die werkten onder de vlag van DRR-Team</w:t>
      </w:r>
      <w:r w:rsidR="00EE1F62">
        <w:rPr>
          <w:rFonts w:ascii="Verdana" w:hAnsi="Verdana"/>
          <w:sz w:val="18"/>
          <w:szCs w:val="18"/>
          <w:lang w:val="nl-NL"/>
        </w:rPr>
        <w:t>. De</w:t>
      </w:r>
      <w:r>
        <w:rPr>
          <w:rFonts w:ascii="Verdana" w:hAnsi="Verdana"/>
          <w:sz w:val="18"/>
          <w:szCs w:val="18"/>
          <w:lang w:val="nl-NL"/>
        </w:rPr>
        <w:t xml:space="preserve">ze strategie biedt </w:t>
      </w:r>
      <w:r w:rsidR="00831E66">
        <w:rPr>
          <w:rFonts w:ascii="Verdana" w:hAnsi="Verdana"/>
          <w:sz w:val="18"/>
          <w:szCs w:val="18"/>
          <w:lang w:val="nl-NL"/>
        </w:rPr>
        <w:t xml:space="preserve">handvatten voor </w:t>
      </w:r>
      <w:r>
        <w:rPr>
          <w:rFonts w:ascii="Verdana" w:hAnsi="Verdana"/>
          <w:sz w:val="18"/>
          <w:szCs w:val="18"/>
          <w:lang w:val="nl-NL"/>
        </w:rPr>
        <w:t xml:space="preserve">een </w:t>
      </w:r>
      <w:r w:rsidR="00831E66">
        <w:rPr>
          <w:rFonts w:ascii="Verdana" w:hAnsi="Verdana"/>
          <w:sz w:val="18"/>
          <w:szCs w:val="18"/>
          <w:lang w:val="nl-NL"/>
        </w:rPr>
        <w:t xml:space="preserve">duurzame </w:t>
      </w:r>
      <w:proofErr w:type="spellStart"/>
      <w:r>
        <w:rPr>
          <w:rFonts w:ascii="Verdana" w:hAnsi="Verdana"/>
          <w:sz w:val="18"/>
          <w:szCs w:val="18"/>
          <w:lang w:val="nl-NL"/>
        </w:rPr>
        <w:t>langetermijnoplossing</w:t>
      </w:r>
      <w:proofErr w:type="spellEnd"/>
      <w:r>
        <w:rPr>
          <w:rFonts w:ascii="Verdana" w:hAnsi="Verdana"/>
          <w:sz w:val="18"/>
          <w:szCs w:val="18"/>
          <w:lang w:val="nl-NL"/>
        </w:rPr>
        <w:t xml:space="preserve"> </w:t>
      </w:r>
      <w:r w:rsidR="00831E66">
        <w:rPr>
          <w:rFonts w:ascii="Verdana" w:hAnsi="Verdana"/>
          <w:sz w:val="18"/>
          <w:szCs w:val="18"/>
          <w:lang w:val="nl-NL"/>
        </w:rPr>
        <w:t xml:space="preserve">voor kustbescherming </w:t>
      </w:r>
      <w:r>
        <w:rPr>
          <w:rFonts w:ascii="Verdana" w:hAnsi="Verdana"/>
          <w:sz w:val="18"/>
          <w:szCs w:val="18"/>
          <w:lang w:val="nl-NL"/>
        </w:rPr>
        <w:t xml:space="preserve">van </w:t>
      </w:r>
      <w:proofErr w:type="spellStart"/>
      <w:r>
        <w:rPr>
          <w:rFonts w:ascii="Verdana" w:hAnsi="Verdana"/>
          <w:sz w:val="18"/>
          <w:szCs w:val="18"/>
          <w:lang w:val="nl-NL"/>
        </w:rPr>
        <w:t>Tacloban</w:t>
      </w:r>
      <w:proofErr w:type="spellEnd"/>
      <w:r>
        <w:rPr>
          <w:rFonts w:ascii="Verdana" w:hAnsi="Verdana"/>
          <w:sz w:val="18"/>
          <w:szCs w:val="18"/>
          <w:lang w:val="nl-NL"/>
        </w:rPr>
        <w:t xml:space="preserve"> </w:t>
      </w:r>
      <w:r w:rsidR="00831E66">
        <w:rPr>
          <w:rFonts w:ascii="Verdana" w:hAnsi="Verdana"/>
          <w:sz w:val="18"/>
          <w:szCs w:val="18"/>
          <w:lang w:val="nl-NL"/>
        </w:rPr>
        <w:t>en omgeving</w:t>
      </w:r>
      <w:r w:rsidR="009C4AFC">
        <w:rPr>
          <w:rFonts w:ascii="Verdana" w:hAnsi="Verdana"/>
          <w:sz w:val="18"/>
          <w:szCs w:val="18"/>
          <w:lang w:val="nl-NL"/>
        </w:rPr>
        <w:t xml:space="preserve">, waarbij het Nederlandse model van </w:t>
      </w:r>
      <w:proofErr w:type="spellStart"/>
      <w:r w:rsidR="009C4AFC">
        <w:rPr>
          <w:rFonts w:ascii="Verdana" w:hAnsi="Verdana"/>
          <w:sz w:val="18"/>
          <w:szCs w:val="18"/>
          <w:lang w:val="nl-NL"/>
        </w:rPr>
        <w:t>me</w:t>
      </w:r>
      <w:r w:rsidR="00B91BFD">
        <w:rPr>
          <w:rFonts w:ascii="Verdana" w:hAnsi="Verdana"/>
          <w:sz w:val="18"/>
          <w:szCs w:val="18"/>
          <w:lang w:val="nl-NL"/>
        </w:rPr>
        <w:t>erlaags</w:t>
      </w:r>
      <w:r w:rsidR="00831E66">
        <w:rPr>
          <w:rFonts w:ascii="Verdana" w:hAnsi="Verdana"/>
          <w:sz w:val="18"/>
          <w:szCs w:val="18"/>
          <w:lang w:val="nl-NL"/>
        </w:rPr>
        <w:t>e</w:t>
      </w:r>
      <w:proofErr w:type="spellEnd"/>
      <w:r w:rsidR="00831E66">
        <w:rPr>
          <w:rFonts w:ascii="Verdana" w:hAnsi="Verdana"/>
          <w:sz w:val="18"/>
          <w:szCs w:val="18"/>
          <w:lang w:val="nl-NL"/>
        </w:rPr>
        <w:t xml:space="preserve"> </w:t>
      </w:r>
      <w:r w:rsidR="00B91BFD">
        <w:rPr>
          <w:rFonts w:ascii="Verdana" w:hAnsi="Verdana"/>
          <w:sz w:val="18"/>
          <w:szCs w:val="18"/>
          <w:lang w:val="nl-NL"/>
        </w:rPr>
        <w:t>veiligheid een plaats gekregen heeft in de strategie</w:t>
      </w:r>
      <w:r>
        <w:rPr>
          <w:rFonts w:ascii="Verdana" w:hAnsi="Verdana"/>
          <w:sz w:val="18"/>
          <w:szCs w:val="18"/>
          <w:lang w:val="nl-NL"/>
        </w:rPr>
        <w:t>.</w:t>
      </w:r>
      <w:r w:rsidR="009C4AFC">
        <w:rPr>
          <w:rFonts w:ascii="Verdana" w:hAnsi="Verdana"/>
          <w:sz w:val="18"/>
          <w:szCs w:val="18"/>
          <w:lang w:val="nl-NL"/>
        </w:rPr>
        <w:t xml:space="preserve"> </w:t>
      </w: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Doel</w:t>
      </w:r>
      <w:r w:rsidR="00831E66">
        <w:rPr>
          <w:rFonts w:ascii="Verdana" w:hAnsi="Verdana"/>
          <w:b/>
          <w:sz w:val="18"/>
          <w:szCs w:val="18"/>
          <w:lang w:val="nl-NL"/>
        </w:rPr>
        <w:t xml:space="preserve"> marktconsultatie</w:t>
      </w:r>
    </w:p>
    <w:p w:rsidR="009874E7" w:rsidRPr="00DA792F" w:rsidRDefault="00831E66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De Nederlandse overheid heeft de intentie om de Filipijnen, in het bijzonder </w:t>
      </w:r>
      <w:proofErr w:type="spellStart"/>
      <w:r>
        <w:rPr>
          <w:rFonts w:ascii="Verdana" w:hAnsi="Verdana"/>
          <w:sz w:val="18"/>
          <w:szCs w:val="18"/>
          <w:lang w:val="nl-NL"/>
        </w:rPr>
        <w:t>Tacloban</w:t>
      </w:r>
      <w:proofErr w:type="spellEnd"/>
      <w:r w:rsidR="00257796">
        <w:rPr>
          <w:rFonts w:ascii="Verdana" w:hAnsi="Verdana"/>
          <w:sz w:val="18"/>
          <w:szCs w:val="18"/>
          <w:lang w:val="nl-NL"/>
        </w:rPr>
        <w:t xml:space="preserve"> en </w:t>
      </w:r>
      <w:proofErr w:type="spellStart"/>
      <w:r w:rsidR="00257796">
        <w:rPr>
          <w:rFonts w:ascii="Verdana" w:hAnsi="Verdana"/>
          <w:sz w:val="18"/>
          <w:szCs w:val="18"/>
          <w:lang w:val="nl-NL"/>
        </w:rPr>
        <w:t>Palo</w:t>
      </w:r>
      <w:proofErr w:type="spellEnd"/>
      <w:r>
        <w:rPr>
          <w:rFonts w:ascii="Verdana" w:hAnsi="Verdana"/>
          <w:sz w:val="18"/>
          <w:szCs w:val="18"/>
          <w:lang w:val="nl-NL"/>
        </w:rPr>
        <w:t>, te ondersteunen bij de implementatie van het kustbeschermings</w:t>
      </w:r>
      <w:r w:rsidR="00257796">
        <w:rPr>
          <w:rFonts w:ascii="Verdana" w:hAnsi="Verdana"/>
          <w:sz w:val="18"/>
          <w:szCs w:val="18"/>
          <w:lang w:val="nl-NL"/>
        </w:rPr>
        <w:t xml:space="preserve">strategie. </w:t>
      </w:r>
      <w:r>
        <w:rPr>
          <w:rFonts w:ascii="Verdana" w:hAnsi="Verdana"/>
          <w:sz w:val="18"/>
          <w:szCs w:val="18"/>
          <w:lang w:val="nl-NL"/>
        </w:rPr>
        <w:t xml:space="preserve"> Het doel van deze marktconsultatie is het </w:t>
      </w:r>
      <w:proofErr w:type="spellStart"/>
      <w:r>
        <w:rPr>
          <w:rFonts w:ascii="Verdana" w:hAnsi="Verdana"/>
          <w:sz w:val="18"/>
          <w:szCs w:val="18"/>
          <w:lang w:val="nl-NL"/>
        </w:rPr>
        <w:t>creeeren</w:t>
      </w:r>
      <w:proofErr w:type="spellEnd"/>
      <w:r>
        <w:rPr>
          <w:rFonts w:ascii="Verdana" w:hAnsi="Verdana"/>
          <w:sz w:val="18"/>
          <w:szCs w:val="18"/>
          <w:lang w:val="nl-NL"/>
        </w:rPr>
        <w:t xml:space="preserve"> van een pool van experts </w:t>
      </w:r>
      <w:r w:rsidR="00502EFE">
        <w:rPr>
          <w:rFonts w:ascii="Verdana" w:hAnsi="Verdana"/>
          <w:sz w:val="18"/>
          <w:szCs w:val="18"/>
          <w:lang w:val="nl-NL"/>
        </w:rPr>
        <w:t xml:space="preserve">die kunnen bijdragen aan </w:t>
      </w:r>
      <w:r w:rsidR="00752A3A">
        <w:rPr>
          <w:rFonts w:ascii="Verdana" w:hAnsi="Verdana"/>
          <w:sz w:val="18"/>
          <w:szCs w:val="18"/>
          <w:lang w:val="nl-NL"/>
        </w:rPr>
        <w:t>vervolgactiviteiten die mogelijk nodig zijn om te komen tot de implementatie van de</w:t>
      </w:r>
      <w:r w:rsidR="00502EFE">
        <w:rPr>
          <w:rFonts w:ascii="Verdana" w:hAnsi="Verdana"/>
          <w:sz w:val="18"/>
          <w:szCs w:val="18"/>
          <w:lang w:val="nl-NL"/>
        </w:rPr>
        <w:t xml:space="preserve"> kustverdedigingsstrategie </w:t>
      </w:r>
      <w:proofErr w:type="spellStart"/>
      <w:r w:rsidR="00502EFE">
        <w:rPr>
          <w:rFonts w:ascii="Verdana" w:hAnsi="Verdana"/>
          <w:sz w:val="18"/>
          <w:szCs w:val="18"/>
          <w:lang w:val="nl-NL"/>
        </w:rPr>
        <w:t>Tacloba</w:t>
      </w:r>
      <w:r w:rsidR="002B3A07">
        <w:rPr>
          <w:rFonts w:ascii="Verdana" w:hAnsi="Verdana"/>
          <w:sz w:val="18"/>
          <w:szCs w:val="18"/>
          <w:lang w:val="nl-NL"/>
        </w:rPr>
        <w:t>n</w:t>
      </w:r>
      <w:proofErr w:type="spellEnd"/>
      <w:r w:rsidR="00502EFE">
        <w:rPr>
          <w:rFonts w:ascii="Verdana" w:hAnsi="Verdana"/>
          <w:sz w:val="18"/>
          <w:szCs w:val="18"/>
          <w:lang w:val="nl-NL"/>
        </w:rPr>
        <w:t xml:space="preserve">. </w:t>
      </w:r>
      <w:r w:rsidR="007F1941">
        <w:rPr>
          <w:rFonts w:ascii="Verdana" w:hAnsi="Verdana"/>
          <w:sz w:val="18"/>
          <w:szCs w:val="18"/>
          <w:lang w:val="nl-NL"/>
        </w:rPr>
        <w:t xml:space="preserve">De specifieke inhoud en timing van </w:t>
      </w:r>
      <w:r w:rsidR="00752A3A">
        <w:rPr>
          <w:rFonts w:ascii="Verdana" w:hAnsi="Verdana"/>
          <w:sz w:val="18"/>
          <w:szCs w:val="18"/>
          <w:lang w:val="nl-NL"/>
        </w:rPr>
        <w:t>mogelijke</w:t>
      </w:r>
      <w:r w:rsidR="007F1941">
        <w:rPr>
          <w:rFonts w:ascii="Verdana" w:hAnsi="Verdana"/>
          <w:sz w:val="18"/>
          <w:szCs w:val="18"/>
          <w:lang w:val="nl-NL"/>
        </w:rPr>
        <w:t xml:space="preserve"> activiteiten zijn momenteel nog niet bekend</w:t>
      </w:r>
      <w:r w:rsidR="00752A3A">
        <w:rPr>
          <w:rFonts w:ascii="Verdana" w:hAnsi="Verdana"/>
          <w:sz w:val="18"/>
          <w:szCs w:val="18"/>
          <w:lang w:val="nl-NL"/>
        </w:rPr>
        <w:t xml:space="preserve">. </w:t>
      </w:r>
      <w:r w:rsidR="007F1941">
        <w:rPr>
          <w:rFonts w:ascii="Verdana" w:hAnsi="Verdana"/>
          <w:sz w:val="18"/>
          <w:szCs w:val="18"/>
          <w:lang w:val="nl-NL"/>
        </w:rPr>
        <w:t xml:space="preserve">Doel van de vervolgactiviteiten is om de </w:t>
      </w:r>
      <w:r w:rsidR="00AD2C66">
        <w:rPr>
          <w:rFonts w:ascii="Verdana" w:hAnsi="Verdana"/>
          <w:sz w:val="18"/>
          <w:szCs w:val="18"/>
          <w:lang w:val="nl-NL"/>
        </w:rPr>
        <w:t>opgeleverde strategie te borgen en</w:t>
      </w:r>
      <w:r w:rsidR="007F1941">
        <w:rPr>
          <w:rFonts w:ascii="Verdana" w:hAnsi="Verdana"/>
          <w:sz w:val="18"/>
          <w:szCs w:val="18"/>
          <w:lang w:val="nl-NL"/>
        </w:rPr>
        <w:t xml:space="preserve"> </w:t>
      </w:r>
      <w:r w:rsidR="00EB231F">
        <w:rPr>
          <w:rFonts w:ascii="Verdana" w:hAnsi="Verdana"/>
          <w:sz w:val="18"/>
          <w:szCs w:val="18"/>
          <w:lang w:val="nl-NL"/>
        </w:rPr>
        <w:t>aansluiting te zoeken bij activiteiten</w:t>
      </w:r>
      <w:r w:rsidR="00752A3A">
        <w:rPr>
          <w:rFonts w:ascii="Verdana" w:hAnsi="Verdana"/>
          <w:sz w:val="18"/>
          <w:szCs w:val="18"/>
          <w:lang w:val="nl-NL"/>
        </w:rPr>
        <w:t xml:space="preserve"> </w:t>
      </w:r>
      <w:r w:rsidR="009B375A">
        <w:rPr>
          <w:rFonts w:ascii="Verdana" w:hAnsi="Verdana"/>
          <w:sz w:val="18"/>
          <w:szCs w:val="18"/>
          <w:lang w:val="nl-NL"/>
        </w:rPr>
        <w:t xml:space="preserve">van </w:t>
      </w:r>
      <w:r w:rsidR="00752A3A">
        <w:rPr>
          <w:rFonts w:ascii="Verdana" w:hAnsi="Verdana"/>
          <w:sz w:val="18"/>
          <w:szCs w:val="18"/>
          <w:lang w:val="nl-NL"/>
        </w:rPr>
        <w:t xml:space="preserve">Filipijnse partijen, </w:t>
      </w:r>
      <w:r w:rsidR="00EB231F">
        <w:rPr>
          <w:rFonts w:ascii="Verdana" w:hAnsi="Verdana"/>
          <w:sz w:val="18"/>
          <w:szCs w:val="18"/>
          <w:lang w:val="nl-NL"/>
        </w:rPr>
        <w:t xml:space="preserve">andere donoren en </w:t>
      </w:r>
      <w:proofErr w:type="spellStart"/>
      <w:r w:rsidR="00EB231F">
        <w:rPr>
          <w:rFonts w:ascii="Verdana" w:hAnsi="Verdana"/>
          <w:sz w:val="18"/>
          <w:szCs w:val="18"/>
          <w:lang w:val="nl-NL"/>
        </w:rPr>
        <w:t>IFI’s</w:t>
      </w:r>
      <w:proofErr w:type="spellEnd"/>
      <w:r w:rsidR="00AD2C66">
        <w:rPr>
          <w:rFonts w:ascii="Verdana" w:hAnsi="Verdana"/>
          <w:sz w:val="18"/>
          <w:szCs w:val="18"/>
          <w:lang w:val="nl-NL"/>
        </w:rPr>
        <w:t>.</w:t>
      </w: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Vraagstelling</w:t>
      </w:r>
    </w:p>
    <w:p w:rsidR="0066625B" w:rsidRDefault="0066625B" w:rsidP="0066625B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 Indien u </w:t>
      </w:r>
      <w:r w:rsidR="000D2093">
        <w:rPr>
          <w:rFonts w:ascii="Verdana" w:hAnsi="Verdana"/>
          <w:sz w:val="18"/>
          <w:szCs w:val="18"/>
          <w:lang w:val="nl-NL"/>
        </w:rPr>
        <w:t xml:space="preserve">expertise </w:t>
      </w:r>
      <w:r>
        <w:rPr>
          <w:rFonts w:ascii="Verdana" w:hAnsi="Verdana"/>
          <w:sz w:val="18"/>
          <w:szCs w:val="18"/>
          <w:lang w:val="nl-NL"/>
        </w:rPr>
        <w:t>heeft op onderstaande onderwerpen kunt u zich bij ons aanmelden</w:t>
      </w:r>
      <w:r w:rsidR="00C44318">
        <w:rPr>
          <w:rFonts w:ascii="Verdana" w:hAnsi="Verdana"/>
          <w:sz w:val="18"/>
          <w:szCs w:val="18"/>
          <w:lang w:val="nl-NL"/>
        </w:rPr>
        <w:t>:</w:t>
      </w:r>
    </w:p>
    <w:p w:rsidR="00FA7D88" w:rsidRPr="0066625B" w:rsidRDefault="0066625B" w:rsidP="0066625B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G</w:t>
      </w:r>
      <w:r w:rsidR="00FA7D88" w:rsidRPr="0066625B">
        <w:rPr>
          <w:rFonts w:ascii="Verdana" w:hAnsi="Verdana"/>
          <w:sz w:val="18"/>
          <w:szCs w:val="18"/>
          <w:lang w:val="nl-NL"/>
        </w:rPr>
        <w:t xml:space="preserve">edegen kennis </w:t>
      </w:r>
      <w:r>
        <w:rPr>
          <w:rFonts w:ascii="Verdana" w:hAnsi="Verdana"/>
          <w:sz w:val="18"/>
          <w:szCs w:val="18"/>
          <w:lang w:val="nl-NL"/>
        </w:rPr>
        <w:t xml:space="preserve">over </w:t>
      </w:r>
      <w:r w:rsidR="00FA7D88" w:rsidRPr="0066625B">
        <w:rPr>
          <w:rFonts w:ascii="Verdana" w:hAnsi="Verdana"/>
          <w:sz w:val="18"/>
          <w:szCs w:val="18"/>
          <w:lang w:val="nl-NL"/>
        </w:rPr>
        <w:t xml:space="preserve">de opgeleverde kustverdedigingsstrategie </w:t>
      </w:r>
      <w:proofErr w:type="spellStart"/>
      <w:r w:rsidR="00FA7D88" w:rsidRPr="0066625B">
        <w:rPr>
          <w:rFonts w:ascii="Verdana" w:hAnsi="Verdana"/>
          <w:sz w:val="18"/>
          <w:szCs w:val="18"/>
          <w:lang w:val="nl-NL"/>
        </w:rPr>
        <w:t>Tacloban</w:t>
      </w:r>
      <w:proofErr w:type="spellEnd"/>
      <w:r>
        <w:rPr>
          <w:rFonts w:ascii="Verdana" w:hAnsi="Verdana"/>
          <w:sz w:val="18"/>
          <w:szCs w:val="18"/>
          <w:lang w:val="nl-NL"/>
        </w:rPr>
        <w:t xml:space="preserve"> om deze (op onderdelen) </w:t>
      </w:r>
      <w:r w:rsidR="00FA7D88" w:rsidRPr="0066625B">
        <w:rPr>
          <w:rFonts w:ascii="Verdana" w:hAnsi="Verdana"/>
          <w:sz w:val="18"/>
          <w:szCs w:val="18"/>
          <w:lang w:val="nl-NL"/>
        </w:rPr>
        <w:t xml:space="preserve">te </w:t>
      </w:r>
      <w:r>
        <w:rPr>
          <w:rFonts w:ascii="Verdana" w:hAnsi="Verdana"/>
          <w:sz w:val="18"/>
          <w:szCs w:val="18"/>
          <w:lang w:val="nl-NL"/>
        </w:rPr>
        <w:t xml:space="preserve">kunnen </w:t>
      </w:r>
      <w:r w:rsidR="00FA7D88" w:rsidRPr="0066625B">
        <w:rPr>
          <w:rFonts w:ascii="Verdana" w:hAnsi="Verdana"/>
          <w:sz w:val="18"/>
          <w:szCs w:val="18"/>
          <w:lang w:val="nl-NL"/>
        </w:rPr>
        <w:t>presenteren</w:t>
      </w:r>
      <w:r>
        <w:rPr>
          <w:rFonts w:ascii="Verdana" w:hAnsi="Verdana"/>
          <w:sz w:val="18"/>
          <w:szCs w:val="18"/>
          <w:lang w:val="nl-NL"/>
        </w:rPr>
        <w:t>/ toelichten</w:t>
      </w:r>
      <w:r w:rsidR="00FA7D88" w:rsidRPr="0066625B">
        <w:rPr>
          <w:rFonts w:ascii="Verdana" w:hAnsi="Verdana"/>
          <w:sz w:val="18"/>
          <w:szCs w:val="18"/>
          <w:lang w:val="nl-NL"/>
        </w:rPr>
        <w:t>.</w:t>
      </w:r>
    </w:p>
    <w:p w:rsidR="00DA792F" w:rsidRDefault="0066625B" w:rsidP="00DA792F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E</w:t>
      </w:r>
      <w:r w:rsidR="00DA792F">
        <w:rPr>
          <w:rFonts w:ascii="Verdana" w:hAnsi="Verdana"/>
          <w:sz w:val="18"/>
          <w:szCs w:val="18"/>
          <w:lang w:val="nl-NL"/>
        </w:rPr>
        <w:t xml:space="preserve">xpertise </w:t>
      </w:r>
      <w:r>
        <w:rPr>
          <w:rFonts w:ascii="Verdana" w:hAnsi="Verdana"/>
          <w:sz w:val="18"/>
          <w:szCs w:val="18"/>
          <w:lang w:val="nl-NL"/>
        </w:rPr>
        <w:t xml:space="preserve">op het gebied van </w:t>
      </w:r>
      <w:r w:rsidR="00DA792F">
        <w:rPr>
          <w:rFonts w:ascii="Verdana" w:hAnsi="Verdana"/>
          <w:sz w:val="18"/>
          <w:szCs w:val="18"/>
          <w:lang w:val="nl-NL"/>
        </w:rPr>
        <w:t>geïntegreerd watermanagement, een up</w:t>
      </w:r>
      <w:r w:rsidR="00FA7D88">
        <w:rPr>
          <w:rFonts w:ascii="Verdana" w:hAnsi="Verdana"/>
          <w:sz w:val="18"/>
          <w:szCs w:val="18"/>
          <w:lang w:val="nl-NL"/>
        </w:rPr>
        <w:t>-</w:t>
      </w:r>
      <w:r w:rsidR="00DA792F">
        <w:rPr>
          <w:rFonts w:ascii="Verdana" w:hAnsi="Verdana"/>
          <w:sz w:val="18"/>
          <w:szCs w:val="18"/>
          <w:lang w:val="nl-NL"/>
        </w:rPr>
        <w:t>to</w:t>
      </w:r>
      <w:r w:rsidR="00FA7D88">
        <w:rPr>
          <w:rFonts w:ascii="Verdana" w:hAnsi="Verdana"/>
          <w:sz w:val="18"/>
          <w:szCs w:val="18"/>
          <w:lang w:val="nl-NL"/>
        </w:rPr>
        <w:t>-</w:t>
      </w:r>
      <w:r w:rsidR="00DA792F">
        <w:rPr>
          <w:rFonts w:ascii="Verdana" w:hAnsi="Verdana"/>
          <w:sz w:val="18"/>
          <w:szCs w:val="18"/>
          <w:lang w:val="nl-NL"/>
        </w:rPr>
        <w:t>date netwerk</w:t>
      </w:r>
      <w:r w:rsidR="00190C75">
        <w:rPr>
          <w:rFonts w:ascii="Verdana" w:hAnsi="Verdana"/>
          <w:sz w:val="18"/>
          <w:szCs w:val="18"/>
          <w:lang w:val="nl-NL"/>
        </w:rPr>
        <w:t xml:space="preserve"> in de Filipijnen</w:t>
      </w:r>
      <w:r w:rsidR="00DA792F">
        <w:rPr>
          <w:rFonts w:ascii="Verdana" w:hAnsi="Verdana"/>
          <w:sz w:val="18"/>
          <w:szCs w:val="18"/>
          <w:lang w:val="nl-NL"/>
        </w:rPr>
        <w:t xml:space="preserve"> en kennis over de Nederlandse en Filipijnse watersector.  </w:t>
      </w:r>
    </w:p>
    <w:p w:rsidR="00502EFE" w:rsidRPr="00C91D44" w:rsidRDefault="0066625B" w:rsidP="00C91D44">
      <w:pPr>
        <w:pStyle w:val="Lijstalinea"/>
        <w:numPr>
          <w:ilvl w:val="0"/>
          <w:numId w:val="1"/>
        </w:numPr>
        <w:rPr>
          <w:rFonts w:ascii="Verdana" w:hAnsi="Verdana"/>
          <w:b/>
          <w:sz w:val="18"/>
          <w:szCs w:val="18"/>
          <w:lang w:val="nl-NL"/>
        </w:rPr>
      </w:pPr>
      <w:r w:rsidRPr="00C91D44">
        <w:rPr>
          <w:rFonts w:ascii="Verdana" w:hAnsi="Verdana"/>
          <w:sz w:val="18"/>
          <w:szCs w:val="18"/>
          <w:lang w:val="nl-NL"/>
        </w:rPr>
        <w:t>E</w:t>
      </w:r>
      <w:r w:rsidR="00FA7D88" w:rsidRPr="00C91D44">
        <w:rPr>
          <w:rFonts w:ascii="Verdana" w:hAnsi="Verdana"/>
          <w:sz w:val="18"/>
          <w:szCs w:val="18"/>
          <w:lang w:val="nl-NL"/>
        </w:rPr>
        <w:t xml:space="preserve">xperts </w:t>
      </w:r>
      <w:r w:rsidRPr="00C91D44">
        <w:rPr>
          <w:rFonts w:ascii="Verdana" w:hAnsi="Verdana"/>
          <w:sz w:val="18"/>
          <w:szCs w:val="18"/>
          <w:lang w:val="nl-NL"/>
        </w:rPr>
        <w:t>op het gebied van</w:t>
      </w:r>
      <w:r w:rsidR="00FA7D88" w:rsidRPr="00C91D44">
        <w:rPr>
          <w:rFonts w:ascii="Verdana" w:hAnsi="Verdana"/>
          <w:sz w:val="18"/>
          <w:szCs w:val="18"/>
          <w:lang w:val="nl-NL"/>
        </w:rPr>
        <w:t xml:space="preserve"> Building </w:t>
      </w:r>
      <w:proofErr w:type="spellStart"/>
      <w:r w:rsidR="00FA7D88" w:rsidRPr="00C91D44">
        <w:rPr>
          <w:rFonts w:ascii="Verdana" w:hAnsi="Verdana"/>
          <w:sz w:val="18"/>
          <w:szCs w:val="18"/>
          <w:lang w:val="nl-NL"/>
        </w:rPr>
        <w:t>With</w:t>
      </w:r>
      <w:proofErr w:type="spellEnd"/>
      <w:r w:rsidR="00FA7D88" w:rsidRPr="00C91D44">
        <w:rPr>
          <w:rFonts w:ascii="Verdana" w:hAnsi="Verdana"/>
          <w:sz w:val="18"/>
          <w:szCs w:val="18"/>
          <w:lang w:val="nl-NL"/>
        </w:rPr>
        <w:t xml:space="preserve"> Nature, Financiering, Stedelijke ontwikkeling, Kustontwikkeling, gerelateerde thema</w:t>
      </w:r>
      <w:r w:rsidRPr="00C91D44">
        <w:rPr>
          <w:rFonts w:ascii="Verdana" w:hAnsi="Verdana"/>
          <w:sz w:val="18"/>
          <w:szCs w:val="18"/>
          <w:lang w:val="nl-NL"/>
        </w:rPr>
        <w:t>’</w:t>
      </w:r>
      <w:r w:rsidR="00FA7D88" w:rsidRPr="00C91D44">
        <w:rPr>
          <w:rFonts w:ascii="Verdana" w:hAnsi="Verdana"/>
          <w:sz w:val="18"/>
          <w:szCs w:val="18"/>
          <w:lang w:val="nl-NL"/>
        </w:rPr>
        <w:t>s</w:t>
      </w:r>
      <w:r w:rsidRPr="00C91D44">
        <w:rPr>
          <w:rFonts w:ascii="Verdana" w:hAnsi="Verdana"/>
          <w:sz w:val="18"/>
          <w:szCs w:val="18"/>
          <w:lang w:val="nl-NL"/>
        </w:rPr>
        <w:t xml:space="preserve"> die toepasbaar zijn in de Filipijnse context</w:t>
      </w:r>
      <w:r w:rsidR="00FA7D88" w:rsidRPr="00C91D44">
        <w:rPr>
          <w:rFonts w:ascii="Verdana" w:hAnsi="Verdana"/>
          <w:sz w:val="18"/>
          <w:szCs w:val="18"/>
          <w:lang w:val="nl-NL"/>
        </w:rPr>
        <w:t xml:space="preserve">. </w:t>
      </w:r>
    </w:p>
    <w:p w:rsidR="00C91D44" w:rsidRDefault="00C91D44" w:rsidP="00C91D44">
      <w:pPr>
        <w:rPr>
          <w:rFonts w:ascii="Verdana" w:hAnsi="Verdana"/>
          <w:b/>
          <w:sz w:val="18"/>
          <w:szCs w:val="18"/>
          <w:lang w:val="nl-NL"/>
        </w:rPr>
      </w:pPr>
    </w:p>
    <w:p w:rsidR="00C91D44" w:rsidRPr="00C91D44" w:rsidRDefault="00C91D44" w:rsidP="00C91D44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Omvang van de opdrachten</w:t>
      </w:r>
      <w:r>
        <w:rPr>
          <w:rFonts w:ascii="Verdana" w:hAnsi="Verdana"/>
          <w:b/>
          <w:sz w:val="18"/>
          <w:szCs w:val="18"/>
          <w:lang w:val="nl-NL"/>
        </w:rPr>
        <w:br/>
      </w:r>
      <w:r>
        <w:rPr>
          <w:rFonts w:ascii="Verdana" w:hAnsi="Verdana"/>
          <w:sz w:val="18"/>
          <w:szCs w:val="18"/>
          <w:lang w:val="nl-NL"/>
        </w:rPr>
        <w:t>Het betreft een aantal losse opdrachten</w:t>
      </w:r>
      <w:r w:rsidR="007621E4">
        <w:rPr>
          <w:rFonts w:ascii="Verdana" w:hAnsi="Verdana"/>
          <w:sz w:val="18"/>
          <w:szCs w:val="18"/>
          <w:lang w:val="nl-NL"/>
        </w:rPr>
        <w:t xml:space="preserve"> voor activiteiten </w:t>
      </w:r>
      <w:r>
        <w:rPr>
          <w:rFonts w:ascii="Verdana" w:hAnsi="Verdana"/>
          <w:sz w:val="18"/>
          <w:szCs w:val="18"/>
          <w:lang w:val="nl-NL"/>
        </w:rPr>
        <w:t>die elk ongeveer een week aan werk leveren.</w:t>
      </w:r>
    </w:p>
    <w:p w:rsidR="00C91D44" w:rsidRPr="00C91D44" w:rsidRDefault="00C91D44" w:rsidP="00C91D44">
      <w:pPr>
        <w:rPr>
          <w:rFonts w:ascii="Verdana" w:hAnsi="Verdana"/>
          <w:b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Procedure</w:t>
      </w:r>
    </w:p>
    <w:p w:rsidR="009874E7" w:rsidRDefault="009874E7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Geïnteresseerden </w:t>
      </w:r>
      <w:r w:rsidR="0066625B">
        <w:rPr>
          <w:rFonts w:ascii="Verdana" w:hAnsi="Verdana"/>
          <w:sz w:val="18"/>
          <w:szCs w:val="18"/>
          <w:lang w:val="nl-NL"/>
        </w:rPr>
        <w:t>kunnen zich per e-mail aanmelden bij</w:t>
      </w:r>
      <w:r>
        <w:rPr>
          <w:rFonts w:ascii="Verdana" w:hAnsi="Verdana"/>
          <w:sz w:val="18"/>
          <w:szCs w:val="18"/>
          <w:lang w:val="nl-NL"/>
        </w:rPr>
        <w:t xml:space="preserve"> de Rijksdienst voor Ondernemen</w:t>
      </w:r>
      <w:r w:rsidR="0066625B">
        <w:rPr>
          <w:rFonts w:ascii="Verdana" w:hAnsi="Verdana"/>
          <w:sz w:val="18"/>
          <w:szCs w:val="18"/>
          <w:lang w:val="nl-NL"/>
        </w:rPr>
        <w:t>d Nederland (RVO):</w:t>
      </w:r>
      <w:r>
        <w:rPr>
          <w:rFonts w:ascii="Verdana" w:hAnsi="Verdana"/>
          <w:sz w:val="18"/>
          <w:szCs w:val="18"/>
          <w:lang w:val="nl-NL"/>
        </w:rPr>
        <w:t xml:space="preserve"> </w:t>
      </w:r>
      <w:hyperlink r:id="rId6" w:history="1">
        <w:r w:rsidRPr="00F317BC">
          <w:rPr>
            <w:rStyle w:val="Hyperlink"/>
            <w:rFonts w:ascii="Verdana" w:hAnsi="Verdana"/>
            <w:sz w:val="18"/>
            <w:szCs w:val="18"/>
            <w:lang w:val="nl-NL"/>
          </w:rPr>
          <w:t>henk.ballering@rvo.nl</w:t>
        </w:r>
      </w:hyperlink>
      <w:r>
        <w:rPr>
          <w:rFonts w:ascii="Verdana" w:hAnsi="Verdana"/>
          <w:sz w:val="18"/>
          <w:szCs w:val="18"/>
          <w:lang w:val="nl-NL"/>
        </w:rPr>
        <w:t xml:space="preserve"> en </w:t>
      </w:r>
      <w:hyperlink r:id="rId7" w:history="1">
        <w:r w:rsidRPr="00F317BC">
          <w:rPr>
            <w:rStyle w:val="Hyperlink"/>
            <w:rFonts w:ascii="Verdana" w:hAnsi="Verdana"/>
            <w:sz w:val="18"/>
            <w:szCs w:val="18"/>
            <w:lang w:val="nl-NL"/>
          </w:rPr>
          <w:t>sandra.cats@rvo.nl</w:t>
        </w:r>
      </w:hyperlink>
      <w:r w:rsidR="00190C75">
        <w:rPr>
          <w:rFonts w:ascii="Verdana" w:hAnsi="Verdana"/>
          <w:sz w:val="18"/>
          <w:szCs w:val="18"/>
          <w:lang w:val="nl-NL"/>
        </w:rPr>
        <w:t>.</w:t>
      </w:r>
    </w:p>
    <w:p w:rsidR="00831E66" w:rsidRDefault="00831E66">
      <w:pPr>
        <w:rPr>
          <w:rFonts w:ascii="Verdana" w:hAnsi="Verdana"/>
          <w:sz w:val="18"/>
          <w:szCs w:val="18"/>
          <w:lang w:val="nl-NL"/>
        </w:rPr>
      </w:pPr>
    </w:p>
    <w:p w:rsidR="00E62103" w:rsidRDefault="00E62103">
      <w:pPr>
        <w:rPr>
          <w:rFonts w:ascii="Verdana" w:hAnsi="Verdana"/>
          <w:sz w:val="18"/>
          <w:szCs w:val="18"/>
          <w:lang w:val="nl-NL"/>
        </w:rPr>
      </w:pPr>
      <w:r w:rsidRPr="00E62103">
        <w:rPr>
          <w:rFonts w:ascii="Verdana" w:hAnsi="Verdana"/>
          <w:sz w:val="18"/>
          <w:szCs w:val="18"/>
          <w:lang w:val="nl-NL"/>
        </w:rPr>
        <w:t>Voeg bij deze e-mail uw adres en algemene bedrijfsgegevens toe.</w:t>
      </w:r>
    </w:p>
    <w:p w:rsidR="00E62103" w:rsidRDefault="00E62103">
      <w:pPr>
        <w:rPr>
          <w:rFonts w:ascii="Verdana" w:hAnsi="Verdana"/>
          <w:sz w:val="18"/>
          <w:szCs w:val="18"/>
          <w:lang w:val="nl-NL"/>
        </w:rPr>
      </w:pPr>
    </w:p>
    <w:p w:rsidR="00831E66" w:rsidRDefault="00831E66" w:rsidP="00831E66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Geschikte kandidaten zullen </w:t>
      </w:r>
      <w:r w:rsidR="0061419B">
        <w:rPr>
          <w:rFonts w:ascii="Verdana" w:hAnsi="Verdana"/>
          <w:sz w:val="18"/>
          <w:szCs w:val="18"/>
          <w:lang w:val="nl-NL"/>
        </w:rPr>
        <w:t xml:space="preserve">in een later stadium </w:t>
      </w:r>
      <w:r>
        <w:rPr>
          <w:rFonts w:ascii="Verdana" w:hAnsi="Verdana"/>
          <w:sz w:val="18"/>
          <w:szCs w:val="18"/>
          <w:lang w:val="nl-NL"/>
        </w:rPr>
        <w:t xml:space="preserve">worden </w:t>
      </w:r>
      <w:r w:rsidR="0095041E">
        <w:rPr>
          <w:rFonts w:ascii="Verdana" w:hAnsi="Verdana"/>
          <w:sz w:val="18"/>
          <w:szCs w:val="18"/>
          <w:lang w:val="nl-NL"/>
        </w:rPr>
        <w:t xml:space="preserve">uitgenodigd </w:t>
      </w:r>
      <w:r>
        <w:rPr>
          <w:rFonts w:ascii="Verdana" w:hAnsi="Verdana"/>
          <w:sz w:val="18"/>
          <w:szCs w:val="18"/>
          <w:lang w:val="nl-NL"/>
        </w:rPr>
        <w:t xml:space="preserve">voor </w:t>
      </w:r>
      <w:r w:rsidR="0095041E">
        <w:rPr>
          <w:rFonts w:ascii="Verdana" w:hAnsi="Verdana"/>
          <w:sz w:val="18"/>
          <w:szCs w:val="18"/>
          <w:lang w:val="nl-NL"/>
        </w:rPr>
        <w:t xml:space="preserve">het doen van offertes in </w:t>
      </w:r>
      <w:r>
        <w:rPr>
          <w:rFonts w:ascii="Verdana" w:hAnsi="Verdana"/>
          <w:sz w:val="18"/>
          <w:szCs w:val="18"/>
          <w:lang w:val="nl-NL"/>
        </w:rPr>
        <w:t xml:space="preserve">meervoudige en enkelvoudige onderhandse offertetrajecten.  </w:t>
      </w:r>
    </w:p>
    <w:p w:rsidR="00831E66" w:rsidRDefault="00831E66">
      <w:pPr>
        <w:rPr>
          <w:rFonts w:ascii="Verdana" w:hAnsi="Verdana"/>
          <w:sz w:val="18"/>
          <w:szCs w:val="18"/>
          <w:lang w:val="nl-NL"/>
        </w:rPr>
      </w:pPr>
    </w:p>
    <w:p w:rsidR="009874E7" w:rsidRDefault="009874E7">
      <w:pPr>
        <w:rPr>
          <w:rFonts w:ascii="Verdana" w:hAnsi="Verdana"/>
          <w:sz w:val="18"/>
          <w:szCs w:val="18"/>
          <w:lang w:val="nl-NL"/>
        </w:rPr>
      </w:pPr>
      <w:bookmarkStart w:id="0" w:name="_GoBack"/>
      <w:bookmarkEnd w:id="0"/>
    </w:p>
    <w:p w:rsidR="009874E7" w:rsidRDefault="009874E7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Wij zien uw antwoord graag uiterlijk </w:t>
      </w:r>
      <w:r w:rsidR="00C957CF" w:rsidRPr="00331017">
        <w:rPr>
          <w:rFonts w:ascii="Verdana" w:hAnsi="Verdana"/>
          <w:b/>
          <w:sz w:val="18"/>
          <w:szCs w:val="18"/>
          <w:lang w:val="nl-NL"/>
        </w:rPr>
        <w:t>18 juli 2016</w:t>
      </w:r>
      <w:r w:rsidR="00C957CF">
        <w:rPr>
          <w:rFonts w:ascii="Verdana" w:hAnsi="Verdana"/>
          <w:sz w:val="18"/>
          <w:szCs w:val="18"/>
          <w:lang w:val="nl-NL"/>
        </w:rPr>
        <w:t xml:space="preserve"> tegemoet</w:t>
      </w:r>
      <w:r>
        <w:rPr>
          <w:rFonts w:ascii="Verdana" w:hAnsi="Verdana"/>
          <w:sz w:val="18"/>
          <w:szCs w:val="18"/>
          <w:lang w:val="nl-NL"/>
        </w:rPr>
        <w:t>.</w:t>
      </w:r>
    </w:p>
    <w:p w:rsidR="009874E7" w:rsidRDefault="009874E7">
      <w:pPr>
        <w:rPr>
          <w:rFonts w:ascii="Verdana" w:hAnsi="Verdana"/>
          <w:sz w:val="18"/>
          <w:szCs w:val="18"/>
          <w:lang w:val="nl-NL"/>
        </w:rPr>
      </w:pPr>
    </w:p>
    <w:sectPr w:rsidR="00987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C296B"/>
    <w:multiLevelType w:val="hybridMultilevel"/>
    <w:tmpl w:val="BE067244"/>
    <w:lvl w:ilvl="0" w:tplc="1F3A557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E7"/>
    <w:rsid w:val="000B16C4"/>
    <w:rsid w:val="000B4824"/>
    <w:rsid w:val="000D2093"/>
    <w:rsid w:val="00105C16"/>
    <w:rsid w:val="00190C75"/>
    <w:rsid w:val="00257796"/>
    <w:rsid w:val="002B3A07"/>
    <w:rsid w:val="00316103"/>
    <w:rsid w:val="00331017"/>
    <w:rsid w:val="00502EFE"/>
    <w:rsid w:val="0061419B"/>
    <w:rsid w:val="0066625B"/>
    <w:rsid w:val="00752A3A"/>
    <w:rsid w:val="007621E4"/>
    <w:rsid w:val="007F1941"/>
    <w:rsid w:val="008143D6"/>
    <w:rsid w:val="0083133C"/>
    <w:rsid w:val="00831E66"/>
    <w:rsid w:val="00847AD9"/>
    <w:rsid w:val="0095041E"/>
    <w:rsid w:val="009874E7"/>
    <w:rsid w:val="009B375A"/>
    <w:rsid w:val="009C4AFC"/>
    <w:rsid w:val="00AC4C78"/>
    <w:rsid w:val="00AD2C66"/>
    <w:rsid w:val="00B91BFD"/>
    <w:rsid w:val="00BE1310"/>
    <w:rsid w:val="00C44318"/>
    <w:rsid w:val="00C91D44"/>
    <w:rsid w:val="00C957CF"/>
    <w:rsid w:val="00CE1115"/>
    <w:rsid w:val="00D32B11"/>
    <w:rsid w:val="00DA792F"/>
    <w:rsid w:val="00E05473"/>
    <w:rsid w:val="00E62103"/>
    <w:rsid w:val="00EB231F"/>
    <w:rsid w:val="00EE1F62"/>
    <w:rsid w:val="00EE5EBC"/>
    <w:rsid w:val="00F3784F"/>
    <w:rsid w:val="00FA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74E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A792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E5E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5E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E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E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E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74E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A792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E5E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5E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E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E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EB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ndra.cats@rv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nk.ballering@rvo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Proos, R.M.W. (Robert)</dc:creator>
  <cp:lastModifiedBy>Ballering, mr. H.H.A. (Henk)</cp:lastModifiedBy>
  <cp:revision>7</cp:revision>
  <cp:lastPrinted>2016-07-04T12:26:00Z</cp:lastPrinted>
  <dcterms:created xsi:type="dcterms:W3CDTF">2016-07-04T09:17:00Z</dcterms:created>
  <dcterms:modified xsi:type="dcterms:W3CDTF">2016-07-04T12:30:00Z</dcterms:modified>
</cp:coreProperties>
</file>