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10225" w14:textId="072CCD7C" w:rsidR="006E2E13" w:rsidRDefault="00FE5A76" w:rsidP="006E2E13">
      <w:pPr>
        <w:pStyle w:val="Bijlagetitel"/>
      </w:pPr>
      <w:bookmarkStart w:id="0" w:name="_GoBack"/>
      <w:bookmarkEnd w:id="0"/>
      <w:r>
        <w:tab/>
      </w:r>
      <w:r w:rsidR="006E2E13">
        <w:tab/>
        <w:t>Bijlage B</w:t>
      </w:r>
      <w:r w:rsidR="006E2E13" w:rsidRPr="00FE5A76">
        <w:t>1</w:t>
      </w:r>
      <w:r w:rsidR="006E2E13">
        <w:t xml:space="preserve"> - </w:t>
      </w:r>
      <w:r w:rsidR="006E2E13" w:rsidRPr="006E2E13">
        <w:t xml:space="preserve">Standaardformulier </w:t>
      </w:r>
      <w:r w:rsidR="006E2E13">
        <w:t>Checklist</w:t>
      </w:r>
    </w:p>
    <w:p w14:paraId="71CC29C5" w14:textId="77777777" w:rsidR="006E2E13" w:rsidRDefault="006E2E13">
      <w:pPr>
        <w:autoSpaceDE/>
        <w:autoSpaceDN/>
        <w:adjustRightInd/>
        <w:spacing w:after="160" w:line="259" w:lineRule="auto"/>
        <w:rPr>
          <w:highlight w:val="yellow"/>
        </w:rPr>
      </w:pPr>
    </w:p>
    <w:p w14:paraId="406B4CB9" w14:textId="6F99144A" w:rsidR="00187D0A" w:rsidRPr="00187D0A" w:rsidRDefault="00187D0A" w:rsidP="00773AE2">
      <w:pPr>
        <w:rPr>
          <w:b/>
        </w:rPr>
      </w:pPr>
      <w:r w:rsidRPr="00187D0A">
        <w:rPr>
          <w:b/>
        </w:rPr>
        <w:t xml:space="preserve">Bijlage B1 bij Selectieleidraad inzake de </w:t>
      </w:r>
      <w:r w:rsidR="004777A7">
        <w:rPr>
          <w:b/>
        </w:rPr>
        <w:t xml:space="preserve">nationale </w:t>
      </w:r>
      <w:r w:rsidRPr="00187D0A">
        <w:rPr>
          <w:b/>
        </w:rPr>
        <w:t xml:space="preserve">aanbesteding </w:t>
      </w:r>
      <w:r w:rsidR="00773AE2" w:rsidRPr="00773AE2">
        <w:rPr>
          <w:b/>
          <w:bCs/>
        </w:rPr>
        <w:t xml:space="preserve">Engineer &amp; Build </w:t>
      </w:r>
      <w:r w:rsidR="004777A7">
        <w:rPr>
          <w:b/>
          <w:bCs/>
        </w:rPr>
        <w:t xml:space="preserve">renovatie IKC De </w:t>
      </w:r>
      <w:proofErr w:type="spellStart"/>
      <w:r w:rsidR="004777A7">
        <w:rPr>
          <w:b/>
          <w:bCs/>
        </w:rPr>
        <w:t>Argonauten</w:t>
      </w:r>
      <w:proofErr w:type="spellEnd"/>
      <w:r w:rsidR="004777A7">
        <w:rPr>
          <w:b/>
          <w:bCs/>
        </w:rPr>
        <w:t xml:space="preserve"> te Haarlem</w:t>
      </w:r>
    </w:p>
    <w:p w14:paraId="6F6B2D3F" w14:textId="77777777" w:rsidR="00187D0A" w:rsidRPr="00793118" w:rsidRDefault="00187D0A" w:rsidP="00187D0A">
      <w:pPr>
        <w:rPr>
          <w:b/>
        </w:rPr>
      </w:pPr>
    </w:p>
    <w:p w14:paraId="7DB3B422" w14:textId="06094714" w:rsidR="00187D0A" w:rsidRPr="00793118" w:rsidRDefault="00187D0A" w:rsidP="00187D0A">
      <w:r w:rsidRPr="00793118">
        <w:t xml:space="preserve">Deze checklist dient volledig ingevuld te worden door </w:t>
      </w:r>
      <w:r w:rsidR="00B609A7">
        <w:t>Gegadigde</w:t>
      </w:r>
      <w:r w:rsidRPr="00793118">
        <w:t>. Er dient een paraaf gezet te worden indien de betreffende stukken zijn bijgevoegd.</w:t>
      </w:r>
    </w:p>
    <w:p w14:paraId="72126C11" w14:textId="77777777" w:rsidR="00187D0A" w:rsidRPr="00793118" w:rsidRDefault="00187D0A" w:rsidP="00187D0A"/>
    <w:tbl>
      <w:tblPr>
        <w:tblpPr w:leftFromText="141" w:rightFromText="141" w:vertAnchor="text" w:horzAnchor="margin" w:tblpY="11"/>
        <w:tblOverlap w:val="never"/>
        <w:tblW w:w="13168" w:type="dxa"/>
        <w:tblBorders>
          <w:top w:val="double" w:sz="4" w:space="0" w:color="365F91"/>
          <w:left w:val="double" w:sz="4" w:space="0" w:color="365F91"/>
          <w:bottom w:val="double" w:sz="4" w:space="0" w:color="365F91"/>
          <w:right w:val="double" w:sz="4" w:space="0" w:color="365F91"/>
          <w:insideH w:val="double" w:sz="4" w:space="0" w:color="365F91"/>
          <w:insideV w:val="single" w:sz="6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5830"/>
        <w:gridCol w:w="2835"/>
        <w:gridCol w:w="2835"/>
      </w:tblGrid>
      <w:tr w:rsidR="000856D3" w:rsidRPr="00793118" w14:paraId="1486F471" w14:textId="77777777" w:rsidTr="000856D3">
        <w:tc>
          <w:tcPr>
            <w:tcW w:w="1668" w:type="dxa"/>
            <w:shd w:val="clear" w:color="auto" w:fill="365F91"/>
          </w:tcPr>
          <w:p w14:paraId="47C8C1C9" w14:textId="77777777" w:rsidR="000856D3" w:rsidRPr="00793118" w:rsidRDefault="000856D3" w:rsidP="000856D3">
            <w:pPr>
              <w:rPr>
                <w:b/>
                <w:color w:val="FFFFFF"/>
              </w:rPr>
            </w:pPr>
            <w:r w:rsidRPr="00793118">
              <w:rPr>
                <w:b/>
                <w:color w:val="FFFFFF"/>
              </w:rPr>
              <w:t xml:space="preserve">Betreft gevraagde </w:t>
            </w:r>
          </w:p>
        </w:tc>
        <w:tc>
          <w:tcPr>
            <w:tcW w:w="5830" w:type="dxa"/>
            <w:shd w:val="clear" w:color="auto" w:fill="365F91"/>
          </w:tcPr>
          <w:p w14:paraId="7BBF0E5D" w14:textId="77777777" w:rsidR="000856D3" w:rsidRPr="00793118" w:rsidRDefault="000856D3" w:rsidP="000856D3">
            <w:pPr>
              <w:rPr>
                <w:b/>
                <w:color w:val="FFFFFF"/>
              </w:rPr>
            </w:pPr>
            <w:r w:rsidRPr="00793118">
              <w:rPr>
                <w:b/>
                <w:color w:val="FFFFFF"/>
              </w:rPr>
              <w:t>Omschrijving vraag/gevraagde</w:t>
            </w:r>
          </w:p>
        </w:tc>
        <w:tc>
          <w:tcPr>
            <w:tcW w:w="2835" w:type="dxa"/>
            <w:shd w:val="clear" w:color="auto" w:fill="365F91"/>
          </w:tcPr>
          <w:p w14:paraId="6B96F786" w14:textId="77777777" w:rsidR="000856D3" w:rsidRPr="00793118" w:rsidRDefault="000856D3" w:rsidP="000856D3">
            <w:pPr>
              <w:rPr>
                <w:b/>
                <w:color w:val="FFFFFF"/>
              </w:rPr>
            </w:pPr>
            <w:r w:rsidRPr="00793118">
              <w:rPr>
                <w:b/>
                <w:color w:val="FFFFFF"/>
              </w:rPr>
              <w:t>Volgorde in uw Aanmelding</w:t>
            </w:r>
          </w:p>
        </w:tc>
        <w:tc>
          <w:tcPr>
            <w:tcW w:w="2835" w:type="dxa"/>
            <w:shd w:val="clear" w:color="auto" w:fill="365F91"/>
          </w:tcPr>
          <w:p w14:paraId="19A2C5B2" w14:textId="77777777" w:rsidR="000856D3" w:rsidRPr="00793118" w:rsidRDefault="000856D3" w:rsidP="000856D3">
            <w:pPr>
              <w:rPr>
                <w:b/>
                <w:color w:val="FFFFFF"/>
              </w:rPr>
            </w:pPr>
            <w:r w:rsidRPr="00793118">
              <w:rPr>
                <w:b/>
                <w:color w:val="FFFFFF"/>
              </w:rPr>
              <w:t>Bijgevoegd</w:t>
            </w:r>
          </w:p>
        </w:tc>
      </w:tr>
      <w:tr w:rsidR="000856D3" w:rsidRPr="00793118" w14:paraId="25C5A955" w14:textId="77777777" w:rsidTr="000856D3">
        <w:trPr>
          <w:trHeight w:val="236"/>
        </w:trPr>
        <w:tc>
          <w:tcPr>
            <w:tcW w:w="13168" w:type="dxa"/>
            <w:gridSpan w:val="4"/>
            <w:shd w:val="clear" w:color="auto" w:fill="DBE5F1"/>
            <w:vAlign w:val="center"/>
          </w:tcPr>
          <w:p w14:paraId="185C3E10" w14:textId="77777777" w:rsidR="000856D3" w:rsidRPr="00793118" w:rsidRDefault="000856D3" w:rsidP="000856D3"/>
        </w:tc>
      </w:tr>
      <w:tr w:rsidR="000856D3" w:rsidRPr="00793118" w14:paraId="6A1DCA0C" w14:textId="77777777" w:rsidTr="000856D3">
        <w:trPr>
          <w:trHeight w:val="397"/>
        </w:trPr>
        <w:tc>
          <w:tcPr>
            <w:tcW w:w="1668" w:type="dxa"/>
            <w:vAlign w:val="center"/>
          </w:tcPr>
          <w:p w14:paraId="2AFDDA3A" w14:textId="77777777" w:rsidR="000856D3" w:rsidRPr="00793118" w:rsidRDefault="000856D3" w:rsidP="000856D3">
            <w:r w:rsidRPr="00793118">
              <w:t xml:space="preserve">Bijlage </w:t>
            </w:r>
            <w:r>
              <w:t>B</w:t>
            </w:r>
            <w:r w:rsidRPr="00793118">
              <w:t>1</w:t>
            </w:r>
          </w:p>
        </w:tc>
        <w:tc>
          <w:tcPr>
            <w:tcW w:w="5830" w:type="dxa"/>
            <w:vAlign w:val="center"/>
          </w:tcPr>
          <w:p w14:paraId="67A9AD52" w14:textId="77777777" w:rsidR="000856D3" w:rsidRPr="00793118" w:rsidRDefault="000856D3" w:rsidP="000856D3">
            <w:r w:rsidRPr="00793118">
              <w:t>Checklist in te leveren documenten</w:t>
            </w:r>
          </w:p>
        </w:tc>
        <w:tc>
          <w:tcPr>
            <w:tcW w:w="2835" w:type="dxa"/>
            <w:vAlign w:val="center"/>
          </w:tcPr>
          <w:p w14:paraId="736B2337" w14:textId="77777777" w:rsidR="000856D3" w:rsidRPr="00793118" w:rsidRDefault="000856D3" w:rsidP="000856D3">
            <w:r w:rsidRPr="00793118">
              <w:t>Achter tabblad</w:t>
            </w:r>
            <w:r>
              <w:t xml:space="preserve"> </w:t>
            </w:r>
            <w:r w:rsidRPr="00793118">
              <w:t>1</w:t>
            </w:r>
          </w:p>
        </w:tc>
        <w:tc>
          <w:tcPr>
            <w:tcW w:w="2835" w:type="dxa"/>
            <w:vAlign w:val="center"/>
          </w:tcPr>
          <w:p w14:paraId="7032DB8E" w14:textId="77777777" w:rsidR="000856D3" w:rsidRPr="00793118" w:rsidRDefault="000856D3" w:rsidP="000856D3"/>
        </w:tc>
      </w:tr>
      <w:tr w:rsidR="000856D3" w:rsidRPr="00793118" w14:paraId="3EBC8F70" w14:textId="77777777" w:rsidTr="000856D3">
        <w:trPr>
          <w:trHeight w:val="397"/>
        </w:trPr>
        <w:tc>
          <w:tcPr>
            <w:tcW w:w="1668" w:type="dxa"/>
            <w:vAlign w:val="center"/>
          </w:tcPr>
          <w:p w14:paraId="13DD2B1E" w14:textId="77777777" w:rsidR="000856D3" w:rsidRPr="00793118" w:rsidRDefault="000856D3" w:rsidP="000856D3">
            <w:r>
              <w:t>Bijlage B</w:t>
            </w:r>
            <w:r w:rsidRPr="00793118">
              <w:t>2 *)</w:t>
            </w:r>
          </w:p>
        </w:tc>
        <w:tc>
          <w:tcPr>
            <w:tcW w:w="5830" w:type="dxa"/>
            <w:vAlign w:val="center"/>
          </w:tcPr>
          <w:p w14:paraId="26CBE1EF" w14:textId="77777777" w:rsidR="000856D3" w:rsidRPr="00793118" w:rsidRDefault="000856D3" w:rsidP="000856D3">
            <w:r w:rsidRPr="00793118">
              <w:t>Eigen verklaring voor aanbestedingsprocedures van aanbestedende diensten *</w:t>
            </w:r>
          </w:p>
        </w:tc>
        <w:tc>
          <w:tcPr>
            <w:tcW w:w="2835" w:type="dxa"/>
            <w:vAlign w:val="center"/>
          </w:tcPr>
          <w:p w14:paraId="76A764F6" w14:textId="77777777" w:rsidR="000856D3" w:rsidRPr="00793118" w:rsidRDefault="000856D3" w:rsidP="000856D3">
            <w:r w:rsidRPr="00793118">
              <w:t>Achter tabblad 2</w:t>
            </w:r>
          </w:p>
        </w:tc>
        <w:tc>
          <w:tcPr>
            <w:tcW w:w="2835" w:type="dxa"/>
            <w:vAlign w:val="center"/>
          </w:tcPr>
          <w:p w14:paraId="0ED93B17" w14:textId="77777777" w:rsidR="000856D3" w:rsidRPr="00793118" w:rsidRDefault="000856D3" w:rsidP="000856D3"/>
        </w:tc>
      </w:tr>
      <w:tr w:rsidR="000856D3" w:rsidRPr="00793118" w14:paraId="50416FEF" w14:textId="77777777" w:rsidTr="000856D3">
        <w:trPr>
          <w:trHeight w:val="397"/>
        </w:trPr>
        <w:tc>
          <w:tcPr>
            <w:tcW w:w="1668" w:type="dxa"/>
            <w:vAlign w:val="center"/>
          </w:tcPr>
          <w:p w14:paraId="62D78A5C" w14:textId="77777777" w:rsidR="000856D3" w:rsidRPr="00793118" w:rsidRDefault="000856D3" w:rsidP="000856D3">
            <w:r w:rsidRPr="00793118">
              <w:t xml:space="preserve">Bijlage </w:t>
            </w:r>
            <w:r>
              <w:t>B3</w:t>
            </w:r>
          </w:p>
        </w:tc>
        <w:tc>
          <w:tcPr>
            <w:tcW w:w="5830" w:type="dxa"/>
            <w:vAlign w:val="center"/>
          </w:tcPr>
          <w:p w14:paraId="01E3E0FD" w14:textId="77777777" w:rsidR="000856D3" w:rsidRPr="00793118" w:rsidRDefault="000856D3" w:rsidP="000856D3">
            <w:r w:rsidRPr="00793118">
              <w:t>Opgave Referenties</w:t>
            </w:r>
            <w:r>
              <w:t xml:space="preserve"> en uitwerking </w:t>
            </w:r>
            <w:proofErr w:type="spellStart"/>
            <w:r>
              <w:t>Subselectiecriteria</w:t>
            </w:r>
            <w:proofErr w:type="spellEnd"/>
          </w:p>
        </w:tc>
        <w:tc>
          <w:tcPr>
            <w:tcW w:w="2835" w:type="dxa"/>
            <w:vAlign w:val="center"/>
          </w:tcPr>
          <w:p w14:paraId="1E3AFD2A" w14:textId="77777777" w:rsidR="000856D3" w:rsidRPr="00793118" w:rsidRDefault="000856D3" w:rsidP="000856D3">
            <w:r w:rsidRPr="00793118">
              <w:t xml:space="preserve">Achter tabblad </w:t>
            </w:r>
            <w:r>
              <w:t>3</w:t>
            </w:r>
            <w:r w:rsidR="009A6A8D">
              <w:t xml:space="preserve"> (</w:t>
            </w:r>
            <w:r w:rsidR="009A6A8D" w:rsidRPr="009A6A8D">
              <w:rPr>
                <w:i/>
              </w:rPr>
              <w:t>per referentie aparte sub nummering toepassen– bijv. 3a, 3b etc.</w:t>
            </w:r>
            <w:r w:rsidR="009A6A8D">
              <w:t>)</w:t>
            </w:r>
          </w:p>
        </w:tc>
        <w:tc>
          <w:tcPr>
            <w:tcW w:w="2835" w:type="dxa"/>
            <w:vAlign w:val="center"/>
          </w:tcPr>
          <w:p w14:paraId="580EF107" w14:textId="77777777" w:rsidR="000856D3" w:rsidRPr="00793118" w:rsidRDefault="000856D3" w:rsidP="000856D3"/>
        </w:tc>
      </w:tr>
      <w:tr w:rsidR="000856D3" w:rsidRPr="00793118" w14:paraId="753222EC" w14:textId="77777777" w:rsidTr="000856D3">
        <w:trPr>
          <w:trHeight w:val="397"/>
        </w:trPr>
        <w:tc>
          <w:tcPr>
            <w:tcW w:w="1668" w:type="dxa"/>
            <w:vAlign w:val="center"/>
          </w:tcPr>
          <w:p w14:paraId="79700E38" w14:textId="77777777" w:rsidR="000856D3" w:rsidRPr="00793118" w:rsidRDefault="000856D3" w:rsidP="000856D3"/>
        </w:tc>
        <w:tc>
          <w:tcPr>
            <w:tcW w:w="5830" w:type="dxa"/>
            <w:vAlign w:val="center"/>
          </w:tcPr>
          <w:p w14:paraId="5ADE77D9" w14:textId="77777777" w:rsidR="000856D3" w:rsidRPr="00793118" w:rsidRDefault="000856D3" w:rsidP="000856D3">
            <w:pPr>
              <w:autoSpaceDE/>
              <w:autoSpaceDN/>
            </w:pPr>
            <w:r w:rsidRPr="00793118">
              <w:t>Verdere relevante documentatie en bijlagen</w:t>
            </w:r>
          </w:p>
        </w:tc>
        <w:tc>
          <w:tcPr>
            <w:tcW w:w="2835" w:type="dxa"/>
            <w:vAlign w:val="center"/>
          </w:tcPr>
          <w:p w14:paraId="23A8A344" w14:textId="77777777" w:rsidR="000856D3" w:rsidRPr="00793118" w:rsidRDefault="000856D3" w:rsidP="000856D3">
            <w:r w:rsidRPr="00793118">
              <w:t xml:space="preserve">Achter tabblad </w:t>
            </w:r>
            <w:r>
              <w:t>4</w:t>
            </w:r>
          </w:p>
        </w:tc>
        <w:tc>
          <w:tcPr>
            <w:tcW w:w="2835" w:type="dxa"/>
            <w:vAlign w:val="center"/>
          </w:tcPr>
          <w:p w14:paraId="178C1C9B" w14:textId="77777777" w:rsidR="000856D3" w:rsidRPr="00793118" w:rsidRDefault="000856D3" w:rsidP="000856D3"/>
        </w:tc>
      </w:tr>
    </w:tbl>
    <w:p w14:paraId="1F72B5EA" w14:textId="77777777" w:rsidR="00187D0A" w:rsidRPr="00793118" w:rsidRDefault="00187D0A" w:rsidP="00187D0A">
      <w:pPr>
        <w:rPr>
          <w:i/>
        </w:rPr>
      </w:pPr>
      <w:r w:rsidRPr="00793118">
        <w:t xml:space="preserve">* </w:t>
      </w:r>
      <w:r w:rsidRPr="00793118">
        <w:rPr>
          <w:i/>
        </w:rPr>
        <w:t>Indien Combinatie voor iedere Combinant een separate verklaring toevoegen!!</w:t>
      </w:r>
    </w:p>
    <w:p w14:paraId="0EB9A75B" w14:textId="77777777" w:rsidR="00187D0A" w:rsidRPr="00793118" w:rsidRDefault="00187D0A" w:rsidP="00187D0A"/>
    <w:p w14:paraId="0355FD44" w14:textId="77777777" w:rsidR="00187D0A" w:rsidRPr="00793118" w:rsidRDefault="00187D0A" w:rsidP="00187D0A">
      <w:pPr>
        <w:pStyle w:val="AliBijlageNum"/>
        <w:numPr>
          <w:ilvl w:val="0"/>
          <w:numId w:val="0"/>
        </w:numPr>
        <w:spacing w:before="0" w:line="280" w:lineRule="exact"/>
        <w:outlineLvl w:val="0"/>
        <w:rPr>
          <w:rFonts w:cs="Arial"/>
          <w:b/>
        </w:rPr>
      </w:pPr>
      <w:bookmarkStart w:id="1" w:name="_Toc438219574"/>
      <w:r w:rsidRPr="00793118">
        <w:rPr>
          <w:rFonts w:cs="Arial"/>
          <w:b/>
        </w:rPr>
        <w:t>Getekend voor akkoord:</w:t>
      </w:r>
      <w:bookmarkEnd w:id="1"/>
    </w:p>
    <w:tbl>
      <w:tblPr>
        <w:tblW w:w="9225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611"/>
      </w:tblGrid>
      <w:tr w:rsidR="00187D0A" w:rsidRPr="00793118" w14:paraId="47F9BA83" w14:textId="77777777" w:rsidTr="00187D0A">
        <w:tc>
          <w:tcPr>
            <w:tcW w:w="3614" w:type="dxa"/>
            <w:shd w:val="clear" w:color="auto" w:fill="DBE5F1"/>
          </w:tcPr>
          <w:p w14:paraId="14E1DDD1" w14:textId="2CF88C47" w:rsidR="00187D0A" w:rsidRPr="00793118" w:rsidRDefault="00187D0A" w:rsidP="00187D0A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  <w:r w:rsidRPr="00793118">
              <w:rPr>
                <w:rFonts w:cs="Arial"/>
              </w:rPr>
              <w:t xml:space="preserve">Naam </w:t>
            </w:r>
            <w:r w:rsidR="00B609A7">
              <w:t>Gegadigde</w:t>
            </w:r>
            <w:r w:rsidRPr="00793118">
              <w:rPr>
                <w:rFonts w:cs="Arial"/>
              </w:rPr>
              <w:t>:</w:t>
            </w:r>
          </w:p>
          <w:p w14:paraId="380752AC" w14:textId="77777777" w:rsidR="00187D0A" w:rsidRPr="00793118" w:rsidRDefault="00187D0A" w:rsidP="00187D0A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  <w:tc>
          <w:tcPr>
            <w:tcW w:w="5611" w:type="dxa"/>
          </w:tcPr>
          <w:p w14:paraId="0BFB6FB9" w14:textId="77777777" w:rsidR="00187D0A" w:rsidRPr="00793118" w:rsidRDefault="00187D0A" w:rsidP="00187D0A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</w:tr>
      <w:tr w:rsidR="00187D0A" w:rsidRPr="00793118" w14:paraId="4B5F292F" w14:textId="77777777" w:rsidTr="00187D0A">
        <w:tc>
          <w:tcPr>
            <w:tcW w:w="3614" w:type="dxa"/>
            <w:shd w:val="clear" w:color="auto" w:fill="DBE5F1"/>
          </w:tcPr>
          <w:p w14:paraId="5275172B" w14:textId="77777777" w:rsidR="00187D0A" w:rsidRPr="00793118" w:rsidRDefault="00187D0A" w:rsidP="00187D0A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  <w:r w:rsidRPr="00793118">
              <w:rPr>
                <w:rFonts w:cs="Arial"/>
              </w:rPr>
              <w:t>Naam tekenbevoegde:</w:t>
            </w:r>
          </w:p>
          <w:p w14:paraId="7106B5D1" w14:textId="77777777" w:rsidR="00187D0A" w:rsidRPr="00793118" w:rsidRDefault="00187D0A" w:rsidP="00187D0A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  <w:tc>
          <w:tcPr>
            <w:tcW w:w="5611" w:type="dxa"/>
          </w:tcPr>
          <w:p w14:paraId="297A1407" w14:textId="77777777" w:rsidR="00187D0A" w:rsidRPr="00793118" w:rsidRDefault="00187D0A" w:rsidP="00187D0A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</w:tr>
      <w:tr w:rsidR="00187D0A" w:rsidRPr="00793118" w14:paraId="3645E0CD" w14:textId="77777777" w:rsidTr="00187D0A">
        <w:trPr>
          <w:trHeight w:val="251"/>
        </w:trPr>
        <w:tc>
          <w:tcPr>
            <w:tcW w:w="3614" w:type="dxa"/>
            <w:shd w:val="clear" w:color="auto" w:fill="DBE5F1"/>
          </w:tcPr>
          <w:p w14:paraId="1CBBC558" w14:textId="77777777" w:rsidR="00187D0A" w:rsidRPr="00793118" w:rsidRDefault="00187D0A" w:rsidP="00187D0A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  <w:r w:rsidRPr="00793118">
              <w:rPr>
                <w:rFonts w:cs="Arial"/>
              </w:rPr>
              <w:t>Handtekening:</w:t>
            </w:r>
          </w:p>
          <w:p w14:paraId="6A8E8F91" w14:textId="77777777" w:rsidR="00187D0A" w:rsidRPr="00793118" w:rsidRDefault="00187D0A" w:rsidP="00187D0A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  <w:tc>
          <w:tcPr>
            <w:tcW w:w="5611" w:type="dxa"/>
          </w:tcPr>
          <w:p w14:paraId="7A269C44" w14:textId="77777777" w:rsidR="00187D0A" w:rsidRPr="00793118" w:rsidRDefault="00187D0A" w:rsidP="00187D0A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</w:tr>
      <w:tr w:rsidR="00187D0A" w:rsidRPr="00793118" w14:paraId="38370F7F" w14:textId="77777777" w:rsidTr="00187D0A">
        <w:trPr>
          <w:trHeight w:val="201"/>
        </w:trPr>
        <w:tc>
          <w:tcPr>
            <w:tcW w:w="3614" w:type="dxa"/>
            <w:shd w:val="clear" w:color="auto" w:fill="DBE5F1"/>
          </w:tcPr>
          <w:p w14:paraId="31CDFB4E" w14:textId="77777777" w:rsidR="00187D0A" w:rsidRPr="00793118" w:rsidRDefault="00187D0A" w:rsidP="00187D0A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  <w:r w:rsidRPr="00793118">
              <w:rPr>
                <w:rFonts w:cs="Arial"/>
              </w:rPr>
              <w:t>Datum:</w:t>
            </w:r>
          </w:p>
          <w:p w14:paraId="462EA937" w14:textId="77777777" w:rsidR="00187D0A" w:rsidRPr="00793118" w:rsidRDefault="00187D0A" w:rsidP="00187D0A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  <w:tc>
          <w:tcPr>
            <w:tcW w:w="5611" w:type="dxa"/>
          </w:tcPr>
          <w:p w14:paraId="071E8092" w14:textId="77777777" w:rsidR="00187D0A" w:rsidRPr="00793118" w:rsidRDefault="00187D0A" w:rsidP="00187D0A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</w:tr>
    </w:tbl>
    <w:p w14:paraId="335A464A" w14:textId="77777777" w:rsidR="006E2E13" w:rsidRDefault="00187D0A">
      <w:pPr>
        <w:autoSpaceDE/>
        <w:autoSpaceDN/>
        <w:adjustRightInd/>
        <w:spacing w:after="160" w:line="259" w:lineRule="auto"/>
        <w:rPr>
          <w:highlight w:val="yellow"/>
        </w:rPr>
      </w:pPr>
      <w:r w:rsidRPr="00793118">
        <w:br w:type="page"/>
      </w:r>
    </w:p>
    <w:p w14:paraId="294765D7" w14:textId="77777777" w:rsidR="006E2E13" w:rsidRDefault="006E2E13">
      <w:pPr>
        <w:autoSpaceDE/>
        <w:autoSpaceDN/>
        <w:adjustRightInd/>
        <w:spacing w:after="160" w:line="259" w:lineRule="auto"/>
        <w:rPr>
          <w:highlight w:val="yellow"/>
        </w:rPr>
      </w:pPr>
    </w:p>
    <w:p w14:paraId="331AC498" w14:textId="3181D5DB" w:rsidR="006E2E13" w:rsidRDefault="006E2E13" w:rsidP="006E2E13">
      <w:pPr>
        <w:pStyle w:val="Bijlagetitel"/>
      </w:pPr>
      <w:r>
        <w:tab/>
        <w:t>Bijlage B2</w:t>
      </w:r>
      <w:r w:rsidR="004F5E0D">
        <w:t xml:space="preserve"> </w:t>
      </w:r>
      <w:r>
        <w:t>- Standaardformulier Eigen Verklaring Aanbestedingsprocedure Aanbestedende Diensten</w:t>
      </w:r>
    </w:p>
    <w:p w14:paraId="24F4CCBE" w14:textId="77777777" w:rsidR="00ED4F23" w:rsidRDefault="00ED4F23">
      <w:pPr>
        <w:autoSpaceDE/>
        <w:autoSpaceDN/>
        <w:adjustRightInd/>
        <w:spacing w:after="160" w:line="259" w:lineRule="auto"/>
        <w:rPr>
          <w:rFonts w:eastAsia="Times New Roman" w:cs="Times New Roman"/>
          <w:spacing w:val="-4"/>
          <w:highlight w:val="yellow"/>
          <w:lang w:eastAsia="nl-NL"/>
        </w:rPr>
      </w:pPr>
    </w:p>
    <w:p w14:paraId="5E5F607A" w14:textId="77777777" w:rsidR="006E2E13" w:rsidRPr="00553D92" w:rsidRDefault="006E2E13" w:rsidP="006E2E13">
      <w:pPr>
        <w:pStyle w:val="Lijstalinea1"/>
        <w:ind w:left="0"/>
        <w:rPr>
          <w:rFonts w:cs="Arial"/>
        </w:rPr>
      </w:pPr>
      <w:r w:rsidRPr="00553D92">
        <w:rPr>
          <w:rFonts w:cs="Arial"/>
        </w:rPr>
        <w:t>Separaat toegevoegd.</w:t>
      </w:r>
    </w:p>
    <w:p w14:paraId="0C04FECB" w14:textId="77777777" w:rsidR="006E2E13" w:rsidRDefault="006E2E13">
      <w:pPr>
        <w:autoSpaceDE/>
        <w:autoSpaceDN/>
        <w:adjustRightInd/>
        <w:spacing w:after="160" w:line="259" w:lineRule="auto"/>
        <w:rPr>
          <w:rFonts w:eastAsia="Times New Roman"/>
          <w:spacing w:val="-4"/>
          <w:highlight w:val="yellow"/>
          <w:lang w:eastAsia="nl-NL"/>
        </w:rPr>
      </w:pPr>
      <w:r>
        <w:rPr>
          <w:highlight w:val="yellow"/>
        </w:rPr>
        <w:br w:type="page"/>
      </w:r>
    </w:p>
    <w:p w14:paraId="36AF5663" w14:textId="402A4ABC" w:rsidR="006E2E13" w:rsidRDefault="006E2E13" w:rsidP="006E2E13">
      <w:pPr>
        <w:pStyle w:val="Bijlagetitel"/>
      </w:pPr>
      <w:r>
        <w:lastRenderedPageBreak/>
        <w:tab/>
        <w:t>Bijlage B3</w:t>
      </w:r>
      <w:r w:rsidR="004F5E0D">
        <w:t xml:space="preserve"> </w:t>
      </w:r>
      <w:r>
        <w:t xml:space="preserve">- Standaardformulier </w:t>
      </w:r>
      <w:r w:rsidR="00621AAE">
        <w:t>Opgave Referentieprojecten</w:t>
      </w:r>
      <w:r w:rsidR="00EA5807">
        <w:t xml:space="preserve"> Kerncompetenties</w:t>
      </w:r>
    </w:p>
    <w:p w14:paraId="7F91E6FB" w14:textId="77777777" w:rsidR="00553D92" w:rsidRDefault="00553D92">
      <w:pPr>
        <w:autoSpaceDE/>
        <w:autoSpaceDN/>
        <w:adjustRightInd/>
        <w:spacing w:after="160" w:line="259" w:lineRule="auto"/>
        <w:rPr>
          <w:highlight w:val="yellow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461"/>
        <w:gridCol w:w="1961"/>
        <w:gridCol w:w="9664"/>
      </w:tblGrid>
      <w:tr w:rsidR="00187D0A" w:rsidRPr="00793118" w14:paraId="527C2E0B" w14:textId="77777777" w:rsidTr="00430EFE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B573547" w14:textId="77777777" w:rsidR="00187D0A" w:rsidRPr="00793118" w:rsidRDefault="00187D0A" w:rsidP="00187D0A">
            <w:pPr>
              <w:rPr>
                <w:color w:val="FFFFFF"/>
              </w:rPr>
            </w:pPr>
            <w:r w:rsidRPr="00793118">
              <w:rPr>
                <w:color w:val="FFFFFF"/>
              </w:rPr>
              <w:t>1.</w:t>
            </w:r>
          </w:p>
        </w:tc>
        <w:tc>
          <w:tcPr>
            <w:tcW w:w="1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BA3B5A3" w14:textId="77777777" w:rsidR="00187D0A" w:rsidRPr="00793118" w:rsidRDefault="00187D0A" w:rsidP="00187D0A">
            <w:r w:rsidRPr="00793118">
              <w:t>NAW gegevens referentieopdracht</w:t>
            </w:r>
          </w:p>
        </w:tc>
      </w:tr>
      <w:tr w:rsidR="00187D0A" w:rsidRPr="00793118" w14:paraId="5EB7B814" w14:textId="77777777" w:rsidTr="00430EFE">
        <w:tc>
          <w:tcPr>
            <w:tcW w:w="517" w:type="dxa"/>
            <w:vAlign w:val="center"/>
          </w:tcPr>
          <w:p w14:paraId="00FF3158" w14:textId="77777777" w:rsidR="00187D0A" w:rsidRPr="00793118" w:rsidRDefault="00187D0A" w:rsidP="00187D0A"/>
        </w:tc>
        <w:tc>
          <w:tcPr>
            <w:tcW w:w="3422" w:type="dxa"/>
            <w:gridSpan w:val="2"/>
            <w:vAlign w:val="center"/>
          </w:tcPr>
          <w:p w14:paraId="5914AC2C" w14:textId="77777777" w:rsidR="00187D0A" w:rsidRPr="00793118" w:rsidRDefault="00187D0A" w:rsidP="00187D0A">
            <w:r w:rsidRPr="00793118">
              <w:t>Referentie</w:t>
            </w:r>
          </w:p>
        </w:tc>
        <w:tc>
          <w:tcPr>
            <w:tcW w:w="9664" w:type="dxa"/>
            <w:vAlign w:val="center"/>
          </w:tcPr>
          <w:p w14:paraId="091DFE76" w14:textId="77777777" w:rsidR="00187D0A" w:rsidRPr="00793118" w:rsidRDefault="00187D0A" w:rsidP="00187D0A"/>
        </w:tc>
      </w:tr>
      <w:tr w:rsidR="00187D0A" w:rsidRPr="00793118" w14:paraId="3FF0D208" w14:textId="77777777" w:rsidTr="00430EFE">
        <w:tc>
          <w:tcPr>
            <w:tcW w:w="517" w:type="dxa"/>
            <w:vAlign w:val="center"/>
          </w:tcPr>
          <w:p w14:paraId="491DAE7B" w14:textId="77777777" w:rsidR="00187D0A" w:rsidRPr="00793118" w:rsidRDefault="00187D0A" w:rsidP="00187D0A"/>
        </w:tc>
        <w:tc>
          <w:tcPr>
            <w:tcW w:w="3422" w:type="dxa"/>
            <w:gridSpan w:val="2"/>
            <w:vAlign w:val="center"/>
          </w:tcPr>
          <w:p w14:paraId="12BB8F03" w14:textId="77777777" w:rsidR="00187D0A" w:rsidRPr="00793118" w:rsidRDefault="00187D0A" w:rsidP="00187D0A">
            <w:r w:rsidRPr="00793118">
              <w:t>Adres</w:t>
            </w:r>
          </w:p>
        </w:tc>
        <w:tc>
          <w:tcPr>
            <w:tcW w:w="9664" w:type="dxa"/>
            <w:vAlign w:val="center"/>
          </w:tcPr>
          <w:p w14:paraId="406A0FE6" w14:textId="77777777" w:rsidR="00187D0A" w:rsidRPr="00793118" w:rsidRDefault="00187D0A" w:rsidP="00187D0A"/>
        </w:tc>
      </w:tr>
      <w:tr w:rsidR="00187D0A" w:rsidRPr="00793118" w14:paraId="20626550" w14:textId="77777777" w:rsidTr="00430EFE">
        <w:tc>
          <w:tcPr>
            <w:tcW w:w="517" w:type="dxa"/>
            <w:vAlign w:val="center"/>
          </w:tcPr>
          <w:p w14:paraId="14B650D4" w14:textId="77777777" w:rsidR="00187D0A" w:rsidRPr="00793118" w:rsidRDefault="00187D0A" w:rsidP="00187D0A"/>
        </w:tc>
        <w:tc>
          <w:tcPr>
            <w:tcW w:w="3422" w:type="dxa"/>
            <w:gridSpan w:val="2"/>
            <w:vAlign w:val="center"/>
          </w:tcPr>
          <w:p w14:paraId="31479947" w14:textId="77777777" w:rsidR="00187D0A" w:rsidRPr="00793118" w:rsidRDefault="00187D0A" w:rsidP="00187D0A">
            <w:r w:rsidRPr="00793118">
              <w:t>Postcode en plaats</w:t>
            </w:r>
          </w:p>
        </w:tc>
        <w:tc>
          <w:tcPr>
            <w:tcW w:w="9664" w:type="dxa"/>
            <w:vAlign w:val="center"/>
          </w:tcPr>
          <w:p w14:paraId="22CFFE7A" w14:textId="77777777" w:rsidR="00187D0A" w:rsidRPr="00793118" w:rsidRDefault="00187D0A" w:rsidP="00187D0A"/>
        </w:tc>
      </w:tr>
      <w:tr w:rsidR="00187D0A" w:rsidRPr="00793118" w14:paraId="1E56BF06" w14:textId="77777777" w:rsidTr="00430EFE">
        <w:tc>
          <w:tcPr>
            <w:tcW w:w="517" w:type="dxa"/>
            <w:vAlign w:val="center"/>
          </w:tcPr>
          <w:p w14:paraId="79D5837A" w14:textId="77777777" w:rsidR="00187D0A" w:rsidRPr="00793118" w:rsidRDefault="00187D0A" w:rsidP="00187D0A"/>
        </w:tc>
        <w:tc>
          <w:tcPr>
            <w:tcW w:w="3422" w:type="dxa"/>
            <w:gridSpan w:val="2"/>
            <w:vAlign w:val="center"/>
          </w:tcPr>
          <w:p w14:paraId="0F21E239" w14:textId="77777777" w:rsidR="00187D0A" w:rsidRPr="00793118" w:rsidRDefault="00187D0A" w:rsidP="00187D0A">
            <w:r w:rsidRPr="00793118">
              <w:t>Contactpersoon van referent</w:t>
            </w:r>
          </w:p>
        </w:tc>
        <w:tc>
          <w:tcPr>
            <w:tcW w:w="9664" w:type="dxa"/>
            <w:vAlign w:val="center"/>
          </w:tcPr>
          <w:p w14:paraId="21F064C6" w14:textId="77777777" w:rsidR="00187D0A" w:rsidRPr="00793118" w:rsidRDefault="00187D0A" w:rsidP="00187D0A"/>
        </w:tc>
      </w:tr>
      <w:tr w:rsidR="009A6A8D" w:rsidRPr="00793118" w14:paraId="2BAE1044" w14:textId="77777777" w:rsidTr="00430EFE">
        <w:tc>
          <w:tcPr>
            <w:tcW w:w="517" w:type="dxa"/>
            <w:vAlign w:val="center"/>
          </w:tcPr>
          <w:p w14:paraId="00EAFA69" w14:textId="77777777" w:rsidR="009A6A8D" w:rsidRPr="00793118" w:rsidRDefault="009A6A8D" w:rsidP="00187D0A"/>
        </w:tc>
        <w:tc>
          <w:tcPr>
            <w:tcW w:w="3422" w:type="dxa"/>
            <w:gridSpan w:val="2"/>
            <w:vAlign w:val="center"/>
          </w:tcPr>
          <w:p w14:paraId="51954E95" w14:textId="77777777" w:rsidR="009A6A8D" w:rsidRPr="00793118" w:rsidRDefault="009A6A8D" w:rsidP="00187D0A">
            <w:r>
              <w:t>Emailadres van referent</w:t>
            </w:r>
          </w:p>
        </w:tc>
        <w:tc>
          <w:tcPr>
            <w:tcW w:w="9664" w:type="dxa"/>
            <w:vAlign w:val="center"/>
          </w:tcPr>
          <w:p w14:paraId="67F48C0F" w14:textId="77777777" w:rsidR="009A6A8D" w:rsidRPr="00793118" w:rsidRDefault="009A6A8D" w:rsidP="00187D0A"/>
        </w:tc>
      </w:tr>
      <w:tr w:rsidR="00187D0A" w:rsidRPr="00793118" w14:paraId="577932F3" w14:textId="77777777" w:rsidTr="00430EFE"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14:paraId="4FB2BAFF" w14:textId="77777777" w:rsidR="00187D0A" w:rsidRPr="00793118" w:rsidRDefault="00187D0A" w:rsidP="00187D0A"/>
        </w:tc>
        <w:tc>
          <w:tcPr>
            <w:tcW w:w="3422" w:type="dxa"/>
            <w:gridSpan w:val="2"/>
            <w:tcBorders>
              <w:bottom w:val="single" w:sz="4" w:space="0" w:color="auto"/>
            </w:tcBorders>
            <w:vAlign w:val="center"/>
          </w:tcPr>
          <w:p w14:paraId="16BCAE9E" w14:textId="3AF0EA70" w:rsidR="00187D0A" w:rsidRPr="00793118" w:rsidRDefault="00187D0A" w:rsidP="00187D0A">
            <w:r w:rsidRPr="00793118">
              <w:t>Telefoonnummer</w:t>
            </w:r>
            <w:r w:rsidR="00CE790A">
              <w:t xml:space="preserve"> van referent</w:t>
            </w:r>
          </w:p>
        </w:tc>
        <w:tc>
          <w:tcPr>
            <w:tcW w:w="9664" w:type="dxa"/>
            <w:tcBorders>
              <w:bottom w:val="single" w:sz="4" w:space="0" w:color="auto"/>
            </w:tcBorders>
            <w:vAlign w:val="center"/>
          </w:tcPr>
          <w:p w14:paraId="5F839F0A" w14:textId="77777777" w:rsidR="00187D0A" w:rsidRPr="00793118" w:rsidRDefault="00187D0A" w:rsidP="00187D0A"/>
        </w:tc>
      </w:tr>
      <w:tr w:rsidR="00187D0A" w:rsidRPr="00793118" w14:paraId="2AF24ECC" w14:textId="77777777" w:rsidTr="00430EFE">
        <w:tc>
          <w:tcPr>
            <w:tcW w:w="517" w:type="dxa"/>
            <w:shd w:val="clear" w:color="auto" w:fill="002060"/>
          </w:tcPr>
          <w:p w14:paraId="5FA478D4" w14:textId="77777777" w:rsidR="00187D0A" w:rsidRPr="00793118" w:rsidRDefault="00187D0A" w:rsidP="00187D0A">
            <w:pPr>
              <w:rPr>
                <w:color w:val="FFFFFF"/>
              </w:rPr>
            </w:pPr>
            <w:r w:rsidRPr="00793118">
              <w:rPr>
                <w:color w:val="FFFFFF"/>
              </w:rPr>
              <w:t>2.</w:t>
            </w:r>
          </w:p>
        </w:tc>
        <w:tc>
          <w:tcPr>
            <w:tcW w:w="13086" w:type="dxa"/>
            <w:gridSpan w:val="3"/>
            <w:shd w:val="clear" w:color="auto" w:fill="002060"/>
          </w:tcPr>
          <w:p w14:paraId="43BC5414" w14:textId="77777777" w:rsidR="00187D0A" w:rsidRPr="00793118" w:rsidRDefault="00187D0A" w:rsidP="00187D0A">
            <w:pPr>
              <w:rPr>
                <w:color w:val="FFFFFF"/>
              </w:rPr>
            </w:pPr>
            <w:r w:rsidRPr="00793118">
              <w:rPr>
                <w:color w:val="FFFFFF"/>
              </w:rPr>
              <w:t>Algemene informatie referentieopdracht</w:t>
            </w:r>
          </w:p>
        </w:tc>
      </w:tr>
      <w:tr w:rsidR="00187D0A" w:rsidRPr="00793118" w14:paraId="7A877F42" w14:textId="77777777" w:rsidTr="00430EFE">
        <w:tc>
          <w:tcPr>
            <w:tcW w:w="517" w:type="dxa"/>
            <w:vAlign w:val="center"/>
          </w:tcPr>
          <w:p w14:paraId="2CC59F2F" w14:textId="77777777" w:rsidR="00187D0A" w:rsidRPr="00793118" w:rsidRDefault="00187D0A" w:rsidP="00187D0A"/>
        </w:tc>
        <w:tc>
          <w:tcPr>
            <w:tcW w:w="3422" w:type="dxa"/>
            <w:gridSpan w:val="2"/>
            <w:vAlign w:val="center"/>
          </w:tcPr>
          <w:p w14:paraId="347894F5" w14:textId="77777777" w:rsidR="00187D0A" w:rsidRPr="00793118" w:rsidRDefault="009A6A8D" w:rsidP="00187D0A">
            <w:r>
              <w:t>Startdatum</w:t>
            </w:r>
          </w:p>
        </w:tc>
        <w:tc>
          <w:tcPr>
            <w:tcW w:w="9664" w:type="dxa"/>
            <w:vAlign w:val="center"/>
          </w:tcPr>
          <w:p w14:paraId="10F74E67" w14:textId="77777777" w:rsidR="00187D0A" w:rsidRPr="00793118" w:rsidRDefault="00187D0A" w:rsidP="00187D0A"/>
        </w:tc>
      </w:tr>
      <w:tr w:rsidR="00187D0A" w:rsidRPr="00793118" w14:paraId="536010E9" w14:textId="77777777" w:rsidTr="00430EFE">
        <w:tc>
          <w:tcPr>
            <w:tcW w:w="517" w:type="dxa"/>
            <w:vAlign w:val="center"/>
          </w:tcPr>
          <w:p w14:paraId="3B2A0FDF" w14:textId="77777777" w:rsidR="00187D0A" w:rsidRPr="00793118" w:rsidRDefault="00187D0A" w:rsidP="00187D0A"/>
        </w:tc>
        <w:tc>
          <w:tcPr>
            <w:tcW w:w="3422" w:type="dxa"/>
            <w:gridSpan w:val="2"/>
            <w:vAlign w:val="center"/>
          </w:tcPr>
          <w:p w14:paraId="57AFB274" w14:textId="1E25F2D0" w:rsidR="00187D0A" w:rsidRPr="00793118" w:rsidRDefault="00EA5807" w:rsidP="00187D0A">
            <w:r>
              <w:t>Oplever</w:t>
            </w:r>
            <w:r w:rsidR="009A6A8D">
              <w:t>datum</w:t>
            </w:r>
          </w:p>
        </w:tc>
        <w:tc>
          <w:tcPr>
            <w:tcW w:w="9664" w:type="dxa"/>
            <w:vAlign w:val="center"/>
          </w:tcPr>
          <w:p w14:paraId="0A5E012F" w14:textId="77777777" w:rsidR="00187D0A" w:rsidRPr="00793118" w:rsidRDefault="00187D0A" w:rsidP="00187D0A"/>
        </w:tc>
      </w:tr>
      <w:tr w:rsidR="00187D0A" w:rsidRPr="00793118" w14:paraId="1FC9116A" w14:textId="77777777" w:rsidTr="00430EFE">
        <w:tc>
          <w:tcPr>
            <w:tcW w:w="517" w:type="dxa"/>
            <w:vAlign w:val="center"/>
          </w:tcPr>
          <w:p w14:paraId="27759443" w14:textId="77777777" w:rsidR="00187D0A" w:rsidRPr="00793118" w:rsidRDefault="00187D0A" w:rsidP="00187D0A"/>
        </w:tc>
        <w:tc>
          <w:tcPr>
            <w:tcW w:w="3422" w:type="dxa"/>
            <w:gridSpan w:val="2"/>
            <w:vAlign w:val="center"/>
          </w:tcPr>
          <w:p w14:paraId="64C58B1B" w14:textId="77777777" w:rsidR="00187D0A" w:rsidRPr="00793118" w:rsidRDefault="00187D0A" w:rsidP="00187D0A">
            <w:r w:rsidRPr="00793118">
              <w:t>Samenwerkingsverband?</w:t>
            </w:r>
          </w:p>
        </w:tc>
        <w:tc>
          <w:tcPr>
            <w:tcW w:w="9664" w:type="dxa"/>
            <w:vAlign w:val="center"/>
          </w:tcPr>
          <w:p w14:paraId="0A392907" w14:textId="77777777" w:rsidR="001C0779" w:rsidRDefault="001C0779" w:rsidP="00187D0A"/>
          <w:p w14:paraId="144CE086" w14:textId="77777777" w:rsidR="00187D0A" w:rsidRDefault="00187D0A" w:rsidP="00187D0A">
            <w:r w:rsidRPr="00793118">
              <w:t>Ja / nee</w:t>
            </w:r>
            <w:r w:rsidR="009A6A8D">
              <w:t xml:space="preserve"> (indien ja: partijen opgeven)</w:t>
            </w:r>
          </w:p>
          <w:p w14:paraId="09767091" w14:textId="77777777" w:rsidR="001C0779" w:rsidRPr="00793118" w:rsidRDefault="001C0779" w:rsidP="00187D0A"/>
        </w:tc>
      </w:tr>
      <w:tr w:rsidR="00187D0A" w:rsidRPr="00793118" w14:paraId="122107F8" w14:textId="77777777" w:rsidTr="00430EFE">
        <w:tc>
          <w:tcPr>
            <w:tcW w:w="517" w:type="dxa"/>
            <w:shd w:val="clear" w:color="auto" w:fill="002060"/>
          </w:tcPr>
          <w:p w14:paraId="7FADE5D2" w14:textId="77777777" w:rsidR="00187D0A" w:rsidRPr="00793118" w:rsidRDefault="000856D3" w:rsidP="00187D0A">
            <w:pPr>
              <w:rPr>
                <w:color w:val="FFFFFF"/>
              </w:rPr>
            </w:pPr>
            <w:r>
              <w:rPr>
                <w:color w:val="FFFFFF"/>
              </w:rPr>
              <w:t>3</w:t>
            </w:r>
            <w:r w:rsidR="00187D0A" w:rsidRPr="00793118">
              <w:rPr>
                <w:color w:val="FFFFFF"/>
              </w:rPr>
              <w:t>.</w:t>
            </w:r>
          </w:p>
        </w:tc>
        <w:tc>
          <w:tcPr>
            <w:tcW w:w="13086" w:type="dxa"/>
            <w:gridSpan w:val="3"/>
            <w:shd w:val="clear" w:color="auto" w:fill="002060"/>
          </w:tcPr>
          <w:p w14:paraId="4D56B315" w14:textId="77777777" w:rsidR="00187D0A" w:rsidRPr="00793118" w:rsidRDefault="00187D0A" w:rsidP="00187D0A">
            <w:pPr>
              <w:rPr>
                <w:color w:val="FFFFFF"/>
              </w:rPr>
            </w:pPr>
            <w:r w:rsidRPr="00793118">
              <w:rPr>
                <w:color w:val="FFFFFF"/>
              </w:rPr>
              <w:t>Gestelde eisen aan referentieopdrachten</w:t>
            </w:r>
          </w:p>
        </w:tc>
      </w:tr>
      <w:tr w:rsidR="00187D0A" w:rsidRPr="00793118" w14:paraId="76A931D7" w14:textId="77777777" w:rsidTr="00430EFE"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14:paraId="183B78AF" w14:textId="77777777" w:rsidR="00187D0A" w:rsidRPr="00793118" w:rsidRDefault="00187D0A" w:rsidP="00187D0A"/>
        </w:tc>
        <w:tc>
          <w:tcPr>
            <w:tcW w:w="13086" w:type="dxa"/>
            <w:gridSpan w:val="3"/>
            <w:tcBorders>
              <w:bottom w:val="single" w:sz="4" w:space="0" w:color="auto"/>
            </w:tcBorders>
            <w:vAlign w:val="center"/>
          </w:tcPr>
          <w:p w14:paraId="3C917EE8" w14:textId="71B01A4F" w:rsidR="00187D0A" w:rsidRDefault="00B609A7" w:rsidP="00187D0A">
            <w:r>
              <w:t xml:space="preserve">Gegadigde </w:t>
            </w:r>
            <w:r w:rsidR="00187D0A" w:rsidRPr="00793118">
              <w:t>dient te borgen dat middels het indienen van de referentie</w:t>
            </w:r>
            <w:r w:rsidR="00CE790A">
              <w:t>(s)</w:t>
            </w:r>
            <w:r w:rsidR="00187D0A" w:rsidRPr="00793118">
              <w:t xml:space="preserve"> aan alle gestelde eisen conform par. 9.</w:t>
            </w:r>
            <w:r w:rsidR="000856D3">
              <w:t>2</w:t>
            </w:r>
            <w:r w:rsidR="00187D0A" w:rsidRPr="00793118">
              <w:t>.</w:t>
            </w:r>
            <w:r w:rsidR="000856D3">
              <w:t>3</w:t>
            </w:r>
            <w:r w:rsidR="00187D0A" w:rsidRPr="00793118">
              <w:t xml:space="preserve"> wordt voldaan en derhalve wordt aangetoond dat </w:t>
            </w:r>
            <w:r>
              <w:t xml:space="preserve">Gegadigde </w:t>
            </w:r>
            <w:r w:rsidR="00187D0A" w:rsidRPr="00793118">
              <w:t>beschikt over de navolgende kerncompetentie *:</w:t>
            </w:r>
          </w:p>
          <w:p w14:paraId="34BE6000" w14:textId="77777777" w:rsidR="000856D3" w:rsidRPr="00793118" w:rsidRDefault="000856D3" w:rsidP="00187D0A"/>
          <w:p w14:paraId="0675B20D" w14:textId="7BFD9C34" w:rsidR="000856D3" w:rsidRPr="00E7421B" w:rsidRDefault="005159A3" w:rsidP="000856D3">
            <w:pPr>
              <w:pStyle w:val="Lijstalinea"/>
              <w:numPr>
                <w:ilvl w:val="0"/>
                <w:numId w:val="48"/>
              </w:numPr>
              <w:tabs>
                <w:tab w:val="left" w:pos="1134"/>
              </w:tabs>
              <w:spacing w:line="480" w:lineRule="auto"/>
              <w:rPr>
                <w:u w:val="single"/>
              </w:rPr>
            </w:pPr>
            <w:r>
              <w:rPr>
                <w:u w:val="single"/>
              </w:rPr>
              <w:t xml:space="preserve">Integraal </w:t>
            </w:r>
            <w:proofErr w:type="spellStart"/>
            <w:r>
              <w:rPr>
                <w:u w:val="single"/>
              </w:rPr>
              <w:t>Kindcentrum</w:t>
            </w:r>
            <w:proofErr w:type="spellEnd"/>
            <w:r>
              <w:rPr>
                <w:u w:val="single"/>
              </w:rPr>
              <w:t xml:space="preserve"> (of brede school)</w:t>
            </w:r>
          </w:p>
          <w:p w14:paraId="6C3C4C3A" w14:textId="52840969" w:rsidR="000856D3" w:rsidRPr="00E7421B" w:rsidRDefault="001960A5" w:rsidP="000856D3">
            <w:pPr>
              <w:pStyle w:val="Lijstalinea"/>
              <w:numPr>
                <w:ilvl w:val="0"/>
                <w:numId w:val="48"/>
              </w:numPr>
              <w:tabs>
                <w:tab w:val="left" w:pos="1134"/>
              </w:tabs>
              <w:spacing w:line="480" w:lineRule="auto"/>
              <w:rPr>
                <w:u w:val="single"/>
              </w:rPr>
            </w:pPr>
            <w:r>
              <w:rPr>
                <w:u w:val="single"/>
              </w:rPr>
              <w:t>Integrale ontwerp- en uitvoeringservaring</w:t>
            </w:r>
          </w:p>
          <w:p w14:paraId="60452D0D" w14:textId="6C13A1C0" w:rsidR="000856D3" w:rsidRPr="00E7421B" w:rsidRDefault="004F5E0D" w:rsidP="000856D3">
            <w:pPr>
              <w:pStyle w:val="Lijstalinea"/>
              <w:numPr>
                <w:ilvl w:val="0"/>
                <w:numId w:val="48"/>
              </w:numPr>
              <w:tabs>
                <w:tab w:val="left" w:pos="1134"/>
              </w:tabs>
              <w:spacing w:line="480" w:lineRule="auto"/>
              <w:rPr>
                <w:u w:val="single"/>
              </w:rPr>
            </w:pPr>
            <w:r>
              <w:rPr>
                <w:u w:val="single"/>
              </w:rPr>
              <w:t>Monumentaal gebouw</w:t>
            </w:r>
          </w:p>
          <w:p w14:paraId="6238695E" w14:textId="545BCEF7" w:rsidR="00187D0A" w:rsidRPr="00793118" w:rsidRDefault="00187D0A" w:rsidP="00187D0A">
            <w:r w:rsidRPr="00793118">
              <w:t xml:space="preserve">De referentie is in de afgelopen </w:t>
            </w:r>
            <w:r w:rsidR="00F42446">
              <w:t>vijf</w:t>
            </w:r>
            <w:r w:rsidR="00F42446" w:rsidRPr="00793118">
              <w:t xml:space="preserve"> </w:t>
            </w:r>
            <w:r w:rsidRPr="00793118">
              <w:t xml:space="preserve">jaren verricht/uitgevoerd (terug te rekenen vanaf </w:t>
            </w:r>
            <w:r w:rsidR="000856D3">
              <w:t>het moment van sluiting aanmeldingstermijn</w:t>
            </w:r>
            <w:r w:rsidRPr="00793118">
              <w:t>). *</w:t>
            </w:r>
          </w:p>
          <w:p w14:paraId="292F1D4E" w14:textId="77777777" w:rsidR="00187D0A" w:rsidRPr="00793118" w:rsidRDefault="00187D0A" w:rsidP="000856D3">
            <w:pPr>
              <w:numPr>
                <w:ilvl w:val="0"/>
                <w:numId w:val="48"/>
              </w:numPr>
            </w:pPr>
            <w:r w:rsidRPr="00793118">
              <w:t xml:space="preserve">Ja </w:t>
            </w:r>
            <w:r w:rsidRPr="00793118">
              <w:rPr>
                <w:i/>
                <w:sz w:val="16"/>
                <w:szCs w:val="16"/>
              </w:rPr>
              <w:t>(minimumeis)</w:t>
            </w:r>
          </w:p>
          <w:p w14:paraId="0F84113B" w14:textId="77777777" w:rsidR="00187D0A" w:rsidRPr="00793118" w:rsidRDefault="00187D0A" w:rsidP="000856D3">
            <w:pPr>
              <w:numPr>
                <w:ilvl w:val="0"/>
                <w:numId w:val="48"/>
              </w:numPr>
            </w:pPr>
            <w:r w:rsidRPr="00793118">
              <w:t>Nee</w:t>
            </w:r>
          </w:p>
          <w:p w14:paraId="031C130D" w14:textId="77777777" w:rsidR="00187D0A" w:rsidRPr="00793118" w:rsidRDefault="000856D3" w:rsidP="00187D0A">
            <w:pPr>
              <w:ind w:left="23"/>
              <w:rPr>
                <w:i/>
                <w:sz w:val="16"/>
                <w:szCs w:val="16"/>
              </w:rPr>
            </w:pPr>
            <w:r w:rsidRPr="00793118">
              <w:rPr>
                <w:i/>
                <w:sz w:val="16"/>
                <w:szCs w:val="16"/>
              </w:rPr>
              <w:t xml:space="preserve"> </w:t>
            </w:r>
            <w:r w:rsidR="00187D0A" w:rsidRPr="00793118">
              <w:rPr>
                <w:i/>
                <w:sz w:val="16"/>
                <w:szCs w:val="16"/>
              </w:rPr>
              <w:t>(* aanvinken hetgeen van toepassing is).</w:t>
            </w:r>
          </w:p>
          <w:p w14:paraId="483134DE" w14:textId="77777777" w:rsidR="00187D0A" w:rsidRDefault="00187D0A" w:rsidP="00187D0A">
            <w:pPr>
              <w:ind w:left="23"/>
              <w:rPr>
                <w:i/>
                <w:sz w:val="16"/>
                <w:szCs w:val="16"/>
              </w:rPr>
            </w:pPr>
          </w:p>
          <w:p w14:paraId="22C5F4B4" w14:textId="77777777" w:rsidR="004F5E0D" w:rsidRDefault="004F5E0D" w:rsidP="00187D0A">
            <w:pPr>
              <w:ind w:left="23"/>
              <w:rPr>
                <w:i/>
                <w:sz w:val="16"/>
                <w:szCs w:val="16"/>
              </w:rPr>
            </w:pPr>
          </w:p>
          <w:p w14:paraId="67139E34" w14:textId="77777777" w:rsidR="004F5E0D" w:rsidRPr="00793118" w:rsidRDefault="004F5E0D" w:rsidP="00187D0A">
            <w:pPr>
              <w:ind w:left="23"/>
              <w:rPr>
                <w:i/>
                <w:sz w:val="16"/>
                <w:szCs w:val="16"/>
              </w:rPr>
            </w:pPr>
          </w:p>
        </w:tc>
      </w:tr>
      <w:tr w:rsidR="00187D0A" w:rsidRPr="00793118" w14:paraId="4C0CEF67" w14:textId="77777777" w:rsidTr="00430EFE">
        <w:tc>
          <w:tcPr>
            <w:tcW w:w="517" w:type="dxa"/>
            <w:shd w:val="clear" w:color="auto" w:fill="002060"/>
          </w:tcPr>
          <w:p w14:paraId="53EA0D19" w14:textId="77777777" w:rsidR="00187D0A" w:rsidRPr="00793118" w:rsidRDefault="00187D0A" w:rsidP="00187D0A">
            <w:pPr>
              <w:rPr>
                <w:color w:val="FFFFFF"/>
              </w:rPr>
            </w:pPr>
            <w:r w:rsidRPr="00793118">
              <w:rPr>
                <w:color w:val="FFFFFF"/>
              </w:rPr>
              <w:lastRenderedPageBreak/>
              <w:t>5.</w:t>
            </w:r>
          </w:p>
        </w:tc>
        <w:tc>
          <w:tcPr>
            <w:tcW w:w="13086" w:type="dxa"/>
            <w:gridSpan w:val="3"/>
            <w:shd w:val="clear" w:color="auto" w:fill="002060"/>
          </w:tcPr>
          <w:p w14:paraId="55056BFF" w14:textId="64B2E7A5" w:rsidR="00187D0A" w:rsidRPr="00793118" w:rsidRDefault="00187D0A" w:rsidP="009A6A8D">
            <w:pPr>
              <w:tabs>
                <w:tab w:val="left" w:pos="3192"/>
              </w:tabs>
              <w:rPr>
                <w:color w:val="FFFFFF"/>
              </w:rPr>
            </w:pPr>
            <w:r w:rsidRPr="00793118">
              <w:rPr>
                <w:color w:val="FFFFFF"/>
              </w:rPr>
              <w:t xml:space="preserve">Rol </w:t>
            </w:r>
            <w:r w:rsidR="00B609A7">
              <w:t>Gegadigde</w:t>
            </w:r>
            <w:r w:rsidR="009A6A8D">
              <w:rPr>
                <w:color w:val="FFFFFF"/>
              </w:rPr>
              <w:tab/>
            </w:r>
          </w:p>
        </w:tc>
      </w:tr>
      <w:tr w:rsidR="00187D0A" w:rsidRPr="00793118" w14:paraId="10D6D6F5" w14:textId="77777777" w:rsidTr="00430EFE"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14:paraId="27490D20" w14:textId="77777777" w:rsidR="00187D0A" w:rsidRPr="00793118" w:rsidRDefault="00187D0A" w:rsidP="00187D0A"/>
        </w:tc>
        <w:tc>
          <w:tcPr>
            <w:tcW w:w="13086" w:type="dxa"/>
            <w:gridSpan w:val="3"/>
            <w:tcBorders>
              <w:bottom w:val="single" w:sz="4" w:space="0" w:color="auto"/>
            </w:tcBorders>
            <w:vAlign w:val="center"/>
          </w:tcPr>
          <w:p w14:paraId="40704862" w14:textId="6BB9502E" w:rsidR="00CE790A" w:rsidRPr="00793118" w:rsidRDefault="00CE790A" w:rsidP="00CE790A">
            <w:r>
              <w:t>W</w:t>
            </w:r>
            <w:r w:rsidRPr="00793118">
              <w:t>as u (</w:t>
            </w:r>
            <w:r>
              <w:t>Gegadigde en/of Combinant</w:t>
            </w:r>
            <w:r w:rsidRPr="00793118">
              <w:t>) verantwoordelijk voor het gehele referentieproject? Ja / Nee</w:t>
            </w:r>
          </w:p>
          <w:p w14:paraId="2E95B138" w14:textId="77777777" w:rsidR="00CE790A" w:rsidRDefault="00CE790A" w:rsidP="00187D0A"/>
          <w:p w14:paraId="38893BC6" w14:textId="7C625E96" w:rsidR="00187D0A" w:rsidRPr="00793118" w:rsidRDefault="00187D0A" w:rsidP="00187D0A">
            <w:r w:rsidRPr="00793118">
              <w:t>Doet u een beroep op een referentie van een derde</w:t>
            </w:r>
            <w:r w:rsidR="00CE790A">
              <w:t xml:space="preserve"> </w:t>
            </w:r>
            <w:r w:rsidRPr="00793118">
              <w:t>? Ja / Nee</w:t>
            </w:r>
          </w:p>
          <w:p w14:paraId="1F495EE1" w14:textId="77777777" w:rsidR="004F5E0D" w:rsidRDefault="004F5E0D" w:rsidP="00187D0A"/>
          <w:p w14:paraId="03C6E8C9" w14:textId="77777777" w:rsidR="00187D0A" w:rsidRDefault="00187D0A" w:rsidP="00187D0A">
            <w:r w:rsidRPr="00793118">
              <w:t>Naam derde: &lt;naam onderneming&gt;, gevestigd te, &lt;plaats&gt;</w:t>
            </w:r>
          </w:p>
          <w:p w14:paraId="6335BA08" w14:textId="77777777" w:rsidR="004F5E0D" w:rsidRDefault="004F5E0D" w:rsidP="00187D0A"/>
          <w:p w14:paraId="75BDF653" w14:textId="2DA9AB3B" w:rsidR="00CE790A" w:rsidRPr="00793118" w:rsidRDefault="00CE790A" w:rsidP="00187D0A">
            <w:r>
              <w:t xml:space="preserve">NB. Gegevens derde tevens overnemen in de Eigen Verklaring als </w:t>
            </w:r>
            <w:r w:rsidRPr="001960A5">
              <w:t xml:space="preserve">gemeld in </w:t>
            </w:r>
            <w:r w:rsidR="001960A5" w:rsidRPr="001960A5">
              <w:t>paragraaf 5.3.5 en/of paragraaf 5.3.6</w:t>
            </w:r>
            <w:r>
              <w:t xml:space="preserve"> Selectieleidraad.</w:t>
            </w:r>
          </w:p>
          <w:p w14:paraId="00DD0FEF" w14:textId="77777777" w:rsidR="00187D0A" w:rsidRPr="00793118" w:rsidRDefault="00187D0A" w:rsidP="00187D0A"/>
          <w:p w14:paraId="42F6CB02" w14:textId="77777777" w:rsidR="00187D0A" w:rsidRPr="00793118" w:rsidRDefault="00187D0A" w:rsidP="00CE790A"/>
        </w:tc>
      </w:tr>
      <w:tr w:rsidR="000856D3" w:rsidRPr="00793118" w14:paraId="0D1AE7E5" w14:textId="77777777" w:rsidTr="00430EFE">
        <w:tc>
          <w:tcPr>
            <w:tcW w:w="517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1D013692" w14:textId="77777777" w:rsidR="000856D3" w:rsidRPr="00793118" w:rsidRDefault="000856D3" w:rsidP="00187D0A">
            <w:r>
              <w:t>6.</w:t>
            </w:r>
          </w:p>
        </w:tc>
        <w:tc>
          <w:tcPr>
            <w:tcW w:w="13086" w:type="dxa"/>
            <w:gridSpan w:val="3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5297300B" w14:textId="77777777" w:rsidR="000856D3" w:rsidRPr="00793118" w:rsidRDefault="000856D3" w:rsidP="000856D3">
            <w:r>
              <w:t xml:space="preserve">Uitwerking Opdracht </w:t>
            </w:r>
            <w:proofErr w:type="spellStart"/>
            <w:r>
              <w:t>tbv</w:t>
            </w:r>
            <w:proofErr w:type="spellEnd"/>
            <w:r>
              <w:t xml:space="preserve"> </w:t>
            </w:r>
            <w:proofErr w:type="spellStart"/>
            <w:r>
              <w:t>Subselectiecriterium</w:t>
            </w:r>
            <w:proofErr w:type="spellEnd"/>
          </w:p>
        </w:tc>
      </w:tr>
      <w:tr w:rsidR="000856D3" w:rsidRPr="00793118" w14:paraId="7ADBE549" w14:textId="77777777" w:rsidTr="00430EFE"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14:paraId="5C3F041F" w14:textId="77777777" w:rsidR="000856D3" w:rsidRDefault="000856D3" w:rsidP="00187D0A"/>
        </w:tc>
        <w:tc>
          <w:tcPr>
            <w:tcW w:w="13086" w:type="dxa"/>
            <w:gridSpan w:val="3"/>
            <w:tcBorders>
              <w:bottom w:val="single" w:sz="4" w:space="0" w:color="auto"/>
            </w:tcBorders>
            <w:vAlign w:val="center"/>
          </w:tcPr>
          <w:p w14:paraId="5CF5F7F1" w14:textId="77777777" w:rsidR="004F5E0D" w:rsidRDefault="004F5E0D" w:rsidP="000856D3"/>
          <w:p w14:paraId="2B2D3207" w14:textId="10FD396D" w:rsidR="000856D3" w:rsidRDefault="000856D3" w:rsidP="000856D3">
            <w:r>
              <w:t xml:space="preserve">In </w:t>
            </w:r>
            <w:r w:rsidR="001C0779">
              <w:t>separaat</w:t>
            </w:r>
            <w:r>
              <w:t xml:space="preserve"> toe te voegen document – direct achter deze referentieverklaring waarop de uitwerking betrekking heeft.</w:t>
            </w:r>
          </w:p>
          <w:p w14:paraId="788E017C" w14:textId="77777777" w:rsidR="001C0779" w:rsidRDefault="001C0779" w:rsidP="000856D3"/>
        </w:tc>
      </w:tr>
      <w:tr w:rsidR="00187D0A" w:rsidRPr="00793118" w14:paraId="268F31DB" w14:textId="77777777" w:rsidTr="00430EFE">
        <w:tc>
          <w:tcPr>
            <w:tcW w:w="13603" w:type="dxa"/>
            <w:gridSpan w:val="4"/>
            <w:shd w:val="clear" w:color="auto" w:fill="002060"/>
          </w:tcPr>
          <w:p w14:paraId="60F80972" w14:textId="0E6299C2" w:rsidR="00187D0A" w:rsidRPr="00793118" w:rsidRDefault="00B609A7" w:rsidP="00187D0A">
            <w:pPr>
              <w:rPr>
                <w:b/>
                <w:color w:val="FFFFFF"/>
              </w:rPr>
            </w:pPr>
            <w:r>
              <w:t>Gegadigde</w:t>
            </w:r>
          </w:p>
        </w:tc>
      </w:tr>
      <w:tr w:rsidR="00187D0A" w:rsidRPr="00793118" w14:paraId="2BD50262" w14:textId="77777777" w:rsidTr="00430EFE">
        <w:tc>
          <w:tcPr>
            <w:tcW w:w="1978" w:type="dxa"/>
            <w:gridSpan w:val="2"/>
            <w:shd w:val="clear" w:color="auto" w:fill="002060"/>
          </w:tcPr>
          <w:p w14:paraId="5E78776C" w14:textId="77777777" w:rsidR="00187D0A" w:rsidRPr="00793118" w:rsidRDefault="00187D0A" w:rsidP="00187D0A">
            <w:pPr>
              <w:rPr>
                <w:color w:val="FFFFFF"/>
              </w:rPr>
            </w:pPr>
            <w:r w:rsidRPr="00793118">
              <w:rPr>
                <w:color w:val="FFFFFF"/>
              </w:rPr>
              <w:t>Datum</w:t>
            </w:r>
          </w:p>
        </w:tc>
        <w:tc>
          <w:tcPr>
            <w:tcW w:w="11625" w:type="dxa"/>
            <w:gridSpan w:val="2"/>
          </w:tcPr>
          <w:p w14:paraId="4E8A5468" w14:textId="77777777" w:rsidR="00187D0A" w:rsidRPr="00793118" w:rsidRDefault="00187D0A" w:rsidP="00187D0A"/>
        </w:tc>
      </w:tr>
      <w:tr w:rsidR="00187D0A" w:rsidRPr="00793118" w14:paraId="5970EDA6" w14:textId="77777777" w:rsidTr="00430EFE">
        <w:tc>
          <w:tcPr>
            <w:tcW w:w="1978" w:type="dxa"/>
            <w:gridSpan w:val="2"/>
            <w:shd w:val="clear" w:color="auto" w:fill="002060"/>
          </w:tcPr>
          <w:p w14:paraId="25C932F5" w14:textId="77777777" w:rsidR="00187D0A" w:rsidRPr="00793118" w:rsidRDefault="00187D0A" w:rsidP="00187D0A">
            <w:pPr>
              <w:rPr>
                <w:color w:val="FFFFFF"/>
              </w:rPr>
            </w:pPr>
            <w:r w:rsidRPr="00793118">
              <w:rPr>
                <w:color w:val="FFFFFF"/>
              </w:rPr>
              <w:t>Plaats</w:t>
            </w:r>
          </w:p>
        </w:tc>
        <w:tc>
          <w:tcPr>
            <w:tcW w:w="11625" w:type="dxa"/>
            <w:gridSpan w:val="2"/>
          </w:tcPr>
          <w:p w14:paraId="32B4B42D" w14:textId="77777777" w:rsidR="00187D0A" w:rsidRPr="00793118" w:rsidRDefault="00187D0A" w:rsidP="00187D0A"/>
        </w:tc>
      </w:tr>
      <w:tr w:rsidR="00187D0A" w:rsidRPr="00793118" w14:paraId="7622E133" w14:textId="77777777" w:rsidTr="00430EFE">
        <w:tc>
          <w:tcPr>
            <w:tcW w:w="1978" w:type="dxa"/>
            <w:gridSpan w:val="2"/>
            <w:shd w:val="clear" w:color="auto" w:fill="002060"/>
          </w:tcPr>
          <w:p w14:paraId="5C59E832" w14:textId="77777777" w:rsidR="00187D0A" w:rsidRPr="00793118" w:rsidRDefault="00187D0A" w:rsidP="00187D0A">
            <w:pPr>
              <w:rPr>
                <w:color w:val="FFFFFF"/>
              </w:rPr>
            </w:pPr>
            <w:r w:rsidRPr="00793118">
              <w:rPr>
                <w:color w:val="FFFFFF"/>
              </w:rPr>
              <w:t>Naam</w:t>
            </w:r>
          </w:p>
        </w:tc>
        <w:tc>
          <w:tcPr>
            <w:tcW w:w="11625" w:type="dxa"/>
            <w:gridSpan w:val="2"/>
          </w:tcPr>
          <w:p w14:paraId="002DBFC7" w14:textId="77777777" w:rsidR="00187D0A" w:rsidRPr="00793118" w:rsidRDefault="00187D0A" w:rsidP="00187D0A"/>
        </w:tc>
      </w:tr>
      <w:tr w:rsidR="00187D0A" w:rsidRPr="00793118" w14:paraId="3623D202" w14:textId="77777777" w:rsidTr="00430EFE">
        <w:tc>
          <w:tcPr>
            <w:tcW w:w="1978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33264C4E" w14:textId="77777777" w:rsidR="00187D0A" w:rsidRPr="00793118" w:rsidRDefault="00187D0A" w:rsidP="00187D0A">
            <w:pPr>
              <w:rPr>
                <w:color w:val="FFFFFF"/>
              </w:rPr>
            </w:pPr>
            <w:r w:rsidRPr="00793118">
              <w:rPr>
                <w:color w:val="FFFFFF"/>
              </w:rPr>
              <w:t>Functie</w:t>
            </w:r>
          </w:p>
        </w:tc>
        <w:tc>
          <w:tcPr>
            <w:tcW w:w="11625" w:type="dxa"/>
            <w:gridSpan w:val="2"/>
          </w:tcPr>
          <w:p w14:paraId="5F4A080D" w14:textId="77777777" w:rsidR="00187D0A" w:rsidRPr="00793118" w:rsidRDefault="00187D0A" w:rsidP="00187D0A"/>
        </w:tc>
      </w:tr>
      <w:tr w:rsidR="00187D0A" w:rsidRPr="00793118" w14:paraId="6CC76219" w14:textId="77777777" w:rsidTr="00430EFE">
        <w:tc>
          <w:tcPr>
            <w:tcW w:w="1978" w:type="dxa"/>
            <w:gridSpan w:val="2"/>
            <w:shd w:val="clear" w:color="auto" w:fill="002060"/>
          </w:tcPr>
          <w:p w14:paraId="173C7729" w14:textId="77777777" w:rsidR="00187D0A" w:rsidRPr="00793118" w:rsidRDefault="00187D0A" w:rsidP="00187D0A">
            <w:pPr>
              <w:rPr>
                <w:color w:val="FFFFFF"/>
              </w:rPr>
            </w:pPr>
            <w:r w:rsidRPr="00793118">
              <w:rPr>
                <w:color w:val="FFFFFF"/>
              </w:rPr>
              <w:t>Onderneming</w:t>
            </w:r>
          </w:p>
        </w:tc>
        <w:tc>
          <w:tcPr>
            <w:tcW w:w="11625" w:type="dxa"/>
            <w:gridSpan w:val="2"/>
          </w:tcPr>
          <w:p w14:paraId="05B430F9" w14:textId="77777777" w:rsidR="00187D0A" w:rsidRPr="00793118" w:rsidRDefault="00187D0A" w:rsidP="00187D0A"/>
        </w:tc>
      </w:tr>
      <w:tr w:rsidR="00187D0A" w:rsidRPr="00793118" w14:paraId="1B62C5B3" w14:textId="77777777" w:rsidTr="00430EFE">
        <w:tc>
          <w:tcPr>
            <w:tcW w:w="1978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380B4847" w14:textId="77777777" w:rsidR="00187D0A" w:rsidRPr="00793118" w:rsidRDefault="00187D0A" w:rsidP="00187D0A">
            <w:pPr>
              <w:rPr>
                <w:color w:val="FFFFFF"/>
              </w:rPr>
            </w:pPr>
            <w:r w:rsidRPr="00793118">
              <w:rPr>
                <w:color w:val="FFFFFF"/>
              </w:rPr>
              <w:t>Handtekening</w:t>
            </w:r>
          </w:p>
          <w:p w14:paraId="23E0948D" w14:textId="77777777" w:rsidR="00187D0A" w:rsidRPr="00793118" w:rsidRDefault="00187D0A" w:rsidP="00187D0A">
            <w:pPr>
              <w:rPr>
                <w:color w:val="FFFFFF"/>
              </w:rPr>
            </w:pPr>
          </w:p>
          <w:p w14:paraId="79AFA702" w14:textId="77777777" w:rsidR="00187D0A" w:rsidRPr="00793118" w:rsidRDefault="00187D0A" w:rsidP="00187D0A">
            <w:pPr>
              <w:rPr>
                <w:color w:val="FFFFFF"/>
              </w:rPr>
            </w:pPr>
          </w:p>
          <w:p w14:paraId="62A6E3FF" w14:textId="77777777" w:rsidR="00187D0A" w:rsidRPr="00793118" w:rsidRDefault="00187D0A" w:rsidP="00187D0A">
            <w:pPr>
              <w:rPr>
                <w:color w:val="FFFFFF"/>
              </w:rPr>
            </w:pPr>
          </w:p>
        </w:tc>
        <w:tc>
          <w:tcPr>
            <w:tcW w:w="11625" w:type="dxa"/>
            <w:gridSpan w:val="2"/>
            <w:tcBorders>
              <w:bottom w:val="single" w:sz="4" w:space="0" w:color="auto"/>
            </w:tcBorders>
          </w:tcPr>
          <w:p w14:paraId="27F38082" w14:textId="77777777" w:rsidR="00187D0A" w:rsidRDefault="00187D0A" w:rsidP="00187D0A"/>
          <w:p w14:paraId="4395CC99" w14:textId="77777777" w:rsidR="00035741" w:rsidRDefault="00035741" w:rsidP="00187D0A"/>
          <w:p w14:paraId="64D6ED76" w14:textId="77777777" w:rsidR="00035741" w:rsidRDefault="00035741" w:rsidP="00187D0A"/>
          <w:p w14:paraId="2460A694" w14:textId="77777777" w:rsidR="00035741" w:rsidRDefault="00035741" w:rsidP="00187D0A"/>
          <w:p w14:paraId="2AE34605" w14:textId="77777777" w:rsidR="00035741" w:rsidRDefault="00035741" w:rsidP="00187D0A"/>
          <w:p w14:paraId="6C0207E1" w14:textId="77777777" w:rsidR="00035741" w:rsidRDefault="00035741" w:rsidP="00187D0A"/>
          <w:p w14:paraId="3785999C" w14:textId="77777777" w:rsidR="00035741" w:rsidRPr="00793118" w:rsidRDefault="00035741" w:rsidP="00187D0A"/>
        </w:tc>
      </w:tr>
    </w:tbl>
    <w:p w14:paraId="37471734" w14:textId="77777777" w:rsidR="00187D0A" w:rsidRPr="00793118" w:rsidRDefault="00187D0A" w:rsidP="00187D0A"/>
    <w:p w14:paraId="3D52020E" w14:textId="77777777" w:rsidR="00621AAE" w:rsidRDefault="00621AAE">
      <w:pPr>
        <w:autoSpaceDE/>
        <w:autoSpaceDN/>
        <w:adjustRightInd/>
        <w:spacing w:after="160" w:line="259" w:lineRule="auto"/>
        <w:rPr>
          <w:rFonts w:eastAsia="Times New Roman"/>
          <w:spacing w:val="-4"/>
          <w:highlight w:val="yellow"/>
          <w:lang w:eastAsia="nl-NL"/>
        </w:rPr>
      </w:pPr>
      <w:r>
        <w:rPr>
          <w:highlight w:val="yellow"/>
        </w:rPr>
        <w:br w:type="page"/>
      </w:r>
    </w:p>
    <w:p w14:paraId="0E25969A" w14:textId="5CC9AE23" w:rsidR="00621AAE" w:rsidRDefault="00621AAE" w:rsidP="00621AAE">
      <w:pPr>
        <w:pStyle w:val="Bijlagetitel"/>
      </w:pPr>
      <w:r>
        <w:lastRenderedPageBreak/>
        <w:tab/>
        <w:t>Bijlage C</w:t>
      </w:r>
      <w:r w:rsidR="004F5E0D">
        <w:t xml:space="preserve"> </w:t>
      </w:r>
      <w:r>
        <w:t>- Standaardformulier Vragen t.b.v. Nota van Inlichtingen Selectiefase</w:t>
      </w:r>
    </w:p>
    <w:p w14:paraId="530F384F" w14:textId="77777777" w:rsidR="00243FC4" w:rsidRDefault="00243FC4" w:rsidP="00621AAE">
      <w:pPr>
        <w:pStyle w:val="Lijstalinea1"/>
        <w:ind w:left="0"/>
        <w:rPr>
          <w:rFonts w:cs="Arial"/>
          <w:highlight w:val="yellow"/>
        </w:rPr>
      </w:pPr>
    </w:p>
    <w:p w14:paraId="09F0088B" w14:textId="77777777" w:rsidR="00621AAE" w:rsidRDefault="00621AAE" w:rsidP="00621AAE">
      <w:pPr>
        <w:pStyle w:val="Lijstalinea1"/>
        <w:ind w:left="0"/>
        <w:rPr>
          <w:rFonts w:cs="Arial"/>
          <w:highlight w:val="yellow"/>
        </w:rPr>
      </w:pPr>
    </w:p>
    <w:p w14:paraId="588467CE" w14:textId="77777777" w:rsidR="00621AAE" w:rsidRDefault="00621AAE" w:rsidP="00621AAE">
      <w:pPr>
        <w:pStyle w:val="Lijstalinea1"/>
        <w:ind w:left="0"/>
        <w:rPr>
          <w:rFonts w:cs="Arial"/>
          <w:highlight w:val="yellow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559"/>
        <w:gridCol w:w="8363"/>
      </w:tblGrid>
      <w:tr w:rsidR="00621AAE" w14:paraId="12E5FDBA" w14:textId="77777777" w:rsidTr="00553D92">
        <w:tc>
          <w:tcPr>
            <w:tcW w:w="1129" w:type="dxa"/>
            <w:shd w:val="clear" w:color="auto" w:fill="auto"/>
          </w:tcPr>
          <w:p w14:paraId="6A8F2339" w14:textId="77777777" w:rsidR="00621AAE" w:rsidRPr="00621AAE" w:rsidRDefault="00621AAE" w:rsidP="00621AAE">
            <w:pPr>
              <w:pStyle w:val="Lijstalinea1"/>
              <w:ind w:left="0"/>
              <w:rPr>
                <w:rFonts w:cs="Arial"/>
              </w:rPr>
            </w:pPr>
          </w:p>
        </w:tc>
        <w:tc>
          <w:tcPr>
            <w:tcW w:w="2127" w:type="dxa"/>
            <w:shd w:val="clear" w:color="auto" w:fill="auto"/>
          </w:tcPr>
          <w:p w14:paraId="1047364C" w14:textId="77777777" w:rsidR="00621AAE" w:rsidRPr="00621AAE" w:rsidRDefault="00621AAE" w:rsidP="00621AAE">
            <w:pPr>
              <w:pStyle w:val="Lijstalinea1"/>
              <w:ind w:left="0"/>
              <w:rPr>
                <w:rFonts w:cs="Arial"/>
              </w:rPr>
            </w:pPr>
            <w:r w:rsidRPr="00621AAE">
              <w:rPr>
                <w:rFonts w:cs="Arial"/>
              </w:rPr>
              <w:t>Document</w:t>
            </w:r>
          </w:p>
        </w:tc>
        <w:tc>
          <w:tcPr>
            <w:tcW w:w="1559" w:type="dxa"/>
            <w:shd w:val="clear" w:color="auto" w:fill="auto"/>
          </w:tcPr>
          <w:p w14:paraId="16FACD5D" w14:textId="77777777" w:rsidR="00621AAE" w:rsidRPr="00621AAE" w:rsidRDefault="00621AAE" w:rsidP="00621AAE">
            <w:pPr>
              <w:pStyle w:val="Lijstalinea1"/>
              <w:ind w:left="0"/>
              <w:rPr>
                <w:rFonts w:cs="Arial"/>
              </w:rPr>
            </w:pPr>
            <w:r w:rsidRPr="00621AAE">
              <w:rPr>
                <w:rFonts w:cs="Arial"/>
              </w:rPr>
              <w:t>Paragraaf</w:t>
            </w:r>
          </w:p>
        </w:tc>
        <w:tc>
          <w:tcPr>
            <w:tcW w:w="8363" w:type="dxa"/>
            <w:shd w:val="clear" w:color="auto" w:fill="auto"/>
          </w:tcPr>
          <w:p w14:paraId="2EA534C4" w14:textId="77777777" w:rsidR="00621AAE" w:rsidRPr="00621AAE" w:rsidRDefault="00621AAE" w:rsidP="00621AAE">
            <w:pPr>
              <w:pStyle w:val="Lijstalinea1"/>
              <w:ind w:left="0"/>
              <w:rPr>
                <w:rFonts w:cs="Arial"/>
              </w:rPr>
            </w:pPr>
            <w:r w:rsidRPr="00621AAE">
              <w:rPr>
                <w:rFonts w:cs="Arial"/>
              </w:rPr>
              <w:t>Vraag</w:t>
            </w:r>
          </w:p>
        </w:tc>
      </w:tr>
      <w:tr w:rsidR="00621AAE" w14:paraId="2B39AD4C" w14:textId="77777777" w:rsidTr="00553D92">
        <w:tc>
          <w:tcPr>
            <w:tcW w:w="1129" w:type="dxa"/>
            <w:shd w:val="clear" w:color="auto" w:fill="auto"/>
          </w:tcPr>
          <w:p w14:paraId="1C4376BB" w14:textId="77777777" w:rsidR="00621AAE" w:rsidRPr="00621AAE" w:rsidRDefault="00621AAE" w:rsidP="008E6647">
            <w:pPr>
              <w:pStyle w:val="Lijstalinea1"/>
              <w:numPr>
                <w:ilvl w:val="0"/>
                <w:numId w:val="35"/>
              </w:numPr>
              <w:rPr>
                <w:rFonts w:cs="Arial"/>
              </w:rPr>
            </w:pPr>
          </w:p>
        </w:tc>
        <w:tc>
          <w:tcPr>
            <w:tcW w:w="2127" w:type="dxa"/>
          </w:tcPr>
          <w:p w14:paraId="632E9336" w14:textId="77777777" w:rsidR="00621AAE" w:rsidRDefault="00621AAE" w:rsidP="00621AA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1559" w:type="dxa"/>
          </w:tcPr>
          <w:p w14:paraId="0CD27010" w14:textId="77777777" w:rsidR="00621AAE" w:rsidRDefault="00621AAE" w:rsidP="00621AA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8363" w:type="dxa"/>
          </w:tcPr>
          <w:p w14:paraId="0021C971" w14:textId="77777777" w:rsidR="00621AAE" w:rsidRDefault="00621AAE" w:rsidP="00621AA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</w:tr>
      <w:tr w:rsidR="00621AAE" w14:paraId="1D8377B7" w14:textId="77777777" w:rsidTr="00553D92">
        <w:tc>
          <w:tcPr>
            <w:tcW w:w="1129" w:type="dxa"/>
            <w:shd w:val="clear" w:color="auto" w:fill="auto"/>
          </w:tcPr>
          <w:p w14:paraId="5EBA0DC2" w14:textId="77777777" w:rsidR="00621AAE" w:rsidRPr="00621AAE" w:rsidRDefault="00621AAE" w:rsidP="008E6647">
            <w:pPr>
              <w:pStyle w:val="Lijstalinea1"/>
              <w:numPr>
                <w:ilvl w:val="0"/>
                <w:numId w:val="35"/>
              </w:numPr>
              <w:rPr>
                <w:rFonts w:cs="Arial"/>
              </w:rPr>
            </w:pPr>
          </w:p>
        </w:tc>
        <w:tc>
          <w:tcPr>
            <w:tcW w:w="2127" w:type="dxa"/>
          </w:tcPr>
          <w:p w14:paraId="22AEA8D7" w14:textId="77777777" w:rsidR="00621AAE" w:rsidRDefault="00621AAE" w:rsidP="00621AA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1559" w:type="dxa"/>
          </w:tcPr>
          <w:p w14:paraId="21900006" w14:textId="77777777" w:rsidR="00621AAE" w:rsidRDefault="00621AAE" w:rsidP="00621AA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8363" w:type="dxa"/>
          </w:tcPr>
          <w:p w14:paraId="2C5D9756" w14:textId="77777777" w:rsidR="00621AAE" w:rsidRDefault="00621AAE" w:rsidP="00621AA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</w:tr>
      <w:tr w:rsidR="00621AAE" w14:paraId="5A9444F0" w14:textId="77777777" w:rsidTr="00553D92">
        <w:tc>
          <w:tcPr>
            <w:tcW w:w="1129" w:type="dxa"/>
            <w:shd w:val="clear" w:color="auto" w:fill="auto"/>
          </w:tcPr>
          <w:p w14:paraId="5794672B" w14:textId="77777777" w:rsidR="00621AAE" w:rsidRPr="00621AAE" w:rsidRDefault="00621AAE" w:rsidP="008E6647">
            <w:pPr>
              <w:pStyle w:val="Lijstalinea1"/>
              <w:numPr>
                <w:ilvl w:val="0"/>
                <w:numId w:val="35"/>
              </w:numPr>
              <w:rPr>
                <w:rFonts w:cs="Arial"/>
              </w:rPr>
            </w:pPr>
          </w:p>
        </w:tc>
        <w:tc>
          <w:tcPr>
            <w:tcW w:w="2127" w:type="dxa"/>
          </w:tcPr>
          <w:p w14:paraId="7346C598" w14:textId="77777777" w:rsidR="00621AAE" w:rsidRDefault="00621AAE" w:rsidP="00621AA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1559" w:type="dxa"/>
          </w:tcPr>
          <w:p w14:paraId="7D174469" w14:textId="77777777" w:rsidR="00621AAE" w:rsidRDefault="00621AAE" w:rsidP="00621AA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8363" w:type="dxa"/>
          </w:tcPr>
          <w:p w14:paraId="00A87B71" w14:textId="77777777" w:rsidR="00621AAE" w:rsidRDefault="00621AAE" w:rsidP="00621AA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</w:tr>
      <w:tr w:rsidR="00621AAE" w14:paraId="4ACC99BA" w14:textId="77777777" w:rsidTr="00553D92">
        <w:tc>
          <w:tcPr>
            <w:tcW w:w="1129" w:type="dxa"/>
          </w:tcPr>
          <w:p w14:paraId="05258F72" w14:textId="77777777" w:rsidR="00621AAE" w:rsidRPr="00621AAE" w:rsidRDefault="00621AAE" w:rsidP="008E6647">
            <w:pPr>
              <w:pStyle w:val="Lijstalinea1"/>
              <w:numPr>
                <w:ilvl w:val="0"/>
                <w:numId w:val="35"/>
              </w:numPr>
              <w:rPr>
                <w:rFonts w:cs="Arial"/>
              </w:rPr>
            </w:pPr>
          </w:p>
        </w:tc>
        <w:tc>
          <w:tcPr>
            <w:tcW w:w="2127" w:type="dxa"/>
          </w:tcPr>
          <w:p w14:paraId="0CFCC8B5" w14:textId="77777777" w:rsidR="00621AAE" w:rsidRDefault="00621AAE" w:rsidP="00621AA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1559" w:type="dxa"/>
          </w:tcPr>
          <w:p w14:paraId="58AC7562" w14:textId="77777777" w:rsidR="00621AAE" w:rsidRDefault="00621AAE" w:rsidP="00621AA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8363" w:type="dxa"/>
          </w:tcPr>
          <w:p w14:paraId="6B202231" w14:textId="77777777" w:rsidR="00621AAE" w:rsidRDefault="00621AAE" w:rsidP="00621AA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</w:tr>
      <w:tr w:rsidR="00621AAE" w14:paraId="127A857D" w14:textId="77777777" w:rsidTr="00553D92">
        <w:tc>
          <w:tcPr>
            <w:tcW w:w="1129" w:type="dxa"/>
          </w:tcPr>
          <w:p w14:paraId="26324C03" w14:textId="77777777" w:rsidR="00621AAE" w:rsidRPr="00621AAE" w:rsidRDefault="00621AAE" w:rsidP="008E6647">
            <w:pPr>
              <w:pStyle w:val="Lijstalinea1"/>
              <w:numPr>
                <w:ilvl w:val="0"/>
                <w:numId w:val="35"/>
              </w:numPr>
              <w:rPr>
                <w:rFonts w:cs="Arial"/>
              </w:rPr>
            </w:pPr>
          </w:p>
        </w:tc>
        <w:tc>
          <w:tcPr>
            <w:tcW w:w="2127" w:type="dxa"/>
          </w:tcPr>
          <w:p w14:paraId="729AE7F4" w14:textId="77777777" w:rsidR="00621AAE" w:rsidRDefault="00621AAE" w:rsidP="00621AA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1559" w:type="dxa"/>
          </w:tcPr>
          <w:p w14:paraId="3BC165D1" w14:textId="77777777" w:rsidR="00621AAE" w:rsidRDefault="00621AAE" w:rsidP="00621AA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8363" w:type="dxa"/>
          </w:tcPr>
          <w:p w14:paraId="056BC53E" w14:textId="77777777" w:rsidR="00621AAE" w:rsidRDefault="00621AAE" w:rsidP="00621AA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</w:tr>
      <w:tr w:rsidR="00553D92" w14:paraId="42D2F31A" w14:textId="77777777" w:rsidTr="00553D92">
        <w:tc>
          <w:tcPr>
            <w:tcW w:w="1129" w:type="dxa"/>
          </w:tcPr>
          <w:p w14:paraId="015FB51A" w14:textId="77777777" w:rsidR="00553D92" w:rsidRPr="00621AAE" w:rsidRDefault="00553D92" w:rsidP="008E6647">
            <w:pPr>
              <w:pStyle w:val="Lijstalinea1"/>
              <w:numPr>
                <w:ilvl w:val="0"/>
                <w:numId w:val="35"/>
              </w:numPr>
              <w:rPr>
                <w:rFonts w:cs="Arial"/>
              </w:rPr>
            </w:pPr>
          </w:p>
        </w:tc>
        <w:tc>
          <w:tcPr>
            <w:tcW w:w="2127" w:type="dxa"/>
          </w:tcPr>
          <w:p w14:paraId="4FB34BC2" w14:textId="77777777" w:rsidR="00553D92" w:rsidRDefault="00553D92" w:rsidP="00621AA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1559" w:type="dxa"/>
          </w:tcPr>
          <w:p w14:paraId="2C6E3CDA" w14:textId="77777777" w:rsidR="00553D92" w:rsidRDefault="00553D92" w:rsidP="00621AA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8363" w:type="dxa"/>
          </w:tcPr>
          <w:p w14:paraId="1C21414D" w14:textId="77777777" w:rsidR="00553D92" w:rsidRDefault="00553D92" w:rsidP="00621AA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</w:tr>
      <w:tr w:rsidR="00553D92" w14:paraId="4B95818F" w14:textId="77777777" w:rsidTr="00553D92">
        <w:tc>
          <w:tcPr>
            <w:tcW w:w="1129" w:type="dxa"/>
          </w:tcPr>
          <w:p w14:paraId="31C4F4E7" w14:textId="77777777" w:rsidR="00553D92" w:rsidRPr="00621AAE" w:rsidRDefault="00553D92" w:rsidP="008E6647">
            <w:pPr>
              <w:pStyle w:val="Lijstalinea1"/>
              <w:numPr>
                <w:ilvl w:val="0"/>
                <w:numId w:val="35"/>
              </w:numPr>
              <w:rPr>
                <w:rFonts w:cs="Arial"/>
              </w:rPr>
            </w:pPr>
          </w:p>
        </w:tc>
        <w:tc>
          <w:tcPr>
            <w:tcW w:w="2127" w:type="dxa"/>
          </w:tcPr>
          <w:p w14:paraId="6BF40E31" w14:textId="77777777" w:rsidR="00553D92" w:rsidRDefault="00553D92" w:rsidP="00621AA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1559" w:type="dxa"/>
          </w:tcPr>
          <w:p w14:paraId="0CD16A8F" w14:textId="77777777" w:rsidR="00553D92" w:rsidRDefault="00553D92" w:rsidP="00621AA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8363" w:type="dxa"/>
          </w:tcPr>
          <w:p w14:paraId="58F1B40F" w14:textId="77777777" w:rsidR="00553D92" w:rsidRDefault="00553D92" w:rsidP="00621AA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</w:tr>
      <w:tr w:rsidR="00553D92" w14:paraId="2FD4302E" w14:textId="77777777" w:rsidTr="00553D92">
        <w:tc>
          <w:tcPr>
            <w:tcW w:w="1129" w:type="dxa"/>
          </w:tcPr>
          <w:p w14:paraId="41982A2F" w14:textId="77777777" w:rsidR="00553D92" w:rsidRPr="00621AAE" w:rsidRDefault="00553D92" w:rsidP="008E6647">
            <w:pPr>
              <w:pStyle w:val="Lijstalinea1"/>
              <w:numPr>
                <w:ilvl w:val="0"/>
                <w:numId w:val="35"/>
              </w:numPr>
              <w:rPr>
                <w:rFonts w:cs="Arial"/>
              </w:rPr>
            </w:pPr>
          </w:p>
        </w:tc>
        <w:tc>
          <w:tcPr>
            <w:tcW w:w="2127" w:type="dxa"/>
          </w:tcPr>
          <w:p w14:paraId="059721BF" w14:textId="77777777" w:rsidR="00553D92" w:rsidRDefault="00553D92" w:rsidP="00621AA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1559" w:type="dxa"/>
          </w:tcPr>
          <w:p w14:paraId="11F6599B" w14:textId="77777777" w:rsidR="00553D92" w:rsidRDefault="00553D92" w:rsidP="00621AA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8363" w:type="dxa"/>
          </w:tcPr>
          <w:p w14:paraId="32D85225" w14:textId="77777777" w:rsidR="00553D92" w:rsidRDefault="00553D92" w:rsidP="00621AA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</w:tr>
      <w:tr w:rsidR="007274FB" w14:paraId="35DE569C" w14:textId="77777777" w:rsidTr="00553D92">
        <w:tc>
          <w:tcPr>
            <w:tcW w:w="1129" w:type="dxa"/>
          </w:tcPr>
          <w:p w14:paraId="2F5AD1DE" w14:textId="62F8D5E7" w:rsidR="007274FB" w:rsidRPr="00621AAE" w:rsidRDefault="007274FB" w:rsidP="007274FB">
            <w:pPr>
              <w:pStyle w:val="Lijstalinea1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Etc.</w:t>
            </w:r>
          </w:p>
        </w:tc>
        <w:tc>
          <w:tcPr>
            <w:tcW w:w="2127" w:type="dxa"/>
          </w:tcPr>
          <w:p w14:paraId="4A31EB7E" w14:textId="77777777" w:rsidR="007274FB" w:rsidRDefault="007274FB" w:rsidP="00621AA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1559" w:type="dxa"/>
          </w:tcPr>
          <w:p w14:paraId="7824234D" w14:textId="77777777" w:rsidR="007274FB" w:rsidRDefault="007274FB" w:rsidP="00621AA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8363" w:type="dxa"/>
          </w:tcPr>
          <w:p w14:paraId="1D6B3BB5" w14:textId="77777777" w:rsidR="007274FB" w:rsidRDefault="007274FB" w:rsidP="00621AA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</w:tr>
    </w:tbl>
    <w:p w14:paraId="7A492D46" w14:textId="77777777" w:rsidR="00621AAE" w:rsidRDefault="00621AAE" w:rsidP="00621AAE">
      <w:pPr>
        <w:pStyle w:val="Lijstalinea1"/>
        <w:ind w:left="0"/>
        <w:rPr>
          <w:rFonts w:cs="Arial"/>
          <w:highlight w:val="yellow"/>
        </w:rPr>
      </w:pPr>
    </w:p>
    <w:p w14:paraId="645ACB17" w14:textId="77777777" w:rsidR="00621AAE" w:rsidRDefault="00621AAE" w:rsidP="00621AAE">
      <w:pPr>
        <w:pStyle w:val="Lijstalinea1"/>
        <w:ind w:left="0"/>
        <w:rPr>
          <w:rFonts w:cs="Arial"/>
          <w:highlight w:val="yellow"/>
        </w:rPr>
      </w:pPr>
    </w:p>
    <w:p w14:paraId="0A2E2A85" w14:textId="77777777" w:rsidR="00621AAE" w:rsidRDefault="00621AAE" w:rsidP="00621AAE">
      <w:pPr>
        <w:pStyle w:val="Lijstalinea1"/>
        <w:ind w:left="0"/>
        <w:rPr>
          <w:rFonts w:cs="Arial"/>
          <w:highlight w:val="yellow"/>
        </w:rPr>
      </w:pPr>
    </w:p>
    <w:p w14:paraId="2821D8C8" w14:textId="77777777" w:rsidR="00621AAE" w:rsidRDefault="00621AAE" w:rsidP="00621AAE">
      <w:pPr>
        <w:pStyle w:val="Lijstalinea1"/>
        <w:ind w:left="0"/>
        <w:rPr>
          <w:rFonts w:cs="Arial"/>
          <w:highlight w:val="yellow"/>
        </w:rPr>
      </w:pPr>
    </w:p>
    <w:p w14:paraId="3586276E" w14:textId="77777777" w:rsidR="00621AAE" w:rsidRDefault="00621AAE" w:rsidP="00621AAE">
      <w:pPr>
        <w:pStyle w:val="Lijstalinea1"/>
        <w:ind w:left="0"/>
        <w:rPr>
          <w:rFonts w:cs="Arial"/>
          <w:highlight w:val="yellow"/>
        </w:rPr>
      </w:pPr>
    </w:p>
    <w:p w14:paraId="76A37854" w14:textId="77777777" w:rsidR="00621AAE" w:rsidRDefault="00621AAE" w:rsidP="00621AAE">
      <w:pPr>
        <w:pStyle w:val="Lijstalinea1"/>
        <w:ind w:left="0"/>
        <w:rPr>
          <w:rFonts w:cs="Arial"/>
          <w:highlight w:val="yellow"/>
        </w:rPr>
      </w:pPr>
    </w:p>
    <w:p w14:paraId="784C38C1" w14:textId="77777777" w:rsidR="00621AAE" w:rsidRDefault="00621AAE" w:rsidP="00621AAE">
      <w:pPr>
        <w:pStyle w:val="Lijstalinea1"/>
        <w:ind w:left="0"/>
        <w:rPr>
          <w:rFonts w:cs="Arial"/>
          <w:highlight w:val="yellow"/>
        </w:rPr>
      </w:pPr>
    </w:p>
    <w:p w14:paraId="1F2A4943" w14:textId="77777777" w:rsidR="00621AAE" w:rsidRDefault="00621AAE" w:rsidP="00621AAE">
      <w:pPr>
        <w:pStyle w:val="Lijstalinea1"/>
        <w:ind w:left="0"/>
        <w:rPr>
          <w:rFonts w:cs="Arial"/>
          <w:highlight w:val="yellow"/>
        </w:rPr>
      </w:pPr>
    </w:p>
    <w:p w14:paraId="344960A3" w14:textId="77777777" w:rsidR="00621AAE" w:rsidRDefault="00621AAE" w:rsidP="00621AAE">
      <w:pPr>
        <w:pStyle w:val="Lijstalinea1"/>
        <w:ind w:left="0"/>
        <w:rPr>
          <w:rFonts w:cs="Arial"/>
          <w:highlight w:val="yellow"/>
        </w:rPr>
      </w:pPr>
    </w:p>
    <w:p w14:paraId="7E0D2A1F" w14:textId="77777777" w:rsidR="00553D92" w:rsidRDefault="00553D92" w:rsidP="00621AAE">
      <w:pPr>
        <w:pStyle w:val="Lijstalinea1"/>
        <w:ind w:left="0"/>
        <w:rPr>
          <w:rFonts w:cs="Arial"/>
          <w:b/>
        </w:rPr>
      </w:pPr>
    </w:p>
    <w:p w14:paraId="5A15F074" w14:textId="77777777" w:rsidR="00553D92" w:rsidRDefault="00553D92" w:rsidP="00621AAE">
      <w:pPr>
        <w:pStyle w:val="Lijstalinea1"/>
        <w:ind w:left="0"/>
        <w:rPr>
          <w:rFonts w:cs="Arial"/>
          <w:b/>
        </w:rPr>
      </w:pPr>
    </w:p>
    <w:p w14:paraId="16B68276" w14:textId="77777777" w:rsidR="00553D92" w:rsidRDefault="00553D92" w:rsidP="00621AAE">
      <w:pPr>
        <w:pStyle w:val="Lijstalinea1"/>
        <w:ind w:left="0"/>
        <w:rPr>
          <w:rFonts w:cs="Arial"/>
          <w:b/>
        </w:rPr>
      </w:pPr>
    </w:p>
    <w:p w14:paraId="72B7A70E" w14:textId="77777777" w:rsidR="00553D92" w:rsidRDefault="00553D92" w:rsidP="00621AAE">
      <w:pPr>
        <w:pStyle w:val="Lijstalinea1"/>
        <w:ind w:left="0"/>
        <w:rPr>
          <w:rFonts w:cs="Arial"/>
          <w:b/>
        </w:rPr>
      </w:pPr>
    </w:p>
    <w:p w14:paraId="0A90BB27" w14:textId="77777777" w:rsidR="00553D92" w:rsidRPr="00553D92" w:rsidRDefault="00553D92" w:rsidP="00621AAE">
      <w:pPr>
        <w:pStyle w:val="Lijstalinea1"/>
        <w:ind w:left="0"/>
        <w:rPr>
          <w:rFonts w:cs="Arial"/>
          <w:b/>
          <w:sz w:val="22"/>
          <w:szCs w:val="22"/>
          <w:u w:val="single"/>
        </w:rPr>
      </w:pPr>
      <w:r w:rsidRPr="00553D92">
        <w:rPr>
          <w:rFonts w:cs="Arial"/>
          <w:b/>
          <w:sz w:val="22"/>
          <w:szCs w:val="22"/>
          <w:u w:val="single"/>
        </w:rPr>
        <w:t>NB. Dit formulier is slechts bedoeld ten behoeve van het stellen van vragen als bedoeld in hoofdstuk 8 van de Selectieleidraad.</w:t>
      </w:r>
    </w:p>
    <w:p w14:paraId="6D686C68" w14:textId="47AC6C88" w:rsidR="0074271B" w:rsidRDefault="00553D92" w:rsidP="00621AAE">
      <w:pPr>
        <w:pStyle w:val="Lijstalinea1"/>
        <w:ind w:left="0"/>
        <w:rPr>
          <w:rFonts w:cs="Arial"/>
          <w:b/>
          <w:sz w:val="22"/>
          <w:szCs w:val="22"/>
          <w:u w:val="single"/>
        </w:rPr>
      </w:pPr>
      <w:r w:rsidRPr="00553D92">
        <w:rPr>
          <w:rFonts w:cs="Arial"/>
          <w:b/>
          <w:sz w:val="22"/>
          <w:szCs w:val="22"/>
          <w:u w:val="single"/>
        </w:rPr>
        <w:t>Dit formulier dient u derh</w:t>
      </w:r>
      <w:r w:rsidR="00B3687F">
        <w:rPr>
          <w:rFonts w:cs="Arial"/>
          <w:b/>
          <w:sz w:val="22"/>
          <w:szCs w:val="22"/>
          <w:u w:val="single"/>
        </w:rPr>
        <w:t>alve niet toe te voegen aan uw A</w:t>
      </w:r>
      <w:r w:rsidRPr="00553D92">
        <w:rPr>
          <w:rFonts w:cs="Arial"/>
          <w:b/>
          <w:sz w:val="22"/>
          <w:szCs w:val="22"/>
          <w:u w:val="single"/>
        </w:rPr>
        <w:t>anmelding!!</w:t>
      </w:r>
    </w:p>
    <w:p w14:paraId="5A13B62F" w14:textId="77777777" w:rsidR="00621AAE" w:rsidRPr="00912A2D" w:rsidRDefault="00621AAE" w:rsidP="00912A2D">
      <w:pPr>
        <w:autoSpaceDE/>
        <w:autoSpaceDN/>
        <w:adjustRightInd/>
        <w:spacing w:after="160" w:line="259" w:lineRule="auto"/>
        <w:rPr>
          <w:rFonts w:eastAsia="Times New Roman"/>
          <w:b/>
          <w:spacing w:val="-4"/>
          <w:sz w:val="22"/>
          <w:szCs w:val="22"/>
          <w:u w:val="single"/>
          <w:lang w:eastAsia="nl-NL"/>
        </w:rPr>
      </w:pPr>
    </w:p>
    <w:sectPr w:rsidR="00621AAE" w:rsidRPr="00912A2D" w:rsidSect="00887D4D">
      <w:footerReference w:type="default" r:id="rId8"/>
      <w:footerReference w:type="first" r:id="rId9"/>
      <w:pgSz w:w="16838" w:h="11906" w:orient="landscape" w:code="9"/>
      <w:pgMar w:top="1418" w:right="1797" w:bottom="141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8A837" w14:textId="77777777" w:rsidR="00307340" w:rsidRDefault="00307340" w:rsidP="006216CE">
      <w:r>
        <w:separator/>
      </w:r>
    </w:p>
  </w:endnote>
  <w:endnote w:type="continuationSeparator" w:id="0">
    <w:p w14:paraId="370AAD09" w14:textId="77777777" w:rsidR="00307340" w:rsidRDefault="00307340" w:rsidP="0062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AFCC C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2856A" w14:textId="19B75E5A" w:rsidR="00DB6225" w:rsidRPr="001F4DD2" w:rsidRDefault="00DB6225" w:rsidP="006216CE">
    <w:pPr>
      <w:rPr>
        <w:sz w:val="18"/>
        <w:szCs w:val="18"/>
        <w:lang w:val="en-GB"/>
      </w:rPr>
    </w:pPr>
    <w:proofErr w:type="spellStart"/>
    <w:r w:rsidRPr="001F4DD2">
      <w:rPr>
        <w:sz w:val="18"/>
        <w:szCs w:val="18"/>
        <w:lang w:val="en-GB"/>
      </w:rPr>
      <w:t>Zaaknr</w:t>
    </w:r>
    <w:proofErr w:type="spellEnd"/>
    <w:r w:rsidRPr="001F4DD2">
      <w:rPr>
        <w:sz w:val="18"/>
        <w:szCs w:val="18"/>
        <w:lang w:val="en-GB"/>
      </w:rPr>
      <w:t xml:space="preserve">.:  </w:t>
    </w:r>
    <w:r w:rsidR="004777A7">
      <w:rPr>
        <w:sz w:val="18"/>
        <w:szCs w:val="18"/>
        <w:lang w:val="en-GB"/>
      </w:rPr>
      <w:t>16-0916</w:t>
    </w:r>
    <w:r w:rsidR="00773AE2">
      <w:rPr>
        <w:sz w:val="18"/>
        <w:szCs w:val="18"/>
        <w:lang w:val="en-GB"/>
      </w:rPr>
      <w:t>.JB</w:t>
    </w:r>
    <w:r w:rsidRPr="001F4DD2">
      <w:rPr>
        <w:sz w:val="18"/>
        <w:szCs w:val="18"/>
        <w:lang w:val="en-GB"/>
      </w:rPr>
      <w:tab/>
      <w:t>© International Tender Services (ITS) B.V</w:t>
    </w:r>
  </w:p>
  <w:p w14:paraId="30750D7F" w14:textId="0BD3D87B" w:rsidR="00DB6225" w:rsidRDefault="00DB6225">
    <w:pPr>
      <w:pStyle w:val="Voettekst"/>
    </w:pPr>
    <w:r w:rsidRPr="004777A7">
      <w:rPr>
        <w:sz w:val="18"/>
        <w:szCs w:val="18"/>
      </w:rPr>
      <w:t xml:space="preserve">Document: </w:t>
    </w:r>
    <w:r w:rsidR="00773AE2" w:rsidRPr="004777A7">
      <w:rPr>
        <w:sz w:val="18"/>
        <w:szCs w:val="18"/>
      </w:rPr>
      <w:t xml:space="preserve">Bijlagen bij </w:t>
    </w:r>
    <w:r w:rsidRPr="004777A7">
      <w:rPr>
        <w:sz w:val="18"/>
        <w:szCs w:val="18"/>
      </w:rPr>
      <w:t xml:space="preserve">Selectieleidraad </w:t>
    </w:r>
    <w:r w:rsidR="004F5E0D">
      <w:rPr>
        <w:sz w:val="18"/>
        <w:szCs w:val="18"/>
      </w:rPr>
      <w:t>30</w:t>
    </w:r>
    <w:r w:rsidR="004777A7">
      <w:rPr>
        <w:sz w:val="18"/>
        <w:szCs w:val="18"/>
      </w:rPr>
      <w:t xml:space="preserve"> juni</w:t>
    </w:r>
    <w:r w:rsidR="00C849CF" w:rsidRPr="004777A7">
      <w:rPr>
        <w:sz w:val="18"/>
        <w:szCs w:val="18"/>
      </w:rPr>
      <w:t xml:space="preserve"> </w:t>
    </w:r>
    <w:r w:rsidR="00773AE2" w:rsidRPr="004777A7">
      <w:rPr>
        <w:sz w:val="18"/>
        <w:szCs w:val="18"/>
      </w:rPr>
      <w:t>201</w:t>
    </w:r>
    <w:r w:rsidR="00C849CF" w:rsidRPr="004777A7">
      <w:rPr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A9088" w14:textId="121B49B8" w:rsidR="00DB6225" w:rsidRPr="001F4DD2" w:rsidRDefault="004777A7" w:rsidP="00ED4F23">
    <w:pPr>
      <w:rPr>
        <w:sz w:val="18"/>
        <w:szCs w:val="18"/>
        <w:lang w:val="en-GB"/>
      </w:rPr>
    </w:pPr>
    <w:proofErr w:type="spellStart"/>
    <w:r>
      <w:rPr>
        <w:sz w:val="18"/>
        <w:szCs w:val="18"/>
        <w:lang w:val="en-GB"/>
      </w:rPr>
      <w:t>Zaaknr</w:t>
    </w:r>
    <w:proofErr w:type="spellEnd"/>
    <w:r>
      <w:rPr>
        <w:sz w:val="18"/>
        <w:szCs w:val="18"/>
        <w:lang w:val="en-GB"/>
      </w:rPr>
      <w:t>.:  16-0916</w:t>
    </w:r>
    <w:r w:rsidR="00773AE2">
      <w:rPr>
        <w:sz w:val="18"/>
        <w:szCs w:val="18"/>
        <w:lang w:val="en-GB"/>
      </w:rPr>
      <w:t>.JB</w:t>
    </w:r>
    <w:r w:rsidR="00DB6225" w:rsidRPr="001F4DD2">
      <w:rPr>
        <w:sz w:val="18"/>
        <w:szCs w:val="18"/>
        <w:lang w:val="en-GB"/>
      </w:rPr>
      <w:tab/>
      <w:t>© International Tender Services (ITS) B.V</w:t>
    </w:r>
  </w:p>
  <w:p w14:paraId="6DD7A6BE" w14:textId="4F033EB8" w:rsidR="00DB6225" w:rsidRDefault="00DB6225">
    <w:pPr>
      <w:pStyle w:val="Voettekst"/>
    </w:pPr>
    <w:r w:rsidRPr="004777A7">
      <w:rPr>
        <w:sz w:val="18"/>
        <w:szCs w:val="18"/>
      </w:rPr>
      <w:t>Document: Bijlagen bij Selectieleidraad</w:t>
    </w:r>
    <w:r w:rsidR="009C0DFD" w:rsidRPr="004777A7">
      <w:rPr>
        <w:sz w:val="18"/>
        <w:szCs w:val="18"/>
      </w:rPr>
      <w:t xml:space="preserve"> </w:t>
    </w:r>
    <w:r w:rsidR="004777A7">
      <w:rPr>
        <w:sz w:val="18"/>
        <w:szCs w:val="18"/>
      </w:rPr>
      <w:t>27 juni</w:t>
    </w:r>
    <w:r w:rsidRPr="004777A7">
      <w:rPr>
        <w:sz w:val="18"/>
        <w:szCs w:val="18"/>
      </w:rPr>
      <w:t xml:space="preserve"> </w:t>
    </w:r>
    <w:r w:rsidR="00773AE2" w:rsidRPr="004777A7">
      <w:rPr>
        <w:sz w:val="18"/>
        <w:szCs w:val="18"/>
      </w:rPr>
      <w:t>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3FDC6" w14:textId="77777777" w:rsidR="00307340" w:rsidRDefault="00307340" w:rsidP="006216CE">
      <w:r>
        <w:separator/>
      </w:r>
    </w:p>
  </w:footnote>
  <w:footnote w:type="continuationSeparator" w:id="0">
    <w:p w14:paraId="5F40BC2A" w14:textId="77777777" w:rsidR="00307340" w:rsidRDefault="00307340" w:rsidP="00621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11"/>
    <w:lvl w:ilvl="0">
      <w:start w:val="1"/>
      <w:numFmt w:val="decimal"/>
      <w:pStyle w:val="Modelniv1"/>
      <w:lvlText w:val="M %1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M %1.%2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8"/>
    <w:multiLevelType w:val="multilevel"/>
    <w:tmpl w:val="5678BFF2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B694C"/>
    <w:multiLevelType w:val="hybridMultilevel"/>
    <w:tmpl w:val="ADF065C0"/>
    <w:lvl w:ilvl="0" w:tplc="A8F68586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0B5BB0"/>
    <w:multiLevelType w:val="hybridMultilevel"/>
    <w:tmpl w:val="0D5CE602"/>
    <w:lvl w:ilvl="0" w:tplc="5F86F57E">
      <w:start w:val="1"/>
      <w:numFmt w:val="bullet"/>
      <w:pStyle w:val="Lijstopsomteken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06D13AC6"/>
    <w:multiLevelType w:val="hybridMultilevel"/>
    <w:tmpl w:val="A6B0199C"/>
    <w:lvl w:ilvl="0" w:tplc="04130017">
      <w:start w:val="1"/>
      <w:numFmt w:val="lowerLetter"/>
      <w:lvlText w:val="%1)"/>
      <w:lvlJc w:val="left"/>
      <w:pPr>
        <w:ind w:left="1131" w:hanging="56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82DC3"/>
    <w:multiLevelType w:val="hybridMultilevel"/>
    <w:tmpl w:val="E4C86D04"/>
    <w:lvl w:ilvl="0" w:tplc="C62E8B20"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610E3"/>
    <w:multiLevelType w:val="hybridMultilevel"/>
    <w:tmpl w:val="218EB22A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7" w15:restartNumberingAfterBreak="0">
    <w:nsid w:val="0B155F20"/>
    <w:multiLevelType w:val="multilevel"/>
    <w:tmpl w:val="D3842508"/>
    <w:lvl w:ilvl="0">
      <w:start w:val="1"/>
      <w:numFmt w:val="decimal"/>
      <w:pStyle w:val="Kop1"/>
      <w:lvlText w:val="Hoofdstuk %1"/>
      <w:lvlJc w:val="left"/>
      <w:pPr>
        <w:tabs>
          <w:tab w:val="num" w:pos="1848"/>
        </w:tabs>
        <w:ind w:left="1848" w:hanging="144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Kop2"/>
      <w:lvlText w:val="%1.%2"/>
      <w:lvlJc w:val="left"/>
      <w:pPr>
        <w:tabs>
          <w:tab w:val="num" w:pos="2352"/>
        </w:tabs>
        <w:ind w:left="2352" w:hanging="576"/>
      </w:pPr>
      <w:rPr>
        <w:rFonts w:hint="default"/>
        <w:b/>
        <w:i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Helv" w:hint="default"/>
        <w:b w:val="0"/>
        <w:bCs/>
        <w:i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 w15:restartNumberingAfterBreak="0">
    <w:nsid w:val="0BCB181E"/>
    <w:multiLevelType w:val="hybridMultilevel"/>
    <w:tmpl w:val="75584C44"/>
    <w:lvl w:ilvl="0" w:tplc="CE46017E">
      <w:start w:val="1"/>
      <w:numFmt w:val="decimal"/>
      <w:lvlText w:val="SC %1"/>
      <w:lvlJc w:val="left"/>
      <w:pPr>
        <w:ind w:left="643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0CD57242"/>
    <w:multiLevelType w:val="hybridMultilevel"/>
    <w:tmpl w:val="3356C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23473"/>
    <w:multiLevelType w:val="hybridMultilevel"/>
    <w:tmpl w:val="B2D668CC"/>
    <w:lvl w:ilvl="0" w:tplc="74EACB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E9026D"/>
    <w:multiLevelType w:val="hybridMultilevel"/>
    <w:tmpl w:val="9C944FCC"/>
    <w:lvl w:ilvl="0" w:tplc="0413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A8F68586">
      <w:start w:val="1"/>
      <w:numFmt w:val="lowerLetter"/>
      <w:lvlText w:val="%2)"/>
      <w:lvlJc w:val="left"/>
      <w:pPr>
        <w:ind w:left="1789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372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14C15835"/>
    <w:multiLevelType w:val="hybridMultilevel"/>
    <w:tmpl w:val="5B4AB48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E60A6"/>
    <w:multiLevelType w:val="hybridMultilevel"/>
    <w:tmpl w:val="DC8ED6C8"/>
    <w:lvl w:ilvl="0" w:tplc="74EACB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B21736"/>
    <w:multiLevelType w:val="hybridMultilevel"/>
    <w:tmpl w:val="43B28D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9532F"/>
    <w:multiLevelType w:val="hybridMultilevel"/>
    <w:tmpl w:val="4DBE0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03288"/>
    <w:multiLevelType w:val="hybridMultilevel"/>
    <w:tmpl w:val="734477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305D6"/>
    <w:multiLevelType w:val="hybridMultilevel"/>
    <w:tmpl w:val="34D2B4D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BAFCC C+ Univers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0B0BDB"/>
    <w:multiLevelType w:val="hybridMultilevel"/>
    <w:tmpl w:val="21C0157A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9" w15:restartNumberingAfterBreak="0">
    <w:nsid w:val="21EB639F"/>
    <w:multiLevelType w:val="hybridMultilevel"/>
    <w:tmpl w:val="FA2C1E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240961"/>
    <w:multiLevelType w:val="hybridMultilevel"/>
    <w:tmpl w:val="1FD2336E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1" w15:restartNumberingAfterBreak="0">
    <w:nsid w:val="24267B29"/>
    <w:multiLevelType w:val="hybridMultilevel"/>
    <w:tmpl w:val="5F92E468"/>
    <w:lvl w:ilvl="0" w:tplc="A8F68586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325856"/>
    <w:multiLevelType w:val="hybridMultilevel"/>
    <w:tmpl w:val="50FE867E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3" w15:restartNumberingAfterBreak="0">
    <w:nsid w:val="28CA0364"/>
    <w:multiLevelType w:val="hybridMultilevel"/>
    <w:tmpl w:val="BDC0FB6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974AF8"/>
    <w:multiLevelType w:val="hybridMultilevel"/>
    <w:tmpl w:val="9BE62E16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8E02C2"/>
    <w:multiLevelType w:val="hybridMultilevel"/>
    <w:tmpl w:val="9C944FCC"/>
    <w:lvl w:ilvl="0" w:tplc="0413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A8F68586">
      <w:start w:val="1"/>
      <w:numFmt w:val="lowerLetter"/>
      <w:lvlText w:val="%2)"/>
      <w:lvlJc w:val="left"/>
      <w:pPr>
        <w:ind w:left="1789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372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6A10039"/>
    <w:multiLevelType w:val="hybridMultilevel"/>
    <w:tmpl w:val="5F5A53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F7D1D"/>
    <w:multiLevelType w:val="hybridMultilevel"/>
    <w:tmpl w:val="75584C44"/>
    <w:lvl w:ilvl="0" w:tplc="CE46017E">
      <w:start w:val="1"/>
      <w:numFmt w:val="decimal"/>
      <w:lvlText w:val="SC %1"/>
      <w:lvlJc w:val="left"/>
      <w:pPr>
        <w:ind w:left="643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431A701B"/>
    <w:multiLevelType w:val="hybridMultilevel"/>
    <w:tmpl w:val="26E2F4BE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9" w15:restartNumberingAfterBreak="0">
    <w:nsid w:val="4CF92BE4"/>
    <w:multiLevelType w:val="hybridMultilevel"/>
    <w:tmpl w:val="169CAD4C"/>
    <w:lvl w:ilvl="0" w:tplc="0413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A8F68586">
      <w:start w:val="1"/>
      <w:numFmt w:val="lowerLetter"/>
      <w:lvlText w:val="%2)"/>
      <w:lvlJc w:val="left"/>
      <w:pPr>
        <w:ind w:left="1789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372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1" w15:restartNumberingAfterBreak="0">
    <w:nsid w:val="53162A0F"/>
    <w:multiLevelType w:val="hybridMultilevel"/>
    <w:tmpl w:val="68B0C3CE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6D4628"/>
    <w:multiLevelType w:val="hybridMultilevel"/>
    <w:tmpl w:val="78BAEE6C"/>
    <w:lvl w:ilvl="0" w:tplc="870415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7720A"/>
    <w:multiLevelType w:val="hybridMultilevel"/>
    <w:tmpl w:val="F44C9E58"/>
    <w:lvl w:ilvl="0" w:tplc="7F5C81B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B3302"/>
    <w:multiLevelType w:val="hybridMultilevel"/>
    <w:tmpl w:val="136C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DE0864"/>
    <w:multiLevelType w:val="hybridMultilevel"/>
    <w:tmpl w:val="14ECF0C4"/>
    <w:lvl w:ilvl="0" w:tplc="A8F68586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2F45AC"/>
    <w:multiLevelType w:val="hybridMultilevel"/>
    <w:tmpl w:val="1E5CFC5A"/>
    <w:lvl w:ilvl="0" w:tplc="A45E5A94">
      <w:start w:val="1"/>
      <w:numFmt w:val="upperLetter"/>
      <w:pStyle w:val="Bijlage"/>
      <w:lvlText w:val="%1."/>
      <w:lvlJc w:val="left"/>
      <w:pPr>
        <w:tabs>
          <w:tab w:val="num" w:pos="462"/>
        </w:tabs>
        <w:ind w:left="1902" w:hanging="360"/>
      </w:pPr>
      <w:rPr>
        <w:rFonts w:cs="Segoe Script"/>
        <w:b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015DF1"/>
    <w:multiLevelType w:val="hybridMultilevel"/>
    <w:tmpl w:val="80C462DC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38" w15:restartNumberingAfterBreak="0">
    <w:nsid w:val="6C263177"/>
    <w:multiLevelType w:val="hybridMultilevel"/>
    <w:tmpl w:val="E416D6DC"/>
    <w:lvl w:ilvl="0" w:tplc="04130001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5BEA9896">
      <w:numFmt w:val="bullet"/>
      <w:lvlText w:val="-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A5AFF"/>
    <w:multiLevelType w:val="hybridMultilevel"/>
    <w:tmpl w:val="B2D668CC"/>
    <w:lvl w:ilvl="0" w:tplc="74EACB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2D4D83"/>
    <w:multiLevelType w:val="hybridMultilevel"/>
    <w:tmpl w:val="DD20C940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8D5359"/>
    <w:multiLevelType w:val="hybridMultilevel"/>
    <w:tmpl w:val="25A8F05C"/>
    <w:lvl w:ilvl="0" w:tplc="37365A5A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422EA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36B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25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E26C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F24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F25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8F4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80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C94B1D"/>
    <w:multiLevelType w:val="hybridMultilevel"/>
    <w:tmpl w:val="9AF66A52"/>
    <w:lvl w:ilvl="0" w:tplc="0413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DF757E"/>
    <w:multiLevelType w:val="hybridMultilevel"/>
    <w:tmpl w:val="43CA0756"/>
    <w:lvl w:ilvl="0" w:tplc="6534F04E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44" w15:restartNumberingAfterBreak="0">
    <w:nsid w:val="7D6014D0"/>
    <w:multiLevelType w:val="hybridMultilevel"/>
    <w:tmpl w:val="360A8B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42A2C"/>
    <w:multiLevelType w:val="hybridMultilevel"/>
    <w:tmpl w:val="0D70F504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46" w15:restartNumberingAfterBreak="0">
    <w:nsid w:val="7EA716BF"/>
    <w:multiLevelType w:val="hybridMultilevel"/>
    <w:tmpl w:val="BCFA3D78"/>
    <w:lvl w:ilvl="0" w:tplc="0413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203338"/>
    <w:multiLevelType w:val="hybridMultilevel"/>
    <w:tmpl w:val="5558656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32"/>
  </w:num>
  <w:num w:numId="4">
    <w:abstractNumId w:val="38"/>
  </w:num>
  <w:num w:numId="5">
    <w:abstractNumId w:val="0"/>
  </w:num>
  <w:num w:numId="6">
    <w:abstractNumId w:val="12"/>
  </w:num>
  <w:num w:numId="7">
    <w:abstractNumId w:val="13"/>
  </w:num>
  <w:num w:numId="8">
    <w:abstractNumId w:val="10"/>
  </w:num>
  <w:num w:numId="9">
    <w:abstractNumId w:val="47"/>
  </w:num>
  <w:num w:numId="10">
    <w:abstractNumId w:val="39"/>
  </w:num>
  <w:num w:numId="11">
    <w:abstractNumId w:val="23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34"/>
  </w:num>
  <w:num w:numId="35">
    <w:abstractNumId w:val="17"/>
  </w:num>
  <w:num w:numId="36">
    <w:abstractNumId w:val="19"/>
  </w:num>
  <w:num w:numId="37">
    <w:abstractNumId w:val="9"/>
  </w:num>
  <w:num w:numId="38">
    <w:abstractNumId w:val="14"/>
  </w:num>
  <w:num w:numId="39">
    <w:abstractNumId w:val="16"/>
  </w:num>
  <w:num w:numId="40">
    <w:abstractNumId w:val="26"/>
  </w:num>
  <w:num w:numId="41">
    <w:abstractNumId w:val="4"/>
  </w:num>
  <w:num w:numId="42">
    <w:abstractNumId w:val="8"/>
  </w:num>
  <w:num w:numId="43">
    <w:abstractNumId w:val="27"/>
  </w:num>
  <w:num w:numId="44">
    <w:abstractNumId w:val="1"/>
  </w:num>
  <w:num w:numId="45">
    <w:abstractNumId w:val="5"/>
  </w:num>
  <w:num w:numId="46">
    <w:abstractNumId w:val="33"/>
  </w:num>
  <w:num w:numId="47">
    <w:abstractNumId w:val="30"/>
  </w:num>
  <w:num w:numId="48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C9"/>
    <w:rsid w:val="00001F60"/>
    <w:rsid w:val="00002CA3"/>
    <w:rsid w:val="000052C6"/>
    <w:rsid w:val="000052FE"/>
    <w:rsid w:val="00005B83"/>
    <w:rsid w:val="00011CCB"/>
    <w:rsid w:val="00011DEA"/>
    <w:rsid w:val="00012324"/>
    <w:rsid w:val="00012F49"/>
    <w:rsid w:val="00015836"/>
    <w:rsid w:val="00021850"/>
    <w:rsid w:val="00022165"/>
    <w:rsid w:val="000223F3"/>
    <w:rsid w:val="00025AEF"/>
    <w:rsid w:val="000305C1"/>
    <w:rsid w:val="00031B59"/>
    <w:rsid w:val="00035741"/>
    <w:rsid w:val="00042685"/>
    <w:rsid w:val="00042AA8"/>
    <w:rsid w:val="00044A67"/>
    <w:rsid w:val="00046CF6"/>
    <w:rsid w:val="00047A41"/>
    <w:rsid w:val="00053238"/>
    <w:rsid w:val="0005373B"/>
    <w:rsid w:val="00057FF2"/>
    <w:rsid w:val="00064AC0"/>
    <w:rsid w:val="0006557C"/>
    <w:rsid w:val="000658CD"/>
    <w:rsid w:val="00066FD8"/>
    <w:rsid w:val="00070018"/>
    <w:rsid w:val="00073AE4"/>
    <w:rsid w:val="0007584A"/>
    <w:rsid w:val="0008333A"/>
    <w:rsid w:val="000856D3"/>
    <w:rsid w:val="00087109"/>
    <w:rsid w:val="0008786B"/>
    <w:rsid w:val="00090085"/>
    <w:rsid w:val="00090E0B"/>
    <w:rsid w:val="000A29D0"/>
    <w:rsid w:val="000B01E7"/>
    <w:rsid w:val="000B0848"/>
    <w:rsid w:val="000B30C1"/>
    <w:rsid w:val="000B3877"/>
    <w:rsid w:val="000B5C64"/>
    <w:rsid w:val="000B668E"/>
    <w:rsid w:val="000C38A8"/>
    <w:rsid w:val="000C6BB6"/>
    <w:rsid w:val="000D4182"/>
    <w:rsid w:val="000D4F91"/>
    <w:rsid w:val="000D60D3"/>
    <w:rsid w:val="000D6C45"/>
    <w:rsid w:val="000E08C7"/>
    <w:rsid w:val="000E1B83"/>
    <w:rsid w:val="000E3B76"/>
    <w:rsid w:val="000E45F6"/>
    <w:rsid w:val="000F5DA3"/>
    <w:rsid w:val="000F5DFD"/>
    <w:rsid w:val="00103E91"/>
    <w:rsid w:val="00103F13"/>
    <w:rsid w:val="0011158B"/>
    <w:rsid w:val="00114942"/>
    <w:rsid w:val="00115C89"/>
    <w:rsid w:val="00127141"/>
    <w:rsid w:val="001310B7"/>
    <w:rsid w:val="00133B6A"/>
    <w:rsid w:val="00142F66"/>
    <w:rsid w:val="001443DC"/>
    <w:rsid w:val="00145271"/>
    <w:rsid w:val="00150D74"/>
    <w:rsid w:val="001531A9"/>
    <w:rsid w:val="00160B17"/>
    <w:rsid w:val="00163ED0"/>
    <w:rsid w:val="001745D0"/>
    <w:rsid w:val="00175BFA"/>
    <w:rsid w:val="00176F49"/>
    <w:rsid w:val="00183356"/>
    <w:rsid w:val="0018397A"/>
    <w:rsid w:val="00183D00"/>
    <w:rsid w:val="001854B0"/>
    <w:rsid w:val="00187D0A"/>
    <w:rsid w:val="0019160C"/>
    <w:rsid w:val="00192C7B"/>
    <w:rsid w:val="00193EE0"/>
    <w:rsid w:val="001960A5"/>
    <w:rsid w:val="001A146C"/>
    <w:rsid w:val="001A1CF1"/>
    <w:rsid w:val="001A297D"/>
    <w:rsid w:val="001B2573"/>
    <w:rsid w:val="001C0779"/>
    <w:rsid w:val="001C7B9C"/>
    <w:rsid w:val="001D0BF6"/>
    <w:rsid w:val="001D6301"/>
    <w:rsid w:val="001D745B"/>
    <w:rsid w:val="001D799B"/>
    <w:rsid w:val="001E5D31"/>
    <w:rsid w:val="001F047C"/>
    <w:rsid w:val="001F4DD2"/>
    <w:rsid w:val="001F7833"/>
    <w:rsid w:val="00203FC2"/>
    <w:rsid w:val="00205293"/>
    <w:rsid w:val="00206C8A"/>
    <w:rsid w:val="002075E0"/>
    <w:rsid w:val="002100D2"/>
    <w:rsid w:val="0021452B"/>
    <w:rsid w:val="00217BBB"/>
    <w:rsid w:val="00222FDA"/>
    <w:rsid w:val="00223B93"/>
    <w:rsid w:val="002357C0"/>
    <w:rsid w:val="00236A9A"/>
    <w:rsid w:val="00237012"/>
    <w:rsid w:val="00237067"/>
    <w:rsid w:val="00241323"/>
    <w:rsid w:val="002418DD"/>
    <w:rsid w:val="00242A96"/>
    <w:rsid w:val="00242CBA"/>
    <w:rsid w:val="00243FC4"/>
    <w:rsid w:val="002467F2"/>
    <w:rsid w:val="00257A61"/>
    <w:rsid w:val="002626DA"/>
    <w:rsid w:val="002626F8"/>
    <w:rsid w:val="0026321B"/>
    <w:rsid w:val="00265E8B"/>
    <w:rsid w:val="002676CE"/>
    <w:rsid w:val="00275B27"/>
    <w:rsid w:val="00280CD2"/>
    <w:rsid w:val="00283015"/>
    <w:rsid w:val="00284DEA"/>
    <w:rsid w:val="002872AF"/>
    <w:rsid w:val="0029181E"/>
    <w:rsid w:val="00291A71"/>
    <w:rsid w:val="0029762E"/>
    <w:rsid w:val="002A02FA"/>
    <w:rsid w:val="002A17B4"/>
    <w:rsid w:val="002A1C2A"/>
    <w:rsid w:val="002A1E4A"/>
    <w:rsid w:val="002A3C8F"/>
    <w:rsid w:val="002A57C7"/>
    <w:rsid w:val="002A5FF9"/>
    <w:rsid w:val="002B3A6B"/>
    <w:rsid w:val="002C48F3"/>
    <w:rsid w:val="002C5B7C"/>
    <w:rsid w:val="002D2F1E"/>
    <w:rsid w:val="002E3DED"/>
    <w:rsid w:val="002E4D31"/>
    <w:rsid w:val="002F2E1F"/>
    <w:rsid w:val="002F32AF"/>
    <w:rsid w:val="002F52CD"/>
    <w:rsid w:val="002F7232"/>
    <w:rsid w:val="002F73B9"/>
    <w:rsid w:val="003048F5"/>
    <w:rsid w:val="003049CA"/>
    <w:rsid w:val="00304F7D"/>
    <w:rsid w:val="00306892"/>
    <w:rsid w:val="00307340"/>
    <w:rsid w:val="0031144F"/>
    <w:rsid w:val="003152E5"/>
    <w:rsid w:val="00315F8E"/>
    <w:rsid w:val="00316DDC"/>
    <w:rsid w:val="00322482"/>
    <w:rsid w:val="003246C1"/>
    <w:rsid w:val="00325D44"/>
    <w:rsid w:val="003303FE"/>
    <w:rsid w:val="0033367E"/>
    <w:rsid w:val="00335746"/>
    <w:rsid w:val="00346070"/>
    <w:rsid w:val="00350233"/>
    <w:rsid w:val="0035041A"/>
    <w:rsid w:val="00353299"/>
    <w:rsid w:val="003578F8"/>
    <w:rsid w:val="00357F18"/>
    <w:rsid w:val="00361675"/>
    <w:rsid w:val="0036254F"/>
    <w:rsid w:val="003704F8"/>
    <w:rsid w:val="00371627"/>
    <w:rsid w:val="00371D9A"/>
    <w:rsid w:val="00375382"/>
    <w:rsid w:val="00376EB5"/>
    <w:rsid w:val="003835C6"/>
    <w:rsid w:val="00393A53"/>
    <w:rsid w:val="00396E23"/>
    <w:rsid w:val="003979B0"/>
    <w:rsid w:val="00397BFD"/>
    <w:rsid w:val="003A1C73"/>
    <w:rsid w:val="003A367C"/>
    <w:rsid w:val="003A67C9"/>
    <w:rsid w:val="003B49BE"/>
    <w:rsid w:val="003B5386"/>
    <w:rsid w:val="003B76D8"/>
    <w:rsid w:val="003C19DE"/>
    <w:rsid w:val="003D5ED0"/>
    <w:rsid w:val="003D67D8"/>
    <w:rsid w:val="003E24EE"/>
    <w:rsid w:val="003E4D8B"/>
    <w:rsid w:val="003E66ED"/>
    <w:rsid w:val="003E7F40"/>
    <w:rsid w:val="003F149E"/>
    <w:rsid w:val="003F38BE"/>
    <w:rsid w:val="003F406B"/>
    <w:rsid w:val="003F5B2F"/>
    <w:rsid w:val="00405A31"/>
    <w:rsid w:val="0040712F"/>
    <w:rsid w:val="0040732A"/>
    <w:rsid w:val="004103E2"/>
    <w:rsid w:val="004108D0"/>
    <w:rsid w:val="004122CD"/>
    <w:rsid w:val="0041266D"/>
    <w:rsid w:val="00415BBF"/>
    <w:rsid w:val="0042391B"/>
    <w:rsid w:val="004251D0"/>
    <w:rsid w:val="00425A0A"/>
    <w:rsid w:val="0042765B"/>
    <w:rsid w:val="00430EFE"/>
    <w:rsid w:val="004350AA"/>
    <w:rsid w:val="00435DA1"/>
    <w:rsid w:val="00443D77"/>
    <w:rsid w:val="0045162B"/>
    <w:rsid w:val="00454D6E"/>
    <w:rsid w:val="004560A5"/>
    <w:rsid w:val="004609AA"/>
    <w:rsid w:val="00462410"/>
    <w:rsid w:val="00463E17"/>
    <w:rsid w:val="00464D68"/>
    <w:rsid w:val="0047303B"/>
    <w:rsid w:val="004758D6"/>
    <w:rsid w:val="004764AE"/>
    <w:rsid w:val="004777A7"/>
    <w:rsid w:val="004858AF"/>
    <w:rsid w:val="00486F2B"/>
    <w:rsid w:val="00494C9B"/>
    <w:rsid w:val="00495076"/>
    <w:rsid w:val="0049700C"/>
    <w:rsid w:val="00497596"/>
    <w:rsid w:val="004A1F1B"/>
    <w:rsid w:val="004A292B"/>
    <w:rsid w:val="004A60D3"/>
    <w:rsid w:val="004A7477"/>
    <w:rsid w:val="004B1152"/>
    <w:rsid w:val="004B4875"/>
    <w:rsid w:val="004B5514"/>
    <w:rsid w:val="004B6381"/>
    <w:rsid w:val="004B7AF5"/>
    <w:rsid w:val="004C090F"/>
    <w:rsid w:val="004C114E"/>
    <w:rsid w:val="004C76A5"/>
    <w:rsid w:val="004D294E"/>
    <w:rsid w:val="004E0D97"/>
    <w:rsid w:val="004F3B5A"/>
    <w:rsid w:val="004F5E0D"/>
    <w:rsid w:val="004F5FF1"/>
    <w:rsid w:val="005007CA"/>
    <w:rsid w:val="00500CBD"/>
    <w:rsid w:val="00500EEE"/>
    <w:rsid w:val="00501288"/>
    <w:rsid w:val="00503A09"/>
    <w:rsid w:val="005046FE"/>
    <w:rsid w:val="005105E1"/>
    <w:rsid w:val="005139D5"/>
    <w:rsid w:val="00514C37"/>
    <w:rsid w:val="0051515B"/>
    <w:rsid w:val="005159A3"/>
    <w:rsid w:val="00515B27"/>
    <w:rsid w:val="0051641F"/>
    <w:rsid w:val="005221C8"/>
    <w:rsid w:val="00524CE0"/>
    <w:rsid w:val="00527AA1"/>
    <w:rsid w:val="00531430"/>
    <w:rsid w:val="00532F4F"/>
    <w:rsid w:val="005354D6"/>
    <w:rsid w:val="0054023C"/>
    <w:rsid w:val="00541E01"/>
    <w:rsid w:val="005423DE"/>
    <w:rsid w:val="00545BE2"/>
    <w:rsid w:val="00546916"/>
    <w:rsid w:val="00551AAF"/>
    <w:rsid w:val="00553D92"/>
    <w:rsid w:val="005559C8"/>
    <w:rsid w:val="00560484"/>
    <w:rsid w:val="005765A1"/>
    <w:rsid w:val="005769E1"/>
    <w:rsid w:val="005821EC"/>
    <w:rsid w:val="0058465C"/>
    <w:rsid w:val="0059010B"/>
    <w:rsid w:val="005912EE"/>
    <w:rsid w:val="005A27C1"/>
    <w:rsid w:val="005A2D1A"/>
    <w:rsid w:val="005A3F05"/>
    <w:rsid w:val="005A69E9"/>
    <w:rsid w:val="005B02EA"/>
    <w:rsid w:val="005B2559"/>
    <w:rsid w:val="005B3A94"/>
    <w:rsid w:val="005B4687"/>
    <w:rsid w:val="005C07A0"/>
    <w:rsid w:val="005C4356"/>
    <w:rsid w:val="005C4B49"/>
    <w:rsid w:val="005D2606"/>
    <w:rsid w:val="005D5277"/>
    <w:rsid w:val="005D7872"/>
    <w:rsid w:val="005E212B"/>
    <w:rsid w:val="005F3FD7"/>
    <w:rsid w:val="00601F8D"/>
    <w:rsid w:val="00602795"/>
    <w:rsid w:val="006033D3"/>
    <w:rsid w:val="0060479B"/>
    <w:rsid w:val="00604E56"/>
    <w:rsid w:val="006116D6"/>
    <w:rsid w:val="00614457"/>
    <w:rsid w:val="006216CE"/>
    <w:rsid w:val="00621AAE"/>
    <w:rsid w:val="00624124"/>
    <w:rsid w:val="00630295"/>
    <w:rsid w:val="00635B12"/>
    <w:rsid w:val="00636508"/>
    <w:rsid w:val="00645348"/>
    <w:rsid w:val="006533CA"/>
    <w:rsid w:val="00656D70"/>
    <w:rsid w:val="00662C1B"/>
    <w:rsid w:val="00664613"/>
    <w:rsid w:val="00670741"/>
    <w:rsid w:val="00671BCD"/>
    <w:rsid w:val="00672668"/>
    <w:rsid w:val="00673A88"/>
    <w:rsid w:val="00674048"/>
    <w:rsid w:val="006746C0"/>
    <w:rsid w:val="00675C42"/>
    <w:rsid w:val="006858CE"/>
    <w:rsid w:val="006919E9"/>
    <w:rsid w:val="006920A7"/>
    <w:rsid w:val="006949A7"/>
    <w:rsid w:val="006A1A58"/>
    <w:rsid w:val="006A4C39"/>
    <w:rsid w:val="006B4D1A"/>
    <w:rsid w:val="006B535B"/>
    <w:rsid w:val="006B626D"/>
    <w:rsid w:val="006C1DF0"/>
    <w:rsid w:val="006D6DF0"/>
    <w:rsid w:val="006E2E13"/>
    <w:rsid w:val="006E6238"/>
    <w:rsid w:val="006F2003"/>
    <w:rsid w:val="006F35F0"/>
    <w:rsid w:val="007012EB"/>
    <w:rsid w:val="007158F5"/>
    <w:rsid w:val="00720E48"/>
    <w:rsid w:val="0072197C"/>
    <w:rsid w:val="0072545B"/>
    <w:rsid w:val="00725A5F"/>
    <w:rsid w:val="00725F44"/>
    <w:rsid w:val="00726497"/>
    <w:rsid w:val="007273EF"/>
    <w:rsid w:val="007274FB"/>
    <w:rsid w:val="00730309"/>
    <w:rsid w:val="00732A6C"/>
    <w:rsid w:val="007331DD"/>
    <w:rsid w:val="007410B1"/>
    <w:rsid w:val="007421A0"/>
    <w:rsid w:val="0074271B"/>
    <w:rsid w:val="00744D57"/>
    <w:rsid w:val="00752DC6"/>
    <w:rsid w:val="00757301"/>
    <w:rsid w:val="007612AC"/>
    <w:rsid w:val="0076184F"/>
    <w:rsid w:val="00773AE2"/>
    <w:rsid w:val="007816DD"/>
    <w:rsid w:val="0078463E"/>
    <w:rsid w:val="00785B3E"/>
    <w:rsid w:val="00790DD3"/>
    <w:rsid w:val="00791307"/>
    <w:rsid w:val="0079264C"/>
    <w:rsid w:val="00795171"/>
    <w:rsid w:val="007A16F8"/>
    <w:rsid w:val="007A29A1"/>
    <w:rsid w:val="007A2C8E"/>
    <w:rsid w:val="007A4F32"/>
    <w:rsid w:val="007A736F"/>
    <w:rsid w:val="007B30B2"/>
    <w:rsid w:val="007B3D03"/>
    <w:rsid w:val="007B5A54"/>
    <w:rsid w:val="007C6DE2"/>
    <w:rsid w:val="007D537E"/>
    <w:rsid w:val="007E1630"/>
    <w:rsid w:val="007E5660"/>
    <w:rsid w:val="007E65D7"/>
    <w:rsid w:val="007E76DF"/>
    <w:rsid w:val="007F3A0E"/>
    <w:rsid w:val="007F3AD5"/>
    <w:rsid w:val="007F3C7A"/>
    <w:rsid w:val="007F4BD9"/>
    <w:rsid w:val="0080629B"/>
    <w:rsid w:val="00816D31"/>
    <w:rsid w:val="00817A54"/>
    <w:rsid w:val="00821898"/>
    <w:rsid w:val="00822B6A"/>
    <w:rsid w:val="0083020D"/>
    <w:rsid w:val="00831534"/>
    <w:rsid w:val="008370B4"/>
    <w:rsid w:val="00840232"/>
    <w:rsid w:val="00841216"/>
    <w:rsid w:val="00842A66"/>
    <w:rsid w:val="00852E13"/>
    <w:rsid w:val="008545DD"/>
    <w:rsid w:val="00862F01"/>
    <w:rsid w:val="00866B5C"/>
    <w:rsid w:val="00870BBF"/>
    <w:rsid w:val="00874A24"/>
    <w:rsid w:val="00880BED"/>
    <w:rsid w:val="00887D4D"/>
    <w:rsid w:val="008901DE"/>
    <w:rsid w:val="00890A46"/>
    <w:rsid w:val="008A4F06"/>
    <w:rsid w:val="008B3E7E"/>
    <w:rsid w:val="008C102B"/>
    <w:rsid w:val="008C1604"/>
    <w:rsid w:val="008C2F77"/>
    <w:rsid w:val="008C4554"/>
    <w:rsid w:val="008C48A0"/>
    <w:rsid w:val="008C6E42"/>
    <w:rsid w:val="008C75B7"/>
    <w:rsid w:val="008C760E"/>
    <w:rsid w:val="008C7857"/>
    <w:rsid w:val="008D4265"/>
    <w:rsid w:val="008D6BB3"/>
    <w:rsid w:val="008D7E6A"/>
    <w:rsid w:val="008E05AB"/>
    <w:rsid w:val="008E2275"/>
    <w:rsid w:val="008E6647"/>
    <w:rsid w:val="008E7190"/>
    <w:rsid w:val="008F1312"/>
    <w:rsid w:val="008F30BA"/>
    <w:rsid w:val="008F31B6"/>
    <w:rsid w:val="008F3AD8"/>
    <w:rsid w:val="008F4D58"/>
    <w:rsid w:val="008F7CD9"/>
    <w:rsid w:val="008F7E14"/>
    <w:rsid w:val="009019F9"/>
    <w:rsid w:val="00906957"/>
    <w:rsid w:val="00907567"/>
    <w:rsid w:val="0090757B"/>
    <w:rsid w:val="0091080F"/>
    <w:rsid w:val="00911993"/>
    <w:rsid w:val="00912790"/>
    <w:rsid w:val="00912A2D"/>
    <w:rsid w:val="00923B30"/>
    <w:rsid w:val="00923B5D"/>
    <w:rsid w:val="00924A30"/>
    <w:rsid w:val="009269F1"/>
    <w:rsid w:val="009279D6"/>
    <w:rsid w:val="00935E74"/>
    <w:rsid w:val="00944DA8"/>
    <w:rsid w:val="00945756"/>
    <w:rsid w:val="00954514"/>
    <w:rsid w:val="00957673"/>
    <w:rsid w:val="0096110A"/>
    <w:rsid w:val="00966CC9"/>
    <w:rsid w:val="00971E52"/>
    <w:rsid w:val="00974DBF"/>
    <w:rsid w:val="009769D0"/>
    <w:rsid w:val="00976CA0"/>
    <w:rsid w:val="0097774E"/>
    <w:rsid w:val="00981772"/>
    <w:rsid w:val="0098338A"/>
    <w:rsid w:val="0098531B"/>
    <w:rsid w:val="0098598E"/>
    <w:rsid w:val="009A0282"/>
    <w:rsid w:val="009A4FB1"/>
    <w:rsid w:val="009A6A8D"/>
    <w:rsid w:val="009B06DA"/>
    <w:rsid w:val="009B2735"/>
    <w:rsid w:val="009B5FA6"/>
    <w:rsid w:val="009C0602"/>
    <w:rsid w:val="009C0DFD"/>
    <w:rsid w:val="009C4A61"/>
    <w:rsid w:val="009D43DB"/>
    <w:rsid w:val="009D4F3B"/>
    <w:rsid w:val="009E052B"/>
    <w:rsid w:val="009E1995"/>
    <w:rsid w:val="009E1C7C"/>
    <w:rsid w:val="009F02C9"/>
    <w:rsid w:val="009F3440"/>
    <w:rsid w:val="009F3CC9"/>
    <w:rsid w:val="00A016B9"/>
    <w:rsid w:val="00A03A59"/>
    <w:rsid w:val="00A14CC1"/>
    <w:rsid w:val="00A15615"/>
    <w:rsid w:val="00A16698"/>
    <w:rsid w:val="00A25F71"/>
    <w:rsid w:val="00A30279"/>
    <w:rsid w:val="00A31EF4"/>
    <w:rsid w:val="00A34501"/>
    <w:rsid w:val="00A347FB"/>
    <w:rsid w:val="00A45906"/>
    <w:rsid w:val="00A500CB"/>
    <w:rsid w:val="00A54C48"/>
    <w:rsid w:val="00A6612C"/>
    <w:rsid w:val="00A7152A"/>
    <w:rsid w:val="00A71F4C"/>
    <w:rsid w:val="00A73110"/>
    <w:rsid w:val="00A75009"/>
    <w:rsid w:val="00A7570E"/>
    <w:rsid w:val="00A83D1D"/>
    <w:rsid w:val="00A961DF"/>
    <w:rsid w:val="00AA225A"/>
    <w:rsid w:val="00AA75FC"/>
    <w:rsid w:val="00AB0767"/>
    <w:rsid w:val="00AC6B7C"/>
    <w:rsid w:val="00AD31B7"/>
    <w:rsid w:val="00AD760C"/>
    <w:rsid w:val="00AD77FD"/>
    <w:rsid w:val="00AD79AD"/>
    <w:rsid w:val="00AE0033"/>
    <w:rsid w:val="00AE285C"/>
    <w:rsid w:val="00AE4C7F"/>
    <w:rsid w:val="00AE7052"/>
    <w:rsid w:val="00AE78A9"/>
    <w:rsid w:val="00AE7B38"/>
    <w:rsid w:val="00AF06BF"/>
    <w:rsid w:val="00AF2D56"/>
    <w:rsid w:val="00AF53F7"/>
    <w:rsid w:val="00AF5D69"/>
    <w:rsid w:val="00AF661E"/>
    <w:rsid w:val="00AF6749"/>
    <w:rsid w:val="00B05DA0"/>
    <w:rsid w:val="00B11292"/>
    <w:rsid w:val="00B14854"/>
    <w:rsid w:val="00B23240"/>
    <w:rsid w:val="00B23698"/>
    <w:rsid w:val="00B256A1"/>
    <w:rsid w:val="00B30019"/>
    <w:rsid w:val="00B32A76"/>
    <w:rsid w:val="00B3535A"/>
    <w:rsid w:val="00B356A0"/>
    <w:rsid w:val="00B3687F"/>
    <w:rsid w:val="00B430F3"/>
    <w:rsid w:val="00B4380C"/>
    <w:rsid w:val="00B4543B"/>
    <w:rsid w:val="00B47370"/>
    <w:rsid w:val="00B55D57"/>
    <w:rsid w:val="00B609A7"/>
    <w:rsid w:val="00B62184"/>
    <w:rsid w:val="00B62A60"/>
    <w:rsid w:val="00B64A91"/>
    <w:rsid w:val="00B66232"/>
    <w:rsid w:val="00B67274"/>
    <w:rsid w:val="00B727A6"/>
    <w:rsid w:val="00B8165F"/>
    <w:rsid w:val="00B87753"/>
    <w:rsid w:val="00B9197C"/>
    <w:rsid w:val="00B91A57"/>
    <w:rsid w:val="00B960E1"/>
    <w:rsid w:val="00B9760A"/>
    <w:rsid w:val="00BA0705"/>
    <w:rsid w:val="00BA45BD"/>
    <w:rsid w:val="00BA6E73"/>
    <w:rsid w:val="00BC2273"/>
    <w:rsid w:val="00BC2348"/>
    <w:rsid w:val="00BC78A3"/>
    <w:rsid w:val="00BD7259"/>
    <w:rsid w:val="00BE0399"/>
    <w:rsid w:val="00BE5110"/>
    <w:rsid w:val="00BE6518"/>
    <w:rsid w:val="00BF2F0F"/>
    <w:rsid w:val="00BF4C08"/>
    <w:rsid w:val="00BF6664"/>
    <w:rsid w:val="00C00974"/>
    <w:rsid w:val="00C1118F"/>
    <w:rsid w:val="00C11CD7"/>
    <w:rsid w:val="00C12199"/>
    <w:rsid w:val="00C17FB5"/>
    <w:rsid w:val="00C20142"/>
    <w:rsid w:val="00C20BDE"/>
    <w:rsid w:val="00C2463C"/>
    <w:rsid w:val="00C31F42"/>
    <w:rsid w:val="00C31F69"/>
    <w:rsid w:val="00C32EFD"/>
    <w:rsid w:val="00C37415"/>
    <w:rsid w:val="00C3797A"/>
    <w:rsid w:val="00C46432"/>
    <w:rsid w:val="00C54D8B"/>
    <w:rsid w:val="00C5791B"/>
    <w:rsid w:val="00C64195"/>
    <w:rsid w:val="00C644C1"/>
    <w:rsid w:val="00C64FAB"/>
    <w:rsid w:val="00C67106"/>
    <w:rsid w:val="00C73107"/>
    <w:rsid w:val="00C743D3"/>
    <w:rsid w:val="00C74C55"/>
    <w:rsid w:val="00C81CD7"/>
    <w:rsid w:val="00C8333A"/>
    <w:rsid w:val="00C849CF"/>
    <w:rsid w:val="00C90681"/>
    <w:rsid w:val="00C91C2F"/>
    <w:rsid w:val="00C9772C"/>
    <w:rsid w:val="00CA2F9B"/>
    <w:rsid w:val="00CA45C6"/>
    <w:rsid w:val="00CA45EF"/>
    <w:rsid w:val="00CA6336"/>
    <w:rsid w:val="00CB144B"/>
    <w:rsid w:val="00CB3F65"/>
    <w:rsid w:val="00CB3F82"/>
    <w:rsid w:val="00CB4B61"/>
    <w:rsid w:val="00CB61AB"/>
    <w:rsid w:val="00CB65EE"/>
    <w:rsid w:val="00CC2108"/>
    <w:rsid w:val="00CC6A92"/>
    <w:rsid w:val="00CD231F"/>
    <w:rsid w:val="00CD6604"/>
    <w:rsid w:val="00CE14B8"/>
    <w:rsid w:val="00CE1997"/>
    <w:rsid w:val="00CE3907"/>
    <w:rsid w:val="00CE6423"/>
    <w:rsid w:val="00CE6A73"/>
    <w:rsid w:val="00CE790A"/>
    <w:rsid w:val="00CE7C5F"/>
    <w:rsid w:val="00CF039C"/>
    <w:rsid w:val="00CF1B82"/>
    <w:rsid w:val="00CF35DB"/>
    <w:rsid w:val="00CF3B98"/>
    <w:rsid w:val="00CF5B22"/>
    <w:rsid w:val="00D0258B"/>
    <w:rsid w:val="00D04002"/>
    <w:rsid w:val="00D04B54"/>
    <w:rsid w:val="00D1181A"/>
    <w:rsid w:val="00D122B1"/>
    <w:rsid w:val="00D1297C"/>
    <w:rsid w:val="00D12994"/>
    <w:rsid w:val="00D13B7D"/>
    <w:rsid w:val="00D1556D"/>
    <w:rsid w:val="00D15D20"/>
    <w:rsid w:val="00D172EF"/>
    <w:rsid w:val="00D22C88"/>
    <w:rsid w:val="00D30046"/>
    <w:rsid w:val="00D34F2A"/>
    <w:rsid w:val="00D36326"/>
    <w:rsid w:val="00D37EBC"/>
    <w:rsid w:val="00D41CFD"/>
    <w:rsid w:val="00D50697"/>
    <w:rsid w:val="00D5249B"/>
    <w:rsid w:val="00D52A53"/>
    <w:rsid w:val="00D52F53"/>
    <w:rsid w:val="00D536DC"/>
    <w:rsid w:val="00D53EF0"/>
    <w:rsid w:val="00D70329"/>
    <w:rsid w:val="00D81832"/>
    <w:rsid w:val="00D85D7F"/>
    <w:rsid w:val="00D869ED"/>
    <w:rsid w:val="00D8720C"/>
    <w:rsid w:val="00D9130F"/>
    <w:rsid w:val="00D91736"/>
    <w:rsid w:val="00D9225B"/>
    <w:rsid w:val="00D92649"/>
    <w:rsid w:val="00D9329B"/>
    <w:rsid w:val="00D9535B"/>
    <w:rsid w:val="00D97844"/>
    <w:rsid w:val="00DB1233"/>
    <w:rsid w:val="00DB280A"/>
    <w:rsid w:val="00DB3660"/>
    <w:rsid w:val="00DB41A9"/>
    <w:rsid w:val="00DB6225"/>
    <w:rsid w:val="00DC3CD3"/>
    <w:rsid w:val="00DD2A21"/>
    <w:rsid w:val="00DD5849"/>
    <w:rsid w:val="00DD62B2"/>
    <w:rsid w:val="00DD6D84"/>
    <w:rsid w:val="00DE3331"/>
    <w:rsid w:val="00DE5154"/>
    <w:rsid w:val="00DE7C88"/>
    <w:rsid w:val="00DF18B1"/>
    <w:rsid w:val="00DF2CD8"/>
    <w:rsid w:val="00DF618D"/>
    <w:rsid w:val="00DF6979"/>
    <w:rsid w:val="00DF6FAF"/>
    <w:rsid w:val="00E0012E"/>
    <w:rsid w:val="00E0075E"/>
    <w:rsid w:val="00E02687"/>
    <w:rsid w:val="00E06FF4"/>
    <w:rsid w:val="00E11C07"/>
    <w:rsid w:val="00E131F7"/>
    <w:rsid w:val="00E14ABD"/>
    <w:rsid w:val="00E16351"/>
    <w:rsid w:val="00E30B4F"/>
    <w:rsid w:val="00E30F2B"/>
    <w:rsid w:val="00E316B3"/>
    <w:rsid w:val="00E32B94"/>
    <w:rsid w:val="00E32BA8"/>
    <w:rsid w:val="00E3385B"/>
    <w:rsid w:val="00E46E97"/>
    <w:rsid w:val="00E47844"/>
    <w:rsid w:val="00E51B76"/>
    <w:rsid w:val="00E55F38"/>
    <w:rsid w:val="00E5777B"/>
    <w:rsid w:val="00E61272"/>
    <w:rsid w:val="00E615F2"/>
    <w:rsid w:val="00E623F0"/>
    <w:rsid w:val="00E653B3"/>
    <w:rsid w:val="00E65DC4"/>
    <w:rsid w:val="00E714D5"/>
    <w:rsid w:val="00E7421B"/>
    <w:rsid w:val="00E750EE"/>
    <w:rsid w:val="00E84848"/>
    <w:rsid w:val="00E8533F"/>
    <w:rsid w:val="00E87280"/>
    <w:rsid w:val="00E92444"/>
    <w:rsid w:val="00E9544B"/>
    <w:rsid w:val="00E9641D"/>
    <w:rsid w:val="00E97CE0"/>
    <w:rsid w:val="00EA0432"/>
    <w:rsid w:val="00EA2312"/>
    <w:rsid w:val="00EA358D"/>
    <w:rsid w:val="00EA446F"/>
    <w:rsid w:val="00EA5807"/>
    <w:rsid w:val="00EA5CD0"/>
    <w:rsid w:val="00EA674F"/>
    <w:rsid w:val="00EB0E3F"/>
    <w:rsid w:val="00EB2EF3"/>
    <w:rsid w:val="00EB3A8D"/>
    <w:rsid w:val="00EB42EA"/>
    <w:rsid w:val="00EB4940"/>
    <w:rsid w:val="00EB5D7D"/>
    <w:rsid w:val="00EB62B3"/>
    <w:rsid w:val="00EC7D27"/>
    <w:rsid w:val="00ED4F23"/>
    <w:rsid w:val="00ED7550"/>
    <w:rsid w:val="00ED7659"/>
    <w:rsid w:val="00EE1077"/>
    <w:rsid w:val="00EE24C4"/>
    <w:rsid w:val="00EE4379"/>
    <w:rsid w:val="00EE660E"/>
    <w:rsid w:val="00EF4F66"/>
    <w:rsid w:val="00EF5842"/>
    <w:rsid w:val="00F114BF"/>
    <w:rsid w:val="00F117BA"/>
    <w:rsid w:val="00F12142"/>
    <w:rsid w:val="00F13F13"/>
    <w:rsid w:val="00F13F64"/>
    <w:rsid w:val="00F14AE3"/>
    <w:rsid w:val="00F20DCD"/>
    <w:rsid w:val="00F23010"/>
    <w:rsid w:val="00F3115B"/>
    <w:rsid w:val="00F36172"/>
    <w:rsid w:val="00F42446"/>
    <w:rsid w:val="00F4379E"/>
    <w:rsid w:val="00F46E49"/>
    <w:rsid w:val="00F4745A"/>
    <w:rsid w:val="00F47B10"/>
    <w:rsid w:val="00F50A92"/>
    <w:rsid w:val="00F50D4E"/>
    <w:rsid w:val="00F53A8E"/>
    <w:rsid w:val="00F554A2"/>
    <w:rsid w:val="00F57A8B"/>
    <w:rsid w:val="00F6010B"/>
    <w:rsid w:val="00F62008"/>
    <w:rsid w:val="00F62416"/>
    <w:rsid w:val="00F65894"/>
    <w:rsid w:val="00F72752"/>
    <w:rsid w:val="00F7610B"/>
    <w:rsid w:val="00F7789A"/>
    <w:rsid w:val="00F77A33"/>
    <w:rsid w:val="00F8121D"/>
    <w:rsid w:val="00F81E0D"/>
    <w:rsid w:val="00F8233D"/>
    <w:rsid w:val="00F8562D"/>
    <w:rsid w:val="00F91907"/>
    <w:rsid w:val="00F92592"/>
    <w:rsid w:val="00FB1F98"/>
    <w:rsid w:val="00FB5685"/>
    <w:rsid w:val="00FC056D"/>
    <w:rsid w:val="00FC6C40"/>
    <w:rsid w:val="00FD125D"/>
    <w:rsid w:val="00FD2C34"/>
    <w:rsid w:val="00FD5D60"/>
    <w:rsid w:val="00FE13F5"/>
    <w:rsid w:val="00FE4421"/>
    <w:rsid w:val="00FE5A76"/>
    <w:rsid w:val="00FE5B56"/>
    <w:rsid w:val="00FE65AF"/>
    <w:rsid w:val="00FF25CF"/>
    <w:rsid w:val="00FF293D"/>
    <w:rsid w:val="00FF51E2"/>
    <w:rsid w:val="00FF55C4"/>
    <w:rsid w:val="00FF6A13"/>
    <w:rsid w:val="00FF7B30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1B3C24"/>
  <w15:docId w15:val="{C9023E9F-6B37-4170-B22A-DD7D97F3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B3D03"/>
    <w:pPr>
      <w:autoSpaceDE w:val="0"/>
      <w:autoSpaceDN w:val="0"/>
      <w:adjustRightInd w:val="0"/>
      <w:spacing w:after="0" w:line="280" w:lineRule="exact"/>
    </w:pPr>
    <w:rPr>
      <w:rFonts w:ascii="Arial" w:hAnsi="Arial" w:cs="Arial"/>
      <w:sz w:val="20"/>
      <w:szCs w:val="20"/>
    </w:rPr>
  </w:style>
  <w:style w:type="paragraph" w:styleId="Kop1">
    <w:name w:val="heading 1"/>
    <w:aliases w:val="hoofdstuk,Hoofdstuk,Section Heading"/>
    <w:basedOn w:val="Standaard"/>
    <w:next w:val="Standaard"/>
    <w:link w:val="Kop1Char"/>
    <w:qFormat/>
    <w:rsid w:val="002F2E1F"/>
    <w:pPr>
      <w:keepNext/>
      <w:numPr>
        <w:numId w:val="1"/>
      </w:numPr>
      <w:shd w:val="clear" w:color="auto" w:fill="000080"/>
      <w:tabs>
        <w:tab w:val="clear" w:pos="1848"/>
        <w:tab w:val="num" w:pos="2268"/>
      </w:tabs>
      <w:spacing w:before="480" w:after="300" w:line="260" w:lineRule="exact"/>
      <w:ind w:left="2268" w:hanging="2268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aliases w:val="paragraaf"/>
    <w:basedOn w:val="Kop1"/>
    <w:next w:val="Standaard"/>
    <w:link w:val="Kop2Char"/>
    <w:qFormat/>
    <w:rsid w:val="002F2E1F"/>
    <w:pPr>
      <w:numPr>
        <w:ilvl w:val="1"/>
      </w:numPr>
      <w:shd w:val="clear" w:color="auto" w:fill="auto"/>
      <w:tabs>
        <w:tab w:val="clear" w:pos="2352"/>
        <w:tab w:val="num" w:pos="567"/>
      </w:tabs>
      <w:ind w:left="567"/>
      <w:outlineLvl w:val="1"/>
    </w:pPr>
    <w:rPr>
      <w:sz w:val="20"/>
    </w:rPr>
  </w:style>
  <w:style w:type="paragraph" w:styleId="Kop3">
    <w:name w:val="heading 3"/>
    <w:aliases w:val="subparagraaf"/>
    <w:basedOn w:val="Standaard"/>
    <w:next w:val="Standaard"/>
    <w:link w:val="Kop3Char"/>
    <w:qFormat/>
    <w:rsid w:val="0040732A"/>
    <w:pPr>
      <w:keepNext/>
      <w:numPr>
        <w:ilvl w:val="2"/>
        <w:numId w:val="1"/>
      </w:numPr>
      <w:tabs>
        <w:tab w:val="clear" w:pos="720"/>
      </w:tabs>
      <w:spacing w:before="360" w:after="180" w:line="260" w:lineRule="exact"/>
      <w:ind w:left="709"/>
      <w:outlineLvl w:val="2"/>
    </w:pPr>
    <w:rPr>
      <w:bCs/>
      <w:i/>
    </w:rPr>
  </w:style>
  <w:style w:type="paragraph" w:styleId="Kop4">
    <w:name w:val="heading 4"/>
    <w:basedOn w:val="Standaard"/>
    <w:next w:val="Standaard"/>
    <w:link w:val="Kop4Char"/>
    <w:qFormat/>
    <w:rsid w:val="003A67C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Kop1"/>
    <w:next w:val="Standaard"/>
    <w:link w:val="Kop5Char"/>
    <w:qFormat/>
    <w:rsid w:val="006858CE"/>
    <w:pPr>
      <w:numPr>
        <w:numId w:val="0"/>
      </w:numPr>
      <w:outlineLvl w:val="4"/>
    </w:pPr>
  </w:style>
  <w:style w:type="paragraph" w:styleId="Kop6">
    <w:name w:val="heading 6"/>
    <w:basedOn w:val="Standaard"/>
    <w:next w:val="Standaard"/>
    <w:link w:val="Kop6Char"/>
    <w:qFormat/>
    <w:rsid w:val="003A67C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Kop7">
    <w:name w:val="heading 7"/>
    <w:basedOn w:val="Standaard"/>
    <w:next w:val="Standaard"/>
    <w:link w:val="Kop7Char"/>
    <w:qFormat/>
    <w:rsid w:val="003A67C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67C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67C9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Section Heading Char"/>
    <w:basedOn w:val="Standaardalinea-lettertype"/>
    <w:link w:val="Kop1"/>
    <w:rsid w:val="002F2E1F"/>
    <w:rPr>
      <w:rFonts w:ascii="Arial" w:hAnsi="Arial" w:cs="Arial"/>
      <w:b/>
      <w:bCs/>
      <w:kern w:val="32"/>
      <w:sz w:val="28"/>
      <w:szCs w:val="28"/>
      <w:shd w:val="clear" w:color="auto" w:fill="000080"/>
    </w:rPr>
  </w:style>
  <w:style w:type="character" w:customStyle="1" w:styleId="Kop2Char">
    <w:name w:val="Kop 2 Char"/>
    <w:aliases w:val="paragraaf Char"/>
    <w:basedOn w:val="Standaardalinea-lettertype"/>
    <w:link w:val="Kop2"/>
    <w:rsid w:val="002F2E1F"/>
    <w:rPr>
      <w:rFonts w:ascii="Arial" w:hAnsi="Arial" w:cs="Arial"/>
      <w:b/>
      <w:bCs/>
      <w:kern w:val="32"/>
      <w:sz w:val="20"/>
      <w:szCs w:val="28"/>
    </w:rPr>
  </w:style>
  <w:style w:type="character" w:customStyle="1" w:styleId="Kop3Char">
    <w:name w:val="Kop 3 Char"/>
    <w:aliases w:val="subparagraaf Char"/>
    <w:basedOn w:val="Standaardalinea-lettertype"/>
    <w:link w:val="Kop3"/>
    <w:rsid w:val="0040732A"/>
    <w:rPr>
      <w:rFonts w:ascii="Arial" w:hAnsi="Arial" w:cs="Arial"/>
      <w:bCs/>
      <w:i/>
      <w:sz w:val="20"/>
      <w:szCs w:val="20"/>
    </w:rPr>
  </w:style>
  <w:style w:type="character" w:customStyle="1" w:styleId="Kop4Char">
    <w:name w:val="Kop 4 Char"/>
    <w:basedOn w:val="Standaardalinea-lettertype"/>
    <w:link w:val="Kop4"/>
    <w:rsid w:val="003A67C9"/>
    <w:rPr>
      <w:rFonts w:ascii="Times New Roman" w:hAnsi="Times New Roman" w:cs="Arial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6858CE"/>
    <w:rPr>
      <w:rFonts w:ascii="Arial" w:hAnsi="Arial" w:cs="Arial"/>
      <w:b/>
      <w:bCs/>
      <w:kern w:val="32"/>
      <w:sz w:val="28"/>
      <w:szCs w:val="28"/>
      <w:shd w:val="clear" w:color="auto" w:fill="000080"/>
    </w:rPr>
  </w:style>
  <w:style w:type="character" w:customStyle="1" w:styleId="Kop6Char">
    <w:name w:val="Kop 6 Char"/>
    <w:basedOn w:val="Standaardalinea-lettertype"/>
    <w:link w:val="Kop6"/>
    <w:rsid w:val="003A67C9"/>
    <w:rPr>
      <w:rFonts w:ascii="Times New Roman" w:hAnsi="Times New Roman" w:cs="Arial"/>
      <w:b/>
      <w:bCs/>
      <w:sz w:val="20"/>
    </w:rPr>
  </w:style>
  <w:style w:type="character" w:customStyle="1" w:styleId="Kop7Char">
    <w:name w:val="Kop 7 Char"/>
    <w:basedOn w:val="Standaardalinea-lettertype"/>
    <w:link w:val="Kop7"/>
    <w:rsid w:val="003A67C9"/>
    <w:rPr>
      <w:rFonts w:ascii="Times New Roman" w:hAnsi="Times New Roman" w:cs="Arial"/>
      <w:sz w:val="24"/>
      <w:szCs w:val="20"/>
    </w:rPr>
  </w:style>
  <w:style w:type="character" w:customStyle="1" w:styleId="Kop8Char">
    <w:name w:val="Kop 8 Char"/>
    <w:basedOn w:val="Standaardalinea-lettertype"/>
    <w:link w:val="Kop8"/>
    <w:rsid w:val="003A67C9"/>
    <w:rPr>
      <w:rFonts w:ascii="Times New Roman" w:hAnsi="Times New Roman" w:cs="Arial"/>
      <w:i/>
      <w:iCs/>
      <w:sz w:val="24"/>
      <w:szCs w:val="20"/>
    </w:rPr>
  </w:style>
  <w:style w:type="character" w:customStyle="1" w:styleId="Kop9Char">
    <w:name w:val="Kop 9 Char"/>
    <w:basedOn w:val="Standaardalinea-lettertype"/>
    <w:link w:val="Kop9"/>
    <w:rsid w:val="003A67C9"/>
    <w:rPr>
      <w:rFonts w:ascii="Arial" w:hAnsi="Arial" w:cs="Arial"/>
      <w:sz w:val="20"/>
    </w:rPr>
  </w:style>
  <w:style w:type="character" w:styleId="Hyperlink">
    <w:name w:val="Hyperlink"/>
    <w:uiPriority w:val="99"/>
    <w:rsid w:val="003A67C9"/>
    <w:rPr>
      <w:rFonts w:cs="Times New Roman"/>
      <w:color w:val="0000FF"/>
      <w:u w:val="single"/>
    </w:rPr>
  </w:style>
  <w:style w:type="paragraph" w:styleId="Plattetekstinspringen">
    <w:name w:val="Body Text Indent"/>
    <w:basedOn w:val="Standaard"/>
    <w:link w:val="PlattetekstinspringenChar"/>
    <w:rsid w:val="003A67C9"/>
    <w:pPr>
      <w:spacing w:after="120"/>
      <w:ind w:left="283"/>
    </w:pPr>
    <w:rPr>
      <w:rFonts w:eastAsia="Times New Roman"/>
      <w:szCs w:val="22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3A67C9"/>
    <w:rPr>
      <w:rFonts w:ascii="Arial" w:eastAsia="Times New Roman" w:hAnsi="Arial" w:cs="Arial"/>
      <w:lang w:eastAsia="nl-NL"/>
    </w:rPr>
  </w:style>
  <w:style w:type="paragraph" w:styleId="Lijst2">
    <w:name w:val="List 2"/>
    <w:basedOn w:val="Standaard"/>
    <w:rsid w:val="003A67C9"/>
    <w:pPr>
      <w:widowControl w:val="0"/>
      <w:ind w:left="566" w:hanging="283"/>
    </w:pPr>
    <w:rPr>
      <w:rFonts w:eastAsia="Times New Roman"/>
      <w:lang w:eastAsia="nl-NL"/>
    </w:rPr>
  </w:style>
  <w:style w:type="paragraph" w:styleId="Koptekst">
    <w:name w:val="header"/>
    <w:basedOn w:val="Standaard"/>
    <w:link w:val="KoptekstChar"/>
    <w:rsid w:val="003A67C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A67C9"/>
    <w:rPr>
      <w:rFonts w:ascii="Arial" w:eastAsia="MS Mincho" w:hAnsi="Arial" w:cs="Times New Roman"/>
      <w:szCs w:val="24"/>
      <w:lang w:eastAsia="ja-JP"/>
    </w:rPr>
  </w:style>
  <w:style w:type="paragraph" w:styleId="Inhopg1">
    <w:name w:val="toc 1"/>
    <w:basedOn w:val="Standaard"/>
    <w:next w:val="Standaard"/>
    <w:autoRedefine/>
    <w:uiPriority w:val="39"/>
    <w:rsid w:val="00DD5849"/>
    <w:pPr>
      <w:spacing w:before="120" w:after="120" w:line="260" w:lineRule="exact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rsid w:val="00D9130F"/>
    <w:pPr>
      <w:tabs>
        <w:tab w:val="left" w:pos="960"/>
        <w:tab w:val="right" w:leader="dot" w:pos="9060"/>
      </w:tabs>
      <w:spacing w:line="260" w:lineRule="exact"/>
      <w:ind w:left="221"/>
    </w:pPr>
    <w:rPr>
      <w:sz w:val="18"/>
    </w:rPr>
  </w:style>
  <w:style w:type="paragraph" w:styleId="Inhopg3">
    <w:name w:val="toc 3"/>
    <w:basedOn w:val="Standaard"/>
    <w:next w:val="Standaard"/>
    <w:autoRedefine/>
    <w:uiPriority w:val="39"/>
    <w:rsid w:val="003A67C9"/>
    <w:pPr>
      <w:spacing w:line="260" w:lineRule="exact"/>
      <w:ind w:left="442"/>
    </w:pPr>
    <w:rPr>
      <w:rFonts w:ascii="Verdana" w:hAnsi="Verdana"/>
      <w:i/>
      <w:sz w:val="18"/>
    </w:rPr>
  </w:style>
  <w:style w:type="paragraph" w:styleId="Voettekst">
    <w:name w:val="footer"/>
    <w:basedOn w:val="Standaard"/>
    <w:link w:val="VoettekstChar"/>
    <w:rsid w:val="003A67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3A67C9"/>
    <w:rPr>
      <w:rFonts w:ascii="Arial" w:eastAsia="MS Mincho" w:hAnsi="Arial" w:cs="Times New Roman"/>
      <w:szCs w:val="24"/>
      <w:lang w:eastAsia="ja-JP"/>
    </w:rPr>
  </w:style>
  <w:style w:type="character" w:styleId="Paginanummer">
    <w:name w:val="page number"/>
    <w:basedOn w:val="Standaardalinea-lettertype"/>
    <w:rsid w:val="003A67C9"/>
  </w:style>
  <w:style w:type="character" w:customStyle="1" w:styleId="OpmaakprofielVerdana9pt">
    <w:name w:val="Opmaakprofiel Verdana 9 pt"/>
    <w:basedOn w:val="Standaardalinea-lettertype"/>
    <w:rsid w:val="003A67C9"/>
    <w:rPr>
      <w:rFonts w:ascii="Verdana" w:hAnsi="Verdana"/>
      <w:sz w:val="20"/>
    </w:rPr>
  </w:style>
  <w:style w:type="paragraph" w:styleId="Lijstopsomteken">
    <w:name w:val="List Bullet"/>
    <w:basedOn w:val="Standaard"/>
    <w:autoRedefine/>
    <w:rsid w:val="003A67C9"/>
    <w:pPr>
      <w:numPr>
        <w:numId w:val="2"/>
      </w:numPr>
      <w:tabs>
        <w:tab w:val="left" w:pos="720"/>
      </w:tabs>
    </w:pPr>
    <w:rPr>
      <w:rFonts w:eastAsia="Times New Roman"/>
      <w:szCs w:val="22"/>
      <w:u w:val="single"/>
      <w:lang w:eastAsia="nl-NL"/>
    </w:rPr>
  </w:style>
  <w:style w:type="paragraph" w:customStyle="1" w:styleId="CharCharChar">
    <w:name w:val="Char Char Char"/>
    <w:basedOn w:val="Standaard"/>
    <w:rsid w:val="003A67C9"/>
    <w:pPr>
      <w:spacing w:after="160" w:line="240" w:lineRule="exact"/>
    </w:pPr>
    <w:rPr>
      <w:rFonts w:ascii="Tahoma" w:hAnsi="Tahoma" w:cs="Tahoma"/>
      <w:lang w:val="en-US"/>
    </w:rPr>
  </w:style>
  <w:style w:type="table" w:styleId="Tabelraster">
    <w:name w:val="Table Grid"/>
    <w:basedOn w:val="Standaardtabel"/>
    <w:rsid w:val="003A67C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elniv1">
    <w:name w:val="Model niv 1"/>
    <w:basedOn w:val="Standaard"/>
    <w:rsid w:val="003A67C9"/>
    <w:pPr>
      <w:numPr>
        <w:numId w:val="5"/>
      </w:numPr>
      <w:suppressAutoHyphens/>
    </w:pPr>
    <w:rPr>
      <w:rFonts w:eastAsia="Times New Roman"/>
      <w:szCs w:val="22"/>
      <w:lang w:eastAsia="ar-SA"/>
    </w:rPr>
  </w:style>
  <w:style w:type="paragraph" w:styleId="Ballontekst">
    <w:name w:val="Balloon Text"/>
    <w:basedOn w:val="Standaard"/>
    <w:link w:val="BallontekstChar"/>
    <w:semiHidden/>
    <w:rsid w:val="003A67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3A67C9"/>
    <w:rPr>
      <w:rFonts w:ascii="Tahoma" w:eastAsia="MS Mincho" w:hAnsi="Tahoma" w:cs="Tahoma"/>
      <w:sz w:val="16"/>
      <w:szCs w:val="16"/>
      <w:lang w:eastAsia="ja-JP"/>
    </w:rPr>
  </w:style>
  <w:style w:type="character" w:styleId="Verwijzingopmerking">
    <w:name w:val="annotation reference"/>
    <w:basedOn w:val="Standaardalinea-lettertype"/>
    <w:semiHidden/>
    <w:rsid w:val="003A67C9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3A67C9"/>
  </w:style>
  <w:style w:type="character" w:customStyle="1" w:styleId="TekstopmerkingChar">
    <w:name w:val="Tekst opmerking Char"/>
    <w:basedOn w:val="Standaardalinea-lettertype"/>
    <w:link w:val="Tekstopmerking"/>
    <w:semiHidden/>
    <w:rsid w:val="003A67C9"/>
    <w:rPr>
      <w:rFonts w:ascii="Arial" w:eastAsia="MS Mincho" w:hAnsi="Arial" w:cs="Times New Roman"/>
      <w:sz w:val="20"/>
      <w:szCs w:val="20"/>
      <w:lang w:eastAsia="ja-JP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3A67C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A67C9"/>
    <w:rPr>
      <w:rFonts w:ascii="Arial" w:eastAsia="MS Mincho" w:hAnsi="Arial" w:cs="Times New Roman"/>
      <w:b/>
      <w:bCs/>
      <w:sz w:val="20"/>
      <w:szCs w:val="20"/>
      <w:lang w:eastAsia="ja-JP"/>
    </w:rPr>
  </w:style>
  <w:style w:type="paragraph" w:customStyle="1" w:styleId="Inspringen">
    <w:name w:val="Inspringen"/>
    <w:basedOn w:val="Standaard"/>
    <w:next w:val="Standaard"/>
    <w:rsid w:val="003A67C9"/>
    <w:pPr>
      <w:spacing w:line="260" w:lineRule="atLeast"/>
      <w:ind w:left="851"/>
    </w:pPr>
    <w:rPr>
      <w:rFonts w:ascii="Verdana" w:eastAsia="Times New Roman" w:hAnsi="Verdana"/>
      <w:sz w:val="18"/>
      <w:lang w:eastAsia="nl-NL"/>
    </w:rPr>
  </w:style>
  <w:style w:type="paragraph" w:styleId="Lijstalinea">
    <w:name w:val="List Paragraph"/>
    <w:basedOn w:val="Standaard"/>
    <w:uiPriority w:val="34"/>
    <w:qFormat/>
    <w:rsid w:val="006216CE"/>
    <w:pPr>
      <w:ind w:left="720"/>
      <w:contextualSpacing/>
    </w:pPr>
  </w:style>
  <w:style w:type="paragraph" w:customStyle="1" w:styleId="Default">
    <w:name w:val="Default"/>
    <w:rsid w:val="006216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216CE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6216CE"/>
    <w:rPr>
      <w:b/>
      <w:bCs/>
      <w:color w:val="211D1E"/>
      <w:sz w:val="20"/>
      <w:szCs w:val="20"/>
    </w:rPr>
  </w:style>
  <w:style w:type="paragraph" w:customStyle="1" w:styleId="Basisalinea">
    <w:name w:val="[Basisalinea]"/>
    <w:basedOn w:val="Standaard"/>
    <w:rsid w:val="00237067"/>
    <w:pPr>
      <w:spacing w:line="288" w:lineRule="auto"/>
    </w:pPr>
    <w:rPr>
      <w:rFonts w:ascii="Minion Pro" w:eastAsia="Times New Roman" w:hAnsi="Minion Pro" w:cs="Minion Pro"/>
      <w:color w:val="000000"/>
      <w:szCs w:val="24"/>
      <w:lang w:val="en-GB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887D4D"/>
    <w:pPr>
      <w:autoSpaceDE/>
      <w:autoSpaceDN/>
      <w:adjustRightInd/>
      <w:spacing w:line="240" w:lineRule="atLeast"/>
    </w:pPr>
    <w:rPr>
      <w:rFonts w:eastAsia="Times New Roman" w:cs="Times New Roman"/>
      <w:spacing w:val="-4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887D4D"/>
    <w:rPr>
      <w:rFonts w:ascii="Arial" w:eastAsia="Times New Roman" w:hAnsi="Arial" w:cs="Times New Roman"/>
      <w:spacing w:val="-4"/>
      <w:sz w:val="20"/>
      <w:szCs w:val="20"/>
      <w:lang w:eastAsia="nl-NL"/>
    </w:rPr>
  </w:style>
  <w:style w:type="paragraph" w:customStyle="1" w:styleId="Bijlage">
    <w:name w:val="Bijlage"/>
    <w:basedOn w:val="Standaard"/>
    <w:rsid w:val="00887D4D"/>
    <w:pPr>
      <w:numPr>
        <w:numId w:val="12"/>
      </w:numPr>
      <w:autoSpaceDE/>
      <w:autoSpaceDN/>
      <w:adjustRightInd/>
      <w:spacing w:before="120" w:after="120"/>
      <w:ind w:left="540" w:hanging="540"/>
    </w:pPr>
    <w:rPr>
      <w:rFonts w:eastAsia="Times New Roman"/>
      <w:b/>
      <w:szCs w:val="24"/>
    </w:rPr>
  </w:style>
  <w:style w:type="paragraph" w:customStyle="1" w:styleId="Lijstalinea1">
    <w:name w:val="Lijstalinea1"/>
    <w:basedOn w:val="Standaard"/>
    <w:rsid w:val="00887D4D"/>
    <w:pPr>
      <w:autoSpaceDE/>
      <w:autoSpaceDN/>
      <w:adjustRightInd/>
      <w:spacing w:line="240" w:lineRule="atLeast"/>
      <w:ind w:left="720"/>
      <w:contextualSpacing/>
    </w:pPr>
    <w:rPr>
      <w:rFonts w:eastAsia="Times New Roman" w:cs="Times New Roman"/>
      <w:spacing w:val="-4"/>
      <w:lang w:eastAsia="nl-NL"/>
    </w:rPr>
  </w:style>
  <w:style w:type="character" w:styleId="Voetnootmarkering">
    <w:name w:val="footnote reference"/>
    <w:basedOn w:val="Standaardalinea-lettertype"/>
    <w:semiHidden/>
    <w:unhideWhenUsed/>
    <w:rsid w:val="00887D4D"/>
    <w:rPr>
      <w:rFonts w:ascii="Times New Roman" w:hAnsi="Times New Roman" w:cs="Times New Roman" w:hint="default"/>
      <w:vertAlign w:val="superscript"/>
      <w:lang w:val="nl-NL" w:eastAsia="x-none"/>
    </w:rPr>
  </w:style>
  <w:style w:type="paragraph" w:styleId="Inhopg5">
    <w:name w:val="toc 5"/>
    <w:basedOn w:val="Standaard"/>
    <w:next w:val="Standaard"/>
    <w:autoRedefine/>
    <w:uiPriority w:val="39"/>
    <w:unhideWhenUsed/>
    <w:rsid w:val="006A4C39"/>
    <w:pPr>
      <w:spacing w:after="100"/>
      <w:ind w:left="800"/>
    </w:pPr>
  </w:style>
  <w:style w:type="paragraph" w:customStyle="1" w:styleId="Bijlagetitel">
    <w:name w:val="Bijlage titel"/>
    <w:basedOn w:val="Lijstalinea1"/>
    <w:qFormat/>
    <w:rsid w:val="00FE5A76"/>
    <w:pPr>
      <w:shd w:val="clear" w:color="auto" w:fill="002060"/>
      <w:tabs>
        <w:tab w:val="left" w:pos="567"/>
      </w:tabs>
      <w:spacing w:line="280" w:lineRule="exact"/>
      <w:ind w:left="567" w:hanging="567"/>
    </w:pPr>
    <w:rPr>
      <w:rFonts w:cs="Arial"/>
      <w:b/>
      <w:sz w:val="24"/>
    </w:rPr>
  </w:style>
  <w:style w:type="character" w:styleId="Eindnootmarkering">
    <w:name w:val="endnote reference"/>
    <w:basedOn w:val="Standaardalinea-lettertype"/>
    <w:uiPriority w:val="99"/>
    <w:semiHidden/>
    <w:unhideWhenUsed/>
    <w:rsid w:val="00B11292"/>
    <w:rPr>
      <w:vertAlign w:val="superscript"/>
    </w:rPr>
  </w:style>
  <w:style w:type="paragraph" w:customStyle="1" w:styleId="Pa1">
    <w:name w:val="Pa1"/>
    <w:basedOn w:val="Default"/>
    <w:next w:val="Default"/>
    <w:uiPriority w:val="99"/>
    <w:rsid w:val="00F6010B"/>
    <w:pPr>
      <w:spacing w:line="241" w:lineRule="atLeast"/>
    </w:pPr>
    <w:rPr>
      <w:color w:val="auto"/>
    </w:rPr>
  </w:style>
  <w:style w:type="character" w:customStyle="1" w:styleId="A11">
    <w:name w:val="A11"/>
    <w:uiPriority w:val="99"/>
    <w:rsid w:val="008F7CD9"/>
    <w:rPr>
      <w:color w:val="211D1E"/>
      <w:sz w:val="11"/>
      <w:szCs w:val="11"/>
    </w:rPr>
  </w:style>
  <w:style w:type="character" w:customStyle="1" w:styleId="apple-converted-space">
    <w:name w:val="apple-converted-space"/>
    <w:basedOn w:val="Standaardalinea-lettertype"/>
    <w:rsid w:val="00D8720C"/>
  </w:style>
  <w:style w:type="paragraph" w:customStyle="1" w:styleId="Bullet1">
    <w:name w:val="Bullet 1"/>
    <w:basedOn w:val="Standaard"/>
    <w:rsid w:val="00187D0A"/>
    <w:pPr>
      <w:numPr>
        <w:ilvl w:val="6"/>
        <w:numId w:val="47"/>
      </w:numPr>
      <w:autoSpaceDE/>
      <w:autoSpaceDN/>
      <w:adjustRightInd/>
      <w:spacing w:line="300" w:lineRule="atLeast"/>
    </w:pPr>
    <w:rPr>
      <w:rFonts w:eastAsia="Times New Roman" w:cs="Times New Roman"/>
      <w:lang w:val="en-GB"/>
    </w:rPr>
  </w:style>
  <w:style w:type="paragraph" w:customStyle="1" w:styleId="Bullet2">
    <w:name w:val="Bullet 2"/>
    <w:basedOn w:val="Standaard"/>
    <w:rsid w:val="00187D0A"/>
    <w:pPr>
      <w:numPr>
        <w:ilvl w:val="8"/>
        <w:numId w:val="47"/>
      </w:numPr>
      <w:autoSpaceDE/>
      <w:autoSpaceDN/>
      <w:adjustRightInd/>
      <w:spacing w:line="300" w:lineRule="atLeast"/>
    </w:pPr>
    <w:rPr>
      <w:rFonts w:eastAsia="Times New Roman" w:cs="Times New Roman"/>
      <w:lang w:val="en-GB"/>
    </w:rPr>
  </w:style>
  <w:style w:type="paragraph" w:customStyle="1" w:styleId="AlineaNum">
    <w:name w:val="AlineaNum"/>
    <w:basedOn w:val="Standaard"/>
    <w:rsid w:val="00187D0A"/>
    <w:pPr>
      <w:keepLines/>
      <w:numPr>
        <w:ilvl w:val="4"/>
        <w:numId w:val="47"/>
      </w:numPr>
      <w:tabs>
        <w:tab w:val="left" w:pos="720"/>
      </w:tabs>
      <w:autoSpaceDE/>
      <w:autoSpaceDN/>
      <w:adjustRightInd/>
      <w:spacing w:before="240" w:line="280" w:lineRule="atLeast"/>
    </w:pPr>
    <w:rPr>
      <w:rFonts w:eastAsia="Times New Roman" w:cs="Times New Roman"/>
    </w:rPr>
  </w:style>
  <w:style w:type="paragraph" w:customStyle="1" w:styleId="AliBijlageNum">
    <w:name w:val="AliBijlageNum"/>
    <w:basedOn w:val="Standaard"/>
    <w:rsid w:val="00187D0A"/>
    <w:pPr>
      <w:keepLines/>
      <w:numPr>
        <w:ilvl w:val="5"/>
        <w:numId w:val="47"/>
      </w:numPr>
      <w:tabs>
        <w:tab w:val="left" w:pos="720"/>
      </w:tabs>
      <w:autoSpaceDE/>
      <w:autoSpaceDN/>
      <w:adjustRightInd/>
      <w:spacing w:before="260" w:line="300" w:lineRule="atLeast"/>
    </w:pPr>
    <w:rPr>
      <w:rFonts w:eastAsia="Times New Roman" w:cs="Times New Roman"/>
    </w:rPr>
  </w:style>
  <w:style w:type="paragraph" w:customStyle="1" w:styleId="AliNormalNum">
    <w:name w:val="AliNormalNum"/>
    <w:basedOn w:val="Standaard"/>
    <w:rsid w:val="00187D0A"/>
    <w:pPr>
      <w:keepLines/>
      <w:numPr>
        <w:ilvl w:val="3"/>
        <w:numId w:val="47"/>
      </w:numPr>
      <w:tabs>
        <w:tab w:val="left" w:pos="720"/>
      </w:tabs>
      <w:autoSpaceDE/>
      <w:autoSpaceDN/>
      <w:adjustRightInd/>
      <w:spacing w:before="240" w:line="280" w:lineRule="atLeast"/>
    </w:pPr>
    <w:rPr>
      <w:rFonts w:eastAsia="Times New Roman" w:cs="Times New Roman"/>
    </w:rPr>
  </w:style>
  <w:style w:type="paragraph" w:styleId="Revisie">
    <w:name w:val="Revision"/>
    <w:hidden/>
    <w:uiPriority w:val="99"/>
    <w:semiHidden/>
    <w:rsid w:val="007C6DE2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239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F4670-43F5-4964-A03A-6343FEC9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International Tender Services</dc:creator>
  <cp:lastModifiedBy>International Tender Services</cp:lastModifiedBy>
  <cp:revision>2</cp:revision>
  <cp:lastPrinted>2015-11-03T15:19:00Z</cp:lastPrinted>
  <dcterms:created xsi:type="dcterms:W3CDTF">2016-06-30T07:21:00Z</dcterms:created>
  <dcterms:modified xsi:type="dcterms:W3CDTF">2016-06-30T07:21:00Z</dcterms:modified>
</cp:coreProperties>
</file>