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4A4" w:rsidRDefault="004E44A4" w:rsidP="00AE6118">
      <w:pPr>
        <w:tabs>
          <w:tab w:val="left" w:pos="480"/>
          <w:tab w:val="left" w:pos="600"/>
          <w:tab w:val="left" w:pos="960"/>
          <w:tab w:val="left" w:pos="2040"/>
          <w:tab w:val="left" w:pos="4320"/>
          <w:tab w:val="left" w:pos="6480"/>
        </w:tabs>
        <w:suppressAutoHyphens/>
        <w:jc w:val="both"/>
        <w:rPr>
          <w:rFonts w:ascii="Verdana" w:hAnsi="Verdana" w:cs="Helvetica"/>
          <w:b/>
          <w:bCs/>
          <w:sz w:val="18"/>
          <w:szCs w:val="18"/>
        </w:rPr>
      </w:pPr>
      <w:bookmarkStart w:id="0" w:name="_GoBack"/>
      <w:bookmarkEnd w:id="0"/>
      <w:r>
        <w:rPr>
          <w:rFonts w:ascii="Verdana" w:hAnsi="Verdana" w:cs="Helvetica"/>
          <w:b/>
          <w:bCs/>
          <w:sz w:val="18"/>
          <w:szCs w:val="18"/>
        </w:rPr>
        <w:t xml:space="preserve">Bijlage 5B </w:t>
      </w:r>
    </w:p>
    <w:p w:rsidR="00D81C37" w:rsidRPr="00E25D5D" w:rsidRDefault="003D464F" w:rsidP="00AE6118">
      <w:pPr>
        <w:tabs>
          <w:tab w:val="left" w:pos="480"/>
          <w:tab w:val="left" w:pos="600"/>
          <w:tab w:val="left" w:pos="960"/>
          <w:tab w:val="left" w:pos="2040"/>
          <w:tab w:val="left" w:pos="4320"/>
          <w:tab w:val="left" w:pos="6480"/>
        </w:tabs>
        <w:suppressAutoHyphens/>
        <w:jc w:val="both"/>
        <w:rPr>
          <w:rFonts w:ascii="Verdana" w:hAnsi="Verdana" w:cs="Helvetica"/>
          <w:b/>
          <w:bCs/>
          <w:sz w:val="18"/>
          <w:szCs w:val="18"/>
        </w:rPr>
      </w:pPr>
      <w:r>
        <w:rPr>
          <w:rFonts w:ascii="Verdana" w:hAnsi="Verdana" w:cs="Helvetica"/>
          <w:b/>
          <w:bCs/>
          <w:sz w:val="18"/>
          <w:szCs w:val="18"/>
        </w:rPr>
        <w:t>13921190</w:t>
      </w:r>
    </w:p>
    <w:p w:rsidR="00050259" w:rsidRPr="00E25D5D" w:rsidRDefault="00841A2E" w:rsidP="00D33D03">
      <w:pPr>
        <w:tabs>
          <w:tab w:val="left" w:pos="480"/>
          <w:tab w:val="left" w:pos="600"/>
          <w:tab w:val="left" w:pos="960"/>
          <w:tab w:val="left" w:pos="2040"/>
          <w:tab w:val="left" w:pos="4320"/>
          <w:tab w:val="left" w:pos="6480"/>
        </w:tabs>
        <w:suppressAutoHyphens/>
        <w:rPr>
          <w:rFonts w:ascii="Verdana" w:hAnsi="Verdana" w:cs="Helvetica"/>
          <w:b/>
          <w:bCs/>
          <w:sz w:val="18"/>
          <w:szCs w:val="18"/>
          <w:lang w:val="nl"/>
        </w:rPr>
      </w:pPr>
      <w:r w:rsidRPr="00E25D5D">
        <w:rPr>
          <w:rFonts w:ascii="Verdana" w:hAnsi="Verdana" w:cs="Helvetica"/>
          <w:b/>
          <w:bCs/>
          <w:sz w:val="18"/>
          <w:szCs w:val="18"/>
          <w:lang w:val="nl"/>
        </w:rPr>
        <w:t>O</w:t>
      </w:r>
      <w:r w:rsidR="003714FA" w:rsidRPr="00E25D5D">
        <w:rPr>
          <w:rFonts w:ascii="Verdana" w:hAnsi="Verdana" w:cs="Helvetica"/>
          <w:b/>
          <w:bCs/>
          <w:sz w:val="18"/>
          <w:szCs w:val="18"/>
          <w:lang w:val="nl"/>
        </w:rPr>
        <w:t>vereenkomst</w:t>
      </w:r>
      <w:r w:rsidR="00050259" w:rsidRPr="00E25D5D">
        <w:rPr>
          <w:rFonts w:ascii="Verdana" w:hAnsi="Verdana" w:cs="Helvetica"/>
          <w:b/>
          <w:bCs/>
          <w:sz w:val="18"/>
          <w:szCs w:val="18"/>
          <w:lang w:val="nl"/>
        </w:rPr>
        <w:t xml:space="preserve"> </w:t>
      </w:r>
    </w:p>
    <w:p w:rsidR="00320291" w:rsidRPr="00E25D5D" w:rsidRDefault="00320291" w:rsidP="00D33D03">
      <w:pPr>
        <w:tabs>
          <w:tab w:val="left" w:pos="480"/>
          <w:tab w:val="left" w:pos="600"/>
          <w:tab w:val="left" w:pos="960"/>
          <w:tab w:val="left" w:pos="2040"/>
          <w:tab w:val="left" w:pos="4320"/>
          <w:tab w:val="left" w:pos="6480"/>
        </w:tabs>
        <w:suppressAutoHyphens/>
        <w:rPr>
          <w:rFonts w:ascii="Verdana" w:hAnsi="Verdana" w:cs="Helvetica"/>
          <w:sz w:val="18"/>
          <w:szCs w:val="18"/>
          <w:lang w:val="nl"/>
        </w:rPr>
      </w:pPr>
      <w:r w:rsidRPr="00E25D5D">
        <w:rPr>
          <w:rFonts w:ascii="Verdana" w:hAnsi="Verdana" w:cs="Helvetica"/>
          <w:b/>
          <w:bCs/>
          <w:sz w:val="18"/>
          <w:szCs w:val="18"/>
          <w:lang w:val="nl"/>
        </w:rPr>
        <w:t xml:space="preserve">Inzake de levering van </w:t>
      </w:r>
      <w:r w:rsidR="00E25D5D" w:rsidRPr="00E25D5D">
        <w:rPr>
          <w:rFonts w:ascii="Verdana" w:hAnsi="Verdana" w:cs="Helvetica"/>
          <w:b/>
          <w:bCs/>
          <w:sz w:val="18"/>
          <w:szCs w:val="18"/>
          <w:lang w:val="nl"/>
        </w:rPr>
        <w:t>eindejaars</w:t>
      </w:r>
      <w:r w:rsidRPr="00E25D5D">
        <w:rPr>
          <w:rFonts w:ascii="Verdana" w:hAnsi="Verdana" w:cs="Helvetica"/>
          <w:b/>
          <w:bCs/>
          <w:sz w:val="18"/>
          <w:szCs w:val="18"/>
          <w:lang w:val="nl"/>
        </w:rPr>
        <w:t xml:space="preserve">geschenken </w:t>
      </w:r>
      <w:r w:rsidR="00D33D03" w:rsidRPr="00E25D5D">
        <w:rPr>
          <w:rFonts w:ascii="Verdana" w:hAnsi="Verdana" w:cs="Helvetica"/>
          <w:b/>
          <w:bCs/>
          <w:sz w:val="18"/>
          <w:szCs w:val="18"/>
          <w:lang w:val="nl"/>
        </w:rPr>
        <w:br/>
      </w:r>
      <w:r w:rsidRPr="00E25D5D">
        <w:rPr>
          <w:rFonts w:ascii="Verdana" w:hAnsi="Verdana" w:cs="Helvetica"/>
          <w:b/>
          <w:bCs/>
          <w:sz w:val="18"/>
          <w:szCs w:val="18"/>
          <w:lang w:val="nl"/>
        </w:rPr>
        <w:t xml:space="preserve">in de vorm van </w:t>
      </w:r>
      <w:r w:rsidR="004D6AD2" w:rsidRPr="00E25D5D">
        <w:rPr>
          <w:rFonts w:ascii="Verdana" w:hAnsi="Verdana" w:cs="Helvetica"/>
          <w:b/>
          <w:bCs/>
          <w:sz w:val="18"/>
          <w:szCs w:val="18"/>
          <w:lang w:val="nl"/>
        </w:rPr>
        <w:t>cadeaubonnen</w:t>
      </w:r>
      <w:r w:rsidR="004E18BA" w:rsidRPr="00E25D5D">
        <w:rPr>
          <w:rFonts w:ascii="Verdana" w:hAnsi="Verdana" w:cs="Helvetica"/>
          <w:b/>
          <w:bCs/>
          <w:sz w:val="18"/>
          <w:szCs w:val="18"/>
          <w:lang w:val="nl"/>
        </w:rPr>
        <w:t xml:space="preserve"> </w:t>
      </w:r>
      <w:r w:rsidR="003D464F">
        <w:rPr>
          <w:rFonts w:ascii="Verdana" w:hAnsi="Verdana" w:cs="Helvetica"/>
          <w:b/>
          <w:bCs/>
          <w:sz w:val="18"/>
          <w:szCs w:val="18"/>
          <w:lang w:val="nl"/>
        </w:rPr>
        <w:t xml:space="preserve">(Perceel 2) </w:t>
      </w:r>
      <w:r w:rsidR="004E18BA" w:rsidRPr="00E25D5D">
        <w:rPr>
          <w:rFonts w:ascii="Verdana" w:hAnsi="Verdana" w:cs="Helvetica"/>
          <w:b/>
          <w:bCs/>
          <w:sz w:val="18"/>
          <w:szCs w:val="18"/>
          <w:lang w:val="nl"/>
        </w:rPr>
        <w:t xml:space="preserve">ten behoeve van </w:t>
      </w:r>
      <w:r w:rsidR="003D464F">
        <w:rPr>
          <w:rFonts w:ascii="Verdana" w:hAnsi="Verdana" w:cs="Helvetica"/>
          <w:b/>
          <w:bCs/>
          <w:sz w:val="18"/>
          <w:szCs w:val="18"/>
          <w:lang w:val="nl"/>
        </w:rPr>
        <w:t>Defensie</w:t>
      </w:r>
    </w:p>
    <w:p w:rsidR="00050259" w:rsidRPr="00E25D5D" w:rsidRDefault="00050259" w:rsidP="00AE6118">
      <w:pPr>
        <w:suppressAutoHyphens/>
        <w:ind w:right="-1"/>
        <w:jc w:val="both"/>
        <w:rPr>
          <w:rFonts w:ascii="Verdana" w:hAnsi="Verdana" w:cs="Helvetica"/>
          <w:sz w:val="18"/>
          <w:szCs w:val="18"/>
          <w:lang w:val="nl"/>
        </w:rPr>
      </w:pPr>
    </w:p>
    <w:p w:rsidR="00050259" w:rsidRPr="00E25D5D" w:rsidRDefault="00050259" w:rsidP="00AE6118">
      <w:pPr>
        <w:suppressAutoHyphens/>
        <w:ind w:right="-1"/>
        <w:jc w:val="both"/>
        <w:rPr>
          <w:rFonts w:ascii="Verdana" w:hAnsi="Verdana" w:cs="Helvetica"/>
          <w:sz w:val="18"/>
          <w:szCs w:val="18"/>
          <w:lang w:val="nl"/>
        </w:rPr>
      </w:pPr>
    </w:p>
    <w:p w:rsidR="00050259" w:rsidRPr="00E25D5D" w:rsidRDefault="00050259" w:rsidP="00AE6118">
      <w:pPr>
        <w:suppressAutoHyphens/>
        <w:ind w:right="-1"/>
        <w:jc w:val="both"/>
        <w:rPr>
          <w:rFonts w:ascii="Verdana" w:hAnsi="Verdana" w:cs="Arial"/>
          <w:sz w:val="18"/>
          <w:szCs w:val="18"/>
          <w:lang w:val="nl"/>
        </w:rPr>
      </w:pPr>
      <w:r w:rsidRPr="00E25D5D">
        <w:rPr>
          <w:rFonts w:ascii="Verdana" w:hAnsi="Verdana" w:cs="Arial"/>
          <w:sz w:val="18"/>
          <w:szCs w:val="18"/>
          <w:lang w:val="nl"/>
        </w:rPr>
        <w:t>De ondergetekenden:</w:t>
      </w:r>
    </w:p>
    <w:p w:rsidR="00050259" w:rsidRPr="00E25D5D" w:rsidRDefault="00050259" w:rsidP="00AE6118">
      <w:pPr>
        <w:suppressAutoHyphens/>
        <w:ind w:right="-1"/>
        <w:jc w:val="both"/>
        <w:rPr>
          <w:rFonts w:ascii="Verdana" w:hAnsi="Verdana" w:cs="Arial"/>
          <w:sz w:val="18"/>
          <w:szCs w:val="18"/>
          <w:lang w:val="nl"/>
        </w:rPr>
      </w:pPr>
    </w:p>
    <w:p w:rsidR="00050259" w:rsidRPr="00E25D5D" w:rsidRDefault="00050259" w:rsidP="00AE6118">
      <w:pPr>
        <w:suppressAutoHyphens/>
        <w:ind w:right="-1"/>
        <w:jc w:val="both"/>
        <w:rPr>
          <w:rFonts w:ascii="Verdana" w:hAnsi="Verdana" w:cs="Arial"/>
          <w:sz w:val="18"/>
          <w:szCs w:val="18"/>
          <w:lang w:val="nl"/>
        </w:rPr>
      </w:pPr>
      <w:r w:rsidRPr="00E25D5D">
        <w:rPr>
          <w:rFonts w:ascii="Verdana" w:hAnsi="Verdana" w:cs="Arial"/>
          <w:sz w:val="18"/>
          <w:szCs w:val="18"/>
          <w:lang w:val="nl"/>
        </w:rPr>
        <w:t xml:space="preserve">1. De Staat der Nederlanden, gevestigd te Den Haag, </w:t>
      </w:r>
    </w:p>
    <w:p w:rsidR="00050259" w:rsidRPr="00F82F0D" w:rsidRDefault="00050259" w:rsidP="00AE6118">
      <w:pPr>
        <w:suppressAutoHyphens/>
        <w:ind w:right="-1"/>
        <w:jc w:val="both"/>
        <w:rPr>
          <w:rFonts w:ascii="Verdana" w:hAnsi="Verdana" w:cs="Arial"/>
          <w:sz w:val="18"/>
          <w:szCs w:val="18"/>
          <w:lang w:val="nl"/>
        </w:rPr>
      </w:pPr>
      <w:r w:rsidRPr="00F82F0D">
        <w:rPr>
          <w:rFonts w:ascii="Verdana" w:hAnsi="Verdana" w:cs="Arial"/>
          <w:sz w:val="18"/>
          <w:szCs w:val="18"/>
          <w:lang w:val="nl"/>
        </w:rPr>
        <w:t>te dezen vertegenwoordigd door de Minister</w:t>
      </w:r>
      <w:r w:rsidR="007D1251" w:rsidRPr="00F82F0D">
        <w:rPr>
          <w:rFonts w:ascii="Verdana" w:hAnsi="Verdana" w:cs="Arial"/>
          <w:sz w:val="18"/>
          <w:szCs w:val="18"/>
          <w:lang w:val="nl"/>
        </w:rPr>
        <w:t xml:space="preserve"> van Defensie</w:t>
      </w:r>
    </w:p>
    <w:p w:rsidR="00050259" w:rsidRPr="00F82F0D" w:rsidRDefault="00FB339F" w:rsidP="00AE6118">
      <w:pPr>
        <w:suppressAutoHyphens/>
        <w:ind w:right="-1"/>
        <w:jc w:val="both"/>
        <w:rPr>
          <w:rFonts w:ascii="Verdana" w:hAnsi="Verdana" w:cs="Arial"/>
          <w:sz w:val="18"/>
          <w:szCs w:val="18"/>
          <w:lang w:val="nl"/>
        </w:rPr>
      </w:pPr>
      <w:r w:rsidRPr="00F82F0D">
        <w:rPr>
          <w:rFonts w:ascii="Verdana" w:hAnsi="Verdana" w:cs="Arial"/>
          <w:sz w:val="18"/>
          <w:szCs w:val="18"/>
          <w:lang w:val="nl"/>
        </w:rPr>
        <w:t>namens</w:t>
      </w:r>
      <w:r w:rsidR="00050259" w:rsidRPr="00F82F0D">
        <w:rPr>
          <w:rFonts w:ascii="Verdana" w:hAnsi="Verdana" w:cs="Arial"/>
          <w:sz w:val="18"/>
          <w:szCs w:val="18"/>
          <w:lang w:val="nl"/>
        </w:rPr>
        <w:t xml:space="preserve"> deze,</w:t>
      </w:r>
    </w:p>
    <w:p w:rsidR="00050259" w:rsidRPr="00F82F0D" w:rsidRDefault="00F82F0D" w:rsidP="00AE6118">
      <w:pPr>
        <w:suppressAutoHyphens/>
        <w:ind w:right="-1"/>
        <w:jc w:val="both"/>
        <w:rPr>
          <w:rFonts w:ascii="Verdana" w:hAnsi="Verdana" w:cs="Arial"/>
          <w:sz w:val="18"/>
          <w:szCs w:val="18"/>
          <w:lang w:val="nl"/>
        </w:rPr>
      </w:pPr>
      <w:r w:rsidRPr="00F82F0D">
        <w:rPr>
          <w:rFonts w:ascii="Verdana" w:hAnsi="Verdana" w:cs="Arial"/>
          <w:sz w:val="18"/>
          <w:szCs w:val="18"/>
          <w:lang w:val="nl"/>
        </w:rPr>
        <w:t>R.C. Veldkamp</w:t>
      </w:r>
      <w:r w:rsidR="00B83164" w:rsidRPr="00F82F0D">
        <w:rPr>
          <w:rFonts w:ascii="Verdana" w:hAnsi="Verdana" w:cs="Arial"/>
          <w:sz w:val="18"/>
          <w:szCs w:val="18"/>
          <w:lang w:val="nl"/>
        </w:rPr>
        <w:t>,</w:t>
      </w:r>
      <w:r w:rsidR="003714FA" w:rsidRPr="00F82F0D">
        <w:rPr>
          <w:rFonts w:ascii="Verdana" w:hAnsi="Verdana" w:cs="Arial"/>
          <w:sz w:val="18"/>
          <w:szCs w:val="18"/>
          <w:lang w:val="nl"/>
        </w:rPr>
        <w:t xml:space="preserve"> inkoopmanager</w:t>
      </w:r>
    </w:p>
    <w:p w:rsidR="00050259" w:rsidRPr="00F82F0D" w:rsidRDefault="00F2745E" w:rsidP="00AE6118">
      <w:pPr>
        <w:suppressAutoHyphens/>
        <w:ind w:right="-1"/>
        <w:jc w:val="both"/>
        <w:rPr>
          <w:rFonts w:ascii="Verdana" w:hAnsi="Verdana" w:cs="Arial"/>
          <w:sz w:val="18"/>
          <w:szCs w:val="18"/>
          <w:lang w:val="nl"/>
        </w:rPr>
      </w:pPr>
      <w:r w:rsidRPr="00F82F0D">
        <w:rPr>
          <w:rFonts w:ascii="Verdana" w:hAnsi="Verdana" w:cs="Arial"/>
          <w:sz w:val="18"/>
          <w:szCs w:val="18"/>
          <w:lang w:val="nl"/>
        </w:rPr>
        <w:t xml:space="preserve">hierna te noemen: </w:t>
      </w:r>
      <w:r w:rsidR="00A003C9" w:rsidRPr="00F82F0D">
        <w:rPr>
          <w:rFonts w:ascii="Verdana" w:hAnsi="Verdana" w:cs="Arial"/>
          <w:sz w:val="18"/>
          <w:szCs w:val="18"/>
          <w:lang w:val="nl"/>
        </w:rPr>
        <w:t>d</w:t>
      </w:r>
      <w:r w:rsidR="0000485B" w:rsidRPr="00F82F0D">
        <w:rPr>
          <w:rFonts w:ascii="Verdana" w:hAnsi="Verdana" w:cs="Arial"/>
          <w:sz w:val="18"/>
          <w:szCs w:val="18"/>
          <w:lang w:val="nl"/>
        </w:rPr>
        <w:t>e Koper</w:t>
      </w:r>
      <w:r w:rsidR="00050259" w:rsidRPr="00F82F0D">
        <w:rPr>
          <w:rFonts w:ascii="Verdana" w:hAnsi="Verdana" w:cs="Arial"/>
          <w:sz w:val="18"/>
          <w:szCs w:val="18"/>
          <w:lang w:val="nl"/>
        </w:rPr>
        <w:t>,</w:t>
      </w:r>
    </w:p>
    <w:p w:rsidR="008E3B2D" w:rsidRPr="00F82F0D" w:rsidRDefault="008E3B2D" w:rsidP="00AE6118">
      <w:pPr>
        <w:suppressAutoHyphens/>
        <w:ind w:right="-1"/>
        <w:jc w:val="both"/>
        <w:rPr>
          <w:rFonts w:ascii="Verdana" w:hAnsi="Verdana" w:cs="Arial"/>
          <w:sz w:val="18"/>
          <w:szCs w:val="18"/>
          <w:lang w:val="nl"/>
        </w:rPr>
      </w:pPr>
    </w:p>
    <w:p w:rsidR="00050259" w:rsidRPr="00E25D5D" w:rsidRDefault="00050259" w:rsidP="00AE6118">
      <w:pPr>
        <w:suppressAutoHyphens/>
        <w:ind w:right="-1"/>
        <w:jc w:val="both"/>
        <w:rPr>
          <w:rFonts w:ascii="Verdana" w:hAnsi="Verdana" w:cs="Arial"/>
          <w:sz w:val="18"/>
          <w:szCs w:val="18"/>
          <w:lang w:val="nl"/>
        </w:rPr>
      </w:pPr>
      <w:r w:rsidRPr="00F82F0D">
        <w:rPr>
          <w:rFonts w:ascii="Verdana" w:hAnsi="Verdana" w:cs="Arial"/>
          <w:sz w:val="18"/>
          <w:szCs w:val="18"/>
          <w:lang w:val="nl"/>
        </w:rPr>
        <w:t>en</w:t>
      </w:r>
    </w:p>
    <w:p w:rsidR="00050259" w:rsidRPr="00E25D5D" w:rsidRDefault="00050259" w:rsidP="00AE6118">
      <w:pPr>
        <w:suppressAutoHyphens/>
        <w:ind w:right="-1"/>
        <w:jc w:val="both"/>
        <w:rPr>
          <w:rFonts w:ascii="Verdana" w:hAnsi="Verdana" w:cs="Arial"/>
          <w:sz w:val="18"/>
          <w:szCs w:val="18"/>
          <w:lang w:val="nl"/>
        </w:rPr>
      </w:pPr>
    </w:p>
    <w:p w:rsidR="00050259" w:rsidRPr="00E25D5D" w:rsidRDefault="009E4294" w:rsidP="00AE6118">
      <w:pPr>
        <w:suppressAutoHyphens/>
        <w:ind w:right="-1"/>
        <w:jc w:val="both"/>
        <w:rPr>
          <w:rFonts w:ascii="Verdana" w:hAnsi="Verdana" w:cs="Arial"/>
          <w:sz w:val="18"/>
          <w:szCs w:val="18"/>
        </w:rPr>
      </w:pPr>
      <w:r w:rsidRPr="00E25D5D">
        <w:rPr>
          <w:rFonts w:ascii="Verdana" w:hAnsi="Verdana" w:cs="Arial"/>
          <w:sz w:val="18"/>
          <w:szCs w:val="18"/>
        </w:rPr>
        <w:t>2</w:t>
      </w:r>
      <w:r w:rsidR="00DF3922" w:rsidRPr="00E25D5D">
        <w:rPr>
          <w:rFonts w:ascii="Verdana" w:hAnsi="Verdana" w:cs="Arial"/>
          <w:sz w:val="18"/>
          <w:szCs w:val="18"/>
        </w:rPr>
        <w:t>.</w:t>
      </w:r>
      <w:r w:rsidR="008D0F51" w:rsidRPr="00E25D5D">
        <w:rPr>
          <w:rFonts w:ascii="Verdana" w:hAnsi="Verdana" w:cs="Arial"/>
          <w:sz w:val="18"/>
          <w:szCs w:val="18"/>
        </w:rPr>
        <w:t xml:space="preserve"> (bedrijf) </w:t>
      </w:r>
    </w:p>
    <w:p w:rsidR="003714FA" w:rsidRPr="00E25D5D" w:rsidRDefault="00050259" w:rsidP="00AE6118">
      <w:pPr>
        <w:suppressAutoHyphens/>
        <w:ind w:right="-1"/>
        <w:jc w:val="both"/>
        <w:rPr>
          <w:rFonts w:ascii="Verdana" w:hAnsi="Verdana" w:cs="Arial"/>
          <w:sz w:val="18"/>
          <w:szCs w:val="18"/>
          <w:lang w:val="nl"/>
        </w:rPr>
      </w:pPr>
      <w:r w:rsidRPr="00E25D5D">
        <w:rPr>
          <w:rFonts w:ascii="Verdana" w:hAnsi="Verdana" w:cs="Arial"/>
          <w:sz w:val="18"/>
          <w:szCs w:val="18"/>
          <w:lang w:val="nl"/>
        </w:rPr>
        <w:t xml:space="preserve">gevestigd te </w:t>
      </w:r>
      <w:r w:rsidR="008D0F51" w:rsidRPr="00E25D5D">
        <w:rPr>
          <w:rFonts w:ascii="Verdana" w:hAnsi="Verdana" w:cs="Arial"/>
          <w:sz w:val="18"/>
          <w:szCs w:val="18"/>
          <w:lang w:val="nl"/>
        </w:rPr>
        <w:t>………………</w:t>
      </w:r>
    </w:p>
    <w:p w:rsidR="00050259" w:rsidRPr="00E25D5D" w:rsidRDefault="00050259" w:rsidP="00AE6118">
      <w:pPr>
        <w:suppressAutoHyphens/>
        <w:ind w:right="-1"/>
        <w:jc w:val="both"/>
        <w:rPr>
          <w:rFonts w:ascii="Verdana" w:hAnsi="Verdana" w:cs="Arial"/>
          <w:sz w:val="18"/>
          <w:szCs w:val="18"/>
          <w:lang w:val="nl"/>
        </w:rPr>
      </w:pPr>
      <w:r w:rsidRPr="00E25D5D">
        <w:rPr>
          <w:rFonts w:ascii="Verdana" w:hAnsi="Verdana" w:cs="Arial"/>
          <w:sz w:val="18"/>
          <w:szCs w:val="18"/>
          <w:lang w:val="nl"/>
        </w:rPr>
        <w:t>te dezen vertegenwoordigd door</w:t>
      </w:r>
    </w:p>
    <w:p w:rsidR="00050259" w:rsidRPr="00E25D5D" w:rsidRDefault="008D0F51" w:rsidP="00AE6118">
      <w:pPr>
        <w:suppressAutoHyphens/>
        <w:ind w:right="-1"/>
        <w:jc w:val="both"/>
        <w:rPr>
          <w:rFonts w:ascii="Verdana" w:hAnsi="Verdana" w:cs="Arial"/>
          <w:sz w:val="18"/>
          <w:szCs w:val="18"/>
          <w:lang w:val="nl"/>
        </w:rPr>
      </w:pPr>
      <w:r w:rsidRPr="00E25D5D">
        <w:rPr>
          <w:rFonts w:ascii="Verdana" w:hAnsi="Verdana" w:cs="Arial"/>
          <w:sz w:val="18"/>
          <w:szCs w:val="18"/>
          <w:lang w:val="nl"/>
        </w:rPr>
        <w:t>…………………….</w:t>
      </w:r>
    </w:p>
    <w:p w:rsidR="00050259" w:rsidRPr="00E25D5D" w:rsidRDefault="00F2745E" w:rsidP="00AE6118">
      <w:pPr>
        <w:suppressAutoHyphens/>
        <w:ind w:right="-1"/>
        <w:jc w:val="both"/>
        <w:rPr>
          <w:rFonts w:ascii="Verdana" w:hAnsi="Verdana" w:cs="Arial"/>
          <w:sz w:val="18"/>
          <w:szCs w:val="18"/>
          <w:lang w:val="nl"/>
        </w:rPr>
      </w:pPr>
      <w:r w:rsidRPr="00E25D5D">
        <w:rPr>
          <w:rFonts w:ascii="Verdana" w:hAnsi="Verdana" w:cs="Arial"/>
          <w:sz w:val="18"/>
          <w:szCs w:val="18"/>
          <w:lang w:val="nl"/>
        </w:rPr>
        <w:t xml:space="preserve">hierna te noemen: </w:t>
      </w:r>
      <w:r w:rsidR="00A003C9" w:rsidRPr="00E25D5D">
        <w:rPr>
          <w:rFonts w:ascii="Verdana" w:hAnsi="Verdana" w:cs="Arial"/>
          <w:sz w:val="18"/>
          <w:szCs w:val="18"/>
          <w:lang w:val="nl"/>
        </w:rPr>
        <w:t>d</w:t>
      </w:r>
      <w:r w:rsidR="0000485B" w:rsidRPr="00E25D5D">
        <w:rPr>
          <w:rFonts w:ascii="Verdana" w:hAnsi="Verdana" w:cs="Arial"/>
          <w:sz w:val="18"/>
          <w:szCs w:val="18"/>
          <w:lang w:val="nl"/>
        </w:rPr>
        <w:t>e Leverancier</w:t>
      </w:r>
      <w:r w:rsidR="00050259" w:rsidRPr="00E25D5D">
        <w:rPr>
          <w:rFonts w:ascii="Verdana" w:hAnsi="Verdana" w:cs="Arial"/>
          <w:sz w:val="18"/>
          <w:szCs w:val="18"/>
          <w:lang w:val="nl"/>
        </w:rPr>
        <w:t>,</w:t>
      </w:r>
    </w:p>
    <w:p w:rsidR="001C1F02" w:rsidRPr="00E25D5D" w:rsidRDefault="001C1F02" w:rsidP="00AE6118">
      <w:pPr>
        <w:suppressAutoHyphens/>
        <w:ind w:right="-1"/>
        <w:jc w:val="both"/>
        <w:rPr>
          <w:rFonts w:ascii="Verdana" w:hAnsi="Verdana" w:cs="Arial"/>
          <w:sz w:val="18"/>
          <w:szCs w:val="18"/>
          <w:lang w:val="nl"/>
        </w:rPr>
      </w:pPr>
    </w:p>
    <w:p w:rsidR="001C1F02" w:rsidRPr="00E25D5D" w:rsidRDefault="001C1F02" w:rsidP="00AE6118">
      <w:pPr>
        <w:suppressAutoHyphens/>
        <w:ind w:right="-1"/>
        <w:jc w:val="both"/>
        <w:rPr>
          <w:rFonts w:ascii="Verdana" w:hAnsi="Verdana" w:cs="Arial"/>
          <w:sz w:val="18"/>
          <w:szCs w:val="18"/>
          <w:lang w:val="nl"/>
        </w:rPr>
      </w:pPr>
    </w:p>
    <w:p w:rsidR="00050259" w:rsidRPr="00E25D5D" w:rsidRDefault="00050259" w:rsidP="00AE6118">
      <w:pPr>
        <w:suppressAutoHyphens/>
        <w:ind w:right="-1"/>
        <w:jc w:val="both"/>
        <w:rPr>
          <w:rFonts w:ascii="Verdana" w:hAnsi="Verdana" w:cs="Arial"/>
          <w:sz w:val="18"/>
          <w:szCs w:val="18"/>
          <w:lang w:val="nl"/>
        </w:rPr>
      </w:pPr>
      <w:r w:rsidRPr="00E25D5D">
        <w:rPr>
          <w:rFonts w:ascii="Verdana" w:hAnsi="Verdana" w:cs="Arial"/>
          <w:sz w:val="18"/>
          <w:szCs w:val="18"/>
          <w:lang w:val="nl"/>
        </w:rPr>
        <w:t>OVERWEGENDE</w:t>
      </w:r>
      <w:r w:rsidR="009A1A27" w:rsidRPr="00E25D5D">
        <w:rPr>
          <w:rFonts w:ascii="Verdana" w:hAnsi="Verdana" w:cs="Arial"/>
          <w:sz w:val="18"/>
          <w:szCs w:val="18"/>
          <w:lang w:val="nl"/>
        </w:rPr>
        <w:t xml:space="preserve"> DAT:</w:t>
      </w:r>
    </w:p>
    <w:p w:rsidR="00050259" w:rsidRPr="00E25D5D" w:rsidRDefault="00050259" w:rsidP="00AE6118">
      <w:pPr>
        <w:suppressAutoHyphens/>
        <w:ind w:right="-1"/>
        <w:jc w:val="both"/>
        <w:rPr>
          <w:rFonts w:ascii="Verdana" w:hAnsi="Verdana" w:cs="Arial"/>
          <w:sz w:val="18"/>
          <w:szCs w:val="18"/>
          <w:lang w:val="nl"/>
        </w:rPr>
      </w:pPr>
    </w:p>
    <w:p w:rsidR="00E25D5D" w:rsidRPr="00E25D5D" w:rsidRDefault="00E25D5D" w:rsidP="00E25D5D">
      <w:pPr>
        <w:numPr>
          <w:ilvl w:val="0"/>
          <w:numId w:val="10"/>
        </w:numPr>
        <w:spacing w:line="276" w:lineRule="auto"/>
        <w:rPr>
          <w:rFonts w:ascii="Verdana" w:hAnsi="Verdana" w:cs="Arial"/>
          <w:spacing w:val="-3"/>
          <w:sz w:val="18"/>
          <w:szCs w:val="18"/>
        </w:rPr>
      </w:pPr>
      <w:r w:rsidRPr="00EB22E4">
        <w:rPr>
          <w:rFonts w:ascii="Verdana" w:hAnsi="Verdana" w:cs="Arial"/>
          <w:spacing w:val="-3"/>
          <w:sz w:val="18"/>
          <w:szCs w:val="18"/>
        </w:rPr>
        <w:t>Op [datum] de</w:t>
      </w:r>
      <w:r w:rsidRPr="00E25D5D">
        <w:rPr>
          <w:rFonts w:ascii="Verdana" w:hAnsi="Verdana" w:cs="Arial"/>
          <w:spacing w:val="-3"/>
          <w:sz w:val="18"/>
          <w:szCs w:val="18"/>
        </w:rPr>
        <w:t xml:space="preserve"> opdracht voor de levering </w:t>
      </w:r>
      <w:r w:rsidR="003D464F">
        <w:rPr>
          <w:rFonts w:ascii="Verdana" w:hAnsi="Verdana" w:cs="Arial"/>
          <w:spacing w:val="-3"/>
          <w:sz w:val="18"/>
          <w:szCs w:val="18"/>
        </w:rPr>
        <w:t>van Eindejaarsgeschenken 2016-2017</w:t>
      </w:r>
      <w:r>
        <w:rPr>
          <w:rFonts w:ascii="Verdana" w:hAnsi="Verdana" w:cs="Arial"/>
          <w:spacing w:val="-3"/>
          <w:sz w:val="18"/>
          <w:szCs w:val="18"/>
        </w:rPr>
        <w:t xml:space="preserve">, verdeeld in Perceel 1 </w:t>
      </w:r>
      <w:r w:rsidR="003D464F">
        <w:rPr>
          <w:rFonts w:ascii="Verdana" w:hAnsi="Verdana" w:cs="Arial"/>
          <w:spacing w:val="-3"/>
          <w:sz w:val="18"/>
          <w:szCs w:val="18"/>
        </w:rPr>
        <w:t xml:space="preserve">Giftcard, Perceel 2 </w:t>
      </w:r>
      <w:r>
        <w:rPr>
          <w:rFonts w:ascii="Verdana" w:hAnsi="Verdana" w:cs="Arial"/>
          <w:spacing w:val="-3"/>
          <w:sz w:val="18"/>
          <w:szCs w:val="18"/>
        </w:rPr>
        <w:t xml:space="preserve">Cadeaubon, Perceel </w:t>
      </w:r>
      <w:r w:rsidR="003D464F">
        <w:rPr>
          <w:rFonts w:ascii="Verdana" w:hAnsi="Verdana" w:cs="Arial"/>
          <w:spacing w:val="-3"/>
          <w:sz w:val="18"/>
          <w:szCs w:val="18"/>
        </w:rPr>
        <w:t>3</w:t>
      </w:r>
      <w:r>
        <w:rPr>
          <w:rFonts w:ascii="Verdana" w:hAnsi="Verdana" w:cs="Arial"/>
          <w:spacing w:val="-3"/>
          <w:sz w:val="18"/>
          <w:szCs w:val="18"/>
        </w:rPr>
        <w:t xml:space="preserve"> Klassiek kerstpakket 40€ en Perceel </w:t>
      </w:r>
      <w:r w:rsidR="003D464F">
        <w:rPr>
          <w:rFonts w:ascii="Verdana" w:hAnsi="Verdana" w:cs="Arial"/>
          <w:spacing w:val="-3"/>
          <w:sz w:val="18"/>
          <w:szCs w:val="18"/>
        </w:rPr>
        <w:t>4</w:t>
      </w:r>
      <w:r>
        <w:rPr>
          <w:rFonts w:ascii="Verdana" w:hAnsi="Verdana" w:cs="Arial"/>
          <w:spacing w:val="-3"/>
          <w:sz w:val="18"/>
          <w:szCs w:val="18"/>
        </w:rPr>
        <w:t xml:space="preserve"> Klassiek kerstpakket 35€ </w:t>
      </w:r>
      <w:r w:rsidRPr="00E25D5D">
        <w:rPr>
          <w:rFonts w:ascii="Verdana" w:hAnsi="Verdana" w:cs="Arial"/>
          <w:spacing w:val="-3"/>
          <w:sz w:val="18"/>
          <w:szCs w:val="18"/>
        </w:rPr>
        <w:t>is gepubliceerd in het Supplement op het Publi</w:t>
      </w:r>
      <w:r w:rsidR="00796A80">
        <w:rPr>
          <w:rFonts w:ascii="Verdana" w:hAnsi="Verdana" w:cs="Arial"/>
          <w:spacing w:val="-3"/>
          <w:sz w:val="18"/>
          <w:szCs w:val="18"/>
        </w:rPr>
        <w:t>c</w:t>
      </w:r>
      <w:r w:rsidRPr="00E25D5D">
        <w:rPr>
          <w:rFonts w:ascii="Verdana" w:hAnsi="Verdana" w:cs="Arial"/>
          <w:spacing w:val="-3"/>
          <w:sz w:val="18"/>
          <w:szCs w:val="18"/>
        </w:rPr>
        <w:t>atieblad van de Europese Unie</w:t>
      </w:r>
      <w:r>
        <w:rPr>
          <w:rFonts w:ascii="Verdana" w:hAnsi="Verdana" w:cs="Arial"/>
          <w:spacing w:val="-3"/>
          <w:sz w:val="18"/>
          <w:szCs w:val="18"/>
        </w:rPr>
        <w:t xml:space="preserve"> </w:t>
      </w:r>
      <w:r w:rsidRPr="00E25D5D">
        <w:rPr>
          <w:rFonts w:ascii="Verdana" w:hAnsi="Verdana" w:cs="Arial"/>
          <w:spacing w:val="-3"/>
          <w:sz w:val="18"/>
          <w:szCs w:val="18"/>
          <w:highlight w:val="yellow"/>
        </w:rPr>
        <w:t>[S-nummer]</w:t>
      </w:r>
      <w:r w:rsidRPr="00E25D5D">
        <w:rPr>
          <w:rFonts w:ascii="Verdana" w:hAnsi="Verdana" w:cs="Arial"/>
          <w:spacing w:val="-3"/>
          <w:sz w:val="18"/>
          <w:szCs w:val="18"/>
        </w:rPr>
        <w:t>;</w:t>
      </w:r>
    </w:p>
    <w:p w:rsidR="00E25D5D" w:rsidRPr="00E25D5D" w:rsidRDefault="00E25D5D" w:rsidP="00E25D5D">
      <w:pPr>
        <w:numPr>
          <w:ilvl w:val="0"/>
          <w:numId w:val="10"/>
        </w:numPr>
        <w:spacing w:line="276" w:lineRule="auto"/>
        <w:rPr>
          <w:rFonts w:ascii="Verdana" w:hAnsi="Verdana" w:cs="Arial"/>
          <w:spacing w:val="-3"/>
          <w:sz w:val="18"/>
          <w:szCs w:val="18"/>
        </w:rPr>
      </w:pPr>
      <w:r w:rsidRPr="00E25D5D">
        <w:rPr>
          <w:rFonts w:ascii="Verdana" w:hAnsi="Verdana" w:cs="Arial"/>
          <w:spacing w:val="-3"/>
          <w:sz w:val="18"/>
          <w:szCs w:val="18"/>
        </w:rPr>
        <w:t>Voor de aanbesteding van de opdracht de Europese openbare procedure is gevolgd met in acht name van de Aanbestedingswet 2012;</w:t>
      </w:r>
    </w:p>
    <w:p w:rsidR="00E25D5D" w:rsidRPr="00E25D5D" w:rsidRDefault="00E25D5D" w:rsidP="00E25D5D">
      <w:pPr>
        <w:pStyle w:val="ListParagraph"/>
        <w:numPr>
          <w:ilvl w:val="0"/>
          <w:numId w:val="10"/>
        </w:numPr>
        <w:suppressAutoHyphens/>
        <w:ind w:right="-1"/>
        <w:jc w:val="both"/>
        <w:rPr>
          <w:rFonts w:ascii="Verdana" w:hAnsi="Verdana" w:cs="Arial"/>
          <w:sz w:val="18"/>
          <w:szCs w:val="18"/>
          <w:lang w:val="nl"/>
        </w:rPr>
      </w:pPr>
      <w:r w:rsidRPr="00E25D5D">
        <w:rPr>
          <w:rFonts w:ascii="Verdana" w:hAnsi="Verdana" w:cs="Arial"/>
          <w:spacing w:val="-3"/>
          <w:sz w:val="18"/>
          <w:szCs w:val="18"/>
        </w:rPr>
        <w:t xml:space="preserve">Op basis van de in de Aanbestedingsleidraad (Bijlage </w:t>
      </w:r>
      <w:r>
        <w:rPr>
          <w:rFonts w:ascii="Verdana" w:hAnsi="Verdana" w:cs="Arial"/>
          <w:spacing w:val="-3"/>
          <w:sz w:val="18"/>
          <w:szCs w:val="18"/>
        </w:rPr>
        <w:t>B van de</w:t>
      </w:r>
      <w:r w:rsidRPr="00E25D5D">
        <w:rPr>
          <w:rFonts w:ascii="Verdana" w:hAnsi="Verdana" w:cs="Arial"/>
          <w:spacing w:val="-3"/>
          <w:sz w:val="18"/>
          <w:szCs w:val="18"/>
        </w:rPr>
        <w:t xml:space="preserve"> </w:t>
      </w:r>
      <w:r>
        <w:rPr>
          <w:rFonts w:ascii="Verdana" w:hAnsi="Verdana" w:cs="Arial"/>
          <w:spacing w:val="-3"/>
          <w:sz w:val="18"/>
          <w:szCs w:val="18"/>
        </w:rPr>
        <w:t>Overeenkomst</w:t>
      </w:r>
      <w:r w:rsidRPr="00E25D5D">
        <w:rPr>
          <w:rFonts w:ascii="Verdana" w:hAnsi="Verdana" w:cs="Arial"/>
          <w:spacing w:val="-3"/>
          <w:sz w:val="18"/>
          <w:szCs w:val="18"/>
        </w:rPr>
        <w:t xml:space="preserve">) opgenomen geschiktheidscriteria en gunningcriteria, Leverancier met zijn Inschrijving (Bijlage </w:t>
      </w:r>
      <w:r>
        <w:rPr>
          <w:rFonts w:ascii="Verdana" w:hAnsi="Verdana" w:cs="Arial"/>
          <w:spacing w:val="-3"/>
          <w:sz w:val="18"/>
          <w:szCs w:val="18"/>
        </w:rPr>
        <w:t>C van de Overeenkomst)</w:t>
      </w:r>
      <w:r w:rsidRPr="00E25D5D">
        <w:rPr>
          <w:rFonts w:ascii="Verdana" w:hAnsi="Verdana" w:cs="Arial"/>
          <w:spacing w:val="-3"/>
          <w:sz w:val="18"/>
          <w:szCs w:val="18"/>
        </w:rPr>
        <w:t xml:space="preserve"> de </w:t>
      </w:r>
      <w:r>
        <w:rPr>
          <w:rFonts w:ascii="Verdana" w:hAnsi="Verdana" w:cs="Arial"/>
          <w:spacing w:val="-3"/>
          <w:sz w:val="18"/>
          <w:szCs w:val="18"/>
        </w:rPr>
        <w:t xml:space="preserve">Economisch Meest Voordelige Inschrijving voor </w:t>
      </w:r>
      <w:r w:rsidRPr="00E25D5D">
        <w:rPr>
          <w:rFonts w:ascii="Verdana" w:hAnsi="Verdana" w:cs="Arial"/>
          <w:spacing w:val="-3"/>
          <w:sz w:val="18"/>
          <w:szCs w:val="18"/>
        </w:rPr>
        <w:t>Perceel 1 (Cadeaubon) heeft gedaan;</w:t>
      </w:r>
    </w:p>
    <w:p w:rsidR="00E25D5D" w:rsidRPr="00E25D5D" w:rsidRDefault="00E25D5D" w:rsidP="00E25D5D">
      <w:pPr>
        <w:pStyle w:val="ListParagraph"/>
        <w:numPr>
          <w:ilvl w:val="0"/>
          <w:numId w:val="10"/>
        </w:numPr>
        <w:suppressAutoHyphens/>
        <w:ind w:right="-1"/>
        <w:jc w:val="both"/>
        <w:rPr>
          <w:rFonts w:ascii="Verdana" w:hAnsi="Verdana" w:cs="Arial"/>
          <w:sz w:val="18"/>
          <w:szCs w:val="18"/>
          <w:lang w:val="nl"/>
        </w:rPr>
      </w:pPr>
      <w:r w:rsidRPr="00E25D5D">
        <w:rPr>
          <w:rFonts w:ascii="Verdana" w:hAnsi="Verdana" w:cs="Arial"/>
          <w:spacing w:val="-3"/>
          <w:sz w:val="18"/>
          <w:szCs w:val="18"/>
        </w:rPr>
        <w:t xml:space="preserve">De opdracht deze </w:t>
      </w:r>
      <w:r>
        <w:rPr>
          <w:rFonts w:ascii="Verdana" w:hAnsi="Verdana" w:cs="Arial"/>
          <w:spacing w:val="-3"/>
          <w:sz w:val="18"/>
          <w:szCs w:val="18"/>
        </w:rPr>
        <w:t>Ov</w:t>
      </w:r>
      <w:r w:rsidRPr="00E25D5D">
        <w:rPr>
          <w:rFonts w:ascii="Verdana" w:hAnsi="Verdana" w:cs="Arial"/>
          <w:spacing w:val="-3"/>
          <w:sz w:val="18"/>
          <w:szCs w:val="18"/>
        </w:rPr>
        <w:t xml:space="preserve">ereenkomst betreft waaronder </w:t>
      </w:r>
      <w:r>
        <w:rPr>
          <w:rFonts w:ascii="Verdana" w:hAnsi="Verdana" w:cs="Arial"/>
          <w:spacing w:val="-3"/>
          <w:sz w:val="18"/>
          <w:szCs w:val="18"/>
        </w:rPr>
        <w:t>de leve</w:t>
      </w:r>
      <w:r w:rsidRPr="00E25D5D">
        <w:rPr>
          <w:rFonts w:ascii="Verdana" w:hAnsi="Verdana" w:cs="Arial"/>
          <w:spacing w:val="-3"/>
          <w:sz w:val="18"/>
          <w:szCs w:val="18"/>
        </w:rPr>
        <w:t xml:space="preserve">ring van </w:t>
      </w:r>
      <w:r>
        <w:rPr>
          <w:rFonts w:ascii="Verdana" w:hAnsi="Verdana" w:cs="Arial"/>
          <w:spacing w:val="-3"/>
          <w:sz w:val="18"/>
          <w:szCs w:val="18"/>
        </w:rPr>
        <w:t xml:space="preserve">cadeaubonnen dient plaats te vinden op de wijze als beschreven in </w:t>
      </w:r>
      <w:r w:rsidR="00BE0322">
        <w:rPr>
          <w:rFonts w:ascii="Verdana" w:hAnsi="Verdana" w:cs="Arial"/>
          <w:spacing w:val="-3"/>
          <w:sz w:val="18"/>
          <w:szCs w:val="18"/>
        </w:rPr>
        <w:t>de Aanbestedingsleidraad en de Inschrijving</w:t>
      </w:r>
      <w:r>
        <w:rPr>
          <w:rFonts w:ascii="Verdana" w:hAnsi="Verdana" w:cs="Arial"/>
          <w:spacing w:val="-3"/>
          <w:sz w:val="18"/>
          <w:szCs w:val="18"/>
        </w:rPr>
        <w:t>;</w:t>
      </w:r>
    </w:p>
    <w:p w:rsidR="00E25D5D" w:rsidRPr="00E25D5D" w:rsidRDefault="00E25D5D" w:rsidP="00E25D5D">
      <w:pPr>
        <w:numPr>
          <w:ilvl w:val="0"/>
          <w:numId w:val="10"/>
        </w:numPr>
        <w:spacing w:line="276" w:lineRule="auto"/>
        <w:rPr>
          <w:rFonts w:ascii="Verdana" w:hAnsi="Verdana" w:cs="Arial"/>
          <w:sz w:val="18"/>
          <w:szCs w:val="18"/>
        </w:rPr>
      </w:pPr>
      <w:r w:rsidRPr="00E25D5D">
        <w:rPr>
          <w:rFonts w:ascii="Verdana" w:hAnsi="Verdana" w:cs="Arial"/>
          <w:sz w:val="18"/>
          <w:szCs w:val="18"/>
        </w:rPr>
        <w:t xml:space="preserve">Bij de uitvoering van de </w:t>
      </w:r>
      <w:r>
        <w:rPr>
          <w:rFonts w:ascii="Verdana" w:hAnsi="Verdana" w:cs="Arial"/>
          <w:sz w:val="18"/>
          <w:szCs w:val="18"/>
        </w:rPr>
        <w:t>O</w:t>
      </w:r>
      <w:r w:rsidRPr="00E25D5D">
        <w:rPr>
          <w:rFonts w:ascii="Verdana" w:hAnsi="Verdana" w:cs="Arial"/>
          <w:sz w:val="18"/>
          <w:szCs w:val="18"/>
        </w:rPr>
        <w:t>vereenkomst sprake dient te zijn van een goede samenwerking tussen de Leverancier en de Koper;</w:t>
      </w:r>
    </w:p>
    <w:p w:rsidR="00E25D5D" w:rsidRPr="00BE0322" w:rsidRDefault="00E25D5D" w:rsidP="00E25D5D">
      <w:pPr>
        <w:numPr>
          <w:ilvl w:val="0"/>
          <w:numId w:val="10"/>
        </w:numPr>
        <w:spacing w:line="276" w:lineRule="auto"/>
        <w:rPr>
          <w:rFonts w:ascii="Verdana" w:hAnsi="Verdana" w:cs="Arial"/>
          <w:sz w:val="18"/>
          <w:szCs w:val="18"/>
        </w:rPr>
      </w:pPr>
      <w:r w:rsidRPr="00E25D5D">
        <w:rPr>
          <w:rFonts w:ascii="Verdana" w:hAnsi="Verdana" w:cs="Arial"/>
          <w:sz w:val="18"/>
          <w:szCs w:val="18"/>
        </w:rPr>
        <w:t xml:space="preserve">Op beide partijen een medewerkings-, informatie, - en waarschuwingsplicht rust voor zover dit in het belang is respectievelijk kan zijn voor de uitvoering van deze </w:t>
      </w:r>
      <w:r w:rsidRPr="00BE0322">
        <w:rPr>
          <w:rFonts w:ascii="Verdana" w:hAnsi="Verdana" w:cs="Arial"/>
          <w:sz w:val="18"/>
          <w:szCs w:val="18"/>
        </w:rPr>
        <w:t xml:space="preserve">Overeenkomst; </w:t>
      </w:r>
    </w:p>
    <w:p w:rsidR="00BE0322" w:rsidRPr="00BE0322" w:rsidRDefault="00BE0322" w:rsidP="00BE0322">
      <w:pPr>
        <w:numPr>
          <w:ilvl w:val="0"/>
          <w:numId w:val="10"/>
        </w:numPr>
        <w:spacing w:line="276" w:lineRule="auto"/>
        <w:rPr>
          <w:rFonts w:ascii="Verdana" w:hAnsi="Verdana" w:cs="Arial"/>
          <w:sz w:val="18"/>
          <w:szCs w:val="18"/>
        </w:rPr>
      </w:pPr>
      <w:r w:rsidRPr="00BE0322">
        <w:rPr>
          <w:rFonts w:ascii="Verdana" w:hAnsi="Verdana" w:cs="Arial"/>
          <w:sz w:val="18"/>
          <w:szCs w:val="18"/>
        </w:rPr>
        <w:t xml:space="preserve">Partijen bij deze hun contractuele afspraken wensen vast te leggen in deze </w:t>
      </w:r>
      <w:r>
        <w:rPr>
          <w:rFonts w:ascii="Verdana" w:hAnsi="Verdana" w:cs="Arial"/>
          <w:sz w:val="18"/>
          <w:szCs w:val="18"/>
        </w:rPr>
        <w:t>O</w:t>
      </w:r>
      <w:r w:rsidRPr="00BE0322">
        <w:rPr>
          <w:rFonts w:ascii="Verdana" w:hAnsi="Verdana" w:cs="Arial"/>
          <w:sz w:val="18"/>
          <w:szCs w:val="18"/>
        </w:rPr>
        <w:t>vereenkomst (inclusief bijlagen);</w:t>
      </w:r>
    </w:p>
    <w:p w:rsidR="00BE0322" w:rsidRPr="00BE0322" w:rsidRDefault="00BE0322" w:rsidP="00BE0322">
      <w:pPr>
        <w:numPr>
          <w:ilvl w:val="0"/>
          <w:numId w:val="10"/>
        </w:numPr>
        <w:spacing w:line="276" w:lineRule="auto"/>
        <w:rPr>
          <w:rFonts w:ascii="Verdana" w:hAnsi="Verdana" w:cs="Arial"/>
          <w:sz w:val="18"/>
          <w:szCs w:val="18"/>
        </w:rPr>
      </w:pPr>
      <w:r w:rsidRPr="00BE0322">
        <w:rPr>
          <w:rFonts w:ascii="Verdana" w:hAnsi="Verdana" w:cs="Arial"/>
          <w:sz w:val="18"/>
          <w:szCs w:val="18"/>
        </w:rPr>
        <w:t xml:space="preserve">Partijen hiertoe inmiddels </w:t>
      </w:r>
      <w:r w:rsidRPr="00BE0322">
        <w:rPr>
          <w:rFonts w:ascii="Verdana" w:hAnsi="Verdana" w:cs="Arial"/>
          <w:b/>
          <w:sz w:val="18"/>
          <w:szCs w:val="18"/>
        </w:rPr>
        <w:t>verklaren te zijn overeengekomen als volgt</w:t>
      </w:r>
      <w:r w:rsidR="00796A80">
        <w:rPr>
          <w:rFonts w:ascii="Verdana" w:hAnsi="Verdana" w:cs="Arial"/>
          <w:b/>
          <w:sz w:val="18"/>
          <w:szCs w:val="18"/>
        </w:rPr>
        <w:t>;</w:t>
      </w:r>
    </w:p>
    <w:p w:rsidR="009A1A27" w:rsidRPr="00E25D5D" w:rsidRDefault="009A1A27" w:rsidP="00AE6118">
      <w:pPr>
        <w:suppressAutoHyphens/>
        <w:ind w:right="-1"/>
        <w:jc w:val="both"/>
        <w:rPr>
          <w:rFonts w:ascii="Verdana" w:hAnsi="Verdana" w:cs="Arial"/>
          <w:sz w:val="18"/>
          <w:szCs w:val="18"/>
          <w:lang w:val="nl"/>
        </w:rPr>
      </w:pPr>
    </w:p>
    <w:p w:rsidR="009A1A27" w:rsidRPr="00E25D5D" w:rsidRDefault="009A1A27" w:rsidP="00AE6118">
      <w:pPr>
        <w:suppressAutoHyphens/>
        <w:ind w:right="-1"/>
        <w:jc w:val="both"/>
        <w:rPr>
          <w:rFonts w:ascii="Verdana" w:hAnsi="Verdana" w:cs="Arial"/>
          <w:sz w:val="18"/>
          <w:szCs w:val="18"/>
          <w:lang w:val="nl"/>
        </w:rPr>
      </w:pPr>
    </w:p>
    <w:p w:rsidR="00050259" w:rsidRPr="00E25D5D" w:rsidRDefault="00774F17" w:rsidP="00AE6118">
      <w:pPr>
        <w:suppressAutoHyphens/>
        <w:ind w:right="-1"/>
        <w:jc w:val="both"/>
        <w:rPr>
          <w:rFonts w:ascii="Verdana" w:hAnsi="Verdana" w:cs="Arial"/>
          <w:sz w:val="18"/>
          <w:szCs w:val="18"/>
          <w:lang w:val="nl"/>
        </w:rPr>
      </w:pPr>
      <w:r w:rsidRPr="00E25D5D">
        <w:rPr>
          <w:rFonts w:ascii="Verdana" w:hAnsi="Verdana" w:cs="Arial"/>
          <w:sz w:val="18"/>
          <w:szCs w:val="18"/>
          <w:lang w:val="nl"/>
        </w:rPr>
        <w:t>KOMEN OVEREEN</w:t>
      </w:r>
      <w:r w:rsidR="00050259" w:rsidRPr="00E25D5D">
        <w:rPr>
          <w:rFonts w:ascii="Verdana" w:hAnsi="Verdana" w:cs="Arial"/>
          <w:sz w:val="18"/>
          <w:szCs w:val="18"/>
          <w:lang w:val="nl"/>
        </w:rPr>
        <w:t>:</w:t>
      </w:r>
    </w:p>
    <w:p w:rsidR="00050259" w:rsidRPr="00E25D5D" w:rsidRDefault="00050259" w:rsidP="00AE6118">
      <w:pPr>
        <w:suppressAutoHyphens/>
        <w:ind w:right="-1"/>
        <w:jc w:val="both"/>
        <w:rPr>
          <w:rFonts w:ascii="Verdana" w:hAnsi="Verdana" w:cs="Arial"/>
          <w:sz w:val="18"/>
          <w:szCs w:val="18"/>
          <w:lang w:val="nl"/>
        </w:rPr>
      </w:pPr>
    </w:p>
    <w:p w:rsidR="00050259" w:rsidRPr="00E25D5D" w:rsidRDefault="00050259" w:rsidP="00AE6118">
      <w:pPr>
        <w:suppressAutoHyphens/>
        <w:ind w:right="-1"/>
        <w:jc w:val="both"/>
        <w:rPr>
          <w:rFonts w:ascii="Verdana" w:hAnsi="Verdana" w:cs="Arial"/>
          <w:sz w:val="18"/>
          <w:szCs w:val="18"/>
          <w:lang w:val="nl"/>
        </w:rPr>
      </w:pPr>
      <w:r w:rsidRPr="00E25D5D">
        <w:rPr>
          <w:rFonts w:ascii="Verdana" w:hAnsi="Verdana" w:cs="Arial"/>
          <w:sz w:val="18"/>
          <w:szCs w:val="18"/>
          <w:lang w:val="nl"/>
        </w:rPr>
        <w:t>In deze Overeenkomst wordt een aantal begrippen met een beginhoofdletter gebruikt. Aan deze begrippen komt de betekenis toe die hieraan wordt gegeven in artikel 1 van de Algemene Rijks</w:t>
      </w:r>
      <w:r w:rsidRPr="00E25D5D">
        <w:rPr>
          <w:rFonts w:ascii="Verdana" w:hAnsi="Verdana" w:cs="Arial"/>
          <w:sz w:val="18"/>
          <w:szCs w:val="18"/>
          <w:lang w:val="nl"/>
        </w:rPr>
        <w:softHyphen/>
      </w:r>
      <w:r w:rsidR="00855BB6" w:rsidRPr="00E25D5D">
        <w:rPr>
          <w:rFonts w:ascii="Verdana" w:hAnsi="Verdana" w:cs="Arial"/>
          <w:sz w:val="18"/>
          <w:szCs w:val="18"/>
          <w:lang w:val="nl"/>
        </w:rPr>
        <w:t xml:space="preserve">inkoopvoorwaarden </w:t>
      </w:r>
      <w:r w:rsidR="00AE6118" w:rsidRPr="00E25D5D">
        <w:rPr>
          <w:rFonts w:ascii="Verdana" w:hAnsi="Verdana" w:cs="Arial"/>
          <w:sz w:val="18"/>
          <w:szCs w:val="18"/>
          <w:lang w:val="nl"/>
        </w:rPr>
        <w:t>201</w:t>
      </w:r>
      <w:r w:rsidR="004E18BA" w:rsidRPr="00E25D5D">
        <w:rPr>
          <w:rFonts w:ascii="Verdana" w:hAnsi="Verdana" w:cs="Arial"/>
          <w:sz w:val="18"/>
          <w:szCs w:val="18"/>
          <w:lang w:val="nl"/>
        </w:rPr>
        <w:t>4</w:t>
      </w:r>
      <w:r w:rsidR="00551CAB" w:rsidRPr="00E25D5D">
        <w:rPr>
          <w:rFonts w:ascii="Verdana" w:hAnsi="Verdana" w:cs="Arial"/>
          <w:sz w:val="18"/>
          <w:szCs w:val="18"/>
          <w:lang w:val="nl"/>
        </w:rPr>
        <w:t xml:space="preserve"> </w:t>
      </w:r>
      <w:r w:rsidR="00855BB6" w:rsidRPr="00E25D5D">
        <w:rPr>
          <w:rFonts w:ascii="Verdana" w:hAnsi="Verdana" w:cs="Arial"/>
          <w:sz w:val="18"/>
          <w:szCs w:val="18"/>
          <w:lang w:val="nl"/>
        </w:rPr>
        <w:t>(ARIV</w:t>
      </w:r>
      <w:r w:rsidR="007A73B9">
        <w:rPr>
          <w:rFonts w:ascii="Verdana" w:hAnsi="Verdana" w:cs="Arial"/>
          <w:sz w:val="18"/>
          <w:szCs w:val="18"/>
          <w:lang w:val="nl"/>
        </w:rPr>
        <w:t xml:space="preserve"> </w:t>
      </w:r>
      <w:r w:rsidR="00AE6118" w:rsidRPr="00E25D5D">
        <w:rPr>
          <w:rFonts w:ascii="Verdana" w:hAnsi="Verdana" w:cs="Arial"/>
          <w:sz w:val="18"/>
          <w:szCs w:val="18"/>
          <w:lang w:val="nl"/>
        </w:rPr>
        <w:t>201</w:t>
      </w:r>
      <w:r w:rsidR="004E18BA" w:rsidRPr="00E25D5D">
        <w:rPr>
          <w:rFonts w:ascii="Verdana" w:hAnsi="Verdana" w:cs="Arial"/>
          <w:sz w:val="18"/>
          <w:szCs w:val="18"/>
          <w:lang w:val="nl"/>
        </w:rPr>
        <w:t>4</w:t>
      </w:r>
      <w:r w:rsidR="007A73B9">
        <w:rPr>
          <w:rFonts w:ascii="Verdana" w:hAnsi="Verdana" w:cs="Arial"/>
          <w:sz w:val="18"/>
          <w:szCs w:val="18"/>
          <w:lang w:val="nl"/>
        </w:rPr>
        <w:t>-DEF</w:t>
      </w:r>
      <w:r w:rsidRPr="00E25D5D">
        <w:rPr>
          <w:rFonts w:ascii="Verdana" w:hAnsi="Verdana" w:cs="Arial"/>
          <w:sz w:val="18"/>
          <w:szCs w:val="18"/>
          <w:lang w:val="nl"/>
        </w:rPr>
        <w:t>).</w:t>
      </w:r>
      <w:r w:rsidR="00D508EA" w:rsidRPr="00E25D5D">
        <w:rPr>
          <w:rFonts w:ascii="Verdana" w:hAnsi="Verdana" w:cs="Arial"/>
          <w:sz w:val="18"/>
          <w:szCs w:val="18"/>
          <w:lang w:val="nl"/>
        </w:rPr>
        <w:t xml:space="preserve"> In aanvulling daarop wordt onder de volgende begrippen in deze Overeenkomst verstaan:</w:t>
      </w:r>
    </w:p>
    <w:p w:rsidR="00D508EA" w:rsidRPr="00E25D5D" w:rsidRDefault="00D508EA" w:rsidP="00AE6118">
      <w:pPr>
        <w:suppressAutoHyphens/>
        <w:ind w:right="-1"/>
        <w:jc w:val="both"/>
        <w:rPr>
          <w:rFonts w:ascii="Verdana" w:hAnsi="Verdana" w:cs="Arial"/>
          <w:sz w:val="18"/>
          <w:szCs w:val="18"/>
          <w:lang w:val="nl"/>
        </w:rPr>
      </w:pPr>
    </w:p>
    <w:p w:rsidR="00BE0322" w:rsidRDefault="00BE0322" w:rsidP="00C53FEB">
      <w:pPr>
        <w:suppressAutoHyphens/>
        <w:ind w:right="-1"/>
        <w:jc w:val="both"/>
        <w:rPr>
          <w:rFonts w:ascii="Verdana" w:hAnsi="Verdana" w:cs="Arial"/>
          <w:sz w:val="18"/>
          <w:szCs w:val="18"/>
          <w:u w:val="single"/>
          <w:lang w:val="nl"/>
        </w:rPr>
      </w:pPr>
    </w:p>
    <w:p w:rsidR="00BE0322" w:rsidRPr="00BE0322" w:rsidRDefault="00BE0322" w:rsidP="00BE0322">
      <w:pPr>
        <w:suppressAutoHyphens/>
        <w:ind w:left="2832" w:right="-1" w:hanging="2832"/>
        <w:rPr>
          <w:rFonts w:ascii="Verdana" w:hAnsi="Verdana" w:cs="Arial"/>
          <w:sz w:val="18"/>
          <w:szCs w:val="18"/>
        </w:rPr>
      </w:pPr>
      <w:r w:rsidRPr="00BE0322">
        <w:rPr>
          <w:rFonts w:ascii="Verdana" w:hAnsi="Verdana" w:cs="Arial"/>
          <w:b/>
          <w:sz w:val="18"/>
          <w:szCs w:val="18"/>
        </w:rPr>
        <w:t>Inschrijving:</w:t>
      </w:r>
      <w:r w:rsidRPr="00BE0322">
        <w:rPr>
          <w:rFonts w:ascii="Verdana" w:hAnsi="Verdana" w:cs="Arial"/>
          <w:sz w:val="18"/>
          <w:szCs w:val="18"/>
        </w:rPr>
        <w:tab/>
        <w:t xml:space="preserve">de door de Leverancier uitgebrachte offerte (inschrijving) van </w:t>
      </w:r>
      <w:r w:rsidR="00EB22E4">
        <w:rPr>
          <w:rFonts w:ascii="Verdana" w:hAnsi="Verdana" w:cs="Arial"/>
          <w:sz w:val="18"/>
          <w:szCs w:val="18"/>
        </w:rPr>
        <w:t>21 augustus 201</w:t>
      </w:r>
      <w:r w:rsidR="007A73B9">
        <w:rPr>
          <w:rFonts w:ascii="Verdana" w:hAnsi="Verdana" w:cs="Arial"/>
          <w:sz w:val="18"/>
          <w:szCs w:val="18"/>
        </w:rPr>
        <w:t>6</w:t>
      </w:r>
      <w:r w:rsidRPr="00BE0322">
        <w:rPr>
          <w:rFonts w:ascii="Verdana" w:hAnsi="Verdana" w:cs="Arial"/>
          <w:sz w:val="18"/>
          <w:szCs w:val="18"/>
        </w:rPr>
        <w:t xml:space="preserve"> </w:t>
      </w:r>
      <w:r>
        <w:rPr>
          <w:rFonts w:ascii="Verdana" w:hAnsi="Verdana" w:cs="Arial"/>
          <w:sz w:val="18"/>
          <w:szCs w:val="18"/>
        </w:rPr>
        <w:t>als opgenomen in Bijlage C van de Overeenkomst.</w:t>
      </w:r>
    </w:p>
    <w:p w:rsidR="00BE0322" w:rsidRPr="00BE0322" w:rsidRDefault="00BE0322" w:rsidP="00BE0322">
      <w:pPr>
        <w:suppressAutoHyphens/>
        <w:ind w:right="-1"/>
        <w:rPr>
          <w:rFonts w:ascii="Verdana" w:hAnsi="Verdana" w:cs="Arial"/>
          <w:sz w:val="18"/>
          <w:szCs w:val="18"/>
          <w:u w:val="single"/>
        </w:rPr>
      </w:pPr>
    </w:p>
    <w:p w:rsidR="00BE0322" w:rsidRPr="00BE0322" w:rsidRDefault="00BE0322" w:rsidP="00BE0322">
      <w:pPr>
        <w:suppressAutoHyphens/>
        <w:ind w:left="2832" w:right="-1" w:hanging="2832"/>
        <w:rPr>
          <w:rFonts w:ascii="Verdana" w:hAnsi="Verdana" w:cs="Arial"/>
          <w:sz w:val="18"/>
          <w:szCs w:val="18"/>
        </w:rPr>
      </w:pPr>
      <w:r w:rsidRPr="00BE0322">
        <w:rPr>
          <w:rFonts w:ascii="Verdana" w:hAnsi="Verdana" w:cs="Arial"/>
          <w:b/>
          <w:sz w:val="18"/>
          <w:szCs w:val="18"/>
        </w:rPr>
        <w:t>Aanbestedingsleidraad</w:t>
      </w:r>
      <w:r w:rsidRPr="00BE0322">
        <w:rPr>
          <w:rFonts w:ascii="Verdana" w:hAnsi="Verdana" w:cs="Arial"/>
          <w:sz w:val="18"/>
          <w:szCs w:val="18"/>
        </w:rPr>
        <w:t xml:space="preserve">: </w:t>
      </w:r>
      <w:r w:rsidRPr="00BE0322">
        <w:rPr>
          <w:rFonts w:ascii="Verdana" w:hAnsi="Verdana" w:cs="Arial"/>
          <w:sz w:val="18"/>
          <w:szCs w:val="18"/>
        </w:rPr>
        <w:tab/>
        <w:t xml:space="preserve">de Aanbestedingsleidraad (inclusief daarbij behorende bijlagen en nota’s van inlichtingen) inzake </w:t>
      </w:r>
      <w:r>
        <w:rPr>
          <w:rFonts w:ascii="Verdana" w:hAnsi="Verdana" w:cs="Arial"/>
          <w:sz w:val="18"/>
          <w:szCs w:val="18"/>
        </w:rPr>
        <w:t>Eindejaarsgeschenken 201</w:t>
      </w:r>
      <w:r w:rsidR="003E0B9F">
        <w:rPr>
          <w:rFonts w:ascii="Verdana" w:hAnsi="Verdana" w:cs="Arial"/>
          <w:sz w:val="18"/>
          <w:szCs w:val="18"/>
        </w:rPr>
        <w:t>6-2017</w:t>
      </w:r>
      <w:r w:rsidRPr="00BE0322">
        <w:rPr>
          <w:rFonts w:ascii="Verdana" w:hAnsi="Verdana" w:cs="Arial"/>
          <w:sz w:val="18"/>
          <w:szCs w:val="18"/>
        </w:rPr>
        <w:t xml:space="preserve"> </w:t>
      </w:r>
      <w:r w:rsidRPr="00BE0322">
        <w:rPr>
          <w:rFonts w:ascii="Verdana" w:hAnsi="Verdana" w:cs="Arial"/>
          <w:sz w:val="18"/>
          <w:szCs w:val="18"/>
        </w:rPr>
        <w:lastRenderedPageBreak/>
        <w:t xml:space="preserve">van </w:t>
      </w:r>
      <w:r w:rsidRPr="00BE0322">
        <w:rPr>
          <w:rFonts w:ascii="Verdana" w:hAnsi="Verdana" w:cs="Arial"/>
          <w:sz w:val="18"/>
          <w:szCs w:val="18"/>
        </w:rPr>
        <w:br/>
      </w:r>
      <w:r w:rsidR="00EB22E4">
        <w:rPr>
          <w:rFonts w:ascii="Verdana" w:hAnsi="Verdana" w:cs="Arial"/>
          <w:sz w:val="18"/>
          <w:szCs w:val="18"/>
        </w:rPr>
        <w:t>1</w:t>
      </w:r>
      <w:r w:rsidR="003E0B9F">
        <w:rPr>
          <w:rFonts w:ascii="Verdana" w:hAnsi="Verdana" w:cs="Arial"/>
          <w:sz w:val="18"/>
          <w:szCs w:val="18"/>
        </w:rPr>
        <w:t xml:space="preserve"> jun</w:t>
      </w:r>
      <w:r w:rsidR="00EB22E4">
        <w:rPr>
          <w:rFonts w:ascii="Verdana" w:hAnsi="Verdana" w:cs="Arial"/>
          <w:sz w:val="18"/>
          <w:szCs w:val="18"/>
        </w:rPr>
        <w:t>i 201</w:t>
      </w:r>
      <w:r w:rsidR="003E0B9F">
        <w:rPr>
          <w:rFonts w:ascii="Verdana" w:hAnsi="Verdana" w:cs="Arial"/>
          <w:sz w:val="18"/>
          <w:szCs w:val="18"/>
        </w:rPr>
        <w:t>6</w:t>
      </w:r>
      <w:r w:rsidRPr="00EB22E4">
        <w:rPr>
          <w:rFonts w:ascii="Verdana" w:hAnsi="Verdana" w:cs="Arial"/>
          <w:sz w:val="18"/>
          <w:szCs w:val="18"/>
        </w:rPr>
        <w:t xml:space="preserve"> (versie</w:t>
      </w:r>
      <w:r w:rsidRPr="00BE0322">
        <w:rPr>
          <w:rFonts w:ascii="Verdana" w:hAnsi="Verdana" w:cs="Arial"/>
          <w:sz w:val="18"/>
          <w:szCs w:val="18"/>
        </w:rPr>
        <w:t xml:space="preserve"> 1.0), </w:t>
      </w:r>
      <w:r>
        <w:rPr>
          <w:rFonts w:ascii="Verdana" w:hAnsi="Verdana" w:cs="Arial"/>
          <w:sz w:val="18"/>
          <w:szCs w:val="18"/>
        </w:rPr>
        <w:t>als opgenomen in Bijlage B van de Overeenkomst.</w:t>
      </w:r>
    </w:p>
    <w:p w:rsidR="00BE0322" w:rsidRPr="00BE0322" w:rsidRDefault="00BE0322" w:rsidP="00BE0322">
      <w:pPr>
        <w:suppressAutoHyphens/>
        <w:ind w:right="-1"/>
        <w:rPr>
          <w:rFonts w:ascii="Verdana" w:hAnsi="Verdana" w:cs="Arial"/>
          <w:i/>
          <w:sz w:val="18"/>
          <w:szCs w:val="18"/>
        </w:rPr>
      </w:pPr>
    </w:p>
    <w:p w:rsidR="00BE0322" w:rsidRPr="00BE0322" w:rsidRDefault="00BE0322" w:rsidP="00BE0322">
      <w:pPr>
        <w:suppressAutoHyphens/>
        <w:ind w:left="2835" w:right="-1" w:hanging="2835"/>
        <w:rPr>
          <w:rFonts w:ascii="Verdana" w:hAnsi="Verdana" w:cs="Arial"/>
          <w:sz w:val="18"/>
          <w:szCs w:val="18"/>
        </w:rPr>
      </w:pPr>
      <w:r>
        <w:rPr>
          <w:rFonts w:ascii="Verdana" w:hAnsi="Verdana" w:cs="Arial"/>
          <w:b/>
          <w:sz w:val="18"/>
          <w:szCs w:val="18"/>
        </w:rPr>
        <w:t>O</w:t>
      </w:r>
      <w:r w:rsidRPr="00BE0322">
        <w:rPr>
          <w:rFonts w:ascii="Verdana" w:hAnsi="Verdana" w:cs="Arial"/>
          <w:b/>
          <w:sz w:val="18"/>
          <w:szCs w:val="18"/>
        </w:rPr>
        <w:t>vereenkomst</w:t>
      </w:r>
      <w:r w:rsidRPr="00BE0322">
        <w:rPr>
          <w:rFonts w:ascii="Verdana" w:hAnsi="Verdana" w:cs="Arial"/>
          <w:sz w:val="18"/>
          <w:szCs w:val="18"/>
        </w:rPr>
        <w:t xml:space="preserve">: </w:t>
      </w:r>
      <w:r w:rsidRPr="00BE0322">
        <w:rPr>
          <w:rFonts w:ascii="Verdana" w:hAnsi="Verdana" w:cs="Arial"/>
          <w:sz w:val="18"/>
          <w:szCs w:val="18"/>
        </w:rPr>
        <w:tab/>
      </w:r>
      <w:r>
        <w:rPr>
          <w:rFonts w:ascii="Verdana" w:hAnsi="Verdana" w:cs="Arial"/>
          <w:sz w:val="18"/>
          <w:szCs w:val="18"/>
        </w:rPr>
        <w:t>de overwegingen en artikel 1 tot en met</w:t>
      </w:r>
      <w:r w:rsidR="00F82F0D">
        <w:rPr>
          <w:rFonts w:ascii="Verdana" w:hAnsi="Verdana" w:cs="Arial"/>
          <w:sz w:val="18"/>
          <w:szCs w:val="18"/>
        </w:rPr>
        <w:t xml:space="preserve"> 9</w:t>
      </w:r>
      <w:r>
        <w:rPr>
          <w:rFonts w:ascii="Verdana" w:hAnsi="Verdana" w:cs="Arial"/>
          <w:sz w:val="18"/>
          <w:szCs w:val="18"/>
        </w:rPr>
        <w:t xml:space="preserve"> en Bijlage A tot en met D.</w:t>
      </w:r>
    </w:p>
    <w:p w:rsidR="00BE0322" w:rsidRDefault="00BE0322" w:rsidP="00C53FEB">
      <w:pPr>
        <w:suppressAutoHyphens/>
        <w:ind w:right="-1"/>
        <w:jc w:val="both"/>
        <w:rPr>
          <w:rFonts w:ascii="Verdana" w:hAnsi="Verdana" w:cs="Arial"/>
          <w:sz w:val="18"/>
          <w:szCs w:val="18"/>
          <w:u w:val="single"/>
          <w:lang w:val="nl"/>
        </w:rPr>
      </w:pPr>
    </w:p>
    <w:p w:rsidR="00ED0BAF" w:rsidRPr="00ED0BAF" w:rsidRDefault="00BE0322" w:rsidP="00ED0BAF">
      <w:pPr>
        <w:suppressAutoHyphens/>
        <w:ind w:left="2832" w:right="-1" w:hanging="2832"/>
        <w:jc w:val="both"/>
        <w:rPr>
          <w:rFonts w:ascii="Verdana" w:hAnsi="Verdana" w:cs="Arial"/>
          <w:sz w:val="18"/>
          <w:szCs w:val="18"/>
        </w:rPr>
      </w:pPr>
      <w:r w:rsidRPr="00F82F0D">
        <w:rPr>
          <w:rFonts w:ascii="Verdana" w:hAnsi="Verdana" w:cs="Arial"/>
          <w:b/>
          <w:sz w:val="18"/>
          <w:szCs w:val="18"/>
          <w:lang w:val="nl"/>
        </w:rPr>
        <w:t>Product(en):</w:t>
      </w:r>
      <w:r w:rsidR="003E0B9F">
        <w:rPr>
          <w:rFonts w:ascii="Verdana" w:hAnsi="Verdana" w:cs="Arial"/>
          <w:sz w:val="18"/>
          <w:szCs w:val="18"/>
          <w:lang w:val="nl"/>
        </w:rPr>
        <w:tab/>
        <w:t>De circa 2</w:t>
      </w:r>
      <w:r w:rsidRPr="00F82F0D">
        <w:rPr>
          <w:rFonts w:ascii="Verdana" w:hAnsi="Verdana" w:cs="Arial"/>
          <w:sz w:val="18"/>
          <w:szCs w:val="18"/>
          <w:lang w:val="nl"/>
        </w:rPr>
        <w:t>.</w:t>
      </w:r>
      <w:r w:rsidR="003E0B9F">
        <w:rPr>
          <w:rFonts w:ascii="Verdana" w:hAnsi="Verdana" w:cs="Arial"/>
          <w:sz w:val="18"/>
          <w:szCs w:val="18"/>
          <w:lang w:val="nl"/>
        </w:rPr>
        <w:t>034</w:t>
      </w:r>
      <w:r w:rsidRPr="00F82F0D">
        <w:rPr>
          <w:rFonts w:ascii="Verdana" w:hAnsi="Verdana" w:cs="Arial"/>
          <w:sz w:val="18"/>
          <w:szCs w:val="18"/>
          <w:lang w:val="nl"/>
        </w:rPr>
        <w:t xml:space="preserve"> cadeaubonnen ter waarde van</w:t>
      </w:r>
      <w:r w:rsidR="00ED0BAF">
        <w:rPr>
          <w:rFonts w:ascii="Verdana" w:hAnsi="Verdana" w:cs="Arial"/>
          <w:sz w:val="18"/>
          <w:szCs w:val="18"/>
          <w:lang w:val="nl"/>
        </w:rPr>
        <w:t xml:space="preserve"> 35</w:t>
      </w:r>
      <w:r w:rsidRPr="00F82F0D">
        <w:rPr>
          <w:rFonts w:ascii="Verdana" w:hAnsi="Verdana" w:cs="Arial"/>
          <w:sz w:val="18"/>
          <w:szCs w:val="18"/>
          <w:lang w:val="nl"/>
        </w:rPr>
        <w:t xml:space="preserve"> €</w:t>
      </w:r>
      <w:r w:rsidR="00ED0BAF">
        <w:rPr>
          <w:rFonts w:ascii="Verdana" w:hAnsi="Verdana" w:cs="Arial"/>
          <w:sz w:val="18"/>
          <w:szCs w:val="18"/>
          <w:lang w:val="nl"/>
        </w:rPr>
        <w:t xml:space="preserve"> </w:t>
      </w:r>
      <w:r w:rsidR="00ED0BAF" w:rsidRPr="00EB22E4">
        <w:rPr>
          <w:rFonts w:ascii="Verdana" w:hAnsi="Verdana" w:cs="Arial"/>
          <w:sz w:val="18"/>
          <w:szCs w:val="18"/>
          <w:lang w:val="nl"/>
        </w:rPr>
        <w:t xml:space="preserve">plus [totaal aan alle </w:t>
      </w:r>
      <w:r w:rsidR="00ED0BAF" w:rsidRPr="00EB22E4">
        <w:rPr>
          <w:rFonts w:ascii="Verdana" w:hAnsi="Verdana" w:cs="Arial"/>
          <w:sz w:val="18"/>
          <w:szCs w:val="18"/>
        </w:rPr>
        <w:t>handeling, verzend- en overige bijkomende kosten] € inclusief BTW.</w:t>
      </w:r>
    </w:p>
    <w:p w:rsidR="00BE0322" w:rsidRDefault="00BE0322" w:rsidP="00BE0322">
      <w:pPr>
        <w:suppressAutoHyphens/>
        <w:ind w:right="-1"/>
        <w:jc w:val="both"/>
        <w:rPr>
          <w:rFonts w:ascii="Verdana" w:hAnsi="Verdana" w:cs="Arial"/>
          <w:sz w:val="18"/>
          <w:szCs w:val="18"/>
          <w:lang w:val="nl"/>
        </w:rPr>
      </w:pPr>
    </w:p>
    <w:p w:rsidR="00ED0BAF" w:rsidRDefault="00ED0BAF" w:rsidP="00BE0322">
      <w:pPr>
        <w:suppressAutoHyphens/>
        <w:ind w:right="-1"/>
        <w:jc w:val="both"/>
        <w:rPr>
          <w:rFonts w:ascii="Verdana" w:hAnsi="Verdana" w:cs="Arial"/>
          <w:sz w:val="18"/>
          <w:szCs w:val="18"/>
          <w:lang w:val="nl"/>
        </w:rPr>
      </w:pPr>
    </w:p>
    <w:p w:rsidR="00050259" w:rsidRPr="00BE0322" w:rsidRDefault="00050259" w:rsidP="00BE0322">
      <w:pPr>
        <w:pStyle w:val="ListParagraph"/>
        <w:numPr>
          <w:ilvl w:val="0"/>
          <w:numId w:val="15"/>
        </w:numPr>
        <w:suppressAutoHyphens/>
        <w:ind w:right="-1" w:hanging="720"/>
        <w:jc w:val="both"/>
        <w:rPr>
          <w:rFonts w:ascii="Verdana" w:hAnsi="Verdana" w:cs="Arial"/>
          <w:b/>
          <w:sz w:val="18"/>
          <w:szCs w:val="18"/>
          <w:lang w:val="nl"/>
        </w:rPr>
      </w:pPr>
      <w:r w:rsidRPr="00BE0322">
        <w:rPr>
          <w:rFonts w:ascii="Verdana" w:hAnsi="Verdana" w:cs="Arial"/>
          <w:b/>
          <w:bCs/>
          <w:sz w:val="18"/>
          <w:szCs w:val="18"/>
          <w:lang w:val="nl"/>
        </w:rPr>
        <w:t>Voorwerp van de Overeenkomst</w:t>
      </w:r>
    </w:p>
    <w:p w:rsidR="00050259" w:rsidRPr="00BE0322" w:rsidRDefault="00050259" w:rsidP="00AE6118">
      <w:pPr>
        <w:suppressAutoHyphens/>
        <w:ind w:left="567" w:right="-1" w:hanging="567"/>
        <w:jc w:val="both"/>
        <w:rPr>
          <w:rFonts w:ascii="Verdana" w:hAnsi="Verdana" w:cs="Arial"/>
          <w:b/>
          <w:sz w:val="18"/>
          <w:szCs w:val="18"/>
          <w:lang w:val="nl"/>
        </w:rPr>
      </w:pPr>
    </w:p>
    <w:p w:rsidR="00050259" w:rsidRDefault="00BE0322" w:rsidP="00BE0322">
      <w:pPr>
        <w:suppressAutoHyphens/>
        <w:ind w:left="700" w:right="-1" w:hanging="700"/>
        <w:jc w:val="both"/>
        <w:rPr>
          <w:rFonts w:ascii="Verdana" w:hAnsi="Verdana" w:cs="Arial"/>
          <w:sz w:val="18"/>
          <w:szCs w:val="18"/>
          <w:lang w:val="nl"/>
        </w:rPr>
      </w:pPr>
      <w:r>
        <w:rPr>
          <w:rFonts w:ascii="Verdana" w:hAnsi="Verdana" w:cs="Arial"/>
          <w:sz w:val="18"/>
          <w:szCs w:val="18"/>
          <w:lang w:val="nl"/>
        </w:rPr>
        <w:t>1.1</w:t>
      </w:r>
      <w:r>
        <w:rPr>
          <w:rFonts w:ascii="Verdana" w:hAnsi="Verdana" w:cs="Arial"/>
          <w:sz w:val="18"/>
          <w:szCs w:val="18"/>
          <w:lang w:val="nl"/>
        </w:rPr>
        <w:tab/>
      </w:r>
      <w:r>
        <w:rPr>
          <w:rFonts w:ascii="Verdana" w:hAnsi="Verdana" w:cs="Arial"/>
          <w:sz w:val="18"/>
          <w:szCs w:val="18"/>
          <w:lang w:val="nl"/>
        </w:rPr>
        <w:tab/>
      </w:r>
      <w:r w:rsidR="00A1318A" w:rsidRPr="00E25D5D">
        <w:rPr>
          <w:rFonts w:ascii="Verdana" w:hAnsi="Verdana" w:cs="Arial"/>
          <w:sz w:val="18"/>
          <w:szCs w:val="18"/>
          <w:lang w:val="nl"/>
        </w:rPr>
        <w:t>De K</w:t>
      </w:r>
      <w:r w:rsidR="00357284" w:rsidRPr="00E25D5D">
        <w:rPr>
          <w:rFonts w:ascii="Verdana" w:hAnsi="Verdana" w:cs="Arial"/>
          <w:sz w:val="18"/>
          <w:szCs w:val="18"/>
          <w:lang w:val="nl"/>
        </w:rPr>
        <w:t xml:space="preserve">oper koopt hierbij het Product </w:t>
      </w:r>
      <w:r w:rsidR="00A1318A" w:rsidRPr="00E25D5D">
        <w:rPr>
          <w:rFonts w:ascii="Verdana" w:hAnsi="Verdana" w:cs="Arial"/>
          <w:sz w:val="18"/>
          <w:szCs w:val="18"/>
          <w:lang w:val="nl"/>
        </w:rPr>
        <w:t xml:space="preserve"> van de Leverancier, gelijk de Leverancier hierbij het Product aan de Koper verkoopt, overeenkomstig de op basis van de </w:t>
      </w:r>
      <w:r w:rsidR="0042027A">
        <w:rPr>
          <w:rFonts w:ascii="Verdana" w:hAnsi="Verdana" w:cs="Arial"/>
          <w:sz w:val="18"/>
          <w:szCs w:val="18"/>
          <w:lang w:val="nl"/>
        </w:rPr>
        <w:t>Aanbestedingsleidraad</w:t>
      </w:r>
      <w:r w:rsidR="00A1318A" w:rsidRPr="00E25D5D">
        <w:rPr>
          <w:rFonts w:ascii="Verdana" w:hAnsi="Verdana" w:cs="Arial"/>
          <w:sz w:val="18"/>
          <w:szCs w:val="18"/>
          <w:lang w:val="nl"/>
        </w:rPr>
        <w:t xml:space="preserve"> door de Leverancier uitgebrachte </w:t>
      </w:r>
      <w:r w:rsidR="0042027A">
        <w:rPr>
          <w:rFonts w:ascii="Verdana" w:hAnsi="Verdana" w:cs="Arial"/>
          <w:sz w:val="18"/>
          <w:szCs w:val="18"/>
          <w:lang w:val="nl"/>
        </w:rPr>
        <w:t>Inschrijving</w:t>
      </w:r>
      <w:r w:rsidR="00A1318A" w:rsidRPr="00E25D5D">
        <w:rPr>
          <w:rFonts w:ascii="Verdana" w:hAnsi="Verdana" w:cs="Arial"/>
          <w:sz w:val="18"/>
          <w:szCs w:val="18"/>
          <w:lang w:val="nl"/>
        </w:rPr>
        <w:t>, tenzij in deze Overeenkomst anders is bepaald.</w:t>
      </w:r>
    </w:p>
    <w:p w:rsidR="00CF297D" w:rsidRPr="00E25D5D" w:rsidRDefault="00CF297D" w:rsidP="00BE0322">
      <w:pPr>
        <w:suppressAutoHyphens/>
        <w:ind w:left="700" w:right="-1" w:hanging="700"/>
        <w:jc w:val="both"/>
        <w:rPr>
          <w:rFonts w:ascii="Verdana" w:hAnsi="Verdana" w:cs="Arial"/>
          <w:sz w:val="18"/>
          <w:szCs w:val="18"/>
          <w:lang w:val="nl"/>
        </w:rPr>
      </w:pPr>
    </w:p>
    <w:p w:rsidR="00050259" w:rsidRDefault="00CF297D" w:rsidP="00CF297D">
      <w:pPr>
        <w:suppressAutoHyphens/>
        <w:ind w:left="700" w:right="-1" w:hanging="700"/>
        <w:jc w:val="both"/>
        <w:rPr>
          <w:rFonts w:ascii="Verdana" w:hAnsi="Verdana" w:cs="Arial"/>
          <w:sz w:val="18"/>
          <w:szCs w:val="18"/>
          <w:lang w:val="nl"/>
        </w:rPr>
      </w:pPr>
      <w:r>
        <w:rPr>
          <w:rFonts w:ascii="Verdana" w:hAnsi="Verdana" w:cs="Arial"/>
          <w:sz w:val="18"/>
          <w:szCs w:val="18"/>
          <w:lang w:val="nl"/>
        </w:rPr>
        <w:t>1.2</w:t>
      </w:r>
      <w:r>
        <w:rPr>
          <w:rFonts w:ascii="Verdana" w:hAnsi="Verdana" w:cs="Arial"/>
          <w:sz w:val="18"/>
          <w:szCs w:val="18"/>
          <w:lang w:val="nl"/>
        </w:rPr>
        <w:tab/>
      </w:r>
      <w:r>
        <w:rPr>
          <w:rFonts w:ascii="Verdana" w:hAnsi="Verdana" w:cs="Arial"/>
          <w:sz w:val="18"/>
          <w:szCs w:val="18"/>
          <w:lang w:val="nl"/>
        </w:rPr>
        <w:tab/>
        <w:t>Naast het bepaalde in artikel 1.1 werkt Leverancier mee aan het klanttevredenheidsonderzoek dat uiterlijk in maart 201</w:t>
      </w:r>
      <w:r w:rsidR="003E0B9F">
        <w:rPr>
          <w:rFonts w:ascii="Verdana" w:hAnsi="Verdana" w:cs="Arial"/>
          <w:sz w:val="18"/>
          <w:szCs w:val="18"/>
          <w:lang w:val="nl"/>
        </w:rPr>
        <w:t>7</w:t>
      </w:r>
      <w:r>
        <w:rPr>
          <w:rFonts w:ascii="Verdana" w:hAnsi="Verdana" w:cs="Arial"/>
          <w:sz w:val="18"/>
          <w:szCs w:val="18"/>
          <w:lang w:val="nl"/>
        </w:rPr>
        <w:t xml:space="preserve"> door Koper zal worden gehouden.</w:t>
      </w:r>
    </w:p>
    <w:p w:rsidR="007842BC" w:rsidRPr="00E25D5D" w:rsidRDefault="007842BC" w:rsidP="00AE6118">
      <w:pPr>
        <w:suppressAutoHyphens/>
        <w:ind w:left="567" w:right="-1" w:hanging="567"/>
        <w:jc w:val="both"/>
        <w:rPr>
          <w:rFonts w:ascii="Verdana" w:hAnsi="Verdana" w:cs="Arial"/>
          <w:sz w:val="18"/>
          <w:szCs w:val="18"/>
          <w:lang w:val="nl"/>
        </w:rPr>
      </w:pPr>
    </w:p>
    <w:p w:rsidR="00050259" w:rsidRPr="00E25D5D" w:rsidRDefault="00BE0322" w:rsidP="00AE6118">
      <w:pPr>
        <w:suppressAutoHyphens/>
        <w:ind w:left="700" w:right="-1" w:hanging="700"/>
        <w:jc w:val="both"/>
        <w:rPr>
          <w:rFonts w:ascii="Verdana" w:hAnsi="Verdana" w:cs="Arial"/>
          <w:sz w:val="18"/>
          <w:szCs w:val="18"/>
          <w:lang w:val="nl"/>
        </w:rPr>
      </w:pPr>
      <w:r>
        <w:rPr>
          <w:rFonts w:ascii="Verdana" w:hAnsi="Verdana" w:cs="Arial"/>
          <w:sz w:val="18"/>
          <w:szCs w:val="18"/>
          <w:lang w:val="nl"/>
        </w:rPr>
        <w:t>1.</w:t>
      </w:r>
      <w:r w:rsidR="00796A80">
        <w:rPr>
          <w:rFonts w:ascii="Verdana" w:hAnsi="Verdana" w:cs="Arial"/>
          <w:sz w:val="18"/>
          <w:szCs w:val="18"/>
          <w:lang w:val="nl"/>
        </w:rPr>
        <w:t>3</w:t>
      </w:r>
      <w:r>
        <w:rPr>
          <w:rFonts w:ascii="Verdana" w:hAnsi="Verdana" w:cs="Arial"/>
          <w:sz w:val="18"/>
          <w:szCs w:val="18"/>
          <w:lang w:val="nl"/>
        </w:rPr>
        <w:tab/>
      </w:r>
      <w:r w:rsidR="00050259" w:rsidRPr="00E25D5D">
        <w:rPr>
          <w:rFonts w:ascii="Verdana" w:hAnsi="Verdana" w:cs="Arial"/>
          <w:sz w:val="18"/>
          <w:szCs w:val="18"/>
          <w:lang w:val="nl"/>
        </w:rPr>
        <w:t>De navolgende documenten maken deel uit van deze Overeenkomst. Voor</w:t>
      </w:r>
      <w:r w:rsidR="001518A6" w:rsidRPr="00E25D5D">
        <w:rPr>
          <w:rFonts w:ascii="Verdana" w:hAnsi="Verdana" w:cs="Arial"/>
          <w:sz w:val="18"/>
          <w:szCs w:val="18"/>
          <w:lang w:val="nl"/>
        </w:rPr>
        <w:t xml:space="preserve"> </w:t>
      </w:r>
      <w:r w:rsidR="00050259" w:rsidRPr="00E25D5D">
        <w:rPr>
          <w:rFonts w:ascii="Verdana" w:hAnsi="Verdana" w:cs="Arial"/>
          <w:sz w:val="18"/>
          <w:szCs w:val="18"/>
          <w:lang w:val="nl"/>
        </w:rPr>
        <w:t xml:space="preserve">zover deze </w:t>
      </w:r>
      <w:r w:rsidR="00A1318A" w:rsidRPr="00E25D5D">
        <w:rPr>
          <w:rFonts w:ascii="Verdana" w:hAnsi="Verdana" w:cs="Arial"/>
          <w:sz w:val="18"/>
          <w:szCs w:val="18"/>
          <w:lang w:val="nl"/>
        </w:rPr>
        <w:t>documenten</w:t>
      </w:r>
      <w:r w:rsidR="00050259" w:rsidRPr="00E25D5D">
        <w:rPr>
          <w:rFonts w:ascii="Verdana" w:hAnsi="Verdana" w:cs="Arial"/>
          <w:sz w:val="18"/>
          <w:szCs w:val="18"/>
          <w:lang w:val="nl"/>
        </w:rPr>
        <w:t xml:space="preserve"> met elkaar in tegenspraak zijn, prevaleert het eerder genoemde document boven het later genoemde:</w:t>
      </w:r>
    </w:p>
    <w:p w:rsidR="00050259" w:rsidRPr="00E25D5D" w:rsidRDefault="00050259" w:rsidP="00AE6118">
      <w:pPr>
        <w:suppressAutoHyphens/>
        <w:ind w:left="700" w:right="-1" w:hanging="700"/>
        <w:jc w:val="both"/>
        <w:rPr>
          <w:rFonts w:ascii="Verdana" w:hAnsi="Verdana" w:cs="Arial"/>
          <w:sz w:val="18"/>
          <w:szCs w:val="18"/>
          <w:lang w:val="nl"/>
        </w:rPr>
      </w:pPr>
      <w:r w:rsidRPr="00E25D5D">
        <w:rPr>
          <w:rFonts w:ascii="Verdana" w:hAnsi="Verdana" w:cs="Arial"/>
          <w:sz w:val="18"/>
          <w:szCs w:val="18"/>
          <w:lang w:val="nl"/>
        </w:rPr>
        <w:tab/>
        <w:t xml:space="preserve">1.  </w:t>
      </w:r>
      <w:r w:rsidR="00634D2C">
        <w:rPr>
          <w:rFonts w:ascii="Verdana" w:hAnsi="Verdana" w:cs="Arial"/>
          <w:sz w:val="18"/>
          <w:szCs w:val="18"/>
          <w:lang w:val="nl"/>
        </w:rPr>
        <w:t>de overwegingen en artikel 1 tot en met</w:t>
      </w:r>
      <w:r w:rsidR="00F82F0D">
        <w:rPr>
          <w:rFonts w:ascii="Verdana" w:hAnsi="Verdana" w:cs="Arial"/>
          <w:sz w:val="18"/>
          <w:szCs w:val="18"/>
          <w:lang w:val="nl"/>
        </w:rPr>
        <w:t xml:space="preserve"> 9</w:t>
      </w:r>
      <w:r w:rsidR="00634D2C">
        <w:rPr>
          <w:rFonts w:ascii="Verdana" w:hAnsi="Verdana" w:cs="Arial"/>
          <w:sz w:val="18"/>
          <w:szCs w:val="18"/>
          <w:lang w:val="nl"/>
        </w:rPr>
        <w:t xml:space="preserve"> van </w:t>
      </w:r>
      <w:r w:rsidRPr="00E25D5D">
        <w:rPr>
          <w:rFonts w:ascii="Verdana" w:hAnsi="Verdana" w:cs="Arial"/>
          <w:sz w:val="18"/>
          <w:szCs w:val="18"/>
          <w:lang w:val="nl"/>
        </w:rPr>
        <w:t>deze Overeenkomst</w:t>
      </w:r>
      <w:r w:rsidR="002A18B4" w:rsidRPr="00E25D5D">
        <w:rPr>
          <w:rFonts w:ascii="Verdana" w:hAnsi="Verdana" w:cs="Arial"/>
          <w:sz w:val="18"/>
          <w:szCs w:val="18"/>
          <w:lang w:val="nl"/>
        </w:rPr>
        <w:t xml:space="preserve"> </w:t>
      </w:r>
      <w:r w:rsidRPr="00E25D5D">
        <w:rPr>
          <w:rFonts w:ascii="Verdana" w:hAnsi="Verdana" w:cs="Arial"/>
          <w:sz w:val="18"/>
          <w:szCs w:val="18"/>
          <w:lang w:val="nl"/>
        </w:rPr>
        <w:t>;</w:t>
      </w:r>
    </w:p>
    <w:p w:rsidR="00050259" w:rsidRPr="00E25D5D" w:rsidRDefault="00E051EE" w:rsidP="00AE6118">
      <w:pPr>
        <w:suppressAutoHyphens/>
        <w:ind w:left="700" w:right="-1" w:hanging="700"/>
        <w:jc w:val="both"/>
        <w:rPr>
          <w:rFonts w:ascii="Verdana" w:hAnsi="Verdana" w:cs="Arial"/>
          <w:sz w:val="18"/>
          <w:szCs w:val="18"/>
          <w:lang w:val="nl"/>
        </w:rPr>
      </w:pPr>
      <w:r w:rsidRPr="00E25D5D">
        <w:rPr>
          <w:rFonts w:ascii="Verdana" w:hAnsi="Verdana" w:cs="Arial"/>
          <w:sz w:val="18"/>
          <w:szCs w:val="18"/>
          <w:lang w:val="nl"/>
        </w:rPr>
        <w:tab/>
        <w:t>2.  de ARIV</w:t>
      </w:r>
      <w:r w:rsidR="003E0B9F">
        <w:rPr>
          <w:rFonts w:ascii="Verdana" w:hAnsi="Verdana" w:cs="Arial"/>
          <w:sz w:val="18"/>
          <w:szCs w:val="18"/>
          <w:lang w:val="nl"/>
        </w:rPr>
        <w:t xml:space="preserve"> </w:t>
      </w:r>
      <w:r w:rsidR="00AE6118" w:rsidRPr="00E25D5D">
        <w:rPr>
          <w:rFonts w:ascii="Verdana" w:hAnsi="Verdana" w:cs="Arial"/>
          <w:sz w:val="18"/>
          <w:szCs w:val="18"/>
          <w:lang w:val="nl"/>
        </w:rPr>
        <w:t>201</w:t>
      </w:r>
      <w:r w:rsidR="004E18BA" w:rsidRPr="00E25D5D">
        <w:rPr>
          <w:rFonts w:ascii="Verdana" w:hAnsi="Verdana" w:cs="Arial"/>
          <w:sz w:val="18"/>
          <w:szCs w:val="18"/>
          <w:lang w:val="nl"/>
        </w:rPr>
        <w:t>4</w:t>
      </w:r>
      <w:r w:rsidR="003E0B9F">
        <w:rPr>
          <w:rFonts w:ascii="Verdana" w:hAnsi="Verdana" w:cs="Arial"/>
          <w:sz w:val="18"/>
          <w:szCs w:val="18"/>
          <w:lang w:val="nl"/>
        </w:rPr>
        <w:t xml:space="preserve">-DEF </w:t>
      </w:r>
      <w:r w:rsidR="00634D2C">
        <w:rPr>
          <w:rFonts w:ascii="Verdana" w:hAnsi="Verdana" w:cs="Arial"/>
          <w:sz w:val="18"/>
          <w:szCs w:val="18"/>
          <w:lang w:val="nl"/>
        </w:rPr>
        <w:t>als opgenomen in Bijlage A van de Overeenkomst</w:t>
      </w:r>
      <w:r w:rsidR="00050259" w:rsidRPr="00E25D5D">
        <w:rPr>
          <w:rFonts w:ascii="Verdana" w:hAnsi="Verdana" w:cs="Arial"/>
          <w:sz w:val="18"/>
          <w:szCs w:val="18"/>
          <w:lang w:val="nl"/>
        </w:rPr>
        <w:t>;</w:t>
      </w:r>
      <w:r w:rsidR="00050259" w:rsidRPr="00E25D5D">
        <w:rPr>
          <w:rFonts w:ascii="Verdana" w:hAnsi="Verdana" w:cs="Arial"/>
          <w:sz w:val="18"/>
          <w:szCs w:val="18"/>
          <w:lang w:val="nl"/>
        </w:rPr>
        <w:tab/>
      </w:r>
    </w:p>
    <w:p w:rsidR="00050259" w:rsidRPr="00E25D5D" w:rsidRDefault="00E051EE" w:rsidP="00AE6118">
      <w:pPr>
        <w:suppressAutoHyphens/>
        <w:ind w:left="700" w:right="-1"/>
        <w:jc w:val="both"/>
        <w:rPr>
          <w:rFonts w:ascii="Verdana" w:hAnsi="Verdana" w:cs="Arial"/>
          <w:sz w:val="18"/>
          <w:szCs w:val="18"/>
          <w:lang w:val="nl"/>
        </w:rPr>
      </w:pPr>
      <w:r w:rsidRPr="00E25D5D">
        <w:rPr>
          <w:rFonts w:ascii="Verdana" w:hAnsi="Verdana" w:cs="Arial"/>
          <w:sz w:val="18"/>
          <w:szCs w:val="18"/>
          <w:lang w:val="nl"/>
        </w:rPr>
        <w:t xml:space="preserve">3.  de </w:t>
      </w:r>
      <w:r w:rsidR="00634D2C">
        <w:rPr>
          <w:rFonts w:ascii="Verdana" w:hAnsi="Verdana" w:cs="Arial"/>
          <w:sz w:val="18"/>
          <w:szCs w:val="18"/>
          <w:lang w:val="nl"/>
        </w:rPr>
        <w:t>Aanbestedingsleidraad als opgenomen in Bijlage B van de Overeenkomst</w:t>
      </w:r>
      <w:r w:rsidR="00050259" w:rsidRPr="00E25D5D">
        <w:rPr>
          <w:rFonts w:ascii="Verdana" w:hAnsi="Verdana" w:cs="Arial"/>
          <w:sz w:val="18"/>
          <w:szCs w:val="18"/>
          <w:lang w:val="nl"/>
        </w:rPr>
        <w:t>;</w:t>
      </w:r>
    </w:p>
    <w:p w:rsidR="00050259" w:rsidRDefault="00880523" w:rsidP="00AE6118">
      <w:pPr>
        <w:suppressAutoHyphens/>
        <w:ind w:left="700" w:right="-1"/>
        <w:jc w:val="both"/>
        <w:rPr>
          <w:rFonts w:ascii="Verdana" w:hAnsi="Verdana" w:cs="Arial"/>
          <w:sz w:val="18"/>
          <w:szCs w:val="18"/>
          <w:lang w:val="nl"/>
        </w:rPr>
      </w:pPr>
      <w:r w:rsidRPr="00E25D5D">
        <w:rPr>
          <w:rFonts w:ascii="Verdana" w:hAnsi="Verdana" w:cs="Arial"/>
          <w:sz w:val="18"/>
          <w:szCs w:val="18"/>
          <w:lang w:val="nl"/>
        </w:rPr>
        <w:t xml:space="preserve">4.  de </w:t>
      </w:r>
      <w:r w:rsidR="00634D2C">
        <w:rPr>
          <w:rFonts w:ascii="Verdana" w:hAnsi="Verdana" w:cs="Arial"/>
          <w:sz w:val="18"/>
          <w:szCs w:val="18"/>
          <w:lang w:val="nl"/>
        </w:rPr>
        <w:t>Inschrijving als opgenomen in Bijlage C van de Overeenkomst</w:t>
      </w:r>
      <w:r w:rsidR="00050259" w:rsidRPr="00E25D5D">
        <w:rPr>
          <w:rFonts w:ascii="Verdana" w:hAnsi="Verdana" w:cs="Arial"/>
          <w:sz w:val="18"/>
          <w:szCs w:val="18"/>
          <w:lang w:val="nl"/>
        </w:rPr>
        <w:t>;</w:t>
      </w:r>
    </w:p>
    <w:p w:rsidR="00634D2C" w:rsidRPr="00E25D5D" w:rsidRDefault="00634D2C" w:rsidP="00AE6118">
      <w:pPr>
        <w:suppressAutoHyphens/>
        <w:ind w:left="700" w:right="-1"/>
        <w:jc w:val="both"/>
        <w:rPr>
          <w:rFonts w:ascii="Verdana" w:hAnsi="Verdana" w:cs="Arial"/>
          <w:sz w:val="18"/>
          <w:szCs w:val="18"/>
          <w:lang w:val="nl"/>
        </w:rPr>
      </w:pPr>
      <w:r>
        <w:rPr>
          <w:rFonts w:ascii="Verdana" w:hAnsi="Verdana" w:cs="Arial"/>
          <w:sz w:val="18"/>
          <w:szCs w:val="18"/>
          <w:lang w:val="nl"/>
        </w:rPr>
        <w:t>5.  Sociale Voorwaarden als opgenomen in Bijlage D van de Overeenkomst.</w:t>
      </w:r>
    </w:p>
    <w:p w:rsidR="00050259" w:rsidRPr="00E25D5D" w:rsidRDefault="00050259" w:rsidP="00AE6118">
      <w:pPr>
        <w:suppressAutoHyphens/>
        <w:ind w:left="700" w:right="-1" w:hanging="700"/>
        <w:jc w:val="both"/>
        <w:rPr>
          <w:rFonts w:ascii="Verdana" w:hAnsi="Verdana" w:cs="Arial"/>
          <w:sz w:val="18"/>
          <w:szCs w:val="18"/>
          <w:lang w:val="nl"/>
        </w:rPr>
      </w:pPr>
    </w:p>
    <w:p w:rsidR="00357284" w:rsidRPr="00E25D5D" w:rsidRDefault="00357284" w:rsidP="00AE6118">
      <w:pPr>
        <w:suppressAutoHyphens/>
        <w:ind w:right="-1"/>
        <w:jc w:val="both"/>
        <w:rPr>
          <w:rFonts w:ascii="Verdana" w:hAnsi="Verdana" w:cs="Arial"/>
          <w:b/>
          <w:bCs/>
          <w:sz w:val="18"/>
          <w:szCs w:val="18"/>
          <w:lang w:val="nl"/>
        </w:rPr>
      </w:pPr>
    </w:p>
    <w:p w:rsidR="00050259" w:rsidRPr="00E25D5D" w:rsidRDefault="00E75381" w:rsidP="00AE6118">
      <w:pPr>
        <w:suppressAutoHyphens/>
        <w:ind w:right="-1"/>
        <w:jc w:val="both"/>
        <w:rPr>
          <w:rFonts w:ascii="Verdana" w:hAnsi="Verdana" w:cs="Arial"/>
          <w:sz w:val="18"/>
          <w:szCs w:val="18"/>
          <w:lang w:val="nl"/>
        </w:rPr>
      </w:pPr>
      <w:r w:rsidRPr="00E25D5D">
        <w:rPr>
          <w:rFonts w:ascii="Verdana" w:hAnsi="Verdana" w:cs="Arial"/>
          <w:b/>
          <w:bCs/>
          <w:sz w:val="18"/>
          <w:szCs w:val="18"/>
          <w:lang w:val="nl"/>
        </w:rPr>
        <w:t>2.</w:t>
      </w:r>
      <w:r w:rsidRPr="00E25D5D">
        <w:rPr>
          <w:rFonts w:ascii="Verdana" w:hAnsi="Verdana" w:cs="Arial"/>
          <w:b/>
          <w:bCs/>
          <w:sz w:val="18"/>
          <w:szCs w:val="18"/>
          <w:lang w:val="nl"/>
        </w:rPr>
        <w:tab/>
        <w:t>Inwerkingtreding</w:t>
      </w:r>
      <w:r w:rsidR="00936516" w:rsidRPr="00E25D5D">
        <w:rPr>
          <w:rFonts w:ascii="Verdana" w:hAnsi="Verdana" w:cs="Arial"/>
          <w:b/>
          <w:bCs/>
          <w:sz w:val="18"/>
          <w:szCs w:val="18"/>
          <w:lang w:val="nl"/>
        </w:rPr>
        <w:t xml:space="preserve"> </w:t>
      </w:r>
      <w:r w:rsidR="002427C9" w:rsidRPr="00E25D5D">
        <w:rPr>
          <w:rFonts w:ascii="Verdana" w:hAnsi="Verdana" w:cs="Arial"/>
          <w:b/>
          <w:bCs/>
          <w:sz w:val="18"/>
          <w:szCs w:val="18"/>
          <w:lang w:val="nl"/>
        </w:rPr>
        <w:t>van de Overeenkomst</w:t>
      </w:r>
    </w:p>
    <w:p w:rsidR="00050259" w:rsidRPr="00E25D5D" w:rsidRDefault="00050259" w:rsidP="00AE6118">
      <w:pPr>
        <w:suppressAutoHyphens/>
        <w:ind w:left="567" w:right="-1" w:hanging="567"/>
        <w:jc w:val="both"/>
        <w:rPr>
          <w:rFonts w:ascii="Verdana" w:hAnsi="Verdana" w:cs="Arial"/>
          <w:sz w:val="18"/>
          <w:szCs w:val="18"/>
          <w:lang w:val="nl"/>
        </w:rPr>
      </w:pPr>
    </w:p>
    <w:p w:rsidR="002427C9" w:rsidRPr="00E25D5D" w:rsidRDefault="002427C9" w:rsidP="00AE6118">
      <w:pPr>
        <w:suppressAutoHyphens/>
        <w:ind w:left="720" w:right="-1" w:hanging="720"/>
        <w:jc w:val="both"/>
        <w:rPr>
          <w:rFonts w:ascii="Verdana" w:hAnsi="Verdana" w:cs="Arial"/>
          <w:sz w:val="18"/>
          <w:szCs w:val="18"/>
          <w:lang w:val="nl"/>
        </w:rPr>
      </w:pPr>
      <w:r w:rsidRPr="00E25D5D">
        <w:rPr>
          <w:rFonts w:ascii="Verdana" w:hAnsi="Verdana" w:cs="Arial"/>
          <w:sz w:val="18"/>
          <w:szCs w:val="18"/>
          <w:lang w:val="nl"/>
        </w:rPr>
        <w:tab/>
        <w:t>Deze Over</w:t>
      </w:r>
      <w:r w:rsidR="007629EE" w:rsidRPr="00E25D5D">
        <w:rPr>
          <w:rFonts w:ascii="Verdana" w:hAnsi="Verdana" w:cs="Arial"/>
          <w:sz w:val="18"/>
          <w:szCs w:val="18"/>
          <w:lang w:val="nl"/>
        </w:rPr>
        <w:t>eenkomst treedt in werking met ingang van</w:t>
      </w:r>
      <w:r w:rsidRPr="00E25D5D">
        <w:rPr>
          <w:rFonts w:ascii="Verdana" w:hAnsi="Verdana" w:cs="Arial"/>
          <w:sz w:val="18"/>
          <w:szCs w:val="18"/>
          <w:lang w:val="nl"/>
        </w:rPr>
        <w:t xml:space="preserve"> de datum van ondertekening van deze Overeenkomst door beide </w:t>
      </w:r>
      <w:r w:rsidR="00357284" w:rsidRPr="00E25D5D">
        <w:rPr>
          <w:rFonts w:ascii="Verdana" w:hAnsi="Verdana" w:cs="Arial"/>
          <w:sz w:val="18"/>
          <w:szCs w:val="18"/>
          <w:lang w:val="nl"/>
        </w:rPr>
        <w:t xml:space="preserve">Partijen en eindigt op het moment dat </w:t>
      </w:r>
      <w:r w:rsidR="00634D2C">
        <w:rPr>
          <w:rFonts w:ascii="Verdana" w:hAnsi="Verdana" w:cs="Arial"/>
          <w:sz w:val="18"/>
          <w:szCs w:val="18"/>
          <w:lang w:val="nl"/>
        </w:rPr>
        <w:t xml:space="preserve">door Partijen aan alle verplichtingen is voldaan. </w:t>
      </w:r>
    </w:p>
    <w:p w:rsidR="0056447A" w:rsidRDefault="0056447A" w:rsidP="00AE6118">
      <w:pPr>
        <w:suppressAutoHyphens/>
        <w:ind w:left="720" w:right="-1" w:hanging="720"/>
        <w:jc w:val="both"/>
        <w:rPr>
          <w:rFonts w:ascii="Verdana" w:hAnsi="Verdana" w:cs="Arial"/>
          <w:sz w:val="18"/>
          <w:szCs w:val="18"/>
          <w:lang w:val="nl"/>
        </w:rPr>
      </w:pPr>
    </w:p>
    <w:p w:rsidR="00CB680C" w:rsidRPr="00E25D5D" w:rsidRDefault="00CB680C" w:rsidP="00AE6118">
      <w:pPr>
        <w:suppressAutoHyphens/>
        <w:ind w:left="720" w:right="-1" w:hanging="720"/>
        <w:jc w:val="both"/>
        <w:rPr>
          <w:rFonts w:ascii="Verdana" w:hAnsi="Verdana" w:cs="Arial"/>
          <w:sz w:val="18"/>
          <w:szCs w:val="18"/>
          <w:lang w:val="nl"/>
        </w:rPr>
      </w:pPr>
    </w:p>
    <w:p w:rsidR="008C15F4" w:rsidRPr="00E25D5D" w:rsidRDefault="008C15F4" w:rsidP="00AE6118">
      <w:pPr>
        <w:suppressAutoHyphens/>
        <w:ind w:left="700" w:right="-1" w:hanging="700"/>
        <w:jc w:val="both"/>
        <w:rPr>
          <w:rFonts w:ascii="Verdana" w:hAnsi="Verdana" w:cs="Arial"/>
          <w:b/>
          <w:sz w:val="18"/>
          <w:szCs w:val="18"/>
        </w:rPr>
      </w:pPr>
      <w:r w:rsidRPr="00E25D5D">
        <w:rPr>
          <w:rFonts w:ascii="Verdana" w:hAnsi="Verdana" w:cs="Arial"/>
          <w:b/>
          <w:sz w:val="18"/>
          <w:szCs w:val="18"/>
        </w:rPr>
        <w:t xml:space="preserve">3. </w:t>
      </w:r>
      <w:r w:rsidRPr="00E25D5D">
        <w:rPr>
          <w:rFonts w:ascii="Verdana" w:hAnsi="Verdana" w:cs="Arial"/>
          <w:b/>
          <w:sz w:val="18"/>
          <w:szCs w:val="18"/>
        </w:rPr>
        <w:tab/>
        <w:t>Levering</w:t>
      </w:r>
    </w:p>
    <w:p w:rsidR="00DC6808" w:rsidRPr="00E25D5D" w:rsidRDefault="00DC6808" w:rsidP="00AE6118">
      <w:pPr>
        <w:suppressAutoHyphens/>
        <w:ind w:left="720" w:right="-1" w:hanging="720"/>
        <w:jc w:val="both"/>
        <w:rPr>
          <w:rFonts w:ascii="Verdana" w:hAnsi="Verdana" w:cs="Arial"/>
          <w:sz w:val="18"/>
          <w:szCs w:val="18"/>
        </w:rPr>
      </w:pPr>
    </w:p>
    <w:p w:rsidR="00A056E7" w:rsidRPr="00E25D5D" w:rsidRDefault="00A056E7" w:rsidP="00AE6118">
      <w:pPr>
        <w:suppressAutoHyphens/>
        <w:ind w:left="720" w:right="-1" w:hanging="720"/>
        <w:jc w:val="both"/>
        <w:rPr>
          <w:rFonts w:ascii="Verdana" w:hAnsi="Verdana" w:cs="Arial"/>
          <w:sz w:val="18"/>
          <w:szCs w:val="18"/>
        </w:rPr>
      </w:pPr>
      <w:r w:rsidRPr="00E25D5D">
        <w:rPr>
          <w:rFonts w:ascii="Verdana" w:hAnsi="Verdana" w:cs="Arial"/>
          <w:sz w:val="18"/>
          <w:szCs w:val="18"/>
        </w:rPr>
        <w:t>3.</w:t>
      </w:r>
      <w:r w:rsidR="00A1318A" w:rsidRPr="00E25D5D">
        <w:rPr>
          <w:rFonts w:ascii="Verdana" w:hAnsi="Verdana" w:cs="Arial"/>
          <w:sz w:val="18"/>
          <w:szCs w:val="18"/>
        </w:rPr>
        <w:t>1</w:t>
      </w:r>
      <w:r w:rsidR="00A1318A" w:rsidRPr="00E25D5D">
        <w:rPr>
          <w:rFonts w:ascii="Verdana" w:hAnsi="Verdana" w:cs="Arial"/>
          <w:sz w:val="18"/>
          <w:szCs w:val="18"/>
        </w:rPr>
        <w:tab/>
      </w:r>
      <w:r w:rsidR="00634D2C">
        <w:rPr>
          <w:rFonts w:ascii="Verdana" w:hAnsi="Verdana" w:cs="Arial"/>
          <w:sz w:val="18"/>
          <w:szCs w:val="18"/>
        </w:rPr>
        <w:t>De</w:t>
      </w:r>
      <w:r w:rsidR="00357284" w:rsidRPr="00E25D5D">
        <w:rPr>
          <w:rFonts w:ascii="Verdana" w:hAnsi="Verdana" w:cs="Arial"/>
          <w:sz w:val="18"/>
          <w:szCs w:val="18"/>
        </w:rPr>
        <w:t xml:space="preserve"> Product</w:t>
      </w:r>
      <w:r w:rsidR="00634D2C">
        <w:rPr>
          <w:rFonts w:ascii="Verdana" w:hAnsi="Verdana" w:cs="Arial"/>
          <w:sz w:val="18"/>
          <w:szCs w:val="18"/>
        </w:rPr>
        <w:t>en</w:t>
      </w:r>
      <w:r w:rsidR="00357284" w:rsidRPr="00E25D5D">
        <w:rPr>
          <w:rFonts w:ascii="Verdana" w:hAnsi="Verdana" w:cs="Arial"/>
          <w:sz w:val="18"/>
          <w:szCs w:val="18"/>
        </w:rPr>
        <w:t xml:space="preserve"> z</w:t>
      </w:r>
      <w:r w:rsidR="00634D2C">
        <w:rPr>
          <w:rFonts w:ascii="Verdana" w:hAnsi="Verdana" w:cs="Arial"/>
          <w:sz w:val="18"/>
          <w:szCs w:val="18"/>
        </w:rPr>
        <w:t>ullen</w:t>
      </w:r>
      <w:r w:rsidR="00357284" w:rsidRPr="00E25D5D">
        <w:rPr>
          <w:rFonts w:ascii="Verdana" w:hAnsi="Verdana" w:cs="Arial"/>
          <w:sz w:val="18"/>
          <w:szCs w:val="18"/>
        </w:rPr>
        <w:t xml:space="preserve"> in </w:t>
      </w:r>
      <w:r w:rsidR="00357284" w:rsidRPr="00ED0BAF">
        <w:rPr>
          <w:rFonts w:ascii="Verdana" w:hAnsi="Verdana" w:cs="Arial"/>
          <w:sz w:val="18"/>
          <w:szCs w:val="18"/>
        </w:rPr>
        <w:t xml:space="preserve">week </w:t>
      </w:r>
      <w:r w:rsidR="007B57EA">
        <w:rPr>
          <w:rFonts w:ascii="Verdana" w:hAnsi="Verdana" w:cs="Arial"/>
          <w:sz w:val="18"/>
          <w:szCs w:val="18"/>
        </w:rPr>
        <w:t>47</w:t>
      </w:r>
      <w:r w:rsidR="00357284" w:rsidRPr="00E25D5D">
        <w:rPr>
          <w:rFonts w:ascii="Verdana" w:hAnsi="Verdana" w:cs="Arial"/>
          <w:sz w:val="18"/>
          <w:szCs w:val="18"/>
        </w:rPr>
        <w:t xml:space="preserve"> </w:t>
      </w:r>
      <w:r w:rsidR="00F82F0D">
        <w:rPr>
          <w:rFonts w:ascii="Verdana" w:hAnsi="Verdana" w:cs="Arial"/>
          <w:sz w:val="18"/>
          <w:szCs w:val="18"/>
        </w:rPr>
        <w:t xml:space="preserve">in </w:t>
      </w:r>
      <w:r w:rsidR="00357284" w:rsidRPr="00E25D5D">
        <w:rPr>
          <w:rFonts w:ascii="Verdana" w:hAnsi="Verdana" w:cs="Arial"/>
          <w:sz w:val="18"/>
          <w:szCs w:val="18"/>
        </w:rPr>
        <w:t xml:space="preserve">de door Koper </w:t>
      </w:r>
      <w:r w:rsidR="00634D2C">
        <w:rPr>
          <w:rFonts w:ascii="Verdana" w:hAnsi="Verdana" w:cs="Arial"/>
          <w:sz w:val="18"/>
          <w:szCs w:val="18"/>
        </w:rPr>
        <w:t xml:space="preserve">opgegeven aantallen per afleverlocatie </w:t>
      </w:r>
      <w:r w:rsidR="008E5B25" w:rsidRPr="00E25D5D">
        <w:rPr>
          <w:rFonts w:ascii="Verdana" w:hAnsi="Verdana" w:cs="Arial"/>
          <w:sz w:val="18"/>
          <w:szCs w:val="18"/>
        </w:rPr>
        <w:t xml:space="preserve"> worden afgeleverd. Koper verzorgt zelf de verdere verstrekking aan </w:t>
      </w:r>
      <w:r w:rsidR="00634D2C">
        <w:rPr>
          <w:rFonts w:ascii="Verdana" w:hAnsi="Verdana" w:cs="Arial"/>
          <w:sz w:val="18"/>
          <w:szCs w:val="18"/>
        </w:rPr>
        <w:t>zijn</w:t>
      </w:r>
      <w:r w:rsidR="008E5B25" w:rsidRPr="00E25D5D">
        <w:rPr>
          <w:rFonts w:ascii="Verdana" w:hAnsi="Verdana" w:cs="Arial"/>
          <w:sz w:val="18"/>
          <w:szCs w:val="18"/>
        </w:rPr>
        <w:t xml:space="preserve"> personeel.</w:t>
      </w:r>
    </w:p>
    <w:p w:rsidR="00A056E7" w:rsidRPr="00E25D5D" w:rsidRDefault="00A056E7" w:rsidP="00AE6118">
      <w:pPr>
        <w:suppressAutoHyphens/>
        <w:ind w:left="720" w:right="-1" w:hanging="720"/>
        <w:jc w:val="both"/>
        <w:rPr>
          <w:rFonts w:ascii="Verdana" w:hAnsi="Verdana" w:cs="Arial"/>
          <w:i/>
          <w:sz w:val="18"/>
          <w:szCs w:val="18"/>
        </w:rPr>
      </w:pPr>
    </w:p>
    <w:p w:rsidR="0056447A" w:rsidRPr="00E25D5D" w:rsidRDefault="0056447A">
      <w:pPr>
        <w:overflowPunct/>
        <w:autoSpaceDE/>
        <w:autoSpaceDN/>
        <w:adjustRightInd/>
        <w:textAlignment w:val="auto"/>
        <w:rPr>
          <w:rFonts w:ascii="Verdana" w:hAnsi="Verdana" w:cs="Arial"/>
          <w:b/>
          <w:bCs/>
          <w:sz w:val="18"/>
          <w:szCs w:val="18"/>
          <w:lang w:val="nl"/>
        </w:rPr>
      </w:pPr>
    </w:p>
    <w:p w:rsidR="00050259" w:rsidRPr="00E25D5D" w:rsidRDefault="008C15F4" w:rsidP="00AE6118">
      <w:pPr>
        <w:suppressAutoHyphens/>
        <w:ind w:left="700" w:right="-1" w:hanging="700"/>
        <w:jc w:val="both"/>
        <w:rPr>
          <w:rFonts w:ascii="Verdana" w:hAnsi="Verdana" w:cs="Arial"/>
          <w:sz w:val="18"/>
          <w:szCs w:val="18"/>
          <w:lang w:val="nl"/>
        </w:rPr>
      </w:pPr>
      <w:r w:rsidRPr="00E25D5D">
        <w:rPr>
          <w:rFonts w:ascii="Verdana" w:hAnsi="Verdana" w:cs="Arial"/>
          <w:b/>
          <w:bCs/>
          <w:sz w:val="18"/>
          <w:szCs w:val="18"/>
          <w:lang w:val="nl"/>
        </w:rPr>
        <w:t>4</w:t>
      </w:r>
      <w:r w:rsidR="00097E05" w:rsidRPr="00E25D5D">
        <w:rPr>
          <w:rFonts w:ascii="Verdana" w:hAnsi="Verdana" w:cs="Arial"/>
          <w:b/>
          <w:bCs/>
          <w:sz w:val="18"/>
          <w:szCs w:val="18"/>
          <w:lang w:val="nl"/>
        </w:rPr>
        <w:t>.</w:t>
      </w:r>
      <w:r w:rsidR="00097E05" w:rsidRPr="00E25D5D">
        <w:rPr>
          <w:rFonts w:ascii="Verdana" w:hAnsi="Verdana" w:cs="Arial"/>
          <w:b/>
          <w:bCs/>
          <w:sz w:val="18"/>
          <w:szCs w:val="18"/>
          <w:lang w:val="nl"/>
        </w:rPr>
        <w:tab/>
      </w:r>
      <w:r w:rsidR="00050259" w:rsidRPr="00E25D5D">
        <w:rPr>
          <w:rFonts w:ascii="Verdana" w:hAnsi="Verdana" w:cs="Arial"/>
          <w:b/>
          <w:bCs/>
          <w:sz w:val="18"/>
          <w:szCs w:val="18"/>
          <w:lang w:val="nl"/>
        </w:rPr>
        <w:t>Prijs en overige financiële bepalingen</w:t>
      </w:r>
    </w:p>
    <w:p w:rsidR="00050259" w:rsidRPr="00E25D5D" w:rsidRDefault="00050259" w:rsidP="00AE6118">
      <w:pPr>
        <w:suppressAutoHyphens/>
        <w:ind w:left="567" w:right="-1" w:hanging="567"/>
        <w:jc w:val="both"/>
        <w:rPr>
          <w:rFonts w:ascii="Verdana" w:hAnsi="Verdana" w:cs="Arial"/>
          <w:sz w:val="18"/>
          <w:szCs w:val="18"/>
          <w:lang w:val="nl"/>
        </w:rPr>
      </w:pPr>
    </w:p>
    <w:p w:rsidR="00ED0BAF" w:rsidRPr="00E25D5D" w:rsidRDefault="008C15F4" w:rsidP="00AE6118">
      <w:pPr>
        <w:suppressAutoHyphens/>
        <w:ind w:left="700" w:right="-1" w:hanging="700"/>
        <w:jc w:val="both"/>
        <w:rPr>
          <w:rFonts w:ascii="Verdana" w:hAnsi="Verdana" w:cs="Arial"/>
          <w:sz w:val="18"/>
          <w:szCs w:val="18"/>
          <w:lang w:val="nl"/>
        </w:rPr>
      </w:pPr>
      <w:r w:rsidRPr="00E25D5D">
        <w:rPr>
          <w:rFonts w:ascii="Verdana" w:hAnsi="Verdana" w:cs="Arial"/>
          <w:sz w:val="18"/>
          <w:szCs w:val="18"/>
          <w:lang w:val="nl"/>
        </w:rPr>
        <w:t>4</w:t>
      </w:r>
      <w:r w:rsidR="008446B6" w:rsidRPr="00E25D5D">
        <w:rPr>
          <w:rFonts w:ascii="Verdana" w:hAnsi="Verdana" w:cs="Arial"/>
          <w:sz w:val="18"/>
          <w:szCs w:val="18"/>
          <w:lang w:val="nl"/>
        </w:rPr>
        <w:t>.1</w:t>
      </w:r>
      <w:r w:rsidR="00414411" w:rsidRPr="00E25D5D">
        <w:rPr>
          <w:rFonts w:ascii="Verdana" w:hAnsi="Verdana" w:cs="Arial"/>
          <w:sz w:val="18"/>
          <w:szCs w:val="18"/>
          <w:lang w:val="nl"/>
        </w:rPr>
        <w:tab/>
      </w:r>
      <w:r w:rsidR="009E03D6" w:rsidRPr="00E25D5D">
        <w:rPr>
          <w:rFonts w:ascii="Verdana" w:hAnsi="Verdana" w:cs="Arial"/>
          <w:sz w:val="18"/>
          <w:szCs w:val="18"/>
          <w:lang w:val="nl"/>
        </w:rPr>
        <w:t xml:space="preserve">De </w:t>
      </w:r>
      <w:r w:rsidR="00224A5A" w:rsidRPr="00E25D5D">
        <w:rPr>
          <w:rFonts w:ascii="Verdana" w:hAnsi="Verdana" w:cs="Arial"/>
          <w:sz w:val="18"/>
          <w:szCs w:val="18"/>
          <w:lang w:val="nl"/>
        </w:rPr>
        <w:t xml:space="preserve">overeengekomen </w:t>
      </w:r>
      <w:r w:rsidR="00357284" w:rsidRPr="00E25D5D">
        <w:rPr>
          <w:rFonts w:ascii="Verdana" w:hAnsi="Verdana" w:cs="Arial"/>
          <w:sz w:val="18"/>
          <w:szCs w:val="18"/>
          <w:lang w:val="nl"/>
        </w:rPr>
        <w:t>prijs</w:t>
      </w:r>
      <w:r w:rsidR="006851D2" w:rsidRPr="00E25D5D">
        <w:rPr>
          <w:rFonts w:ascii="Verdana" w:hAnsi="Verdana" w:cs="Arial"/>
          <w:sz w:val="18"/>
          <w:szCs w:val="18"/>
          <w:lang w:val="nl"/>
        </w:rPr>
        <w:t xml:space="preserve"> voor het </w:t>
      </w:r>
      <w:r w:rsidR="006851D2" w:rsidRPr="00EB22E4">
        <w:rPr>
          <w:rFonts w:ascii="Verdana" w:hAnsi="Verdana" w:cs="Arial"/>
          <w:sz w:val="18"/>
          <w:szCs w:val="18"/>
          <w:lang w:val="nl"/>
        </w:rPr>
        <w:t>Product</w:t>
      </w:r>
      <w:r w:rsidR="00357284" w:rsidRPr="00EB22E4">
        <w:rPr>
          <w:rFonts w:ascii="Verdana" w:hAnsi="Verdana" w:cs="Arial"/>
          <w:sz w:val="18"/>
          <w:szCs w:val="18"/>
          <w:lang w:val="nl"/>
        </w:rPr>
        <w:t xml:space="preserve"> is: </w:t>
      </w:r>
      <w:r w:rsidR="00ED0BAF" w:rsidRPr="00EB22E4">
        <w:rPr>
          <w:rFonts w:ascii="Verdana" w:hAnsi="Verdana" w:cs="Arial"/>
          <w:sz w:val="18"/>
          <w:szCs w:val="18"/>
          <w:lang w:val="nl"/>
        </w:rPr>
        <w:t>35 € plus [totaal aan alle handeling, verzend- en overige bijkomende kosten] € inclusief</w:t>
      </w:r>
      <w:r w:rsidR="00ED0BAF" w:rsidRPr="00ED0BAF">
        <w:rPr>
          <w:rFonts w:ascii="Verdana" w:hAnsi="Verdana" w:cs="Arial"/>
          <w:sz w:val="18"/>
          <w:szCs w:val="18"/>
          <w:lang w:val="nl"/>
        </w:rPr>
        <w:t xml:space="preserve"> BTW.</w:t>
      </w:r>
    </w:p>
    <w:p w:rsidR="00224A5A" w:rsidRPr="00E25D5D" w:rsidRDefault="0011544C" w:rsidP="0011544C">
      <w:pPr>
        <w:suppressAutoHyphens/>
        <w:ind w:left="700" w:right="-1"/>
        <w:jc w:val="both"/>
        <w:rPr>
          <w:rFonts w:ascii="Verdana" w:hAnsi="Verdana" w:cs="Arial"/>
          <w:sz w:val="18"/>
          <w:szCs w:val="18"/>
          <w:lang w:val="nl"/>
        </w:rPr>
      </w:pPr>
      <w:r w:rsidRPr="00E25D5D">
        <w:rPr>
          <w:rFonts w:ascii="Verdana" w:hAnsi="Verdana" w:cs="Arial"/>
          <w:sz w:val="18"/>
          <w:szCs w:val="18"/>
          <w:lang w:val="nl"/>
        </w:rPr>
        <w:t>De</w:t>
      </w:r>
      <w:r w:rsidR="00A1318A" w:rsidRPr="00E25D5D">
        <w:rPr>
          <w:rFonts w:ascii="Verdana" w:hAnsi="Verdana" w:cs="Arial"/>
          <w:sz w:val="18"/>
          <w:szCs w:val="18"/>
          <w:lang w:val="nl"/>
        </w:rPr>
        <w:t xml:space="preserve"> </w:t>
      </w:r>
      <w:r w:rsidR="00B67C31" w:rsidRPr="00E25D5D">
        <w:rPr>
          <w:rFonts w:ascii="Verdana" w:hAnsi="Verdana" w:cs="Arial"/>
          <w:sz w:val="18"/>
          <w:szCs w:val="18"/>
          <w:lang w:val="nl"/>
        </w:rPr>
        <w:t>prijs</w:t>
      </w:r>
      <w:r w:rsidRPr="00E25D5D">
        <w:rPr>
          <w:rFonts w:ascii="Verdana" w:hAnsi="Verdana" w:cs="Arial"/>
          <w:sz w:val="18"/>
          <w:szCs w:val="18"/>
          <w:lang w:val="nl"/>
        </w:rPr>
        <w:t xml:space="preserve"> </w:t>
      </w:r>
      <w:r w:rsidR="00050259" w:rsidRPr="00E25D5D">
        <w:rPr>
          <w:rFonts w:ascii="Verdana" w:hAnsi="Verdana" w:cs="Arial"/>
          <w:sz w:val="18"/>
          <w:szCs w:val="18"/>
          <w:lang w:val="nl"/>
        </w:rPr>
        <w:t>heeft betre</w:t>
      </w:r>
      <w:r w:rsidR="00B67C31" w:rsidRPr="00E25D5D">
        <w:rPr>
          <w:rFonts w:ascii="Verdana" w:hAnsi="Verdana" w:cs="Arial"/>
          <w:sz w:val="18"/>
          <w:szCs w:val="18"/>
          <w:lang w:val="nl"/>
        </w:rPr>
        <w:t xml:space="preserve">kking op </w:t>
      </w:r>
      <w:r w:rsidR="00CA4CFC" w:rsidRPr="00E25D5D">
        <w:rPr>
          <w:rFonts w:ascii="Verdana" w:hAnsi="Verdana" w:cs="Arial"/>
          <w:sz w:val="18"/>
          <w:szCs w:val="18"/>
          <w:lang w:val="nl"/>
        </w:rPr>
        <w:t xml:space="preserve">alle in het kader van </w:t>
      </w:r>
      <w:r w:rsidR="00050259" w:rsidRPr="00E25D5D">
        <w:rPr>
          <w:rFonts w:ascii="Verdana" w:hAnsi="Verdana" w:cs="Arial"/>
          <w:sz w:val="18"/>
          <w:szCs w:val="18"/>
          <w:lang w:val="nl"/>
        </w:rPr>
        <w:t xml:space="preserve">deze Overeenkomst te </w:t>
      </w:r>
      <w:r w:rsidR="003B71FA" w:rsidRPr="00E25D5D">
        <w:rPr>
          <w:rFonts w:ascii="Verdana" w:hAnsi="Verdana" w:cs="Arial"/>
          <w:sz w:val="18"/>
          <w:szCs w:val="18"/>
          <w:lang w:val="nl"/>
        </w:rPr>
        <w:t>leveren Producten</w:t>
      </w:r>
      <w:r w:rsidR="00224A5A" w:rsidRPr="00E25D5D">
        <w:rPr>
          <w:rFonts w:ascii="Verdana" w:hAnsi="Verdana" w:cs="Arial"/>
          <w:sz w:val="18"/>
          <w:szCs w:val="18"/>
          <w:lang w:val="nl"/>
        </w:rPr>
        <w:t xml:space="preserve"> en daarbij behorende eventuele </w:t>
      </w:r>
      <w:r w:rsidR="00B76F04" w:rsidRPr="00E25D5D">
        <w:rPr>
          <w:rFonts w:ascii="Verdana" w:hAnsi="Verdana" w:cs="Arial"/>
          <w:sz w:val="18"/>
          <w:szCs w:val="18"/>
          <w:lang w:val="nl"/>
        </w:rPr>
        <w:t xml:space="preserve">materialen en </w:t>
      </w:r>
      <w:r w:rsidR="00224A5A" w:rsidRPr="00E25D5D">
        <w:rPr>
          <w:rFonts w:ascii="Verdana" w:hAnsi="Verdana" w:cs="Arial"/>
          <w:sz w:val="18"/>
          <w:szCs w:val="18"/>
          <w:lang w:val="nl"/>
        </w:rPr>
        <w:t>documentatie, zoals gebruiksaanwijzingen e.d.</w:t>
      </w:r>
    </w:p>
    <w:p w:rsidR="00B01FEA" w:rsidRPr="00E25D5D" w:rsidRDefault="00B01FEA" w:rsidP="00AE6118">
      <w:pPr>
        <w:suppressAutoHyphens/>
        <w:ind w:left="700" w:right="-1" w:hanging="700"/>
        <w:jc w:val="both"/>
        <w:rPr>
          <w:rFonts w:ascii="Verdana" w:hAnsi="Verdana" w:cs="Arial"/>
          <w:sz w:val="18"/>
          <w:szCs w:val="18"/>
          <w:lang w:val="nl"/>
        </w:rPr>
      </w:pPr>
    </w:p>
    <w:p w:rsidR="00634D2C" w:rsidRDefault="004716D7" w:rsidP="00CF297D">
      <w:pPr>
        <w:suppressAutoHyphens/>
        <w:ind w:left="700" w:right="-1" w:hanging="700"/>
        <w:rPr>
          <w:rFonts w:ascii="Verdana" w:hAnsi="Verdana" w:cs="Arial"/>
          <w:sz w:val="18"/>
          <w:szCs w:val="18"/>
        </w:rPr>
      </w:pPr>
      <w:r w:rsidRPr="00E25D5D">
        <w:rPr>
          <w:rFonts w:ascii="Verdana" w:hAnsi="Verdana" w:cs="Arial"/>
          <w:sz w:val="18"/>
          <w:szCs w:val="18"/>
          <w:lang w:val="nl"/>
        </w:rPr>
        <w:t>4.</w:t>
      </w:r>
      <w:r w:rsidR="0011544C" w:rsidRPr="00E25D5D">
        <w:rPr>
          <w:rFonts w:ascii="Verdana" w:hAnsi="Verdana" w:cs="Arial"/>
          <w:sz w:val="18"/>
          <w:szCs w:val="18"/>
          <w:lang w:val="nl"/>
        </w:rPr>
        <w:t>2</w:t>
      </w:r>
      <w:r w:rsidR="00050259" w:rsidRPr="00E25D5D">
        <w:rPr>
          <w:rFonts w:ascii="Verdana" w:hAnsi="Verdana" w:cs="Arial"/>
          <w:sz w:val="18"/>
          <w:szCs w:val="18"/>
          <w:lang w:val="nl"/>
        </w:rPr>
        <w:tab/>
      </w:r>
      <w:r w:rsidR="00756A9F">
        <w:rPr>
          <w:rFonts w:ascii="Verdana" w:hAnsi="Verdana" w:cs="Verdana"/>
          <w:sz w:val="18"/>
          <w:szCs w:val="18"/>
        </w:rPr>
        <w:t>80% van de opdrachtwaarde wordt direct na uitlevering gefactureerd. Op 4 januari 2017 wordt  het resterende bedrag gefactureerd”.</w:t>
      </w:r>
    </w:p>
    <w:p w:rsidR="00050259" w:rsidRPr="00E25D5D" w:rsidRDefault="00050259" w:rsidP="00085ED8">
      <w:pPr>
        <w:suppressAutoHyphens/>
        <w:ind w:left="680" w:hanging="113"/>
        <w:jc w:val="both"/>
        <w:rPr>
          <w:rFonts w:ascii="Verdana" w:hAnsi="Verdana" w:cs="Arial"/>
          <w:sz w:val="18"/>
          <w:szCs w:val="18"/>
          <w:lang w:val="nl"/>
        </w:rPr>
      </w:pPr>
      <w:r w:rsidRPr="00E25D5D">
        <w:rPr>
          <w:rFonts w:ascii="Verdana" w:hAnsi="Verdana" w:cs="Arial"/>
          <w:sz w:val="18"/>
          <w:szCs w:val="18"/>
          <w:lang w:val="nl"/>
        </w:rPr>
        <w:t xml:space="preserve">  </w:t>
      </w:r>
    </w:p>
    <w:p w:rsidR="000C5628" w:rsidRPr="00E25D5D" w:rsidRDefault="000F63CB" w:rsidP="00AE6118">
      <w:pPr>
        <w:suppressAutoHyphens/>
        <w:ind w:left="720" w:right="-1" w:hanging="720"/>
        <w:jc w:val="both"/>
        <w:rPr>
          <w:rFonts w:ascii="Verdana" w:hAnsi="Verdana" w:cs="Arial"/>
          <w:sz w:val="18"/>
          <w:szCs w:val="18"/>
        </w:rPr>
      </w:pPr>
      <w:r w:rsidRPr="00E25D5D">
        <w:rPr>
          <w:rFonts w:ascii="Verdana" w:hAnsi="Verdana" w:cs="Arial"/>
          <w:sz w:val="18"/>
          <w:szCs w:val="18"/>
        </w:rPr>
        <w:t>4.</w:t>
      </w:r>
      <w:r w:rsidR="00D33D03" w:rsidRPr="00E25D5D">
        <w:rPr>
          <w:rFonts w:ascii="Verdana" w:hAnsi="Verdana" w:cs="Arial"/>
          <w:sz w:val="18"/>
          <w:szCs w:val="18"/>
        </w:rPr>
        <w:t>3</w:t>
      </w:r>
      <w:r w:rsidR="000C5628" w:rsidRPr="00E25D5D">
        <w:rPr>
          <w:rFonts w:ascii="Verdana" w:hAnsi="Verdana" w:cs="Arial"/>
          <w:sz w:val="18"/>
          <w:szCs w:val="18"/>
        </w:rPr>
        <w:tab/>
        <w:t xml:space="preserve">In </w:t>
      </w:r>
      <w:r w:rsidR="004E18BA" w:rsidRPr="00E25D5D">
        <w:rPr>
          <w:rFonts w:ascii="Verdana" w:hAnsi="Verdana" w:cs="Arial"/>
          <w:sz w:val="18"/>
          <w:szCs w:val="18"/>
        </w:rPr>
        <w:t>aa</w:t>
      </w:r>
      <w:r w:rsidR="000C5628" w:rsidRPr="00E25D5D">
        <w:rPr>
          <w:rFonts w:ascii="Verdana" w:hAnsi="Verdana" w:cs="Arial"/>
          <w:sz w:val="18"/>
          <w:szCs w:val="18"/>
        </w:rPr>
        <w:t>n</w:t>
      </w:r>
      <w:r w:rsidR="004E18BA" w:rsidRPr="00E25D5D">
        <w:rPr>
          <w:rFonts w:ascii="Verdana" w:hAnsi="Verdana" w:cs="Arial"/>
          <w:sz w:val="18"/>
          <w:szCs w:val="18"/>
        </w:rPr>
        <w:t>vulling op</w:t>
      </w:r>
      <w:r w:rsidR="000C5628" w:rsidRPr="00E25D5D">
        <w:rPr>
          <w:rFonts w:ascii="Verdana" w:hAnsi="Verdana" w:cs="Arial"/>
          <w:sz w:val="18"/>
          <w:szCs w:val="18"/>
        </w:rPr>
        <w:t xml:space="preserve"> hetgeen in artikel 1</w:t>
      </w:r>
      <w:r w:rsidR="00706C82" w:rsidRPr="00E25D5D">
        <w:rPr>
          <w:rFonts w:ascii="Verdana" w:hAnsi="Verdana" w:cs="Arial"/>
          <w:sz w:val="18"/>
          <w:szCs w:val="18"/>
        </w:rPr>
        <w:t>0</w:t>
      </w:r>
      <w:r w:rsidR="000C5628" w:rsidRPr="00E25D5D">
        <w:rPr>
          <w:rFonts w:ascii="Verdana" w:hAnsi="Verdana" w:cs="Arial"/>
          <w:sz w:val="18"/>
          <w:szCs w:val="18"/>
        </w:rPr>
        <w:t xml:space="preserve"> </w:t>
      </w:r>
      <w:r w:rsidR="006A4E6A" w:rsidRPr="00E25D5D">
        <w:rPr>
          <w:rFonts w:ascii="Verdana" w:hAnsi="Verdana" w:cs="Arial"/>
          <w:sz w:val="18"/>
          <w:szCs w:val="18"/>
        </w:rPr>
        <w:t xml:space="preserve">van de </w:t>
      </w:r>
      <w:r w:rsidR="00706C82" w:rsidRPr="00E25D5D">
        <w:rPr>
          <w:rFonts w:ascii="Verdana" w:hAnsi="Verdana" w:cs="Arial"/>
          <w:sz w:val="18"/>
          <w:szCs w:val="18"/>
        </w:rPr>
        <w:t>ARIV</w:t>
      </w:r>
      <w:r w:rsidR="006A4E6A" w:rsidRPr="00E25D5D">
        <w:rPr>
          <w:rFonts w:ascii="Verdana" w:hAnsi="Verdana" w:cs="Arial"/>
          <w:sz w:val="18"/>
          <w:szCs w:val="18"/>
        </w:rPr>
        <w:t>-</w:t>
      </w:r>
      <w:r w:rsidR="00AE6118" w:rsidRPr="00E25D5D">
        <w:rPr>
          <w:rFonts w:ascii="Verdana" w:hAnsi="Verdana" w:cs="Arial"/>
          <w:sz w:val="18"/>
          <w:szCs w:val="18"/>
        </w:rPr>
        <w:t>201</w:t>
      </w:r>
      <w:r w:rsidR="004E18BA" w:rsidRPr="00E25D5D">
        <w:rPr>
          <w:rFonts w:ascii="Verdana" w:hAnsi="Verdana" w:cs="Arial"/>
          <w:sz w:val="18"/>
          <w:szCs w:val="18"/>
        </w:rPr>
        <w:t>4</w:t>
      </w:r>
      <w:r w:rsidR="003E0B9F">
        <w:rPr>
          <w:rFonts w:ascii="Verdana" w:hAnsi="Verdana" w:cs="Arial"/>
          <w:sz w:val="18"/>
          <w:szCs w:val="18"/>
        </w:rPr>
        <w:t>-DEF</w:t>
      </w:r>
      <w:r w:rsidR="006A4E6A" w:rsidRPr="00E25D5D">
        <w:rPr>
          <w:rFonts w:ascii="Verdana" w:hAnsi="Verdana" w:cs="Arial"/>
          <w:sz w:val="18"/>
          <w:szCs w:val="18"/>
        </w:rPr>
        <w:t xml:space="preserve"> </w:t>
      </w:r>
      <w:r w:rsidR="000C5628" w:rsidRPr="00E25D5D">
        <w:rPr>
          <w:rFonts w:ascii="Verdana" w:hAnsi="Verdana" w:cs="Arial"/>
          <w:sz w:val="18"/>
          <w:szCs w:val="18"/>
        </w:rPr>
        <w:t xml:space="preserve">is bepaald over factureren, zendt </w:t>
      </w:r>
      <w:r w:rsidR="007C5B2B" w:rsidRPr="00E25D5D">
        <w:rPr>
          <w:rFonts w:ascii="Verdana" w:hAnsi="Verdana" w:cs="Arial"/>
          <w:sz w:val="18"/>
          <w:szCs w:val="18"/>
        </w:rPr>
        <w:t xml:space="preserve">de Leverancier </w:t>
      </w:r>
      <w:r w:rsidR="000C5628" w:rsidRPr="00E25D5D">
        <w:rPr>
          <w:rFonts w:ascii="Verdana" w:hAnsi="Verdana" w:cs="Arial"/>
          <w:sz w:val="18"/>
          <w:szCs w:val="18"/>
        </w:rPr>
        <w:t xml:space="preserve">de </w:t>
      </w:r>
      <w:r w:rsidRPr="00E25D5D">
        <w:rPr>
          <w:rFonts w:ascii="Verdana" w:hAnsi="Verdana" w:cs="Arial"/>
          <w:sz w:val="18"/>
          <w:szCs w:val="18"/>
        </w:rPr>
        <w:t>f</w:t>
      </w:r>
      <w:r w:rsidR="000C5628" w:rsidRPr="00E25D5D">
        <w:rPr>
          <w:rFonts w:ascii="Verdana" w:hAnsi="Verdana" w:cs="Arial"/>
          <w:sz w:val="18"/>
          <w:szCs w:val="18"/>
        </w:rPr>
        <w:t xml:space="preserve">actuur/facturen </w:t>
      </w:r>
      <w:r w:rsidR="004E18BA" w:rsidRPr="00E25D5D">
        <w:rPr>
          <w:rFonts w:ascii="Verdana" w:hAnsi="Verdana" w:cs="Arial"/>
          <w:sz w:val="18"/>
          <w:szCs w:val="18"/>
        </w:rPr>
        <w:t>per e-mail</w:t>
      </w:r>
      <w:r w:rsidR="000C5628" w:rsidRPr="00E25D5D">
        <w:rPr>
          <w:rFonts w:ascii="Verdana" w:hAnsi="Verdana" w:cs="Arial"/>
          <w:sz w:val="18"/>
          <w:szCs w:val="18"/>
        </w:rPr>
        <w:t xml:space="preserve"> aan </w:t>
      </w:r>
      <w:r w:rsidR="007C5B2B" w:rsidRPr="00E25D5D">
        <w:rPr>
          <w:rFonts w:ascii="Verdana" w:hAnsi="Verdana" w:cs="Arial"/>
          <w:sz w:val="18"/>
          <w:szCs w:val="18"/>
        </w:rPr>
        <w:t>Koper</w:t>
      </w:r>
      <w:r w:rsidR="000C5628" w:rsidRPr="00E25D5D">
        <w:rPr>
          <w:rFonts w:ascii="Verdana" w:hAnsi="Verdana" w:cs="Arial"/>
          <w:sz w:val="18"/>
          <w:szCs w:val="18"/>
        </w:rPr>
        <w:t xml:space="preserve">. </w:t>
      </w:r>
      <w:r w:rsidR="007C5B2B" w:rsidRPr="00E25D5D">
        <w:rPr>
          <w:rFonts w:ascii="Verdana" w:hAnsi="Verdana" w:cs="Arial"/>
          <w:sz w:val="18"/>
          <w:szCs w:val="18"/>
        </w:rPr>
        <w:t xml:space="preserve">De Leverancier </w:t>
      </w:r>
      <w:r w:rsidR="000C5628" w:rsidRPr="00E25D5D">
        <w:rPr>
          <w:rFonts w:ascii="Verdana" w:hAnsi="Verdana" w:cs="Arial"/>
          <w:sz w:val="18"/>
          <w:szCs w:val="18"/>
        </w:rPr>
        <w:t xml:space="preserve">zendt de </w:t>
      </w:r>
      <w:r w:rsidR="002A18B4" w:rsidRPr="00E25D5D">
        <w:rPr>
          <w:rFonts w:ascii="Verdana" w:hAnsi="Verdana" w:cs="Arial"/>
          <w:sz w:val="18"/>
          <w:szCs w:val="18"/>
        </w:rPr>
        <w:t>facturen</w:t>
      </w:r>
      <w:r w:rsidR="000C5628" w:rsidRPr="00E25D5D">
        <w:rPr>
          <w:rFonts w:ascii="Verdana" w:hAnsi="Verdana" w:cs="Arial"/>
          <w:sz w:val="18"/>
          <w:szCs w:val="18"/>
        </w:rPr>
        <w:t xml:space="preserve"> onder vermelding van  </w:t>
      </w:r>
      <w:r w:rsidR="000C5628" w:rsidRPr="00F82F0D">
        <w:rPr>
          <w:rFonts w:ascii="Verdana" w:hAnsi="Verdana" w:cs="Arial"/>
          <w:sz w:val="18"/>
          <w:szCs w:val="18"/>
        </w:rPr>
        <w:t>contractn</w:t>
      </w:r>
      <w:r w:rsidRPr="00F82F0D">
        <w:rPr>
          <w:rFonts w:ascii="Verdana" w:hAnsi="Verdana" w:cs="Arial"/>
          <w:sz w:val="18"/>
          <w:szCs w:val="18"/>
        </w:rPr>
        <w:t xml:space="preserve">ummer </w:t>
      </w:r>
      <w:r w:rsidR="003E0B9F">
        <w:rPr>
          <w:rFonts w:ascii="Verdana" w:hAnsi="Verdana" w:cs="Arial"/>
          <w:sz w:val="18"/>
          <w:szCs w:val="18"/>
        </w:rPr>
        <w:t>13921190</w:t>
      </w:r>
      <w:r w:rsidR="00ED0BAF">
        <w:rPr>
          <w:rFonts w:ascii="Verdana" w:hAnsi="Verdana" w:cs="Arial"/>
          <w:sz w:val="18"/>
          <w:szCs w:val="18"/>
        </w:rPr>
        <w:t xml:space="preserve"> </w:t>
      </w:r>
      <w:r w:rsidR="002A18B4" w:rsidRPr="00F82F0D">
        <w:rPr>
          <w:rFonts w:ascii="Verdana" w:hAnsi="Verdana" w:cs="Arial"/>
          <w:sz w:val="18"/>
          <w:szCs w:val="18"/>
        </w:rPr>
        <w:t>aan:</w:t>
      </w:r>
    </w:p>
    <w:p w:rsidR="000C5628" w:rsidRPr="00E25D5D" w:rsidRDefault="000C5628" w:rsidP="00AE6118">
      <w:pPr>
        <w:suppressAutoHyphens/>
        <w:ind w:left="567" w:right="-1" w:hanging="567"/>
        <w:jc w:val="both"/>
        <w:rPr>
          <w:rFonts w:ascii="Verdana" w:hAnsi="Verdana" w:cs="Arial"/>
          <w:sz w:val="18"/>
          <w:szCs w:val="18"/>
        </w:rPr>
      </w:pPr>
    </w:p>
    <w:p w:rsidR="004E18BA" w:rsidRPr="00E25D5D" w:rsidRDefault="000C5628" w:rsidP="004E18BA">
      <w:pPr>
        <w:rPr>
          <w:rFonts w:ascii="Verdana" w:hAnsi="Verdana" w:cs="Arial"/>
          <w:sz w:val="18"/>
          <w:szCs w:val="18"/>
        </w:rPr>
      </w:pPr>
      <w:r w:rsidRPr="00E25D5D">
        <w:rPr>
          <w:rFonts w:ascii="Verdana" w:hAnsi="Verdana" w:cs="Arial"/>
          <w:sz w:val="18"/>
          <w:szCs w:val="18"/>
        </w:rPr>
        <w:tab/>
      </w:r>
      <w:hyperlink r:id="rId9" w:history="1">
        <w:r w:rsidR="004E18BA" w:rsidRPr="00E25D5D">
          <w:rPr>
            <w:rStyle w:val="Hyperlink"/>
            <w:rFonts w:ascii="Verdana" w:hAnsi="Verdana" w:cs="Arial"/>
            <w:sz w:val="18"/>
            <w:szCs w:val="18"/>
          </w:rPr>
          <w:t>FABK.Digitale.Facturen@mindef.nl</w:t>
        </w:r>
      </w:hyperlink>
      <w:r w:rsidR="004E18BA" w:rsidRPr="00E25D5D">
        <w:rPr>
          <w:rFonts w:ascii="Verdana" w:hAnsi="Verdana" w:cs="Arial"/>
          <w:sz w:val="18"/>
          <w:szCs w:val="18"/>
        </w:rPr>
        <w:t xml:space="preserve"> </w:t>
      </w:r>
    </w:p>
    <w:p w:rsidR="000C5628" w:rsidRPr="00E25D5D" w:rsidRDefault="000C5628" w:rsidP="002A18B4">
      <w:pPr>
        <w:suppressAutoHyphens/>
        <w:ind w:left="720" w:right="-1" w:hanging="720"/>
        <w:rPr>
          <w:rFonts w:ascii="Verdana" w:hAnsi="Verdana" w:cs="Arial"/>
          <w:sz w:val="18"/>
          <w:szCs w:val="18"/>
        </w:rPr>
      </w:pPr>
    </w:p>
    <w:p w:rsidR="00634D2C" w:rsidRDefault="00CF297D" w:rsidP="00F82F0D">
      <w:pPr>
        <w:suppressAutoHyphens/>
        <w:ind w:left="705" w:right="-1" w:hanging="705"/>
        <w:rPr>
          <w:rFonts w:ascii="Verdana" w:hAnsi="Verdana" w:cs="Arial"/>
          <w:sz w:val="18"/>
          <w:szCs w:val="18"/>
        </w:rPr>
      </w:pPr>
      <w:r>
        <w:rPr>
          <w:rFonts w:ascii="Verdana" w:hAnsi="Verdana" w:cs="Arial"/>
          <w:sz w:val="18"/>
          <w:szCs w:val="18"/>
        </w:rPr>
        <w:t>4.4</w:t>
      </w:r>
      <w:r w:rsidR="00634D2C" w:rsidRPr="00634D2C">
        <w:rPr>
          <w:rFonts w:ascii="Verdana" w:hAnsi="Verdana" w:cs="Arial"/>
          <w:sz w:val="18"/>
          <w:szCs w:val="18"/>
        </w:rPr>
        <w:tab/>
      </w:r>
      <w:r w:rsidR="00634D2C">
        <w:rPr>
          <w:rFonts w:ascii="Verdana" w:hAnsi="Verdana" w:cs="Arial"/>
          <w:sz w:val="18"/>
          <w:szCs w:val="18"/>
        </w:rPr>
        <w:tab/>
      </w:r>
      <w:r w:rsidR="00634D2C" w:rsidRPr="00634D2C">
        <w:rPr>
          <w:rFonts w:ascii="Verdana" w:hAnsi="Verdana" w:cs="Arial"/>
          <w:sz w:val="18"/>
          <w:szCs w:val="18"/>
        </w:rPr>
        <w:t xml:space="preserve">Koper kan de door Leverancier verzonden factuur of facturen door een door Koper aan te wijzen accountant als bedoeld in artikel 2:393, eerste lid, van het Burgerlijk Wetboek op </w:t>
      </w:r>
      <w:r w:rsidR="00634D2C" w:rsidRPr="00634D2C">
        <w:rPr>
          <w:rFonts w:ascii="Verdana" w:hAnsi="Verdana" w:cs="Arial"/>
          <w:sz w:val="18"/>
          <w:szCs w:val="18"/>
        </w:rPr>
        <w:lastRenderedPageBreak/>
        <w:t>inhoudelijke juistheid laten controleren. Leverancier verleent de betrokken accountant inzage in boeken en bescheiden en verstrekt hem alle gegevens en informatie die deze verlangt. De controle is vertrouwelijk en strekt zich niet verder uit dan voor het verifiëren van de factuur of facturen is vereist. De accountant brengt zijn rapportage zo spoedig mogelijk aan partijen uit. De kosten van het accountantsonderzoek komen voor rekening van de Koper, tenzij uit het onderzoek van de accountant blijkt dat de factuur niet juist is dan wel onvolledig is, in welke geval de bedoelde kosten voor rekening van de Leverancier komen.</w:t>
      </w:r>
    </w:p>
    <w:p w:rsidR="00ED0BAF" w:rsidRPr="00634D2C" w:rsidRDefault="00ED0BAF" w:rsidP="00F82F0D">
      <w:pPr>
        <w:suppressAutoHyphens/>
        <w:ind w:left="705" w:right="-1" w:hanging="705"/>
        <w:rPr>
          <w:rFonts w:ascii="Verdana" w:hAnsi="Verdana" w:cs="Arial"/>
          <w:sz w:val="18"/>
          <w:szCs w:val="18"/>
        </w:rPr>
      </w:pPr>
    </w:p>
    <w:p w:rsidR="00634D2C" w:rsidRPr="00634D2C" w:rsidRDefault="00CF297D" w:rsidP="00F82F0D">
      <w:pPr>
        <w:suppressAutoHyphens/>
        <w:ind w:left="705" w:right="-1" w:hanging="705"/>
        <w:rPr>
          <w:rFonts w:ascii="Verdana" w:hAnsi="Verdana" w:cs="Arial"/>
          <w:sz w:val="18"/>
          <w:szCs w:val="18"/>
        </w:rPr>
      </w:pPr>
      <w:r>
        <w:rPr>
          <w:rFonts w:ascii="Verdana" w:hAnsi="Verdana" w:cs="Arial"/>
          <w:sz w:val="18"/>
          <w:szCs w:val="18"/>
        </w:rPr>
        <w:t>4.5</w:t>
      </w:r>
      <w:r>
        <w:rPr>
          <w:rFonts w:ascii="Verdana" w:hAnsi="Verdana" w:cs="Arial"/>
          <w:sz w:val="18"/>
          <w:szCs w:val="18"/>
        </w:rPr>
        <w:tab/>
      </w:r>
      <w:r w:rsidR="00634D2C" w:rsidRPr="00634D2C">
        <w:rPr>
          <w:rFonts w:ascii="Verdana" w:hAnsi="Verdana" w:cs="Arial"/>
          <w:sz w:val="18"/>
          <w:szCs w:val="18"/>
        </w:rPr>
        <w:tab/>
        <w:t>Overschrijding van een betalingstermijn door Koper of niet-betaling van een factuur op grond van vermoede inhoudelijke onjuistheid daarvan of ingeval van ondeugdelijkheid van de gefactureerde producten geeft Leverancier niet het recht zijn werkzaamheden op te schorten dan wel te beëindigen.</w:t>
      </w:r>
    </w:p>
    <w:p w:rsidR="000C5628" w:rsidRPr="00E25D5D" w:rsidRDefault="000C5628" w:rsidP="00AE6118">
      <w:pPr>
        <w:suppressAutoHyphens/>
        <w:ind w:left="567" w:right="-1" w:hanging="567"/>
        <w:jc w:val="both"/>
        <w:rPr>
          <w:rFonts w:ascii="Verdana" w:hAnsi="Verdana" w:cs="Arial"/>
          <w:sz w:val="18"/>
          <w:szCs w:val="18"/>
        </w:rPr>
      </w:pPr>
    </w:p>
    <w:p w:rsidR="00CB680C" w:rsidRDefault="00CB680C" w:rsidP="00F82F0D">
      <w:pPr>
        <w:overflowPunct/>
        <w:autoSpaceDE/>
        <w:autoSpaceDN/>
        <w:adjustRightInd/>
        <w:textAlignment w:val="auto"/>
        <w:rPr>
          <w:rFonts w:ascii="Verdana" w:hAnsi="Verdana" w:cs="Arial"/>
          <w:b/>
          <w:bCs/>
          <w:sz w:val="18"/>
          <w:szCs w:val="18"/>
          <w:lang w:val="nl"/>
        </w:rPr>
      </w:pPr>
    </w:p>
    <w:p w:rsidR="00050259" w:rsidRPr="00E25D5D" w:rsidRDefault="00BA4F5D" w:rsidP="00F82F0D">
      <w:pPr>
        <w:overflowPunct/>
        <w:autoSpaceDE/>
        <w:autoSpaceDN/>
        <w:adjustRightInd/>
        <w:textAlignment w:val="auto"/>
        <w:rPr>
          <w:rFonts w:ascii="Verdana" w:hAnsi="Verdana" w:cs="Arial"/>
          <w:sz w:val="18"/>
          <w:szCs w:val="18"/>
          <w:lang w:val="nl"/>
        </w:rPr>
      </w:pPr>
      <w:r w:rsidRPr="00E25D5D">
        <w:rPr>
          <w:rFonts w:ascii="Verdana" w:hAnsi="Verdana" w:cs="Arial"/>
          <w:b/>
          <w:bCs/>
          <w:sz w:val="18"/>
          <w:szCs w:val="18"/>
          <w:lang w:val="nl"/>
        </w:rPr>
        <w:t>5</w:t>
      </w:r>
      <w:r w:rsidR="00050259" w:rsidRPr="00E25D5D">
        <w:rPr>
          <w:rFonts w:ascii="Verdana" w:hAnsi="Verdana" w:cs="Arial"/>
          <w:b/>
          <w:bCs/>
          <w:sz w:val="18"/>
          <w:szCs w:val="18"/>
          <w:lang w:val="nl"/>
        </w:rPr>
        <w:t>.</w:t>
      </w:r>
      <w:r w:rsidR="00050259" w:rsidRPr="00E25D5D">
        <w:rPr>
          <w:rFonts w:ascii="Verdana" w:hAnsi="Verdana" w:cs="Arial"/>
          <w:b/>
          <w:bCs/>
          <w:sz w:val="18"/>
          <w:szCs w:val="18"/>
          <w:lang w:val="nl"/>
        </w:rPr>
        <w:tab/>
        <w:t xml:space="preserve">Contactpersonen </w:t>
      </w:r>
    </w:p>
    <w:p w:rsidR="00050259" w:rsidRPr="00E25D5D" w:rsidRDefault="00050259" w:rsidP="00AE6118">
      <w:pPr>
        <w:suppressAutoHyphens/>
        <w:ind w:left="567" w:right="-1" w:hanging="567"/>
        <w:jc w:val="both"/>
        <w:rPr>
          <w:rFonts w:ascii="Verdana" w:hAnsi="Verdana" w:cs="Arial"/>
          <w:sz w:val="18"/>
          <w:szCs w:val="18"/>
          <w:lang w:val="nl"/>
        </w:rPr>
      </w:pPr>
    </w:p>
    <w:p w:rsidR="00CF297D" w:rsidRDefault="00BA4F5D" w:rsidP="003E0B9F">
      <w:pPr>
        <w:suppressAutoHyphens/>
        <w:ind w:left="700" w:right="-1" w:hanging="700"/>
        <w:jc w:val="both"/>
        <w:rPr>
          <w:rFonts w:ascii="Verdana" w:hAnsi="Verdana" w:cs="Arial"/>
          <w:sz w:val="18"/>
          <w:szCs w:val="18"/>
          <w:lang w:val="nl"/>
        </w:rPr>
      </w:pPr>
      <w:r w:rsidRPr="00E25D5D">
        <w:rPr>
          <w:rFonts w:ascii="Verdana" w:hAnsi="Verdana" w:cs="Arial"/>
          <w:sz w:val="18"/>
          <w:szCs w:val="18"/>
          <w:lang w:val="nl"/>
        </w:rPr>
        <w:t>5</w:t>
      </w:r>
      <w:r w:rsidR="00050259" w:rsidRPr="00E25D5D">
        <w:rPr>
          <w:rFonts w:ascii="Verdana" w:hAnsi="Verdana" w:cs="Arial"/>
          <w:sz w:val="18"/>
          <w:szCs w:val="18"/>
          <w:lang w:val="nl"/>
        </w:rPr>
        <w:t>.</w:t>
      </w:r>
      <w:r w:rsidR="00A1318A" w:rsidRPr="00E25D5D">
        <w:rPr>
          <w:rFonts w:ascii="Verdana" w:hAnsi="Verdana" w:cs="Arial"/>
          <w:sz w:val="18"/>
          <w:szCs w:val="18"/>
          <w:lang w:val="nl"/>
        </w:rPr>
        <w:t>1</w:t>
      </w:r>
      <w:r w:rsidR="00A1318A" w:rsidRPr="00E25D5D">
        <w:rPr>
          <w:rFonts w:ascii="Verdana" w:hAnsi="Verdana" w:cs="Arial"/>
          <w:sz w:val="18"/>
          <w:szCs w:val="18"/>
          <w:lang w:val="nl"/>
        </w:rPr>
        <w:tab/>
        <w:t>Contactperso</w:t>
      </w:r>
      <w:r w:rsidR="00DF3922" w:rsidRPr="00E25D5D">
        <w:rPr>
          <w:rFonts w:ascii="Verdana" w:hAnsi="Verdana" w:cs="Arial"/>
          <w:sz w:val="18"/>
          <w:szCs w:val="18"/>
          <w:lang w:val="nl"/>
        </w:rPr>
        <w:t>nen</w:t>
      </w:r>
      <w:r w:rsidR="00A1318A" w:rsidRPr="00E25D5D">
        <w:rPr>
          <w:rFonts w:ascii="Verdana" w:hAnsi="Verdana" w:cs="Arial"/>
          <w:sz w:val="18"/>
          <w:szCs w:val="18"/>
          <w:lang w:val="nl"/>
        </w:rPr>
        <w:t xml:space="preserve"> voor de Koper </w:t>
      </w:r>
      <w:r w:rsidR="00DF3922" w:rsidRPr="00E25D5D">
        <w:rPr>
          <w:rFonts w:ascii="Verdana" w:hAnsi="Verdana" w:cs="Arial"/>
          <w:sz w:val="18"/>
          <w:szCs w:val="18"/>
          <w:lang w:val="nl"/>
        </w:rPr>
        <w:t xml:space="preserve">zijn mevr. W. van Benthem, </w:t>
      </w:r>
      <w:hyperlink r:id="rId10" w:history="1">
        <w:r w:rsidR="00DF3922" w:rsidRPr="00E25D5D">
          <w:rPr>
            <w:rStyle w:val="Hyperlink"/>
            <w:rFonts w:ascii="Verdana" w:hAnsi="Verdana" w:cs="Arial"/>
            <w:sz w:val="18"/>
            <w:szCs w:val="18"/>
            <w:lang w:val="nl"/>
          </w:rPr>
          <w:t>W.v.Benthem@mindef.nl</w:t>
        </w:r>
      </w:hyperlink>
      <w:r w:rsidR="003E0B9F">
        <w:rPr>
          <w:rFonts w:ascii="Verdana" w:hAnsi="Verdana" w:cs="Arial"/>
          <w:sz w:val="18"/>
          <w:szCs w:val="18"/>
          <w:lang w:val="nl"/>
        </w:rPr>
        <w:t>.</w:t>
      </w:r>
    </w:p>
    <w:p w:rsidR="00050259" w:rsidRPr="00ED0BAF" w:rsidRDefault="00CF297D" w:rsidP="00DF3922">
      <w:pPr>
        <w:suppressAutoHyphens/>
        <w:ind w:left="700" w:right="-1" w:hanging="700"/>
        <w:jc w:val="both"/>
        <w:rPr>
          <w:rFonts w:ascii="Verdana" w:hAnsi="Verdana" w:cs="Arial"/>
          <w:sz w:val="18"/>
          <w:szCs w:val="18"/>
        </w:rPr>
      </w:pPr>
      <w:r>
        <w:rPr>
          <w:rFonts w:ascii="Verdana" w:hAnsi="Verdana" w:cs="Arial"/>
          <w:sz w:val="18"/>
          <w:szCs w:val="18"/>
          <w:lang w:val="nl"/>
        </w:rPr>
        <w:t>5.2</w:t>
      </w:r>
      <w:r>
        <w:rPr>
          <w:rFonts w:ascii="Verdana" w:hAnsi="Verdana" w:cs="Arial"/>
          <w:sz w:val="18"/>
          <w:szCs w:val="18"/>
          <w:lang w:val="nl"/>
        </w:rPr>
        <w:tab/>
      </w:r>
      <w:r w:rsidR="00A1318A" w:rsidRPr="00E25D5D">
        <w:rPr>
          <w:rFonts w:ascii="Verdana" w:hAnsi="Verdana" w:cs="Arial"/>
          <w:sz w:val="18"/>
          <w:szCs w:val="18"/>
          <w:lang w:val="nl"/>
        </w:rPr>
        <w:t xml:space="preserve">Contactpersoon voor de Leverancier is </w:t>
      </w:r>
      <w:r w:rsidR="00BE72B3" w:rsidRPr="00E25D5D">
        <w:rPr>
          <w:rFonts w:ascii="Verdana" w:hAnsi="Verdana" w:cs="Arial"/>
          <w:sz w:val="18"/>
          <w:szCs w:val="18"/>
          <w:lang w:val="nl"/>
        </w:rPr>
        <w:t>………………</w:t>
      </w:r>
    </w:p>
    <w:p w:rsidR="00050259" w:rsidRPr="00ED0BAF" w:rsidRDefault="00050259" w:rsidP="00AE6118">
      <w:pPr>
        <w:suppressAutoHyphens/>
        <w:ind w:left="700" w:right="-1" w:hanging="700"/>
        <w:jc w:val="both"/>
        <w:rPr>
          <w:rFonts w:ascii="Verdana" w:hAnsi="Verdana" w:cs="Arial"/>
          <w:sz w:val="18"/>
          <w:szCs w:val="18"/>
        </w:rPr>
      </w:pPr>
    </w:p>
    <w:p w:rsidR="00050259" w:rsidRPr="00ED0BAF" w:rsidRDefault="00050259" w:rsidP="00AE6118">
      <w:pPr>
        <w:suppressAutoHyphens/>
        <w:ind w:right="-1"/>
        <w:jc w:val="both"/>
        <w:rPr>
          <w:rFonts w:ascii="Verdana" w:hAnsi="Verdana" w:cs="Arial"/>
          <w:b/>
          <w:bCs/>
          <w:sz w:val="18"/>
          <w:szCs w:val="18"/>
        </w:rPr>
      </w:pPr>
    </w:p>
    <w:p w:rsidR="00050259" w:rsidRPr="00E25D5D" w:rsidRDefault="00BA4F5D" w:rsidP="00D33D03">
      <w:pPr>
        <w:overflowPunct/>
        <w:autoSpaceDE/>
        <w:autoSpaceDN/>
        <w:adjustRightInd/>
        <w:textAlignment w:val="auto"/>
        <w:rPr>
          <w:rFonts w:ascii="Verdana" w:hAnsi="Verdana" w:cs="Arial"/>
          <w:sz w:val="18"/>
          <w:szCs w:val="18"/>
          <w:lang w:val="nl"/>
        </w:rPr>
      </w:pPr>
      <w:r w:rsidRPr="00E25D5D">
        <w:rPr>
          <w:rFonts w:ascii="Verdana" w:hAnsi="Verdana" w:cs="Arial"/>
          <w:b/>
          <w:bCs/>
          <w:sz w:val="18"/>
          <w:szCs w:val="18"/>
          <w:lang w:val="nl"/>
        </w:rPr>
        <w:t>6</w:t>
      </w:r>
      <w:r w:rsidR="00050259" w:rsidRPr="00E25D5D">
        <w:rPr>
          <w:rFonts w:ascii="Verdana" w:hAnsi="Verdana" w:cs="Arial"/>
          <w:b/>
          <w:bCs/>
          <w:sz w:val="18"/>
          <w:szCs w:val="18"/>
          <w:lang w:val="nl"/>
        </w:rPr>
        <w:t>.</w:t>
      </w:r>
      <w:r w:rsidR="00050259" w:rsidRPr="00E25D5D">
        <w:rPr>
          <w:rFonts w:ascii="Verdana" w:hAnsi="Verdana" w:cs="Arial"/>
          <w:b/>
          <w:bCs/>
          <w:sz w:val="18"/>
          <w:szCs w:val="18"/>
          <w:lang w:val="nl"/>
        </w:rPr>
        <w:tab/>
        <w:t>Van toepassing zijnde Voorwaarden</w:t>
      </w:r>
    </w:p>
    <w:p w:rsidR="00050259" w:rsidRPr="00E25D5D" w:rsidRDefault="00050259" w:rsidP="00AE6118">
      <w:pPr>
        <w:suppressAutoHyphens/>
        <w:ind w:left="700" w:right="-1" w:hanging="700"/>
        <w:jc w:val="both"/>
        <w:rPr>
          <w:rFonts w:ascii="Verdana" w:hAnsi="Verdana" w:cs="Arial"/>
          <w:sz w:val="18"/>
          <w:szCs w:val="18"/>
          <w:lang w:val="nl"/>
        </w:rPr>
      </w:pPr>
    </w:p>
    <w:p w:rsidR="00050259" w:rsidRPr="00E25D5D" w:rsidRDefault="00BA4F5D" w:rsidP="00AE6118">
      <w:pPr>
        <w:suppressAutoHyphens/>
        <w:ind w:left="700" w:right="-1" w:hanging="700"/>
        <w:jc w:val="both"/>
        <w:rPr>
          <w:rFonts w:ascii="Verdana" w:hAnsi="Verdana" w:cs="Arial"/>
          <w:sz w:val="18"/>
          <w:szCs w:val="18"/>
          <w:lang w:val="nl"/>
        </w:rPr>
      </w:pPr>
      <w:r w:rsidRPr="00E25D5D">
        <w:rPr>
          <w:rFonts w:ascii="Verdana" w:hAnsi="Verdana" w:cs="Arial"/>
          <w:sz w:val="18"/>
          <w:szCs w:val="18"/>
          <w:lang w:val="nl"/>
        </w:rPr>
        <w:t>6</w:t>
      </w:r>
      <w:r w:rsidR="00050259" w:rsidRPr="00E25D5D">
        <w:rPr>
          <w:rFonts w:ascii="Verdana" w:hAnsi="Verdana" w:cs="Arial"/>
          <w:sz w:val="18"/>
          <w:szCs w:val="18"/>
          <w:lang w:val="nl"/>
        </w:rPr>
        <w:t>.1</w:t>
      </w:r>
      <w:r w:rsidR="00050259" w:rsidRPr="00E25D5D">
        <w:rPr>
          <w:rFonts w:ascii="Verdana" w:hAnsi="Verdana" w:cs="Arial"/>
          <w:sz w:val="18"/>
          <w:szCs w:val="18"/>
          <w:lang w:val="nl"/>
        </w:rPr>
        <w:tab/>
        <w:t>Op deze Overeenkomst zijn uitsluitend van toepassing de "Algem</w:t>
      </w:r>
      <w:r w:rsidR="001B56B0" w:rsidRPr="00E25D5D">
        <w:rPr>
          <w:rFonts w:ascii="Verdana" w:hAnsi="Verdana" w:cs="Arial"/>
          <w:sz w:val="18"/>
          <w:szCs w:val="18"/>
          <w:lang w:val="nl"/>
        </w:rPr>
        <w:t>ene Rijks</w:t>
      </w:r>
      <w:r w:rsidR="00EF6F54" w:rsidRPr="00E25D5D">
        <w:rPr>
          <w:rFonts w:ascii="Verdana" w:hAnsi="Verdana" w:cs="Arial"/>
          <w:sz w:val="18"/>
          <w:szCs w:val="18"/>
          <w:lang w:val="nl"/>
        </w:rPr>
        <w:t>inkoopvoorwaarden</w:t>
      </w:r>
      <w:r w:rsidR="00551CAB" w:rsidRPr="00E25D5D">
        <w:rPr>
          <w:rFonts w:ascii="Verdana" w:hAnsi="Verdana" w:cs="Arial"/>
          <w:sz w:val="18"/>
          <w:szCs w:val="18"/>
          <w:lang w:val="nl"/>
        </w:rPr>
        <w:t xml:space="preserve"> </w:t>
      </w:r>
      <w:r w:rsidR="00AE6118" w:rsidRPr="00E25D5D">
        <w:rPr>
          <w:rFonts w:ascii="Verdana" w:hAnsi="Verdana" w:cs="Arial"/>
          <w:sz w:val="18"/>
          <w:szCs w:val="18"/>
          <w:lang w:val="nl"/>
        </w:rPr>
        <w:t>201</w:t>
      </w:r>
      <w:r w:rsidR="00DF3922" w:rsidRPr="00E25D5D">
        <w:rPr>
          <w:rFonts w:ascii="Verdana" w:hAnsi="Verdana" w:cs="Arial"/>
          <w:sz w:val="18"/>
          <w:szCs w:val="18"/>
          <w:lang w:val="nl"/>
        </w:rPr>
        <w:t>4</w:t>
      </w:r>
      <w:r w:rsidR="00EF6F54" w:rsidRPr="00E25D5D">
        <w:rPr>
          <w:rFonts w:ascii="Verdana" w:hAnsi="Verdana" w:cs="Arial"/>
          <w:sz w:val="18"/>
          <w:szCs w:val="18"/>
          <w:lang w:val="nl"/>
        </w:rPr>
        <w:t xml:space="preserve"> (ARIV</w:t>
      </w:r>
      <w:r w:rsidR="00551CAB" w:rsidRPr="00E25D5D">
        <w:rPr>
          <w:rFonts w:ascii="Verdana" w:hAnsi="Verdana" w:cs="Arial"/>
          <w:sz w:val="18"/>
          <w:szCs w:val="18"/>
          <w:lang w:val="nl"/>
        </w:rPr>
        <w:t>-</w:t>
      </w:r>
      <w:r w:rsidR="00AE6118" w:rsidRPr="00E25D5D">
        <w:rPr>
          <w:rFonts w:ascii="Verdana" w:hAnsi="Verdana" w:cs="Arial"/>
          <w:sz w:val="18"/>
          <w:szCs w:val="18"/>
          <w:lang w:val="nl"/>
        </w:rPr>
        <w:t>201</w:t>
      </w:r>
      <w:r w:rsidR="004E18BA" w:rsidRPr="00E25D5D">
        <w:rPr>
          <w:rFonts w:ascii="Verdana" w:hAnsi="Verdana" w:cs="Arial"/>
          <w:sz w:val="18"/>
          <w:szCs w:val="18"/>
          <w:lang w:val="nl"/>
        </w:rPr>
        <w:t>4</w:t>
      </w:r>
      <w:r w:rsidR="003E0B9F">
        <w:rPr>
          <w:rFonts w:ascii="Verdana" w:hAnsi="Verdana" w:cs="Arial"/>
          <w:sz w:val="18"/>
          <w:szCs w:val="18"/>
          <w:lang w:val="nl"/>
        </w:rPr>
        <w:t>-DEF</w:t>
      </w:r>
      <w:r w:rsidR="00F4581F" w:rsidRPr="00E25D5D">
        <w:rPr>
          <w:rFonts w:ascii="Verdana" w:hAnsi="Verdana" w:cs="Arial"/>
          <w:sz w:val="18"/>
          <w:szCs w:val="18"/>
          <w:lang w:val="nl"/>
        </w:rPr>
        <w:t>)”</w:t>
      </w:r>
      <w:r w:rsidR="00050259" w:rsidRPr="00E25D5D">
        <w:rPr>
          <w:rFonts w:ascii="Verdana" w:hAnsi="Verdana" w:cs="Arial"/>
          <w:sz w:val="18"/>
          <w:szCs w:val="18"/>
          <w:lang w:val="nl"/>
        </w:rPr>
        <w:t>, voor</w:t>
      </w:r>
      <w:r w:rsidR="00551CAB" w:rsidRPr="00E25D5D">
        <w:rPr>
          <w:rFonts w:ascii="Verdana" w:hAnsi="Verdana" w:cs="Arial"/>
          <w:sz w:val="18"/>
          <w:szCs w:val="18"/>
          <w:lang w:val="nl"/>
        </w:rPr>
        <w:t xml:space="preserve"> </w:t>
      </w:r>
      <w:r w:rsidR="00050259" w:rsidRPr="00E25D5D">
        <w:rPr>
          <w:rFonts w:ascii="Verdana" w:hAnsi="Verdana" w:cs="Arial"/>
          <w:sz w:val="18"/>
          <w:szCs w:val="18"/>
          <w:lang w:val="nl"/>
        </w:rPr>
        <w:t xml:space="preserve">zover daarvan in deze Overeenkomst niet wordt afgeweken. De </w:t>
      </w:r>
      <w:r w:rsidR="00BF7E52" w:rsidRPr="00E25D5D">
        <w:rPr>
          <w:rFonts w:ascii="Verdana" w:hAnsi="Verdana" w:cs="Arial"/>
          <w:sz w:val="18"/>
          <w:szCs w:val="18"/>
          <w:lang w:val="nl"/>
        </w:rPr>
        <w:t xml:space="preserve">toepasselijkheid van de </w:t>
      </w:r>
      <w:r w:rsidR="00050259" w:rsidRPr="00E25D5D">
        <w:rPr>
          <w:rFonts w:ascii="Verdana" w:hAnsi="Verdana" w:cs="Arial"/>
          <w:sz w:val="18"/>
          <w:szCs w:val="18"/>
          <w:lang w:val="nl"/>
        </w:rPr>
        <w:t>(eventuele) algemene en bijzonde</w:t>
      </w:r>
      <w:r w:rsidR="001B56B0" w:rsidRPr="00E25D5D">
        <w:rPr>
          <w:rFonts w:ascii="Verdana" w:hAnsi="Verdana" w:cs="Arial"/>
          <w:sz w:val="18"/>
          <w:szCs w:val="18"/>
          <w:lang w:val="nl"/>
        </w:rPr>
        <w:t xml:space="preserve">re voorwaarden van </w:t>
      </w:r>
      <w:r w:rsidR="004C48DB" w:rsidRPr="00E25D5D">
        <w:rPr>
          <w:rFonts w:ascii="Verdana" w:hAnsi="Verdana" w:cs="Arial"/>
          <w:sz w:val="18"/>
          <w:szCs w:val="18"/>
          <w:lang w:val="nl"/>
        </w:rPr>
        <w:t>d</w:t>
      </w:r>
      <w:r w:rsidR="0000485B" w:rsidRPr="00E25D5D">
        <w:rPr>
          <w:rFonts w:ascii="Verdana" w:hAnsi="Verdana" w:cs="Arial"/>
          <w:sz w:val="18"/>
          <w:szCs w:val="18"/>
          <w:lang w:val="nl"/>
        </w:rPr>
        <w:t>e Leverancier</w:t>
      </w:r>
      <w:r w:rsidR="00050259" w:rsidRPr="00E25D5D">
        <w:rPr>
          <w:rFonts w:ascii="Verdana" w:hAnsi="Verdana" w:cs="Arial"/>
          <w:sz w:val="18"/>
          <w:szCs w:val="18"/>
          <w:lang w:val="nl"/>
        </w:rPr>
        <w:t xml:space="preserve"> </w:t>
      </w:r>
      <w:r w:rsidR="00BF7E52" w:rsidRPr="00E25D5D">
        <w:rPr>
          <w:rFonts w:ascii="Verdana" w:hAnsi="Verdana" w:cs="Arial"/>
          <w:sz w:val="18"/>
          <w:szCs w:val="18"/>
          <w:lang w:val="nl"/>
        </w:rPr>
        <w:t>is</w:t>
      </w:r>
      <w:r w:rsidR="00F4581F" w:rsidRPr="00E25D5D">
        <w:rPr>
          <w:rFonts w:ascii="Verdana" w:hAnsi="Verdana" w:cs="Arial"/>
          <w:sz w:val="18"/>
          <w:szCs w:val="18"/>
          <w:lang w:val="nl"/>
        </w:rPr>
        <w:t xml:space="preserve"> </w:t>
      </w:r>
      <w:r w:rsidR="00050259" w:rsidRPr="00E25D5D">
        <w:rPr>
          <w:rFonts w:ascii="Verdana" w:hAnsi="Verdana" w:cs="Arial"/>
          <w:sz w:val="18"/>
          <w:szCs w:val="18"/>
          <w:lang w:val="nl"/>
        </w:rPr>
        <w:t xml:space="preserve">uitgesloten. </w:t>
      </w:r>
    </w:p>
    <w:p w:rsidR="00E9059E" w:rsidRPr="00E25D5D" w:rsidRDefault="00E9059E" w:rsidP="00AE6118">
      <w:pPr>
        <w:suppressAutoHyphens/>
        <w:ind w:left="700" w:right="-1" w:hanging="700"/>
        <w:jc w:val="both"/>
        <w:rPr>
          <w:rFonts w:ascii="Verdana" w:hAnsi="Verdana" w:cs="Arial"/>
          <w:sz w:val="18"/>
          <w:szCs w:val="18"/>
          <w:lang w:val="nl"/>
        </w:rPr>
      </w:pPr>
    </w:p>
    <w:p w:rsidR="00050259" w:rsidRPr="00E25D5D" w:rsidRDefault="00BA4F5D" w:rsidP="00AE6118">
      <w:pPr>
        <w:suppressAutoHyphens/>
        <w:ind w:left="700" w:right="-1" w:hanging="700"/>
        <w:jc w:val="both"/>
        <w:rPr>
          <w:rFonts w:ascii="Verdana" w:hAnsi="Verdana" w:cs="Arial"/>
          <w:sz w:val="18"/>
          <w:szCs w:val="18"/>
          <w:lang w:val="nl"/>
        </w:rPr>
      </w:pPr>
      <w:r w:rsidRPr="00E25D5D">
        <w:rPr>
          <w:rFonts w:ascii="Verdana" w:hAnsi="Verdana" w:cs="Arial"/>
          <w:sz w:val="18"/>
          <w:szCs w:val="18"/>
          <w:lang w:val="nl"/>
        </w:rPr>
        <w:t>6</w:t>
      </w:r>
      <w:r w:rsidR="00476309" w:rsidRPr="00E25D5D">
        <w:rPr>
          <w:rFonts w:ascii="Verdana" w:hAnsi="Verdana" w:cs="Arial"/>
          <w:sz w:val="18"/>
          <w:szCs w:val="18"/>
          <w:lang w:val="nl"/>
        </w:rPr>
        <w:t>.</w:t>
      </w:r>
      <w:r w:rsidR="004E18BA" w:rsidRPr="00E25D5D">
        <w:rPr>
          <w:rFonts w:ascii="Verdana" w:hAnsi="Verdana" w:cs="Arial"/>
          <w:sz w:val="18"/>
          <w:szCs w:val="18"/>
          <w:lang w:val="nl"/>
        </w:rPr>
        <w:t>2</w:t>
      </w:r>
      <w:r w:rsidR="00A1318A" w:rsidRPr="00E25D5D">
        <w:rPr>
          <w:rFonts w:ascii="Verdana" w:hAnsi="Verdana" w:cs="Arial"/>
          <w:sz w:val="18"/>
          <w:szCs w:val="18"/>
          <w:lang w:val="nl"/>
        </w:rPr>
        <w:tab/>
        <w:t xml:space="preserve">Bij </w:t>
      </w:r>
      <w:r w:rsidR="00BE72B3" w:rsidRPr="00E25D5D">
        <w:rPr>
          <w:rFonts w:ascii="Verdana" w:hAnsi="Verdana" w:cs="Arial"/>
          <w:sz w:val="18"/>
          <w:szCs w:val="18"/>
          <w:lang w:val="nl"/>
        </w:rPr>
        <w:t xml:space="preserve">niet nakoming van de verplichtingen uit deze </w:t>
      </w:r>
      <w:r w:rsidR="008D0F51" w:rsidRPr="00E25D5D">
        <w:rPr>
          <w:rFonts w:ascii="Verdana" w:hAnsi="Verdana" w:cs="Arial"/>
          <w:sz w:val="18"/>
          <w:szCs w:val="18"/>
          <w:lang w:val="nl"/>
        </w:rPr>
        <w:t>Overeenkomst</w:t>
      </w:r>
      <w:r w:rsidR="00A1318A" w:rsidRPr="00E25D5D">
        <w:rPr>
          <w:rFonts w:ascii="Verdana" w:hAnsi="Verdana" w:cs="Arial"/>
          <w:sz w:val="18"/>
          <w:szCs w:val="18"/>
          <w:lang w:val="nl"/>
        </w:rPr>
        <w:t>, is de Leverancier een onmiddellijk opeisbare boete verschuldigd va</w:t>
      </w:r>
      <w:r w:rsidR="00DC6808" w:rsidRPr="00E25D5D">
        <w:rPr>
          <w:rFonts w:ascii="Verdana" w:hAnsi="Verdana" w:cs="Arial"/>
          <w:sz w:val="18"/>
          <w:szCs w:val="18"/>
          <w:lang w:val="nl"/>
        </w:rPr>
        <w:t>n € 5.000,-</w:t>
      </w:r>
      <w:r w:rsidR="00CF297D">
        <w:rPr>
          <w:rFonts w:ascii="Verdana" w:hAnsi="Verdana" w:cs="Arial"/>
          <w:sz w:val="18"/>
          <w:szCs w:val="18"/>
          <w:lang w:val="nl"/>
        </w:rPr>
        <w:t xml:space="preserve"> per kalenderdag tot een maximum van € 50.000,00</w:t>
      </w:r>
      <w:r w:rsidR="00DC6808" w:rsidRPr="00E25D5D">
        <w:rPr>
          <w:rFonts w:ascii="Verdana" w:hAnsi="Verdana" w:cs="Arial"/>
          <w:sz w:val="18"/>
          <w:szCs w:val="18"/>
          <w:lang w:val="nl"/>
        </w:rPr>
        <w:t>.</w:t>
      </w:r>
    </w:p>
    <w:p w:rsidR="006C7414" w:rsidRPr="00E25D5D" w:rsidRDefault="006C7414" w:rsidP="00AE6118">
      <w:pPr>
        <w:suppressAutoHyphens/>
        <w:ind w:left="700" w:right="-1" w:hanging="700"/>
        <w:jc w:val="both"/>
        <w:rPr>
          <w:rFonts w:ascii="Verdana" w:hAnsi="Verdana" w:cs="Arial"/>
          <w:i/>
          <w:sz w:val="18"/>
          <w:szCs w:val="18"/>
          <w:lang w:val="nl"/>
        </w:rPr>
      </w:pPr>
    </w:p>
    <w:p w:rsidR="006C7414" w:rsidRPr="00E25D5D" w:rsidRDefault="006C7414" w:rsidP="00AE6118">
      <w:pPr>
        <w:suppressAutoHyphens/>
        <w:ind w:left="567" w:right="-1" w:hanging="567"/>
        <w:jc w:val="both"/>
        <w:rPr>
          <w:rFonts w:ascii="Verdana" w:hAnsi="Verdana" w:cs="Arial"/>
          <w:sz w:val="18"/>
          <w:szCs w:val="18"/>
          <w:lang w:val="nl"/>
        </w:rPr>
      </w:pPr>
    </w:p>
    <w:p w:rsidR="00050259" w:rsidRDefault="007629EE" w:rsidP="00AE6118">
      <w:pPr>
        <w:tabs>
          <w:tab w:val="left" w:pos="0"/>
          <w:tab w:val="left" w:pos="700"/>
          <w:tab w:val="left" w:pos="960"/>
          <w:tab w:val="left" w:pos="2040"/>
          <w:tab w:val="left" w:pos="4320"/>
          <w:tab w:val="left" w:pos="6480"/>
        </w:tabs>
        <w:suppressAutoHyphens/>
        <w:ind w:left="700" w:right="140" w:hanging="700"/>
        <w:jc w:val="both"/>
        <w:rPr>
          <w:rFonts w:ascii="Verdana" w:hAnsi="Verdana" w:cs="Arial"/>
          <w:sz w:val="18"/>
          <w:szCs w:val="18"/>
          <w:lang w:val="nl"/>
        </w:rPr>
      </w:pPr>
      <w:r w:rsidRPr="00E25D5D">
        <w:rPr>
          <w:rFonts w:ascii="Verdana" w:hAnsi="Verdana" w:cs="Arial"/>
          <w:b/>
          <w:bCs/>
          <w:sz w:val="18"/>
          <w:szCs w:val="18"/>
          <w:lang w:val="nl"/>
        </w:rPr>
        <w:t>7</w:t>
      </w:r>
      <w:r w:rsidR="00842F41" w:rsidRPr="00E25D5D">
        <w:rPr>
          <w:rFonts w:ascii="Verdana" w:hAnsi="Verdana" w:cs="Arial"/>
          <w:b/>
          <w:bCs/>
          <w:sz w:val="18"/>
          <w:szCs w:val="18"/>
          <w:lang w:val="nl"/>
        </w:rPr>
        <w:t>.</w:t>
      </w:r>
      <w:r w:rsidR="00842F41" w:rsidRPr="00E25D5D">
        <w:rPr>
          <w:rFonts w:ascii="Verdana" w:hAnsi="Verdana" w:cs="Arial"/>
          <w:b/>
          <w:bCs/>
          <w:sz w:val="18"/>
          <w:szCs w:val="18"/>
          <w:lang w:val="nl"/>
        </w:rPr>
        <w:tab/>
      </w:r>
      <w:r w:rsidR="006E4E9E">
        <w:rPr>
          <w:rFonts w:ascii="Verdana" w:hAnsi="Verdana" w:cs="Arial"/>
          <w:b/>
          <w:bCs/>
          <w:sz w:val="18"/>
          <w:szCs w:val="18"/>
          <w:lang w:val="nl"/>
        </w:rPr>
        <w:t>Rapportage</w:t>
      </w:r>
    </w:p>
    <w:p w:rsidR="003A0688" w:rsidRPr="00E25D5D" w:rsidRDefault="003A0688" w:rsidP="00AE6118">
      <w:pPr>
        <w:tabs>
          <w:tab w:val="left" w:pos="0"/>
          <w:tab w:val="left" w:pos="700"/>
          <w:tab w:val="left" w:pos="960"/>
          <w:tab w:val="left" w:pos="2040"/>
          <w:tab w:val="left" w:pos="4320"/>
          <w:tab w:val="left" w:pos="6480"/>
        </w:tabs>
        <w:suppressAutoHyphens/>
        <w:ind w:left="700" w:right="140" w:hanging="700"/>
        <w:jc w:val="both"/>
        <w:rPr>
          <w:rFonts w:ascii="Verdana" w:hAnsi="Verdana" w:cs="Arial"/>
          <w:sz w:val="18"/>
          <w:szCs w:val="18"/>
          <w:lang w:val="nl"/>
        </w:rPr>
      </w:pPr>
    </w:p>
    <w:p w:rsidR="00050259" w:rsidRDefault="006E4E9E" w:rsidP="00AE6118">
      <w:pPr>
        <w:tabs>
          <w:tab w:val="left" w:pos="700"/>
        </w:tabs>
        <w:suppressAutoHyphens/>
        <w:ind w:left="700" w:right="-1" w:hanging="700"/>
        <w:jc w:val="both"/>
        <w:rPr>
          <w:rFonts w:ascii="Verdana" w:hAnsi="Verdana" w:cs="Arial"/>
          <w:sz w:val="18"/>
          <w:szCs w:val="18"/>
          <w:lang w:val="nl"/>
        </w:rPr>
      </w:pPr>
      <w:r>
        <w:rPr>
          <w:rFonts w:ascii="Verdana" w:hAnsi="Verdana" w:cs="Arial"/>
          <w:sz w:val="18"/>
          <w:szCs w:val="18"/>
          <w:lang w:val="nl"/>
        </w:rPr>
        <w:tab/>
        <w:t>Leverancier zal onverwijld mondeling en binnen twee weken daarna schriftelijk rapporteren zodra zich een probleem voordoet dat van invloed kan zijn op de uitvoering van deze Overeenkomst. Deze rapport</w:t>
      </w:r>
      <w:r w:rsidR="00F82F0D">
        <w:rPr>
          <w:rFonts w:ascii="Verdana" w:hAnsi="Verdana" w:cs="Arial"/>
          <w:sz w:val="18"/>
          <w:szCs w:val="18"/>
          <w:lang w:val="nl"/>
        </w:rPr>
        <w:t>age</w:t>
      </w:r>
      <w:r>
        <w:rPr>
          <w:rFonts w:ascii="Verdana" w:hAnsi="Verdana" w:cs="Arial"/>
          <w:sz w:val="18"/>
          <w:szCs w:val="18"/>
          <w:lang w:val="nl"/>
        </w:rPr>
        <w:t xml:space="preserve"> zal tenminste de volgende elementen bevatten:</w:t>
      </w:r>
    </w:p>
    <w:p w:rsidR="006E4E9E" w:rsidRDefault="006E4E9E" w:rsidP="006E4E9E">
      <w:pPr>
        <w:pStyle w:val="ListParagraph"/>
        <w:numPr>
          <w:ilvl w:val="0"/>
          <w:numId w:val="16"/>
        </w:numPr>
        <w:tabs>
          <w:tab w:val="left" w:pos="700"/>
        </w:tabs>
        <w:suppressAutoHyphens/>
        <w:ind w:right="-1"/>
        <w:jc w:val="both"/>
        <w:rPr>
          <w:rFonts w:ascii="Verdana" w:hAnsi="Verdana" w:cs="Arial"/>
          <w:sz w:val="18"/>
          <w:szCs w:val="18"/>
          <w:lang w:val="nl"/>
        </w:rPr>
      </w:pPr>
      <w:r>
        <w:rPr>
          <w:rFonts w:ascii="Verdana" w:hAnsi="Verdana" w:cs="Arial"/>
          <w:sz w:val="18"/>
          <w:szCs w:val="18"/>
          <w:lang w:val="nl"/>
        </w:rPr>
        <w:t>Nauwkeurige omschrijving van het probleem;</w:t>
      </w:r>
    </w:p>
    <w:p w:rsidR="006E4E9E" w:rsidRDefault="006E4E9E" w:rsidP="006E4E9E">
      <w:pPr>
        <w:pStyle w:val="ListParagraph"/>
        <w:numPr>
          <w:ilvl w:val="0"/>
          <w:numId w:val="16"/>
        </w:numPr>
        <w:tabs>
          <w:tab w:val="left" w:pos="700"/>
        </w:tabs>
        <w:suppressAutoHyphens/>
        <w:ind w:right="-1"/>
        <w:jc w:val="both"/>
        <w:rPr>
          <w:rFonts w:ascii="Verdana" w:hAnsi="Verdana" w:cs="Arial"/>
          <w:sz w:val="18"/>
          <w:szCs w:val="18"/>
          <w:lang w:val="nl"/>
        </w:rPr>
      </w:pPr>
      <w:r>
        <w:rPr>
          <w:rFonts w:ascii="Verdana" w:hAnsi="Verdana" w:cs="Arial"/>
          <w:sz w:val="18"/>
          <w:szCs w:val="18"/>
          <w:lang w:val="nl"/>
        </w:rPr>
        <w:t>Datum van constateren;</w:t>
      </w:r>
    </w:p>
    <w:p w:rsidR="006E4E9E" w:rsidRDefault="006E4E9E" w:rsidP="006E4E9E">
      <w:pPr>
        <w:pStyle w:val="ListParagraph"/>
        <w:numPr>
          <w:ilvl w:val="0"/>
          <w:numId w:val="16"/>
        </w:numPr>
        <w:tabs>
          <w:tab w:val="left" w:pos="700"/>
        </w:tabs>
        <w:suppressAutoHyphens/>
        <w:ind w:right="-1"/>
        <w:jc w:val="both"/>
        <w:rPr>
          <w:rFonts w:ascii="Verdana" w:hAnsi="Verdana" w:cs="Arial"/>
          <w:sz w:val="18"/>
          <w:szCs w:val="18"/>
          <w:lang w:val="nl"/>
        </w:rPr>
      </w:pPr>
      <w:r>
        <w:rPr>
          <w:rFonts w:ascii="Verdana" w:hAnsi="Verdana" w:cs="Arial"/>
          <w:sz w:val="18"/>
          <w:szCs w:val="18"/>
          <w:lang w:val="nl"/>
        </w:rPr>
        <w:t>Hoe het probleem is ontstaan;</w:t>
      </w:r>
    </w:p>
    <w:p w:rsidR="006E4E9E" w:rsidRDefault="006E4E9E" w:rsidP="006E4E9E">
      <w:pPr>
        <w:pStyle w:val="ListParagraph"/>
        <w:numPr>
          <w:ilvl w:val="0"/>
          <w:numId w:val="16"/>
        </w:numPr>
        <w:tabs>
          <w:tab w:val="left" w:pos="700"/>
        </w:tabs>
        <w:suppressAutoHyphens/>
        <w:ind w:right="-1"/>
        <w:jc w:val="both"/>
        <w:rPr>
          <w:rFonts w:ascii="Verdana" w:hAnsi="Verdana" w:cs="Arial"/>
          <w:sz w:val="18"/>
          <w:szCs w:val="18"/>
          <w:lang w:val="nl"/>
        </w:rPr>
      </w:pPr>
      <w:r>
        <w:rPr>
          <w:rFonts w:ascii="Verdana" w:hAnsi="Verdana" w:cs="Arial"/>
          <w:sz w:val="18"/>
          <w:szCs w:val="18"/>
          <w:lang w:val="nl"/>
        </w:rPr>
        <w:t>Wie bij het</w:t>
      </w:r>
      <w:r w:rsidR="00796A80">
        <w:rPr>
          <w:rFonts w:ascii="Verdana" w:hAnsi="Verdana" w:cs="Arial"/>
          <w:sz w:val="18"/>
          <w:szCs w:val="18"/>
          <w:lang w:val="nl"/>
        </w:rPr>
        <w:t xml:space="preserve"> </w:t>
      </w:r>
      <w:r>
        <w:rPr>
          <w:rFonts w:ascii="Verdana" w:hAnsi="Verdana" w:cs="Arial"/>
          <w:sz w:val="18"/>
          <w:szCs w:val="18"/>
          <w:lang w:val="nl"/>
        </w:rPr>
        <w:t>probleem betrokken zijn;</w:t>
      </w:r>
    </w:p>
    <w:p w:rsidR="006E4E9E" w:rsidRDefault="006E4E9E" w:rsidP="006E4E9E">
      <w:pPr>
        <w:pStyle w:val="ListParagraph"/>
        <w:numPr>
          <w:ilvl w:val="0"/>
          <w:numId w:val="16"/>
        </w:numPr>
        <w:tabs>
          <w:tab w:val="left" w:pos="700"/>
        </w:tabs>
        <w:suppressAutoHyphens/>
        <w:ind w:right="-1"/>
        <w:jc w:val="both"/>
        <w:rPr>
          <w:rFonts w:ascii="Verdana" w:hAnsi="Verdana" w:cs="Arial"/>
          <w:sz w:val="18"/>
          <w:szCs w:val="18"/>
          <w:lang w:val="nl"/>
        </w:rPr>
      </w:pPr>
      <w:r>
        <w:rPr>
          <w:rFonts w:ascii="Verdana" w:hAnsi="Verdana" w:cs="Arial"/>
          <w:sz w:val="18"/>
          <w:szCs w:val="18"/>
          <w:lang w:val="nl"/>
        </w:rPr>
        <w:t>De geschatte duur van het probleem;</w:t>
      </w:r>
    </w:p>
    <w:p w:rsidR="006E4E9E" w:rsidRDefault="006E4E9E" w:rsidP="006E4E9E">
      <w:pPr>
        <w:pStyle w:val="ListParagraph"/>
        <w:numPr>
          <w:ilvl w:val="0"/>
          <w:numId w:val="16"/>
        </w:numPr>
        <w:tabs>
          <w:tab w:val="left" w:pos="700"/>
        </w:tabs>
        <w:suppressAutoHyphens/>
        <w:ind w:right="-1"/>
        <w:jc w:val="both"/>
        <w:rPr>
          <w:rFonts w:ascii="Verdana" w:hAnsi="Verdana" w:cs="Arial"/>
          <w:sz w:val="18"/>
          <w:szCs w:val="18"/>
          <w:lang w:val="nl"/>
        </w:rPr>
      </w:pPr>
      <w:r>
        <w:rPr>
          <w:rFonts w:ascii="Verdana" w:hAnsi="Verdana" w:cs="Arial"/>
          <w:sz w:val="18"/>
          <w:szCs w:val="18"/>
          <w:lang w:val="nl"/>
        </w:rPr>
        <w:t>De voorgenomen oplossing ervan;</w:t>
      </w:r>
    </w:p>
    <w:p w:rsidR="006E4E9E" w:rsidRDefault="006E4E9E" w:rsidP="006E4E9E">
      <w:pPr>
        <w:pStyle w:val="ListParagraph"/>
        <w:numPr>
          <w:ilvl w:val="0"/>
          <w:numId w:val="16"/>
        </w:numPr>
        <w:tabs>
          <w:tab w:val="left" w:pos="700"/>
        </w:tabs>
        <w:suppressAutoHyphens/>
        <w:ind w:right="-1"/>
        <w:jc w:val="both"/>
        <w:rPr>
          <w:rFonts w:ascii="Verdana" w:hAnsi="Verdana" w:cs="Arial"/>
          <w:sz w:val="18"/>
          <w:szCs w:val="18"/>
          <w:lang w:val="nl"/>
        </w:rPr>
      </w:pPr>
      <w:r>
        <w:rPr>
          <w:rFonts w:ascii="Verdana" w:hAnsi="Verdana" w:cs="Arial"/>
          <w:sz w:val="18"/>
          <w:szCs w:val="18"/>
          <w:lang w:val="nl"/>
        </w:rPr>
        <w:t>De (geschatte) technische en overige consequenties.</w:t>
      </w:r>
    </w:p>
    <w:p w:rsidR="003A0688" w:rsidRPr="006E4E9E" w:rsidRDefault="003A0688" w:rsidP="00F82F0D">
      <w:pPr>
        <w:pStyle w:val="ListParagraph"/>
        <w:tabs>
          <w:tab w:val="left" w:pos="700"/>
        </w:tabs>
        <w:suppressAutoHyphens/>
        <w:ind w:left="1421" w:right="-1"/>
        <w:jc w:val="both"/>
        <w:rPr>
          <w:rFonts w:ascii="Verdana" w:hAnsi="Verdana" w:cs="Arial"/>
          <w:sz w:val="18"/>
          <w:szCs w:val="18"/>
          <w:lang w:val="nl"/>
        </w:rPr>
      </w:pPr>
    </w:p>
    <w:p w:rsidR="00A5221E" w:rsidRPr="006E4E9E" w:rsidRDefault="00A5221E">
      <w:pPr>
        <w:overflowPunct/>
        <w:autoSpaceDE/>
        <w:autoSpaceDN/>
        <w:adjustRightInd/>
        <w:textAlignment w:val="auto"/>
        <w:rPr>
          <w:rFonts w:ascii="Verdana" w:hAnsi="Verdana" w:cs="Arial"/>
          <w:b/>
          <w:bCs/>
          <w:sz w:val="18"/>
          <w:szCs w:val="18"/>
          <w:lang w:val="nl"/>
        </w:rPr>
      </w:pPr>
    </w:p>
    <w:p w:rsidR="006E4E9E" w:rsidRDefault="006E4E9E" w:rsidP="006E4E9E">
      <w:pPr>
        <w:numPr>
          <w:ilvl w:val="12"/>
          <w:numId w:val="0"/>
        </w:numPr>
        <w:ind w:left="567" w:hanging="567"/>
        <w:rPr>
          <w:rFonts w:ascii="Verdana" w:hAnsi="Verdana" w:cs="Arial"/>
          <w:b/>
          <w:sz w:val="18"/>
          <w:szCs w:val="18"/>
        </w:rPr>
      </w:pPr>
      <w:r>
        <w:rPr>
          <w:rFonts w:ascii="Verdana" w:hAnsi="Verdana" w:cs="Arial"/>
          <w:b/>
          <w:sz w:val="18"/>
          <w:szCs w:val="18"/>
        </w:rPr>
        <w:t>8</w:t>
      </w:r>
      <w:r w:rsidRPr="006E4E9E">
        <w:rPr>
          <w:rFonts w:ascii="Verdana" w:hAnsi="Verdana" w:cs="Arial"/>
          <w:b/>
          <w:sz w:val="18"/>
          <w:szCs w:val="18"/>
        </w:rPr>
        <w:t>.</w:t>
      </w:r>
      <w:r w:rsidRPr="006E4E9E">
        <w:rPr>
          <w:rFonts w:ascii="Verdana" w:hAnsi="Verdana" w:cs="Arial"/>
          <w:b/>
          <w:sz w:val="18"/>
          <w:szCs w:val="18"/>
        </w:rPr>
        <w:tab/>
      </w:r>
      <w:r>
        <w:rPr>
          <w:rFonts w:ascii="Verdana" w:hAnsi="Verdana" w:cs="Arial"/>
          <w:b/>
          <w:sz w:val="18"/>
          <w:szCs w:val="18"/>
        </w:rPr>
        <w:tab/>
      </w:r>
      <w:r w:rsidRPr="006E4E9E">
        <w:rPr>
          <w:rFonts w:ascii="Verdana" w:hAnsi="Verdana" w:cs="Arial"/>
          <w:b/>
          <w:sz w:val="18"/>
          <w:szCs w:val="18"/>
        </w:rPr>
        <w:t xml:space="preserve">Bijzondere uitvoeringsvoorwaarden – Sociale voorwaarden – </w:t>
      </w:r>
    </w:p>
    <w:p w:rsidR="003A0688" w:rsidRPr="006E4E9E" w:rsidRDefault="003A0688" w:rsidP="006E4E9E">
      <w:pPr>
        <w:numPr>
          <w:ilvl w:val="12"/>
          <w:numId w:val="0"/>
        </w:numPr>
        <w:ind w:left="567" w:hanging="567"/>
        <w:rPr>
          <w:rFonts w:ascii="Verdana" w:hAnsi="Verdana" w:cs="Arial"/>
          <w:b/>
          <w:sz w:val="18"/>
          <w:szCs w:val="18"/>
        </w:rPr>
      </w:pPr>
    </w:p>
    <w:p w:rsidR="006E4E9E" w:rsidRPr="006E4E9E" w:rsidRDefault="006E4E9E" w:rsidP="006E4E9E">
      <w:pPr>
        <w:ind w:left="705" w:hanging="705"/>
        <w:rPr>
          <w:rFonts w:ascii="Verdana" w:hAnsi="Verdana"/>
          <w:sz w:val="18"/>
          <w:szCs w:val="18"/>
        </w:rPr>
      </w:pPr>
      <w:r>
        <w:rPr>
          <w:rFonts w:ascii="Verdana" w:hAnsi="Verdana"/>
          <w:sz w:val="18"/>
          <w:szCs w:val="18"/>
        </w:rPr>
        <w:t>8</w:t>
      </w:r>
      <w:r w:rsidRPr="006E4E9E">
        <w:rPr>
          <w:rFonts w:ascii="Verdana" w:hAnsi="Verdana"/>
          <w:sz w:val="18"/>
          <w:szCs w:val="18"/>
        </w:rPr>
        <w:t>.1</w:t>
      </w:r>
      <w:r w:rsidRPr="006E4E9E">
        <w:rPr>
          <w:rFonts w:ascii="Verdana" w:hAnsi="Verdana"/>
          <w:sz w:val="18"/>
          <w:szCs w:val="18"/>
        </w:rPr>
        <w:tab/>
      </w:r>
      <w:r>
        <w:rPr>
          <w:rFonts w:ascii="Verdana" w:hAnsi="Verdana"/>
          <w:sz w:val="18"/>
          <w:szCs w:val="18"/>
        </w:rPr>
        <w:tab/>
      </w:r>
      <w:r w:rsidRPr="006E4E9E">
        <w:rPr>
          <w:rFonts w:ascii="Verdana" w:hAnsi="Verdana"/>
          <w:sz w:val="18"/>
          <w:szCs w:val="18"/>
        </w:rPr>
        <w:t xml:space="preserve">Leverancier garandeert middels de ondertekening van de in Bijlage </w:t>
      </w:r>
      <w:r>
        <w:rPr>
          <w:rFonts w:ascii="Verdana" w:hAnsi="Verdana"/>
          <w:sz w:val="18"/>
          <w:szCs w:val="18"/>
        </w:rPr>
        <w:t>D van de Overeenkomst</w:t>
      </w:r>
      <w:r w:rsidRPr="006E4E9E">
        <w:rPr>
          <w:rFonts w:ascii="Verdana" w:hAnsi="Verdana"/>
          <w:sz w:val="18"/>
          <w:szCs w:val="18"/>
        </w:rPr>
        <w:t xml:space="preserve"> opgenomen verklaring dat hij bij de uitvoering van de </w:t>
      </w:r>
      <w:r>
        <w:rPr>
          <w:rFonts w:ascii="Verdana" w:hAnsi="Verdana"/>
          <w:sz w:val="18"/>
          <w:szCs w:val="18"/>
        </w:rPr>
        <w:t>O</w:t>
      </w:r>
      <w:r w:rsidRPr="006E4E9E">
        <w:rPr>
          <w:rFonts w:ascii="Verdana" w:hAnsi="Verdana"/>
          <w:sz w:val="18"/>
          <w:szCs w:val="18"/>
        </w:rPr>
        <w:t>vereenkomst een bijdrage levert aan het bewust worden van de effecten die de opdracht heeft op de arbeids- en mensenrechtensituatie in zijn productketen. Leverancier spant zich in om de risico’s van schending van de volgende normen in beeld te brengen en om daadwerkelijke schendingen te voorkomen of op te lossen:</w:t>
      </w:r>
    </w:p>
    <w:p w:rsidR="006E4E9E" w:rsidRPr="006E4E9E" w:rsidRDefault="006E4E9E" w:rsidP="006E4E9E">
      <w:pPr>
        <w:numPr>
          <w:ilvl w:val="1"/>
          <w:numId w:val="17"/>
        </w:numPr>
        <w:overflowPunct/>
        <w:autoSpaceDE/>
        <w:autoSpaceDN/>
        <w:adjustRightInd/>
        <w:spacing w:line="276" w:lineRule="auto"/>
        <w:textAlignment w:val="auto"/>
        <w:rPr>
          <w:rFonts w:ascii="Verdana" w:hAnsi="Verdana"/>
          <w:sz w:val="18"/>
          <w:szCs w:val="18"/>
        </w:rPr>
      </w:pPr>
      <w:r w:rsidRPr="006E4E9E">
        <w:rPr>
          <w:rFonts w:ascii="Verdana" w:hAnsi="Verdana"/>
          <w:sz w:val="18"/>
          <w:szCs w:val="18"/>
        </w:rPr>
        <w:t>De fundamentele arbeidsnormen, zoals vastgesteld in de conventies van de International Labour Organisation (ILO), inzake afschaffing van dwangarbeid en slavernij (29, 105), afschaffing van kinderarbeid (138, 182), vrijwaring van discriminatie op het werk en in beroep (100, 111), de vrijheid  van vakvereniging en recht op collectief onderhandelen (87, 98); en</w:t>
      </w:r>
    </w:p>
    <w:p w:rsidR="006E4E9E" w:rsidRPr="006E4E9E" w:rsidRDefault="006E4E9E" w:rsidP="006E4E9E">
      <w:pPr>
        <w:numPr>
          <w:ilvl w:val="1"/>
          <w:numId w:val="17"/>
        </w:numPr>
        <w:overflowPunct/>
        <w:autoSpaceDE/>
        <w:autoSpaceDN/>
        <w:adjustRightInd/>
        <w:spacing w:line="276" w:lineRule="auto"/>
        <w:textAlignment w:val="auto"/>
        <w:rPr>
          <w:rFonts w:ascii="Verdana" w:hAnsi="Verdana"/>
          <w:sz w:val="18"/>
          <w:szCs w:val="18"/>
        </w:rPr>
      </w:pPr>
      <w:r w:rsidRPr="006E4E9E">
        <w:rPr>
          <w:rFonts w:ascii="Verdana" w:hAnsi="Verdana"/>
          <w:sz w:val="18"/>
          <w:szCs w:val="18"/>
        </w:rPr>
        <w:t>De mensenrechten uit de Universele Verklaring van de Rechten van de Mens (UVRM) en uitwerking daarvan in bindende verdragen, die arbeids- en bedrijfsrelevant zijn.</w:t>
      </w:r>
    </w:p>
    <w:p w:rsidR="006E4E9E" w:rsidRPr="006E4E9E" w:rsidRDefault="006E4E9E" w:rsidP="006E4E9E">
      <w:pPr>
        <w:ind w:left="705" w:hanging="705"/>
        <w:rPr>
          <w:rFonts w:ascii="Verdana" w:hAnsi="Verdana"/>
          <w:sz w:val="18"/>
          <w:szCs w:val="18"/>
        </w:rPr>
      </w:pPr>
      <w:r>
        <w:rPr>
          <w:rFonts w:ascii="Verdana" w:hAnsi="Verdana"/>
          <w:sz w:val="18"/>
          <w:szCs w:val="18"/>
        </w:rPr>
        <w:lastRenderedPageBreak/>
        <w:t>8</w:t>
      </w:r>
      <w:r w:rsidRPr="006E4E9E">
        <w:rPr>
          <w:rFonts w:ascii="Verdana" w:hAnsi="Verdana"/>
          <w:sz w:val="18"/>
          <w:szCs w:val="18"/>
        </w:rPr>
        <w:t>.2</w:t>
      </w:r>
      <w:r w:rsidRPr="006E4E9E">
        <w:rPr>
          <w:rFonts w:ascii="Verdana" w:hAnsi="Verdana"/>
          <w:sz w:val="18"/>
          <w:szCs w:val="18"/>
        </w:rPr>
        <w:tab/>
      </w:r>
      <w:r>
        <w:rPr>
          <w:rFonts w:ascii="Verdana" w:hAnsi="Verdana"/>
          <w:sz w:val="18"/>
          <w:szCs w:val="18"/>
        </w:rPr>
        <w:tab/>
      </w:r>
      <w:r w:rsidRPr="006E4E9E">
        <w:rPr>
          <w:rFonts w:ascii="Verdana" w:hAnsi="Verdana"/>
          <w:sz w:val="18"/>
          <w:szCs w:val="18"/>
        </w:rPr>
        <w:t xml:space="preserve">Voor zover regime 1 (Keteninitiatief) van toepassing is bevat Bijlage </w:t>
      </w:r>
      <w:r>
        <w:rPr>
          <w:rFonts w:ascii="Verdana" w:hAnsi="Verdana"/>
          <w:sz w:val="18"/>
          <w:szCs w:val="18"/>
        </w:rPr>
        <w:t xml:space="preserve">D van de Overeenkomst </w:t>
      </w:r>
      <w:r w:rsidRPr="006E4E9E">
        <w:rPr>
          <w:rFonts w:ascii="Verdana" w:hAnsi="Verdana"/>
          <w:sz w:val="18"/>
          <w:szCs w:val="18"/>
        </w:rPr>
        <w:t>een aanvullend document opgesteld door Leverancier waarin hij aangeeft bij welke keteninitiatief hij is aangesloten.</w:t>
      </w:r>
    </w:p>
    <w:p w:rsidR="003A0688" w:rsidRDefault="006E4E9E" w:rsidP="00F82F0D">
      <w:pPr>
        <w:ind w:left="700" w:hanging="700"/>
        <w:rPr>
          <w:rFonts w:ascii="Verdana" w:hAnsi="Verdana"/>
          <w:sz w:val="18"/>
          <w:szCs w:val="18"/>
        </w:rPr>
      </w:pPr>
      <w:r>
        <w:rPr>
          <w:rFonts w:ascii="Verdana" w:hAnsi="Verdana"/>
          <w:sz w:val="18"/>
          <w:szCs w:val="18"/>
        </w:rPr>
        <w:t>8</w:t>
      </w:r>
      <w:r w:rsidRPr="006E4E9E">
        <w:rPr>
          <w:rFonts w:ascii="Verdana" w:hAnsi="Verdana"/>
          <w:sz w:val="18"/>
          <w:szCs w:val="18"/>
        </w:rPr>
        <w:t>.3</w:t>
      </w:r>
      <w:r w:rsidRPr="006E4E9E">
        <w:rPr>
          <w:rFonts w:ascii="Verdana" w:hAnsi="Verdana"/>
          <w:sz w:val="18"/>
          <w:szCs w:val="18"/>
        </w:rPr>
        <w:tab/>
      </w:r>
      <w:r>
        <w:rPr>
          <w:rFonts w:ascii="Verdana" w:hAnsi="Verdana"/>
          <w:sz w:val="18"/>
          <w:szCs w:val="18"/>
        </w:rPr>
        <w:tab/>
      </w:r>
      <w:r w:rsidRPr="006E4E9E">
        <w:rPr>
          <w:rFonts w:ascii="Verdana" w:hAnsi="Verdana"/>
          <w:sz w:val="18"/>
          <w:szCs w:val="18"/>
        </w:rPr>
        <w:t>Voor zover regime 3 (Risico) van toepassing is stelt Leverancier de Koper jaarlijks op de hoogte van zijn rapportage inzake de sociale voorwaarden. De jaarrapportage bevat in ieder geval informatie over de resultaten van de risicoanalyse, maatregelen om risico’s te verminderen en schendingen te verhelpen, monitoring naleving normen en afhandeling van ontvangen signalen.</w:t>
      </w:r>
    </w:p>
    <w:p w:rsidR="00CB680C" w:rsidRDefault="00CB680C" w:rsidP="006E4E9E">
      <w:pPr>
        <w:ind w:left="700" w:hanging="700"/>
        <w:rPr>
          <w:rFonts w:ascii="Verdana" w:hAnsi="Verdana"/>
          <w:sz w:val="18"/>
          <w:szCs w:val="18"/>
        </w:rPr>
      </w:pPr>
    </w:p>
    <w:p w:rsidR="00CB680C" w:rsidRPr="006E4E9E" w:rsidRDefault="00CB680C" w:rsidP="006E4E9E">
      <w:pPr>
        <w:ind w:left="700" w:hanging="700"/>
        <w:rPr>
          <w:rFonts w:ascii="Verdana" w:hAnsi="Verdana"/>
          <w:sz w:val="18"/>
          <w:szCs w:val="18"/>
        </w:rPr>
      </w:pPr>
    </w:p>
    <w:p w:rsidR="00050259" w:rsidRPr="00E25D5D" w:rsidRDefault="006E4E9E" w:rsidP="00F82F0D">
      <w:pPr>
        <w:ind w:left="700" w:hanging="700"/>
        <w:rPr>
          <w:rFonts w:ascii="Verdana" w:hAnsi="Verdana" w:cs="Arial"/>
          <w:sz w:val="18"/>
          <w:szCs w:val="18"/>
          <w:lang w:val="nl"/>
        </w:rPr>
      </w:pPr>
      <w:r>
        <w:rPr>
          <w:rFonts w:ascii="Verdana" w:hAnsi="Verdana" w:cs="Arial"/>
          <w:b/>
          <w:bCs/>
          <w:sz w:val="18"/>
          <w:szCs w:val="18"/>
          <w:lang w:val="nl"/>
        </w:rPr>
        <w:t>9</w:t>
      </w:r>
      <w:r w:rsidR="00050259" w:rsidRPr="00E25D5D">
        <w:rPr>
          <w:rFonts w:ascii="Verdana" w:hAnsi="Verdana" w:cs="Arial"/>
          <w:b/>
          <w:bCs/>
          <w:sz w:val="18"/>
          <w:szCs w:val="18"/>
          <w:lang w:val="nl"/>
        </w:rPr>
        <w:t>.</w:t>
      </w:r>
      <w:r w:rsidR="00050259" w:rsidRPr="00E25D5D">
        <w:rPr>
          <w:rFonts w:ascii="Verdana" w:hAnsi="Verdana" w:cs="Arial"/>
          <w:b/>
          <w:bCs/>
          <w:sz w:val="18"/>
          <w:szCs w:val="18"/>
          <w:lang w:val="nl"/>
        </w:rPr>
        <w:tab/>
        <w:t>Slotbepaling</w:t>
      </w:r>
    </w:p>
    <w:p w:rsidR="00050259" w:rsidRPr="00E25D5D" w:rsidRDefault="00050259" w:rsidP="00AE6118">
      <w:pPr>
        <w:tabs>
          <w:tab w:val="left" w:pos="700"/>
        </w:tabs>
        <w:suppressAutoHyphens/>
        <w:ind w:left="700" w:right="-1" w:hanging="700"/>
        <w:jc w:val="both"/>
        <w:rPr>
          <w:rFonts w:ascii="Verdana" w:hAnsi="Verdana" w:cs="Arial"/>
          <w:sz w:val="18"/>
          <w:szCs w:val="18"/>
          <w:lang w:val="nl"/>
        </w:rPr>
      </w:pPr>
    </w:p>
    <w:p w:rsidR="00050259" w:rsidRPr="00E25D5D" w:rsidRDefault="006E4E9E" w:rsidP="00AE6118">
      <w:pPr>
        <w:tabs>
          <w:tab w:val="left" w:pos="700"/>
        </w:tabs>
        <w:suppressAutoHyphens/>
        <w:ind w:left="700" w:right="-1" w:hanging="700"/>
        <w:jc w:val="both"/>
        <w:rPr>
          <w:rFonts w:ascii="Verdana" w:hAnsi="Verdana" w:cs="Arial"/>
          <w:sz w:val="18"/>
          <w:szCs w:val="18"/>
          <w:lang w:val="nl"/>
        </w:rPr>
      </w:pPr>
      <w:r>
        <w:rPr>
          <w:rFonts w:ascii="Verdana" w:hAnsi="Verdana" w:cs="Arial"/>
          <w:sz w:val="18"/>
          <w:szCs w:val="18"/>
          <w:lang w:val="nl"/>
        </w:rPr>
        <w:t>9</w:t>
      </w:r>
      <w:r w:rsidR="009D5262" w:rsidRPr="00E25D5D">
        <w:rPr>
          <w:rFonts w:ascii="Verdana" w:hAnsi="Verdana" w:cs="Arial"/>
          <w:sz w:val="18"/>
          <w:szCs w:val="18"/>
          <w:lang w:val="nl"/>
        </w:rPr>
        <w:t>.1</w:t>
      </w:r>
      <w:r w:rsidR="009D5262" w:rsidRPr="00E25D5D">
        <w:rPr>
          <w:rFonts w:ascii="Verdana" w:hAnsi="Verdana" w:cs="Arial"/>
          <w:sz w:val="18"/>
          <w:szCs w:val="18"/>
          <w:lang w:val="nl"/>
        </w:rPr>
        <w:tab/>
        <w:t>Afwijkingen van deze O</w:t>
      </w:r>
      <w:r w:rsidR="00050259" w:rsidRPr="00E25D5D">
        <w:rPr>
          <w:rFonts w:ascii="Verdana" w:hAnsi="Verdana" w:cs="Arial"/>
          <w:sz w:val="18"/>
          <w:szCs w:val="18"/>
          <w:lang w:val="nl"/>
        </w:rPr>
        <w:t>vereenkomst zijn slechts bindend voor</w:t>
      </w:r>
      <w:r w:rsidR="001518A6" w:rsidRPr="00E25D5D">
        <w:rPr>
          <w:rFonts w:ascii="Verdana" w:hAnsi="Verdana" w:cs="Arial"/>
          <w:sz w:val="18"/>
          <w:szCs w:val="18"/>
          <w:lang w:val="nl"/>
        </w:rPr>
        <w:t xml:space="preserve"> </w:t>
      </w:r>
      <w:r w:rsidR="009D5262" w:rsidRPr="00E25D5D">
        <w:rPr>
          <w:rFonts w:ascii="Verdana" w:hAnsi="Verdana" w:cs="Arial"/>
          <w:sz w:val="18"/>
          <w:szCs w:val="18"/>
          <w:lang w:val="nl"/>
        </w:rPr>
        <w:t>zover zij uitdrukkelijk tussen P</w:t>
      </w:r>
      <w:r w:rsidR="00050259" w:rsidRPr="00E25D5D">
        <w:rPr>
          <w:rFonts w:ascii="Verdana" w:hAnsi="Verdana" w:cs="Arial"/>
          <w:sz w:val="18"/>
          <w:szCs w:val="18"/>
          <w:lang w:val="nl"/>
        </w:rPr>
        <w:t>artijen schriftelijk zijn overeengekomen.</w:t>
      </w:r>
    </w:p>
    <w:p w:rsidR="00050259" w:rsidRPr="00E25D5D" w:rsidRDefault="00050259" w:rsidP="00AE6118">
      <w:pPr>
        <w:tabs>
          <w:tab w:val="left" w:pos="700"/>
        </w:tabs>
        <w:suppressAutoHyphens/>
        <w:ind w:left="700" w:right="-1" w:hanging="700"/>
        <w:jc w:val="both"/>
        <w:rPr>
          <w:rFonts w:ascii="Verdana" w:hAnsi="Verdana" w:cs="Arial"/>
          <w:sz w:val="18"/>
          <w:szCs w:val="18"/>
          <w:lang w:val="nl"/>
        </w:rPr>
      </w:pPr>
    </w:p>
    <w:p w:rsidR="00050259" w:rsidRPr="00E25D5D" w:rsidRDefault="006E4E9E" w:rsidP="00AE6118">
      <w:pPr>
        <w:tabs>
          <w:tab w:val="left" w:pos="700"/>
        </w:tabs>
        <w:suppressAutoHyphens/>
        <w:ind w:left="700" w:right="-1" w:hanging="700"/>
        <w:jc w:val="both"/>
        <w:rPr>
          <w:rFonts w:ascii="Verdana" w:hAnsi="Verdana" w:cs="Arial"/>
          <w:sz w:val="18"/>
          <w:szCs w:val="18"/>
          <w:lang w:val="nl"/>
        </w:rPr>
      </w:pPr>
      <w:r>
        <w:rPr>
          <w:rFonts w:ascii="Verdana" w:hAnsi="Verdana" w:cs="Arial"/>
          <w:sz w:val="18"/>
          <w:szCs w:val="18"/>
          <w:lang w:val="nl"/>
        </w:rPr>
        <w:t>9</w:t>
      </w:r>
      <w:r w:rsidR="00050259" w:rsidRPr="00E25D5D">
        <w:rPr>
          <w:rFonts w:ascii="Verdana" w:hAnsi="Verdana" w:cs="Arial"/>
          <w:sz w:val="18"/>
          <w:szCs w:val="18"/>
          <w:lang w:val="nl"/>
        </w:rPr>
        <w:t>.2</w:t>
      </w:r>
      <w:r w:rsidR="00050259" w:rsidRPr="00E25D5D">
        <w:rPr>
          <w:rFonts w:ascii="Verdana" w:hAnsi="Verdana" w:cs="Arial"/>
          <w:sz w:val="18"/>
          <w:szCs w:val="18"/>
          <w:lang w:val="nl"/>
        </w:rPr>
        <w:tab/>
        <w:t>Door ondertekening van deze Overeenkomst vervallen alle eventueel eerder doo</w:t>
      </w:r>
      <w:r w:rsidR="009D5262" w:rsidRPr="00E25D5D">
        <w:rPr>
          <w:rFonts w:ascii="Verdana" w:hAnsi="Verdana" w:cs="Arial"/>
          <w:sz w:val="18"/>
          <w:szCs w:val="18"/>
          <w:lang w:val="nl"/>
        </w:rPr>
        <w:t>r P</w:t>
      </w:r>
      <w:r w:rsidR="00050259" w:rsidRPr="00E25D5D">
        <w:rPr>
          <w:rFonts w:ascii="Verdana" w:hAnsi="Verdana" w:cs="Arial"/>
          <w:sz w:val="18"/>
          <w:szCs w:val="18"/>
          <w:lang w:val="nl"/>
        </w:rPr>
        <w:t>artijen gemaakte mondelinge en sc</w:t>
      </w:r>
      <w:r w:rsidR="009D5262" w:rsidRPr="00E25D5D">
        <w:rPr>
          <w:rFonts w:ascii="Verdana" w:hAnsi="Verdana" w:cs="Arial"/>
          <w:sz w:val="18"/>
          <w:szCs w:val="18"/>
          <w:lang w:val="nl"/>
        </w:rPr>
        <w:t xml:space="preserve">hriftelijke afspraken omtrent de overeenkomstig deze Overeenkomst geplaatste </w:t>
      </w:r>
      <w:r w:rsidR="00BD46DB" w:rsidRPr="00E25D5D">
        <w:rPr>
          <w:rFonts w:ascii="Verdana" w:hAnsi="Verdana" w:cs="Arial"/>
          <w:sz w:val="18"/>
          <w:szCs w:val="18"/>
          <w:lang w:val="nl"/>
        </w:rPr>
        <w:t xml:space="preserve">order(s) voor de </w:t>
      </w:r>
      <w:r w:rsidR="00256BD5" w:rsidRPr="00E25D5D">
        <w:rPr>
          <w:rFonts w:ascii="Verdana" w:hAnsi="Verdana" w:cs="Arial"/>
          <w:sz w:val="18"/>
          <w:szCs w:val="18"/>
          <w:lang w:val="nl"/>
        </w:rPr>
        <w:t>L</w:t>
      </w:r>
      <w:r w:rsidR="00BD46DB" w:rsidRPr="00E25D5D">
        <w:rPr>
          <w:rFonts w:ascii="Verdana" w:hAnsi="Verdana" w:cs="Arial"/>
          <w:sz w:val="18"/>
          <w:szCs w:val="18"/>
          <w:lang w:val="nl"/>
        </w:rPr>
        <w:t>evering van het Product</w:t>
      </w:r>
      <w:r w:rsidR="00050259" w:rsidRPr="00E25D5D">
        <w:rPr>
          <w:rFonts w:ascii="Verdana" w:hAnsi="Verdana" w:cs="Arial"/>
          <w:sz w:val="18"/>
          <w:szCs w:val="18"/>
          <w:lang w:val="nl"/>
        </w:rPr>
        <w:t>.</w:t>
      </w:r>
    </w:p>
    <w:p w:rsidR="00050259" w:rsidRPr="00E25D5D" w:rsidRDefault="00050259" w:rsidP="00AE6118">
      <w:pPr>
        <w:suppressAutoHyphens/>
        <w:ind w:left="600" w:right="-1" w:hanging="600"/>
        <w:jc w:val="both"/>
        <w:rPr>
          <w:rFonts w:ascii="Verdana" w:hAnsi="Verdana" w:cs="Arial"/>
          <w:sz w:val="18"/>
          <w:szCs w:val="18"/>
          <w:lang w:val="nl"/>
        </w:rPr>
      </w:pPr>
    </w:p>
    <w:p w:rsidR="00050259" w:rsidRPr="00E25D5D" w:rsidRDefault="00050259" w:rsidP="00AE6118">
      <w:pPr>
        <w:suppressAutoHyphens/>
        <w:ind w:left="600" w:right="-1" w:hanging="600"/>
        <w:jc w:val="both"/>
        <w:rPr>
          <w:rFonts w:ascii="Verdana" w:hAnsi="Verdana" w:cs="Arial"/>
          <w:sz w:val="18"/>
          <w:szCs w:val="18"/>
          <w:lang w:val="nl"/>
        </w:rPr>
      </w:pPr>
    </w:p>
    <w:p w:rsidR="00050259" w:rsidRPr="00E25D5D" w:rsidRDefault="00050259" w:rsidP="00AE6118">
      <w:pPr>
        <w:tabs>
          <w:tab w:val="left" w:pos="4536"/>
        </w:tabs>
        <w:suppressAutoHyphens/>
        <w:ind w:right="-1"/>
        <w:jc w:val="both"/>
        <w:rPr>
          <w:rFonts w:ascii="Verdana" w:hAnsi="Verdana" w:cs="Arial"/>
          <w:i/>
          <w:sz w:val="18"/>
          <w:szCs w:val="18"/>
          <w:lang w:val="nl"/>
        </w:rPr>
      </w:pPr>
      <w:r w:rsidRPr="00E25D5D">
        <w:rPr>
          <w:rFonts w:ascii="Verdana" w:hAnsi="Verdana" w:cs="Arial"/>
          <w:sz w:val="18"/>
          <w:szCs w:val="18"/>
          <w:lang w:val="nl"/>
        </w:rPr>
        <w:t>Aldus op de laatste van de twee hierna genoemde data overeengekomen en in tweevoud ondertekend,</w:t>
      </w:r>
      <w:r w:rsidR="00F54888" w:rsidRPr="00E25D5D">
        <w:rPr>
          <w:rFonts w:ascii="Verdana" w:hAnsi="Verdana" w:cs="Arial"/>
          <w:sz w:val="18"/>
          <w:szCs w:val="18"/>
          <w:lang w:val="nl"/>
        </w:rPr>
        <w:t xml:space="preserve"> </w:t>
      </w:r>
    </w:p>
    <w:p w:rsidR="00050259" w:rsidRPr="00E25D5D" w:rsidRDefault="00050259" w:rsidP="00AE6118">
      <w:pPr>
        <w:tabs>
          <w:tab w:val="left" w:pos="4536"/>
        </w:tabs>
        <w:suppressAutoHyphens/>
        <w:ind w:right="-1"/>
        <w:jc w:val="both"/>
        <w:rPr>
          <w:rFonts w:ascii="Verdana" w:hAnsi="Verdana" w:cs="Arial"/>
          <w:sz w:val="18"/>
          <w:szCs w:val="18"/>
          <w:lang w:val="nl"/>
        </w:rPr>
      </w:pPr>
    </w:p>
    <w:p w:rsidR="00050259" w:rsidRPr="00E25D5D" w:rsidRDefault="00050259" w:rsidP="00AE6118">
      <w:pPr>
        <w:tabs>
          <w:tab w:val="left" w:pos="4536"/>
        </w:tabs>
        <w:suppressAutoHyphens/>
        <w:ind w:right="-1"/>
        <w:jc w:val="both"/>
        <w:rPr>
          <w:rFonts w:ascii="Verdana" w:hAnsi="Verdana" w:cs="Arial"/>
          <w:sz w:val="18"/>
          <w:szCs w:val="18"/>
          <w:lang w:val="nl"/>
        </w:rPr>
      </w:pPr>
    </w:p>
    <w:p w:rsidR="00050259" w:rsidRPr="00E25D5D" w:rsidRDefault="009E4294" w:rsidP="00AE6118">
      <w:pPr>
        <w:tabs>
          <w:tab w:val="left" w:pos="4536"/>
        </w:tabs>
        <w:suppressAutoHyphens/>
        <w:ind w:right="-1"/>
        <w:jc w:val="both"/>
        <w:rPr>
          <w:rFonts w:ascii="Verdana" w:hAnsi="Verdana" w:cs="Arial"/>
          <w:sz w:val="18"/>
          <w:szCs w:val="18"/>
          <w:lang w:val="nl"/>
        </w:rPr>
      </w:pPr>
      <w:r w:rsidRPr="00E25D5D">
        <w:rPr>
          <w:rFonts w:ascii="Verdana" w:hAnsi="Verdana" w:cs="Arial"/>
          <w:sz w:val="18"/>
          <w:szCs w:val="18"/>
          <w:lang w:val="nl"/>
        </w:rPr>
        <w:t>Utrecht</w:t>
      </w:r>
      <w:r w:rsidR="00050259" w:rsidRPr="00E25D5D">
        <w:rPr>
          <w:rFonts w:ascii="Verdana" w:hAnsi="Verdana" w:cs="Arial"/>
          <w:sz w:val="18"/>
          <w:szCs w:val="18"/>
          <w:lang w:val="nl"/>
        </w:rPr>
        <w:t xml:space="preserve">, </w:t>
      </w:r>
      <w:r w:rsidRPr="00E25D5D">
        <w:rPr>
          <w:rFonts w:ascii="Verdana" w:hAnsi="Verdana" w:cs="Arial"/>
          <w:sz w:val="18"/>
          <w:szCs w:val="18"/>
          <w:lang w:val="nl"/>
        </w:rPr>
        <w:t>d.d</w:t>
      </w:r>
      <w:r w:rsidR="00DF3922" w:rsidRPr="00E25D5D">
        <w:rPr>
          <w:rFonts w:ascii="Verdana" w:hAnsi="Verdana" w:cs="Arial"/>
          <w:sz w:val="18"/>
          <w:szCs w:val="18"/>
          <w:lang w:val="nl"/>
        </w:rPr>
        <w:t xml:space="preserve"> </w:t>
      </w:r>
      <w:r w:rsidR="008D0F51" w:rsidRPr="00E25D5D">
        <w:rPr>
          <w:rFonts w:ascii="Verdana" w:hAnsi="Verdana" w:cs="Arial"/>
          <w:sz w:val="18"/>
          <w:szCs w:val="18"/>
          <w:lang w:val="nl"/>
        </w:rPr>
        <w:t>…………………</w:t>
      </w:r>
      <w:r w:rsidR="00050259" w:rsidRPr="00E25D5D">
        <w:rPr>
          <w:rFonts w:ascii="Verdana" w:hAnsi="Verdana" w:cs="Arial"/>
          <w:sz w:val="18"/>
          <w:szCs w:val="18"/>
          <w:lang w:val="nl"/>
        </w:rPr>
        <w:t xml:space="preserve"> </w:t>
      </w:r>
      <w:r w:rsidR="00050259" w:rsidRPr="00E25D5D">
        <w:rPr>
          <w:rFonts w:ascii="Verdana" w:hAnsi="Verdana" w:cs="Arial"/>
          <w:sz w:val="18"/>
          <w:szCs w:val="18"/>
          <w:lang w:val="nl"/>
        </w:rPr>
        <w:tab/>
      </w:r>
      <w:r w:rsidR="00050259" w:rsidRPr="00E25D5D">
        <w:rPr>
          <w:rFonts w:ascii="Verdana" w:hAnsi="Verdana" w:cs="Arial"/>
          <w:sz w:val="18"/>
          <w:szCs w:val="18"/>
          <w:lang w:val="nl"/>
        </w:rPr>
        <w:tab/>
      </w:r>
      <w:r w:rsidR="00841A2E" w:rsidRPr="00E25D5D">
        <w:rPr>
          <w:rFonts w:ascii="Verdana" w:hAnsi="Verdana" w:cs="Arial"/>
          <w:sz w:val="18"/>
          <w:szCs w:val="18"/>
          <w:lang w:val="nl"/>
        </w:rPr>
        <w:t>(locatie)</w:t>
      </w:r>
      <w:r w:rsidRPr="00E25D5D">
        <w:rPr>
          <w:rFonts w:ascii="Verdana" w:hAnsi="Verdana" w:cs="Arial"/>
          <w:sz w:val="18"/>
          <w:szCs w:val="18"/>
          <w:lang w:val="nl"/>
        </w:rPr>
        <w:t>, d.d.</w:t>
      </w:r>
      <w:r w:rsidR="00387C27" w:rsidRPr="00E25D5D">
        <w:rPr>
          <w:rFonts w:ascii="Verdana" w:hAnsi="Verdana" w:cs="Arial"/>
          <w:sz w:val="18"/>
          <w:szCs w:val="18"/>
          <w:lang w:val="nl"/>
        </w:rPr>
        <w:t>……….,……..</w:t>
      </w:r>
    </w:p>
    <w:p w:rsidR="00050259" w:rsidRPr="00E25D5D" w:rsidRDefault="00050259" w:rsidP="00AE6118">
      <w:pPr>
        <w:tabs>
          <w:tab w:val="left" w:pos="4536"/>
        </w:tabs>
        <w:suppressAutoHyphens/>
        <w:ind w:right="-1"/>
        <w:jc w:val="both"/>
        <w:rPr>
          <w:rFonts w:ascii="Verdana" w:hAnsi="Verdana" w:cs="Arial"/>
          <w:sz w:val="18"/>
          <w:szCs w:val="18"/>
          <w:lang w:val="nl"/>
        </w:rPr>
      </w:pPr>
    </w:p>
    <w:p w:rsidR="00050259" w:rsidRPr="00E25D5D" w:rsidRDefault="00050259" w:rsidP="00AE6118">
      <w:pPr>
        <w:tabs>
          <w:tab w:val="left" w:pos="4536"/>
        </w:tabs>
        <w:suppressAutoHyphens/>
        <w:ind w:right="-1"/>
        <w:jc w:val="both"/>
        <w:rPr>
          <w:rFonts w:ascii="Verdana" w:hAnsi="Verdana" w:cs="Arial"/>
          <w:sz w:val="18"/>
          <w:szCs w:val="18"/>
          <w:lang w:val="nl"/>
        </w:rPr>
      </w:pPr>
    </w:p>
    <w:p w:rsidR="00387C27" w:rsidRPr="00E25D5D" w:rsidRDefault="00050259" w:rsidP="00AE6118">
      <w:pPr>
        <w:tabs>
          <w:tab w:val="left" w:pos="4536"/>
        </w:tabs>
        <w:suppressAutoHyphens/>
        <w:jc w:val="both"/>
        <w:rPr>
          <w:rFonts w:ascii="Verdana" w:hAnsi="Verdana" w:cs="Arial"/>
          <w:sz w:val="18"/>
          <w:szCs w:val="18"/>
          <w:lang w:val="nl"/>
        </w:rPr>
      </w:pPr>
      <w:r w:rsidRPr="00E25D5D">
        <w:rPr>
          <w:rFonts w:ascii="Verdana" w:hAnsi="Verdana" w:cs="Arial"/>
          <w:sz w:val="18"/>
          <w:szCs w:val="18"/>
          <w:lang w:val="nl"/>
        </w:rPr>
        <w:t>DE MINISTER VA</w:t>
      </w:r>
      <w:r w:rsidR="00387C27" w:rsidRPr="00E25D5D">
        <w:rPr>
          <w:rFonts w:ascii="Verdana" w:hAnsi="Verdana" w:cs="Arial"/>
          <w:sz w:val="18"/>
          <w:szCs w:val="18"/>
          <w:lang w:val="nl"/>
        </w:rPr>
        <w:t>N</w:t>
      </w:r>
      <w:r w:rsidR="00320291" w:rsidRPr="00E25D5D">
        <w:rPr>
          <w:rFonts w:ascii="Verdana" w:hAnsi="Verdana" w:cs="Arial"/>
          <w:sz w:val="18"/>
          <w:szCs w:val="18"/>
          <w:lang w:val="nl"/>
        </w:rPr>
        <w:t xml:space="preserve"> DEFENSIE</w:t>
      </w:r>
      <w:r w:rsidR="00387C27" w:rsidRPr="00E25D5D">
        <w:rPr>
          <w:rFonts w:ascii="Verdana" w:hAnsi="Verdana" w:cs="Arial"/>
          <w:sz w:val="18"/>
          <w:szCs w:val="18"/>
          <w:lang w:val="nl"/>
        </w:rPr>
        <w:tab/>
      </w:r>
      <w:r w:rsidR="00387C27" w:rsidRPr="00E25D5D">
        <w:rPr>
          <w:rFonts w:ascii="Verdana" w:hAnsi="Verdana" w:cs="Arial"/>
          <w:sz w:val="18"/>
          <w:szCs w:val="18"/>
          <w:lang w:val="nl"/>
        </w:rPr>
        <w:tab/>
      </w:r>
      <w:r w:rsidR="00841A2E" w:rsidRPr="00E25D5D">
        <w:rPr>
          <w:rFonts w:ascii="Verdana" w:hAnsi="Verdana" w:cs="Arial"/>
          <w:sz w:val="18"/>
          <w:szCs w:val="18"/>
          <w:lang w:val="nl"/>
        </w:rPr>
        <w:t>(naam leverancier)</w:t>
      </w:r>
    </w:p>
    <w:p w:rsidR="00387C27" w:rsidRPr="00E25D5D" w:rsidRDefault="00387C27" w:rsidP="00AE6118">
      <w:pPr>
        <w:tabs>
          <w:tab w:val="left" w:pos="4536"/>
        </w:tabs>
        <w:suppressAutoHyphens/>
        <w:jc w:val="both"/>
        <w:rPr>
          <w:rFonts w:ascii="Verdana" w:hAnsi="Verdana" w:cs="Arial"/>
          <w:sz w:val="18"/>
          <w:szCs w:val="18"/>
          <w:lang w:val="nl"/>
        </w:rPr>
      </w:pPr>
    </w:p>
    <w:p w:rsidR="00050259" w:rsidRPr="00E25D5D" w:rsidRDefault="00050259" w:rsidP="00AE6118">
      <w:pPr>
        <w:tabs>
          <w:tab w:val="left" w:pos="4536"/>
        </w:tabs>
        <w:suppressAutoHyphens/>
        <w:ind w:right="-1"/>
        <w:jc w:val="both"/>
        <w:rPr>
          <w:rFonts w:ascii="Verdana" w:hAnsi="Verdana" w:cs="Arial"/>
          <w:sz w:val="18"/>
          <w:szCs w:val="18"/>
          <w:lang w:val="nl"/>
        </w:rPr>
      </w:pPr>
    </w:p>
    <w:p w:rsidR="00050259" w:rsidRPr="00E25D5D" w:rsidRDefault="00050259" w:rsidP="00AE6118">
      <w:pPr>
        <w:tabs>
          <w:tab w:val="left" w:pos="4536"/>
        </w:tabs>
        <w:suppressAutoHyphens/>
        <w:ind w:right="-1"/>
        <w:jc w:val="both"/>
        <w:rPr>
          <w:rFonts w:ascii="Verdana" w:hAnsi="Verdana" w:cs="Arial"/>
          <w:sz w:val="18"/>
          <w:szCs w:val="18"/>
          <w:lang w:val="nl"/>
        </w:rPr>
      </w:pPr>
      <w:r w:rsidRPr="00E25D5D">
        <w:rPr>
          <w:rFonts w:ascii="Verdana" w:hAnsi="Verdana" w:cs="Arial"/>
          <w:sz w:val="18"/>
          <w:szCs w:val="18"/>
          <w:lang w:val="nl"/>
        </w:rPr>
        <w:t>namens deze,</w:t>
      </w:r>
    </w:p>
    <w:p w:rsidR="00050259" w:rsidRPr="00E25D5D" w:rsidRDefault="00050259" w:rsidP="00AE6118">
      <w:pPr>
        <w:tabs>
          <w:tab w:val="left" w:pos="4536"/>
        </w:tabs>
        <w:suppressAutoHyphens/>
        <w:ind w:right="-1"/>
        <w:jc w:val="both"/>
        <w:rPr>
          <w:rFonts w:ascii="Verdana" w:hAnsi="Verdana" w:cs="Arial"/>
          <w:sz w:val="18"/>
          <w:szCs w:val="18"/>
          <w:lang w:val="nl"/>
        </w:rPr>
      </w:pPr>
    </w:p>
    <w:p w:rsidR="00050259" w:rsidRPr="00E25D5D" w:rsidRDefault="00050259" w:rsidP="00AE6118">
      <w:pPr>
        <w:tabs>
          <w:tab w:val="left" w:pos="4536"/>
        </w:tabs>
        <w:suppressAutoHyphens/>
        <w:ind w:right="-1"/>
        <w:jc w:val="both"/>
        <w:rPr>
          <w:rFonts w:ascii="Verdana" w:hAnsi="Verdana" w:cs="Arial"/>
          <w:sz w:val="18"/>
          <w:szCs w:val="18"/>
          <w:lang w:val="nl"/>
        </w:rPr>
      </w:pPr>
    </w:p>
    <w:p w:rsidR="00050259" w:rsidRPr="00E25D5D" w:rsidRDefault="00050259" w:rsidP="00AE6118">
      <w:pPr>
        <w:tabs>
          <w:tab w:val="left" w:pos="4536"/>
        </w:tabs>
        <w:suppressAutoHyphens/>
        <w:jc w:val="both"/>
        <w:rPr>
          <w:rFonts w:ascii="Verdana" w:hAnsi="Verdana" w:cs="Arial"/>
          <w:sz w:val="18"/>
          <w:szCs w:val="18"/>
          <w:lang w:val="nl"/>
        </w:rPr>
      </w:pPr>
    </w:p>
    <w:p w:rsidR="00050259" w:rsidRPr="00E25D5D" w:rsidRDefault="00050259" w:rsidP="00AE6118">
      <w:pPr>
        <w:tabs>
          <w:tab w:val="left" w:pos="4536"/>
        </w:tabs>
        <w:suppressAutoHyphens/>
        <w:jc w:val="both"/>
        <w:rPr>
          <w:rFonts w:ascii="Verdana" w:hAnsi="Verdana" w:cs="Arial"/>
          <w:sz w:val="18"/>
          <w:szCs w:val="18"/>
          <w:lang w:val="nl"/>
        </w:rPr>
      </w:pPr>
    </w:p>
    <w:p w:rsidR="00050259" w:rsidRPr="00E25D5D" w:rsidRDefault="00050259" w:rsidP="00AE6118">
      <w:pPr>
        <w:tabs>
          <w:tab w:val="left" w:pos="4536"/>
        </w:tabs>
        <w:suppressAutoHyphens/>
        <w:jc w:val="both"/>
        <w:rPr>
          <w:rFonts w:ascii="Verdana" w:hAnsi="Verdana" w:cs="Arial"/>
          <w:sz w:val="18"/>
          <w:szCs w:val="18"/>
          <w:lang w:val="nl"/>
        </w:rPr>
      </w:pPr>
    </w:p>
    <w:p w:rsidR="00387C27" w:rsidRPr="00E25D5D" w:rsidRDefault="00D02668" w:rsidP="00997E1B">
      <w:pPr>
        <w:tabs>
          <w:tab w:val="left" w:pos="480"/>
          <w:tab w:val="left" w:pos="600"/>
          <w:tab w:val="left" w:pos="960"/>
          <w:tab w:val="left" w:pos="2040"/>
          <w:tab w:val="left" w:pos="4320"/>
          <w:tab w:val="left" w:pos="6480"/>
        </w:tabs>
        <w:suppressAutoHyphens/>
        <w:jc w:val="both"/>
        <w:rPr>
          <w:rFonts w:ascii="Verdana" w:hAnsi="Verdana" w:cs="Arial"/>
          <w:sz w:val="18"/>
          <w:szCs w:val="18"/>
          <w:lang w:val="nl"/>
        </w:rPr>
      </w:pPr>
      <w:r w:rsidRPr="00D02668">
        <w:rPr>
          <w:rFonts w:ascii="Verdana" w:hAnsi="Verdana" w:cs="Arial"/>
          <w:sz w:val="18"/>
          <w:szCs w:val="18"/>
          <w:lang w:val="nl"/>
        </w:rPr>
        <w:t>R.C. Veldkamp</w:t>
      </w:r>
      <w:r>
        <w:rPr>
          <w:rFonts w:ascii="Verdana" w:hAnsi="Verdana" w:cs="Arial"/>
          <w:sz w:val="18"/>
          <w:szCs w:val="18"/>
          <w:lang w:val="nl"/>
        </w:rPr>
        <w:tab/>
      </w:r>
      <w:r w:rsidR="00623550" w:rsidRPr="00E25D5D">
        <w:rPr>
          <w:rFonts w:ascii="Verdana" w:hAnsi="Verdana" w:cs="Arial"/>
          <w:sz w:val="18"/>
          <w:szCs w:val="18"/>
          <w:lang w:val="nl"/>
        </w:rPr>
        <w:tab/>
        <w:t xml:space="preserve">    </w:t>
      </w:r>
      <w:r w:rsidR="00050259" w:rsidRPr="00E25D5D">
        <w:rPr>
          <w:rFonts w:ascii="Verdana" w:hAnsi="Verdana" w:cs="Arial"/>
          <w:sz w:val="18"/>
          <w:szCs w:val="18"/>
          <w:lang w:val="nl"/>
        </w:rPr>
        <w:t xml:space="preserve">      </w:t>
      </w:r>
      <w:r w:rsidR="008D0F51" w:rsidRPr="00E25D5D">
        <w:rPr>
          <w:rFonts w:ascii="Verdana" w:hAnsi="Verdana" w:cs="Arial"/>
          <w:sz w:val="18"/>
          <w:szCs w:val="18"/>
          <w:lang w:val="nl"/>
        </w:rPr>
        <w:t>……………………………….</w:t>
      </w:r>
    </w:p>
    <w:p w:rsidR="00050259" w:rsidRPr="00E25D5D" w:rsidRDefault="00050259" w:rsidP="00AE6118">
      <w:pPr>
        <w:tabs>
          <w:tab w:val="left" w:pos="4536"/>
        </w:tabs>
        <w:suppressAutoHyphens/>
        <w:ind w:right="-1"/>
        <w:jc w:val="both"/>
        <w:rPr>
          <w:rFonts w:ascii="Verdana" w:hAnsi="Verdana" w:cs="Arial"/>
          <w:sz w:val="18"/>
          <w:szCs w:val="18"/>
          <w:lang w:val="nl"/>
        </w:rPr>
      </w:pPr>
    </w:p>
    <w:p w:rsidR="00387C27" w:rsidRPr="00E25D5D" w:rsidRDefault="00387C27" w:rsidP="00AE6118">
      <w:pPr>
        <w:tabs>
          <w:tab w:val="left" w:pos="480"/>
          <w:tab w:val="left" w:pos="600"/>
          <w:tab w:val="left" w:pos="960"/>
          <w:tab w:val="left" w:pos="2040"/>
          <w:tab w:val="left" w:pos="4320"/>
          <w:tab w:val="left" w:pos="6480"/>
        </w:tabs>
        <w:suppressAutoHyphens/>
        <w:jc w:val="both"/>
        <w:rPr>
          <w:rFonts w:ascii="Verdana" w:hAnsi="Verdana" w:cs="Arial"/>
          <w:sz w:val="18"/>
          <w:szCs w:val="18"/>
          <w:lang w:val="nl"/>
        </w:rPr>
      </w:pPr>
    </w:p>
    <w:p w:rsidR="009E4294" w:rsidRPr="00E25D5D" w:rsidRDefault="009E4294" w:rsidP="009E4294">
      <w:pPr>
        <w:tabs>
          <w:tab w:val="left" w:pos="480"/>
          <w:tab w:val="left" w:pos="600"/>
          <w:tab w:val="left" w:pos="960"/>
          <w:tab w:val="left" w:pos="2040"/>
          <w:tab w:val="left" w:pos="4320"/>
          <w:tab w:val="left" w:pos="6480"/>
        </w:tabs>
        <w:suppressAutoHyphens/>
        <w:jc w:val="both"/>
        <w:rPr>
          <w:rFonts w:ascii="Verdana" w:hAnsi="Verdana" w:cs="Arial"/>
          <w:sz w:val="18"/>
          <w:szCs w:val="18"/>
          <w:u w:val="single"/>
          <w:lang w:val="nl"/>
        </w:rPr>
      </w:pPr>
      <w:r w:rsidRPr="00E25D5D">
        <w:rPr>
          <w:rFonts w:ascii="Verdana" w:hAnsi="Verdana" w:cs="Arial"/>
          <w:sz w:val="18"/>
          <w:szCs w:val="18"/>
          <w:u w:val="single"/>
          <w:lang w:val="nl"/>
        </w:rPr>
        <w:t xml:space="preserve">Bijlage(n): </w:t>
      </w:r>
    </w:p>
    <w:p w:rsidR="009E4294" w:rsidRPr="00E25D5D" w:rsidRDefault="009E4294" w:rsidP="009E4294">
      <w:pPr>
        <w:tabs>
          <w:tab w:val="left" w:pos="480"/>
          <w:tab w:val="left" w:pos="600"/>
          <w:tab w:val="left" w:pos="960"/>
          <w:tab w:val="left" w:pos="2040"/>
          <w:tab w:val="left" w:pos="4320"/>
          <w:tab w:val="left" w:pos="6480"/>
        </w:tabs>
        <w:suppressAutoHyphens/>
        <w:jc w:val="both"/>
        <w:rPr>
          <w:rFonts w:ascii="Verdana" w:hAnsi="Verdana" w:cs="Arial"/>
          <w:sz w:val="18"/>
          <w:szCs w:val="18"/>
        </w:rPr>
      </w:pPr>
    </w:p>
    <w:p w:rsidR="006E4E9E" w:rsidRPr="00E25D5D" w:rsidRDefault="006E4E9E" w:rsidP="006E4E9E">
      <w:pPr>
        <w:tabs>
          <w:tab w:val="left" w:pos="480"/>
          <w:tab w:val="left" w:pos="600"/>
          <w:tab w:val="left" w:pos="960"/>
          <w:tab w:val="left" w:pos="2040"/>
          <w:tab w:val="left" w:pos="4320"/>
          <w:tab w:val="left" w:pos="6480"/>
        </w:tabs>
        <w:suppressAutoHyphens/>
        <w:jc w:val="both"/>
        <w:rPr>
          <w:rFonts w:ascii="Verdana" w:hAnsi="Verdana" w:cs="Arial"/>
          <w:sz w:val="18"/>
          <w:szCs w:val="18"/>
        </w:rPr>
      </w:pPr>
      <w:r w:rsidRPr="00E25D5D">
        <w:rPr>
          <w:rFonts w:ascii="Verdana" w:hAnsi="Verdana" w:cs="Arial"/>
          <w:sz w:val="18"/>
          <w:szCs w:val="18"/>
        </w:rPr>
        <w:t xml:space="preserve">Bijlage </w:t>
      </w:r>
      <w:r>
        <w:rPr>
          <w:rFonts w:ascii="Verdana" w:hAnsi="Verdana" w:cs="Arial"/>
          <w:sz w:val="18"/>
          <w:szCs w:val="18"/>
        </w:rPr>
        <w:t>A</w:t>
      </w:r>
      <w:r w:rsidRPr="00E25D5D">
        <w:rPr>
          <w:rFonts w:ascii="Verdana" w:hAnsi="Verdana" w:cs="Arial"/>
          <w:sz w:val="18"/>
          <w:szCs w:val="18"/>
        </w:rPr>
        <w:t>: ARIV 2014</w:t>
      </w:r>
      <w:r w:rsidR="003E0B9F">
        <w:rPr>
          <w:rFonts w:ascii="Verdana" w:hAnsi="Verdana" w:cs="Arial"/>
          <w:sz w:val="18"/>
          <w:szCs w:val="18"/>
        </w:rPr>
        <w:t>-DEF</w:t>
      </w:r>
      <w:r w:rsidRPr="00E25D5D">
        <w:rPr>
          <w:rFonts w:ascii="Verdana" w:hAnsi="Verdana" w:cs="Arial"/>
          <w:sz w:val="18"/>
          <w:szCs w:val="18"/>
        </w:rPr>
        <w:t>;</w:t>
      </w:r>
    </w:p>
    <w:p w:rsidR="009E4294" w:rsidRPr="00E25D5D" w:rsidRDefault="009E4294" w:rsidP="009E4294">
      <w:pPr>
        <w:tabs>
          <w:tab w:val="left" w:pos="480"/>
          <w:tab w:val="left" w:pos="600"/>
          <w:tab w:val="left" w:pos="960"/>
          <w:tab w:val="left" w:pos="2040"/>
          <w:tab w:val="left" w:pos="4320"/>
          <w:tab w:val="left" w:pos="6480"/>
        </w:tabs>
        <w:suppressAutoHyphens/>
        <w:jc w:val="both"/>
        <w:rPr>
          <w:rFonts w:ascii="Verdana" w:hAnsi="Verdana" w:cs="Arial"/>
          <w:sz w:val="18"/>
          <w:szCs w:val="18"/>
        </w:rPr>
      </w:pPr>
      <w:r w:rsidRPr="00E25D5D">
        <w:rPr>
          <w:rFonts w:ascii="Verdana" w:hAnsi="Verdana" w:cs="Arial"/>
          <w:sz w:val="18"/>
          <w:szCs w:val="18"/>
        </w:rPr>
        <w:t xml:space="preserve">Bijlage </w:t>
      </w:r>
      <w:r w:rsidR="006E4E9E">
        <w:rPr>
          <w:rFonts w:ascii="Verdana" w:hAnsi="Verdana" w:cs="Arial"/>
          <w:sz w:val="18"/>
          <w:szCs w:val="18"/>
        </w:rPr>
        <w:t>B</w:t>
      </w:r>
      <w:r w:rsidRPr="00E25D5D">
        <w:rPr>
          <w:rFonts w:ascii="Verdana" w:hAnsi="Verdana" w:cs="Arial"/>
          <w:sz w:val="18"/>
          <w:szCs w:val="18"/>
        </w:rPr>
        <w:t>:</w:t>
      </w:r>
      <w:r w:rsidR="006E4E9E">
        <w:rPr>
          <w:rFonts w:ascii="Verdana" w:hAnsi="Verdana" w:cs="Arial"/>
          <w:sz w:val="18"/>
          <w:szCs w:val="18"/>
        </w:rPr>
        <w:t xml:space="preserve"> Aanbestedingsleidraad</w:t>
      </w:r>
      <w:r w:rsidRPr="00E25D5D">
        <w:rPr>
          <w:rFonts w:ascii="Verdana" w:hAnsi="Verdana" w:cs="Arial"/>
          <w:sz w:val="18"/>
          <w:szCs w:val="18"/>
        </w:rPr>
        <w:t>;</w:t>
      </w:r>
    </w:p>
    <w:p w:rsidR="009E4294" w:rsidRPr="00E25D5D" w:rsidRDefault="009E4294" w:rsidP="009E4294">
      <w:pPr>
        <w:tabs>
          <w:tab w:val="left" w:pos="480"/>
          <w:tab w:val="left" w:pos="600"/>
          <w:tab w:val="left" w:pos="960"/>
          <w:tab w:val="left" w:pos="2040"/>
          <w:tab w:val="left" w:pos="4320"/>
          <w:tab w:val="left" w:pos="6480"/>
        </w:tabs>
        <w:suppressAutoHyphens/>
        <w:jc w:val="both"/>
        <w:rPr>
          <w:rFonts w:ascii="Verdana" w:hAnsi="Verdana" w:cs="Arial"/>
          <w:sz w:val="18"/>
          <w:szCs w:val="18"/>
        </w:rPr>
      </w:pPr>
      <w:r w:rsidRPr="00E25D5D">
        <w:rPr>
          <w:rFonts w:ascii="Verdana" w:hAnsi="Verdana" w:cs="Arial"/>
          <w:sz w:val="18"/>
          <w:szCs w:val="18"/>
        </w:rPr>
        <w:t xml:space="preserve">Bijlage </w:t>
      </w:r>
      <w:r w:rsidR="006E4E9E">
        <w:rPr>
          <w:rFonts w:ascii="Verdana" w:hAnsi="Verdana" w:cs="Arial"/>
          <w:sz w:val="18"/>
          <w:szCs w:val="18"/>
        </w:rPr>
        <w:t>C</w:t>
      </w:r>
      <w:r w:rsidRPr="00E25D5D">
        <w:rPr>
          <w:rFonts w:ascii="Verdana" w:hAnsi="Verdana" w:cs="Arial"/>
          <w:sz w:val="18"/>
          <w:szCs w:val="18"/>
        </w:rPr>
        <w:t xml:space="preserve">: Inschrijving </w:t>
      </w:r>
      <w:r w:rsidR="00DF3922" w:rsidRPr="00E25D5D">
        <w:rPr>
          <w:rFonts w:ascii="Verdana" w:hAnsi="Verdana" w:cs="Arial"/>
          <w:sz w:val="18"/>
          <w:szCs w:val="18"/>
        </w:rPr>
        <w:t>;</w:t>
      </w:r>
    </w:p>
    <w:p w:rsidR="00B220A7" w:rsidRPr="00E25D5D" w:rsidRDefault="009021DF" w:rsidP="009E4294">
      <w:pPr>
        <w:tabs>
          <w:tab w:val="left" w:pos="480"/>
          <w:tab w:val="left" w:pos="600"/>
          <w:tab w:val="left" w:pos="960"/>
          <w:tab w:val="left" w:pos="2040"/>
          <w:tab w:val="left" w:pos="4320"/>
          <w:tab w:val="left" w:pos="6480"/>
        </w:tabs>
        <w:suppressAutoHyphens/>
        <w:jc w:val="both"/>
        <w:rPr>
          <w:rFonts w:ascii="Verdana" w:hAnsi="Verdana" w:cs="Arial"/>
          <w:sz w:val="18"/>
          <w:szCs w:val="18"/>
        </w:rPr>
      </w:pPr>
      <w:r w:rsidRPr="00E25D5D">
        <w:rPr>
          <w:rFonts w:ascii="Verdana" w:hAnsi="Verdana" w:cs="Arial"/>
          <w:sz w:val="18"/>
          <w:szCs w:val="18"/>
        </w:rPr>
        <w:t xml:space="preserve">Bijlage </w:t>
      </w:r>
      <w:r w:rsidR="006E4E9E">
        <w:rPr>
          <w:rFonts w:ascii="Verdana" w:hAnsi="Verdana" w:cs="Arial"/>
          <w:sz w:val="18"/>
          <w:szCs w:val="18"/>
        </w:rPr>
        <w:t>D</w:t>
      </w:r>
      <w:r w:rsidRPr="00E25D5D">
        <w:rPr>
          <w:rFonts w:ascii="Verdana" w:hAnsi="Verdana" w:cs="Arial"/>
          <w:sz w:val="18"/>
          <w:szCs w:val="18"/>
        </w:rPr>
        <w:t>:  Sociale Voorwaarden</w:t>
      </w:r>
      <w:r w:rsidR="00DF3922" w:rsidRPr="00E25D5D">
        <w:rPr>
          <w:rFonts w:ascii="Verdana" w:hAnsi="Verdana" w:cs="Arial"/>
          <w:sz w:val="18"/>
          <w:szCs w:val="18"/>
        </w:rPr>
        <w:t>.</w:t>
      </w:r>
    </w:p>
    <w:sectPr w:rsidR="00B220A7" w:rsidRPr="00E25D5D" w:rsidSect="00DF3922">
      <w:headerReference w:type="even" r:id="rId11"/>
      <w:headerReference w:type="default" r:id="rId12"/>
      <w:footerReference w:type="even" r:id="rId13"/>
      <w:footerReference w:type="default" r:id="rId14"/>
      <w:headerReference w:type="first" r:id="rId15"/>
      <w:footerReference w:type="first" r:id="rId16"/>
      <w:footnotePr>
        <w:numFmt w:val="chicago"/>
      </w:footnotePr>
      <w:endnotePr>
        <w:numFmt w:val="decimal"/>
      </w:endnotePr>
      <w:pgSz w:w="11907" w:h="16840" w:code="9"/>
      <w:pgMar w:top="1418" w:right="1418" w:bottom="1276" w:left="1418" w:header="708" w:footer="708" w:gutter="0"/>
      <w:pgNumType w:start="1"/>
      <w:cols w:space="708"/>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55CA918" w15:done="0"/>
  <w15:commentEx w15:paraId="3ECFCDF8" w15:done="0"/>
  <w15:commentEx w15:paraId="451D6B2D" w15:done="0"/>
  <w15:commentEx w15:paraId="14A56D26" w15:done="0"/>
  <w15:commentEx w15:paraId="29590F71" w15:done="0"/>
  <w15:commentEx w15:paraId="58B22436" w15:done="0"/>
  <w15:commentEx w15:paraId="4524145E" w15:done="0"/>
  <w15:commentEx w15:paraId="142E317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B9F" w:rsidRDefault="003E0B9F">
      <w:r>
        <w:separator/>
      </w:r>
    </w:p>
  </w:endnote>
  <w:endnote w:type="continuationSeparator" w:id="0">
    <w:p w:rsidR="003E0B9F" w:rsidRDefault="003E0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9F" w:rsidRDefault="003E0B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9F" w:rsidRDefault="003E0B9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9F" w:rsidRDefault="003E0B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B9F" w:rsidRDefault="003E0B9F">
      <w:r>
        <w:separator/>
      </w:r>
    </w:p>
  </w:footnote>
  <w:footnote w:type="continuationSeparator" w:id="0">
    <w:p w:rsidR="003E0B9F" w:rsidRDefault="003E0B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9F" w:rsidRDefault="003E0B9F" w:rsidP="00AE611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E0B9F" w:rsidRDefault="003E0B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9F" w:rsidRDefault="003E0B9F" w:rsidP="00AE611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B7149">
      <w:rPr>
        <w:rStyle w:val="PageNumber"/>
        <w:noProof/>
      </w:rPr>
      <w:t>1</w:t>
    </w:r>
    <w:r>
      <w:rPr>
        <w:rStyle w:val="PageNumber"/>
      </w:rPr>
      <w:fldChar w:fldCharType="end"/>
    </w:r>
  </w:p>
  <w:p w:rsidR="003E0B9F" w:rsidRDefault="003E0B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9F" w:rsidRDefault="003E0B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nsid w:val="0AEC29FE"/>
    <w:multiLevelType w:val="hybridMultilevel"/>
    <w:tmpl w:val="E15283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21F854D5"/>
    <w:multiLevelType w:val="hybridMultilevel"/>
    <w:tmpl w:val="A7829CFE"/>
    <w:lvl w:ilvl="0" w:tplc="9748485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24092F0C"/>
    <w:multiLevelType w:val="hybridMultilevel"/>
    <w:tmpl w:val="A41657FA"/>
    <w:lvl w:ilvl="0" w:tplc="12E42794">
      <w:start w:val="1"/>
      <w:numFmt w:val="upperLetter"/>
      <w:lvlText w:val="%1."/>
      <w:lvlJc w:val="left"/>
      <w:pPr>
        <w:tabs>
          <w:tab w:val="num" w:pos="1125"/>
        </w:tabs>
        <w:ind w:left="1125" w:hanging="76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nsid w:val="2E96786D"/>
    <w:multiLevelType w:val="singleLevel"/>
    <w:tmpl w:val="A524CAC0"/>
    <w:lvl w:ilvl="0">
      <w:start w:val="3"/>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abstractNum>
  <w:abstractNum w:abstractNumId="5">
    <w:nsid w:val="3AC84565"/>
    <w:multiLevelType w:val="hybridMultilevel"/>
    <w:tmpl w:val="049E7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5452927"/>
    <w:multiLevelType w:val="hybridMultilevel"/>
    <w:tmpl w:val="30767562"/>
    <w:lvl w:ilvl="0" w:tplc="5B0EBEA4">
      <w:numFmt w:val="bullet"/>
      <w:lvlText w:val="-"/>
      <w:lvlJc w:val="left"/>
      <w:pPr>
        <w:ind w:left="360" w:hanging="360"/>
      </w:pPr>
      <w:rPr>
        <w:rFonts w:ascii="Verdana" w:eastAsia="Times New Roman" w:hAnsi="Verdana" w:cs="Times New Roman" w:hint="default"/>
        <w:b w:val="0"/>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nsid w:val="4D492BDD"/>
    <w:multiLevelType w:val="hybridMultilevel"/>
    <w:tmpl w:val="EFB6E192"/>
    <w:lvl w:ilvl="0" w:tplc="680E58D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nsid w:val="59042C6F"/>
    <w:multiLevelType w:val="hybridMultilevel"/>
    <w:tmpl w:val="BC6C2888"/>
    <w:lvl w:ilvl="0" w:tplc="EC96B7E0">
      <w:start w:val="14"/>
      <w:numFmt w:val="bullet"/>
      <w:lvlText w:val="-"/>
      <w:lvlJc w:val="left"/>
      <w:pPr>
        <w:tabs>
          <w:tab w:val="num" w:pos="1560"/>
        </w:tabs>
        <w:ind w:left="1560" w:hanging="840"/>
      </w:pPr>
      <w:rPr>
        <w:rFonts w:ascii="Arial" w:eastAsia="Times New Roman" w:hAnsi="Arial" w:cs="Aria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9">
    <w:nsid w:val="62360D76"/>
    <w:multiLevelType w:val="hybridMultilevel"/>
    <w:tmpl w:val="FC583EDE"/>
    <w:lvl w:ilvl="0" w:tplc="AE021E2C">
      <w:start w:val="1"/>
      <w:numFmt w:val="decimal"/>
      <w:lvlText w:val="%1."/>
      <w:lvlJc w:val="left"/>
      <w:pPr>
        <w:ind w:left="930" w:hanging="57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62837526"/>
    <w:multiLevelType w:val="singleLevel"/>
    <w:tmpl w:val="04E41F9A"/>
    <w:lvl w:ilvl="0">
      <w:start w:val="3"/>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abstractNum>
  <w:abstractNum w:abstractNumId="11">
    <w:nsid w:val="6DA40AFA"/>
    <w:multiLevelType w:val="multilevel"/>
    <w:tmpl w:val="A036E724"/>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6E8A057E"/>
    <w:multiLevelType w:val="multilevel"/>
    <w:tmpl w:val="CDBE7868"/>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72463EC6"/>
    <w:multiLevelType w:val="hybridMultilevel"/>
    <w:tmpl w:val="86306BCE"/>
    <w:lvl w:ilvl="0" w:tplc="04130015">
      <w:start w:val="1"/>
      <w:numFmt w:val="upp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nsid w:val="776A7AEC"/>
    <w:multiLevelType w:val="hybridMultilevel"/>
    <w:tmpl w:val="E20A2558"/>
    <w:lvl w:ilvl="0" w:tplc="04130001">
      <w:start w:val="1"/>
      <w:numFmt w:val="bullet"/>
      <w:lvlText w:val=""/>
      <w:lvlJc w:val="left"/>
      <w:pPr>
        <w:ind w:left="1421" w:hanging="360"/>
      </w:pPr>
      <w:rPr>
        <w:rFonts w:ascii="Symbol" w:hAnsi="Symbol" w:hint="default"/>
      </w:rPr>
    </w:lvl>
    <w:lvl w:ilvl="1" w:tplc="04130003" w:tentative="1">
      <w:start w:val="1"/>
      <w:numFmt w:val="bullet"/>
      <w:lvlText w:val="o"/>
      <w:lvlJc w:val="left"/>
      <w:pPr>
        <w:ind w:left="2141" w:hanging="360"/>
      </w:pPr>
      <w:rPr>
        <w:rFonts w:ascii="Courier New" w:hAnsi="Courier New" w:cs="Courier New" w:hint="default"/>
      </w:rPr>
    </w:lvl>
    <w:lvl w:ilvl="2" w:tplc="04130005" w:tentative="1">
      <w:start w:val="1"/>
      <w:numFmt w:val="bullet"/>
      <w:lvlText w:val=""/>
      <w:lvlJc w:val="left"/>
      <w:pPr>
        <w:ind w:left="2861" w:hanging="360"/>
      </w:pPr>
      <w:rPr>
        <w:rFonts w:ascii="Wingdings" w:hAnsi="Wingdings" w:hint="default"/>
      </w:rPr>
    </w:lvl>
    <w:lvl w:ilvl="3" w:tplc="04130001" w:tentative="1">
      <w:start w:val="1"/>
      <w:numFmt w:val="bullet"/>
      <w:lvlText w:val=""/>
      <w:lvlJc w:val="left"/>
      <w:pPr>
        <w:ind w:left="3581" w:hanging="360"/>
      </w:pPr>
      <w:rPr>
        <w:rFonts w:ascii="Symbol" w:hAnsi="Symbol" w:hint="default"/>
      </w:rPr>
    </w:lvl>
    <w:lvl w:ilvl="4" w:tplc="04130003" w:tentative="1">
      <w:start w:val="1"/>
      <w:numFmt w:val="bullet"/>
      <w:lvlText w:val="o"/>
      <w:lvlJc w:val="left"/>
      <w:pPr>
        <w:ind w:left="4301" w:hanging="360"/>
      </w:pPr>
      <w:rPr>
        <w:rFonts w:ascii="Courier New" w:hAnsi="Courier New" w:cs="Courier New" w:hint="default"/>
      </w:rPr>
    </w:lvl>
    <w:lvl w:ilvl="5" w:tplc="04130005" w:tentative="1">
      <w:start w:val="1"/>
      <w:numFmt w:val="bullet"/>
      <w:lvlText w:val=""/>
      <w:lvlJc w:val="left"/>
      <w:pPr>
        <w:ind w:left="5021" w:hanging="360"/>
      </w:pPr>
      <w:rPr>
        <w:rFonts w:ascii="Wingdings" w:hAnsi="Wingdings" w:hint="default"/>
      </w:rPr>
    </w:lvl>
    <w:lvl w:ilvl="6" w:tplc="04130001" w:tentative="1">
      <w:start w:val="1"/>
      <w:numFmt w:val="bullet"/>
      <w:lvlText w:val=""/>
      <w:lvlJc w:val="left"/>
      <w:pPr>
        <w:ind w:left="5741" w:hanging="360"/>
      </w:pPr>
      <w:rPr>
        <w:rFonts w:ascii="Symbol" w:hAnsi="Symbol" w:hint="default"/>
      </w:rPr>
    </w:lvl>
    <w:lvl w:ilvl="7" w:tplc="04130003" w:tentative="1">
      <w:start w:val="1"/>
      <w:numFmt w:val="bullet"/>
      <w:lvlText w:val="o"/>
      <w:lvlJc w:val="left"/>
      <w:pPr>
        <w:ind w:left="6461" w:hanging="360"/>
      </w:pPr>
      <w:rPr>
        <w:rFonts w:ascii="Courier New" w:hAnsi="Courier New" w:cs="Courier New" w:hint="default"/>
      </w:rPr>
    </w:lvl>
    <w:lvl w:ilvl="8" w:tplc="04130005" w:tentative="1">
      <w:start w:val="1"/>
      <w:numFmt w:val="bullet"/>
      <w:lvlText w:val=""/>
      <w:lvlJc w:val="left"/>
      <w:pPr>
        <w:ind w:left="7181" w:hanging="360"/>
      </w:pPr>
      <w:rPr>
        <w:rFonts w:ascii="Wingdings" w:hAnsi="Wingdings" w:hint="default"/>
      </w:rPr>
    </w:lvl>
  </w:abstractNum>
  <w:num w:numId="1">
    <w:abstractNumId w:val="4"/>
  </w:num>
  <w:num w:numId="2">
    <w:abstractNumId w:val="4"/>
    <w:lvlOverride w:ilvl="0">
      <w:lvl w:ilvl="0">
        <w:start w:val="1"/>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lvlOverride>
  </w:num>
  <w:num w:numId="3">
    <w:abstractNumId w:val="10"/>
  </w:num>
  <w:num w:numId="4">
    <w:abstractNumId w:val="10"/>
    <w:lvlOverride w:ilvl="0">
      <w:lvl w:ilvl="0">
        <w:start w:val="1"/>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lvlOverride>
  </w:num>
  <w:num w:numId="5">
    <w:abstractNumId w:val="3"/>
  </w:num>
  <w:num w:numId="6">
    <w:abstractNumId w:val="13"/>
  </w:num>
  <w:num w:numId="7">
    <w:abstractNumId w:val="8"/>
  </w:num>
  <w:num w:numId="8">
    <w:abstractNumId w:val="12"/>
  </w:num>
  <w:num w:numId="9">
    <w:abstractNumId w:val="11"/>
  </w:num>
  <w:num w:numId="10">
    <w:abstractNumId w:val="0"/>
  </w:num>
  <w:num w:numId="11">
    <w:abstractNumId w:val="7"/>
  </w:num>
  <w:num w:numId="12">
    <w:abstractNumId w:val="1"/>
  </w:num>
  <w:num w:numId="13">
    <w:abstractNumId w:val="5"/>
  </w:num>
  <w:num w:numId="14">
    <w:abstractNumId w:val="9"/>
  </w:num>
  <w:num w:numId="15">
    <w:abstractNumId w:val="2"/>
  </w:num>
  <w:num w:numId="16">
    <w:abstractNumId w:val="14"/>
  </w:num>
  <w:num w:numId="17">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llard Van der Pal">
    <w15:presenceInfo w15:providerId="Windows Live" w15:userId="bb6581f0b008b8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481"/>
  </w:hdrShapeDefaults>
  <w:footnotePr>
    <w:numFmt w:val="chicago"/>
    <w:footnote w:id="-1"/>
    <w:footnote w:id="0"/>
  </w:footnotePr>
  <w:endnotePr>
    <w:numFmt w:val="decimal"/>
    <w:endnote w:id="-1"/>
    <w:endnote w:id="0"/>
  </w:endnotePr>
  <w:compat>
    <w:compatSetting w:name="compatibilityMode" w:uri="http://schemas.microsoft.com/office/word" w:val="12"/>
  </w:compat>
  <w:rsids>
    <w:rsidRoot w:val="00484C88"/>
    <w:rsid w:val="0000485B"/>
    <w:rsid w:val="000136E3"/>
    <w:rsid w:val="00013FD0"/>
    <w:rsid w:val="00015DF4"/>
    <w:rsid w:val="00021ADE"/>
    <w:rsid w:val="000236C2"/>
    <w:rsid w:val="00023E80"/>
    <w:rsid w:val="000325C1"/>
    <w:rsid w:val="00035195"/>
    <w:rsid w:val="00036AE5"/>
    <w:rsid w:val="00040A7E"/>
    <w:rsid w:val="00050259"/>
    <w:rsid w:val="000516AC"/>
    <w:rsid w:val="00056EC3"/>
    <w:rsid w:val="00063CB5"/>
    <w:rsid w:val="00080CA1"/>
    <w:rsid w:val="00081D57"/>
    <w:rsid w:val="0008476D"/>
    <w:rsid w:val="00085ED8"/>
    <w:rsid w:val="000860B4"/>
    <w:rsid w:val="00094524"/>
    <w:rsid w:val="00094EF4"/>
    <w:rsid w:val="00097E05"/>
    <w:rsid w:val="000A01E7"/>
    <w:rsid w:val="000A1D7C"/>
    <w:rsid w:val="000A3CCD"/>
    <w:rsid w:val="000A5EE5"/>
    <w:rsid w:val="000B2B1C"/>
    <w:rsid w:val="000B4DCD"/>
    <w:rsid w:val="000C389D"/>
    <w:rsid w:val="000C5628"/>
    <w:rsid w:val="000C63A9"/>
    <w:rsid w:val="000C6B44"/>
    <w:rsid w:val="000C78BE"/>
    <w:rsid w:val="000D4888"/>
    <w:rsid w:val="000E6286"/>
    <w:rsid w:val="000F63CB"/>
    <w:rsid w:val="000F6E10"/>
    <w:rsid w:val="00100F94"/>
    <w:rsid w:val="001017C2"/>
    <w:rsid w:val="00106065"/>
    <w:rsid w:val="0010682D"/>
    <w:rsid w:val="0010683D"/>
    <w:rsid w:val="0010786E"/>
    <w:rsid w:val="00107EA4"/>
    <w:rsid w:val="00111ED0"/>
    <w:rsid w:val="001127AD"/>
    <w:rsid w:val="0011544C"/>
    <w:rsid w:val="00115956"/>
    <w:rsid w:val="00122363"/>
    <w:rsid w:val="00122499"/>
    <w:rsid w:val="001263E3"/>
    <w:rsid w:val="00127E5F"/>
    <w:rsid w:val="00131CC5"/>
    <w:rsid w:val="001367AA"/>
    <w:rsid w:val="0014011A"/>
    <w:rsid w:val="00143442"/>
    <w:rsid w:val="001472B1"/>
    <w:rsid w:val="001518A6"/>
    <w:rsid w:val="00156974"/>
    <w:rsid w:val="00157EBF"/>
    <w:rsid w:val="001604CE"/>
    <w:rsid w:val="00160C22"/>
    <w:rsid w:val="00163C1D"/>
    <w:rsid w:val="0016425B"/>
    <w:rsid w:val="00166A92"/>
    <w:rsid w:val="00166BD1"/>
    <w:rsid w:val="001776DF"/>
    <w:rsid w:val="00177BE4"/>
    <w:rsid w:val="00181274"/>
    <w:rsid w:val="00182F2D"/>
    <w:rsid w:val="001858A6"/>
    <w:rsid w:val="00185B10"/>
    <w:rsid w:val="00186989"/>
    <w:rsid w:val="00192050"/>
    <w:rsid w:val="001948CD"/>
    <w:rsid w:val="001979B8"/>
    <w:rsid w:val="001A3C02"/>
    <w:rsid w:val="001A68DD"/>
    <w:rsid w:val="001B2B29"/>
    <w:rsid w:val="001B56B0"/>
    <w:rsid w:val="001B7149"/>
    <w:rsid w:val="001C1EEF"/>
    <w:rsid w:val="001C1F02"/>
    <w:rsid w:val="001C3A32"/>
    <w:rsid w:val="001D1773"/>
    <w:rsid w:val="001D6190"/>
    <w:rsid w:val="001D77A9"/>
    <w:rsid w:val="001D7B59"/>
    <w:rsid w:val="001E65C1"/>
    <w:rsid w:val="001E6E1F"/>
    <w:rsid w:val="001E6E22"/>
    <w:rsid w:val="001F3FD6"/>
    <w:rsid w:val="002008A7"/>
    <w:rsid w:val="00203442"/>
    <w:rsid w:val="00210A9E"/>
    <w:rsid w:val="002141F1"/>
    <w:rsid w:val="00217C46"/>
    <w:rsid w:val="002210EB"/>
    <w:rsid w:val="00221998"/>
    <w:rsid w:val="00224A5A"/>
    <w:rsid w:val="00225BFF"/>
    <w:rsid w:val="002268E0"/>
    <w:rsid w:val="00232D9F"/>
    <w:rsid w:val="002331BE"/>
    <w:rsid w:val="00234743"/>
    <w:rsid w:val="00235BBF"/>
    <w:rsid w:val="00236AC7"/>
    <w:rsid w:val="002427C9"/>
    <w:rsid w:val="002439A0"/>
    <w:rsid w:val="00244C34"/>
    <w:rsid w:val="00247608"/>
    <w:rsid w:val="00253735"/>
    <w:rsid w:val="0025389D"/>
    <w:rsid w:val="00255A23"/>
    <w:rsid w:val="002568C7"/>
    <w:rsid w:val="00256BD5"/>
    <w:rsid w:val="00260694"/>
    <w:rsid w:val="0026226A"/>
    <w:rsid w:val="00262815"/>
    <w:rsid w:val="00264A38"/>
    <w:rsid w:val="00265C64"/>
    <w:rsid w:val="002663C8"/>
    <w:rsid w:val="00267537"/>
    <w:rsid w:val="002705ED"/>
    <w:rsid w:val="00271399"/>
    <w:rsid w:val="00271A9F"/>
    <w:rsid w:val="002728E6"/>
    <w:rsid w:val="00272A02"/>
    <w:rsid w:val="0027376E"/>
    <w:rsid w:val="002906AB"/>
    <w:rsid w:val="002943DB"/>
    <w:rsid w:val="002A03A0"/>
    <w:rsid w:val="002A18B4"/>
    <w:rsid w:val="002A25F1"/>
    <w:rsid w:val="002A3C1D"/>
    <w:rsid w:val="002A5626"/>
    <w:rsid w:val="002A581E"/>
    <w:rsid w:val="002B1D06"/>
    <w:rsid w:val="002B3DB4"/>
    <w:rsid w:val="002C0A0C"/>
    <w:rsid w:val="002C3722"/>
    <w:rsid w:val="002C4732"/>
    <w:rsid w:val="002D2424"/>
    <w:rsid w:val="002D56BB"/>
    <w:rsid w:val="002D5F8B"/>
    <w:rsid w:val="002F3511"/>
    <w:rsid w:val="002F4620"/>
    <w:rsid w:val="00301176"/>
    <w:rsid w:val="00310158"/>
    <w:rsid w:val="00312166"/>
    <w:rsid w:val="00313712"/>
    <w:rsid w:val="0031685C"/>
    <w:rsid w:val="00316A47"/>
    <w:rsid w:val="00317C74"/>
    <w:rsid w:val="00320291"/>
    <w:rsid w:val="00342C8E"/>
    <w:rsid w:val="00343FE3"/>
    <w:rsid w:val="003476DD"/>
    <w:rsid w:val="003541F0"/>
    <w:rsid w:val="003542B0"/>
    <w:rsid w:val="003550B9"/>
    <w:rsid w:val="00357284"/>
    <w:rsid w:val="003631EE"/>
    <w:rsid w:val="00366666"/>
    <w:rsid w:val="00370D08"/>
    <w:rsid w:val="003714FA"/>
    <w:rsid w:val="00373AE7"/>
    <w:rsid w:val="00377B96"/>
    <w:rsid w:val="00387C27"/>
    <w:rsid w:val="003954D2"/>
    <w:rsid w:val="003A0688"/>
    <w:rsid w:val="003A43AE"/>
    <w:rsid w:val="003A4C86"/>
    <w:rsid w:val="003A6975"/>
    <w:rsid w:val="003A7185"/>
    <w:rsid w:val="003B0652"/>
    <w:rsid w:val="003B50E8"/>
    <w:rsid w:val="003B53B6"/>
    <w:rsid w:val="003B71FA"/>
    <w:rsid w:val="003C6141"/>
    <w:rsid w:val="003C77D6"/>
    <w:rsid w:val="003D464F"/>
    <w:rsid w:val="003D7C80"/>
    <w:rsid w:val="003E0B9F"/>
    <w:rsid w:val="003E2991"/>
    <w:rsid w:val="003E4C9B"/>
    <w:rsid w:val="003F0900"/>
    <w:rsid w:val="003F56B1"/>
    <w:rsid w:val="00400EBE"/>
    <w:rsid w:val="00406AF4"/>
    <w:rsid w:val="00411578"/>
    <w:rsid w:val="00411A40"/>
    <w:rsid w:val="00414411"/>
    <w:rsid w:val="00415890"/>
    <w:rsid w:val="00417257"/>
    <w:rsid w:val="0042027A"/>
    <w:rsid w:val="004245B2"/>
    <w:rsid w:val="0043076B"/>
    <w:rsid w:val="00435B95"/>
    <w:rsid w:val="00437BAC"/>
    <w:rsid w:val="00440CC9"/>
    <w:rsid w:val="00453043"/>
    <w:rsid w:val="00457866"/>
    <w:rsid w:val="00463B27"/>
    <w:rsid w:val="00464B66"/>
    <w:rsid w:val="00471028"/>
    <w:rsid w:val="004716D7"/>
    <w:rsid w:val="00476309"/>
    <w:rsid w:val="004764A4"/>
    <w:rsid w:val="00484C88"/>
    <w:rsid w:val="00484D45"/>
    <w:rsid w:val="00484EFD"/>
    <w:rsid w:val="00485EC8"/>
    <w:rsid w:val="004870AA"/>
    <w:rsid w:val="004876C2"/>
    <w:rsid w:val="00487EEB"/>
    <w:rsid w:val="00490A03"/>
    <w:rsid w:val="00491C6A"/>
    <w:rsid w:val="00493C92"/>
    <w:rsid w:val="0049407B"/>
    <w:rsid w:val="004B0777"/>
    <w:rsid w:val="004B73B4"/>
    <w:rsid w:val="004C04F1"/>
    <w:rsid w:val="004C0954"/>
    <w:rsid w:val="004C3A69"/>
    <w:rsid w:val="004C424F"/>
    <w:rsid w:val="004C48DB"/>
    <w:rsid w:val="004C4D4F"/>
    <w:rsid w:val="004D1E0B"/>
    <w:rsid w:val="004D55DE"/>
    <w:rsid w:val="004D6AD2"/>
    <w:rsid w:val="004D6D81"/>
    <w:rsid w:val="004E18BA"/>
    <w:rsid w:val="004E4208"/>
    <w:rsid w:val="004E44A4"/>
    <w:rsid w:val="004E492A"/>
    <w:rsid w:val="004E5697"/>
    <w:rsid w:val="004E7F5A"/>
    <w:rsid w:val="004F7DA0"/>
    <w:rsid w:val="0050062E"/>
    <w:rsid w:val="00507859"/>
    <w:rsid w:val="00507BD6"/>
    <w:rsid w:val="00510324"/>
    <w:rsid w:val="00511806"/>
    <w:rsid w:val="005153A3"/>
    <w:rsid w:val="005160A0"/>
    <w:rsid w:val="00520532"/>
    <w:rsid w:val="005209AD"/>
    <w:rsid w:val="00530390"/>
    <w:rsid w:val="005417B8"/>
    <w:rsid w:val="0054212D"/>
    <w:rsid w:val="005425F3"/>
    <w:rsid w:val="00542B78"/>
    <w:rsid w:val="00547C11"/>
    <w:rsid w:val="005501F4"/>
    <w:rsid w:val="00550F71"/>
    <w:rsid w:val="00551CAB"/>
    <w:rsid w:val="00552B9C"/>
    <w:rsid w:val="00556C39"/>
    <w:rsid w:val="0056447A"/>
    <w:rsid w:val="00565526"/>
    <w:rsid w:val="005729E4"/>
    <w:rsid w:val="005730EB"/>
    <w:rsid w:val="0057542E"/>
    <w:rsid w:val="00575954"/>
    <w:rsid w:val="0058270B"/>
    <w:rsid w:val="00584C73"/>
    <w:rsid w:val="00590B7A"/>
    <w:rsid w:val="0059138D"/>
    <w:rsid w:val="00591665"/>
    <w:rsid w:val="00593B5C"/>
    <w:rsid w:val="0059510D"/>
    <w:rsid w:val="005A1F99"/>
    <w:rsid w:val="005A28E1"/>
    <w:rsid w:val="005A4222"/>
    <w:rsid w:val="005A5CF5"/>
    <w:rsid w:val="005B287E"/>
    <w:rsid w:val="005B462B"/>
    <w:rsid w:val="005B4E94"/>
    <w:rsid w:val="005B73C5"/>
    <w:rsid w:val="005D3727"/>
    <w:rsid w:val="005E0FF8"/>
    <w:rsid w:val="005E28E6"/>
    <w:rsid w:val="005F2129"/>
    <w:rsid w:val="005F694B"/>
    <w:rsid w:val="005F7E9D"/>
    <w:rsid w:val="00600B15"/>
    <w:rsid w:val="00604874"/>
    <w:rsid w:val="00611913"/>
    <w:rsid w:val="00615360"/>
    <w:rsid w:val="006159D4"/>
    <w:rsid w:val="00620D06"/>
    <w:rsid w:val="00621123"/>
    <w:rsid w:val="00623550"/>
    <w:rsid w:val="00624AD5"/>
    <w:rsid w:val="006333DB"/>
    <w:rsid w:val="00634D2C"/>
    <w:rsid w:val="00640F86"/>
    <w:rsid w:val="00643412"/>
    <w:rsid w:val="0064459B"/>
    <w:rsid w:val="006452A3"/>
    <w:rsid w:val="00656A0D"/>
    <w:rsid w:val="00657ED6"/>
    <w:rsid w:val="0066515B"/>
    <w:rsid w:val="00670F81"/>
    <w:rsid w:val="00676C02"/>
    <w:rsid w:val="006851D2"/>
    <w:rsid w:val="006959C8"/>
    <w:rsid w:val="00697EC0"/>
    <w:rsid w:val="006A27E0"/>
    <w:rsid w:val="006A4E6A"/>
    <w:rsid w:val="006A59F6"/>
    <w:rsid w:val="006A6958"/>
    <w:rsid w:val="006B3E5E"/>
    <w:rsid w:val="006C1990"/>
    <w:rsid w:val="006C36FE"/>
    <w:rsid w:val="006C7414"/>
    <w:rsid w:val="006D072D"/>
    <w:rsid w:val="006D0BCD"/>
    <w:rsid w:val="006D24D3"/>
    <w:rsid w:val="006D2FA5"/>
    <w:rsid w:val="006D55B2"/>
    <w:rsid w:val="006D7DFF"/>
    <w:rsid w:val="006E2402"/>
    <w:rsid w:val="006E286F"/>
    <w:rsid w:val="006E29E6"/>
    <w:rsid w:val="006E4E9E"/>
    <w:rsid w:val="006E63E0"/>
    <w:rsid w:val="006E6D71"/>
    <w:rsid w:val="006F0EFD"/>
    <w:rsid w:val="006F34E3"/>
    <w:rsid w:val="006F7D7A"/>
    <w:rsid w:val="0070461F"/>
    <w:rsid w:val="00705F7C"/>
    <w:rsid w:val="00706C82"/>
    <w:rsid w:val="00711BB0"/>
    <w:rsid w:val="00716E85"/>
    <w:rsid w:val="00720B3C"/>
    <w:rsid w:val="007214D1"/>
    <w:rsid w:val="0072598A"/>
    <w:rsid w:val="00726305"/>
    <w:rsid w:val="00726CD6"/>
    <w:rsid w:val="00735ED1"/>
    <w:rsid w:val="00740BF3"/>
    <w:rsid w:val="0074108C"/>
    <w:rsid w:val="007434DB"/>
    <w:rsid w:val="00746A25"/>
    <w:rsid w:val="00756A9F"/>
    <w:rsid w:val="00756CFB"/>
    <w:rsid w:val="0076237F"/>
    <w:rsid w:val="007629EE"/>
    <w:rsid w:val="00763CFE"/>
    <w:rsid w:val="00770C12"/>
    <w:rsid w:val="007715FD"/>
    <w:rsid w:val="00771684"/>
    <w:rsid w:val="007727EF"/>
    <w:rsid w:val="00774F17"/>
    <w:rsid w:val="007775C3"/>
    <w:rsid w:val="00782AF0"/>
    <w:rsid w:val="007834F6"/>
    <w:rsid w:val="00783D0C"/>
    <w:rsid w:val="007842BC"/>
    <w:rsid w:val="007856EE"/>
    <w:rsid w:val="0079285C"/>
    <w:rsid w:val="00793432"/>
    <w:rsid w:val="00796053"/>
    <w:rsid w:val="00796A80"/>
    <w:rsid w:val="007A07C0"/>
    <w:rsid w:val="007A1904"/>
    <w:rsid w:val="007A73B9"/>
    <w:rsid w:val="007A7796"/>
    <w:rsid w:val="007B06FC"/>
    <w:rsid w:val="007B44F3"/>
    <w:rsid w:val="007B57EA"/>
    <w:rsid w:val="007C345B"/>
    <w:rsid w:val="007C4AD5"/>
    <w:rsid w:val="007C5B2B"/>
    <w:rsid w:val="007D0727"/>
    <w:rsid w:val="007D1251"/>
    <w:rsid w:val="007D48AD"/>
    <w:rsid w:val="007D7EFA"/>
    <w:rsid w:val="007E068F"/>
    <w:rsid w:val="007E0A54"/>
    <w:rsid w:val="007E25BC"/>
    <w:rsid w:val="007E2896"/>
    <w:rsid w:val="007E2D05"/>
    <w:rsid w:val="007E2EF4"/>
    <w:rsid w:val="007E529B"/>
    <w:rsid w:val="007F10E8"/>
    <w:rsid w:val="007F1D21"/>
    <w:rsid w:val="007F2678"/>
    <w:rsid w:val="007F70F9"/>
    <w:rsid w:val="00804EC6"/>
    <w:rsid w:val="00813313"/>
    <w:rsid w:val="00815148"/>
    <w:rsid w:val="008215C9"/>
    <w:rsid w:val="0082667E"/>
    <w:rsid w:val="00830C4C"/>
    <w:rsid w:val="00831BF8"/>
    <w:rsid w:val="00841A2E"/>
    <w:rsid w:val="00842F41"/>
    <w:rsid w:val="008446B6"/>
    <w:rsid w:val="00847E61"/>
    <w:rsid w:val="00851086"/>
    <w:rsid w:val="00851A95"/>
    <w:rsid w:val="00855BB6"/>
    <w:rsid w:val="00862122"/>
    <w:rsid w:val="00862316"/>
    <w:rsid w:val="00863D77"/>
    <w:rsid w:val="008679B2"/>
    <w:rsid w:val="008706BB"/>
    <w:rsid w:val="0087118F"/>
    <w:rsid w:val="00874A8D"/>
    <w:rsid w:val="008772BD"/>
    <w:rsid w:val="00877EC9"/>
    <w:rsid w:val="00880438"/>
    <w:rsid w:val="008804D3"/>
    <w:rsid w:val="00880523"/>
    <w:rsid w:val="00884863"/>
    <w:rsid w:val="00894C87"/>
    <w:rsid w:val="008A0B64"/>
    <w:rsid w:val="008A1281"/>
    <w:rsid w:val="008A5CD9"/>
    <w:rsid w:val="008B43BA"/>
    <w:rsid w:val="008B49BC"/>
    <w:rsid w:val="008C15F4"/>
    <w:rsid w:val="008C65D5"/>
    <w:rsid w:val="008C76F6"/>
    <w:rsid w:val="008D0F51"/>
    <w:rsid w:val="008D3218"/>
    <w:rsid w:val="008D3595"/>
    <w:rsid w:val="008E2F10"/>
    <w:rsid w:val="008E32AF"/>
    <w:rsid w:val="008E3B2D"/>
    <w:rsid w:val="008E5B25"/>
    <w:rsid w:val="008F3794"/>
    <w:rsid w:val="008F4C31"/>
    <w:rsid w:val="008F5A44"/>
    <w:rsid w:val="009021DF"/>
    <w:rsid w:val="00902B05"/>
    <w:rsid w:val="00904C28"/>
    <w:rsid w:val="0090553F"/>
    <w:rsid w:val="009105C4"/>
    <w:rsid w:val="00913761"/>
    <w:rsid w:val="00913CD8"/>
    <w:rsid w:val="00914DC3"/>
    <w:rsid w:val="00915174"/>
    <w:rsid w:val="00915719"/>
    <w:rsid w:val="00920282"/>
    <w:rsid w:val="00923051"/>
    <w:rsid w:val="00927CD5"/>
    <w:rsid w:val="0093499E"/>
    <w:rsid w:val="00935220"/>
    <w:rsid w:val="00936516"/>
    <w:rsid w:val="009523FF"/>
    <w:rsid w:val="00956892"/>
    <w:rsid w:val="00960F40"/>
    <w:rsid w:val="009626AB"/>
    <w:rsid w:val="0096436C"/>
    <w:rsid w:val="00964830"/>
    <w:rsid w:val="00966809"/>
    <w:rsid w:val="00971503"/>
    <w:rsid w:val="00973889"/>
    <w:rsid w:val="009758F4"/>
    <w:rsid w:val="0098373F"/>
    <w:rsid w:val="00984391"/>
    <w:rsid w:val="00984E47"/>
    <w:rsid w:val="00997E1B"/>
    <w:rsid w:val="009A1A27"/>
    <w:rsid w:val="009A483D"/>
    <w:rsid w:val="009A5475"/>
    <w:rsid w:val="009B1A45"/>
    <w:rsid w:val="009C5A1F"/>
    <w:rsid w:val="009D2C5B"/>
    <w:rsid w:val="009D5262"/>
    <w:rsid w:val="009E03D6"/>
    <w:rsid w:val="009E3401"/>
    <w:rsid w:val="009E4294"/>
    <w:rsid w:val="009F039F"/>
    <w:rsid w:val="009F1400"/>
    <w:rsid w:val="009F2BA3"/>
    <w:rsid w:val="00A003C9"/>
    <w:rsid w:val="00A020CA"/>
    <w:rsid w:val="00A02549"/>
    <w:rsid w:val="00A025FC"/>
    <w:rsid w:val="00A02D10"/>
    <w:rsid w:val="00A03873"/>
    <w:rsid w:val="00A044F8"/>
    <w:rsid w:val="00A056E7"/>
    <w:rsid w:val="00A07C9E"/>
    <w:rsid w:val="00A1318A"/>
    <w:rsid w:val="00A14509"/>
    <w:rsid w:val="00A161F3"/>
    <w:rsid w:val="00A16F78"/>
    <w:rsid w:val="00A257FD"/>
    <w:rsid w:val="00A279EE"/>
    <w:rsid w:val="00A27DBE"/>
    <w:rsid w:val="00A302E4"/>
    <w:rsid w:val="00A33E32"/>
    <w:rsid w:val="00A3497E"/>
    <w:rsid w:val="00A41CCA"/>
    <w:rsid w:val="00A4644E"/>
    <w:rsid w:val="00A47114"/>
    <w:rsid w:val="00A51F18"/>
    <w:rsid w:val="00A5221E"/>
    <w:rsid w:val="00A52C7A"/>
    <w:rsid w:val="00A6203B"/>
    <w:rsid w:val="00A62EB6"/>
    <w:rsid w:val="00A6318C"/>
    <w:rsid w:val="00A70F88"/>
    <w:rsid w:val="00A71624"/>
    <w:rsid w:val="00A71A5A"/>
    <w:rsid w:val="00A74828"/>
    <w:rsid w:val="00A75E33"/>
    <w:rsid w:val="00A7753F"/>
    <w:rsid w:val="00A825D0"/>
    <w:rsid w:val="00A91736"/>
    <w:rsid w:val="00A940DE"/>
    <w:rsid w:val="00A94EC7"/>
    <w:rsid w:val="00A95A20"/>
    <w:rsid w:val="00AA03F7"/>
    <w:rsid w:val="00AA38F7"/>
    <w:rsid w:val="00AB1DCD"/>
    <w:rsid w:val="00AB2A09"/>
    <w:rsid w:val="00AB2B38"/>
    <w:rsid w:val="00AC3CB3"/>
    <w:rsid w:val="00AC66B6"/>
    <w:rsid w:val="00AD1AB0"/>
    <w:rsid w:val="00AD4B58"/>
    <w:rsid w:val="00AD7442"/>
    <w:rsid w:val="00AE109F"/>
    <w:rsid w:val="00AE5087"/>
    <w:rsid w:val="00AE5206"/>
    <w:rsid w:val="00AE6118"/>
    <w:rsid w:val="00AE69F6"/>
    <w:rsid w:val="00AE6A10"/>
    <w:rsid w:val="00AF1D1E"/>
    <w:rsid w:val="00AF2BE2"/>
    <w:rsid w:val="00B01E25"/>
    <w:rsid w:val="00B01FEA"/>
    <w:rsid w:val="00B053D5"/>
    <w:rsid w:val="00B07054"/>
    <w:rsid w:val="00B07067"/>
    <w:rsid w:val="00B13BF6"/>
    <w:rsid w:val="00B14139"/>
    <w:rsid w:val="00B1672B"/>
    <w:rsid w:val="00B21456"/>
    <w:rsid w:val="00B21EB1"/>
    <w:rsid w:val="00B220A7"/>
    <w:rsid w:val="00B25DBD"/>
    <w:rsid w:val="00B274B9"/>
    <w:rsid w:val="00B31564"/>
    <w:rsid w:val="00B31CC6"/>
    <w:rsid w:val="00B347D4"/>
    <w:rsid w:val="00B36C1F"/>
    <w:rsid w:val="00B40449"/>
    <w:rsid w:val="00B4415E"/>
    <w:rsid w:val="00B46599"/>
    <w:rsid w:val="00B53F06"/>
    <w:rsid w:val="00B543F0"/>
    <w:rsid w:val="00B57D6E"/>
    <w:rsid w:val="00B6328D"/>
    <w:rsid w:val="00B657A5"/>
    <w:rsid w:val="00B67C31"/>
    <w:rsid w:val="00B72F88"/>
    <w:rsid w:val="00B76F04"/>
    <w:rsid w:val="00B81131"/>
    <w:rsid w:val="00B83164"/>
    <w:rsid w:val="00B875C3"/>
    <w:rsid w:val="00B92A5B"/>
    <w:rsid w:val="00B92B21"/>
    <w:rsid w:val="00B93001"/>
    <w:rsid w:val="00BA0D0F"/>
    <w:rsid w:val="00BA410E"/>
    <w:rsid w:val="00BA4F5D"/>
    <w:rsid w:val="00BB0BE3"/>
    <w:rsid w:val="00BB1F4E"/>
    <w:rsid w:val="00BB2AEF"/>
    <w:rsid w:val="00BB3830"/>
    <w:rsid w:val="00BC1717"/>
    <w:rsid w:val="00BC2745"/>
    <w:rsid w:val="00BC7FAC"/>
    <w:rsid w:val="00BD46DB"/>
    <w:rsid w:val="00BD707C"/>
    <w:rsid w:val="00BE0322"/>
    <w:rsid w:val="00BE6828"/>
    <w:rsid w:val="00BE72B3"/>
    <w:rsid w:val="00BF045A"/>
    <w:rsid w:val="00BF04BD"/>
    <w:rsid w:val="00BF0CB1"/>
    <w:rsid w:val="00BF0EB1"/>
    <w:rsid w:val="00BF7E52"/>
    <w:rsid w:val="00C02FA5"/>
    <w:rsid w:val="00C05EF4"/>
    <w:rsid w:val="00C07C25"/>
    <w:rsid w:val="00C16D85"/>
    <w:rsid w:val="00C21265"/>
    <w:rsid w:val="00C21D82"/>
    <w:rsid w:val="00C26815"/>
    <w:rsid w:val="00C30562"/>
    <w:rsid w:val="00C30C1E"/>
    <w:rsid w:val="00C34421"/>
    <w:rsid w:val="00C372AC"/>
    <w:rsid w:val="00C379AA"/>
    <w:rsid w:val="00C4067A"/>
    <w:rsid w:val="00C51E87"/>
    <w:rsid w:val="00C525D9"/>
    <w:rsid w:val="00C534A6"/>
    <w:rsid w:val="00C5351E"/>
    <w:rsid w:val="00C53DE6"/>
    <w:rsid w:val="00C53FEB"/>
    <w:rsid w:val="00C602AA"/>
    <w:rsid w:val="00C61E56"/>
    <w:rsid w:val="00C63A9E"/>
    <w:rsid w:val="00C66AC9"/>
    <w:rsid w:val="00C67023"/>
    <w:rsid w:val="00C72EAB"/>
    <w:rsid w:val="00C73901"/>
    <w:rsid w:val="00C80FD4"/>
    <w:rsid w:val="00C86F0A"/>
    <w:rsid w:val="00C87333"/>
    <w:rsid w:val="00C91F47"/>
    <w:rsid w:val="00C950C8"/>
    <w:rsid w:val="00C96AEF"/>
    <w:rsid w:val="00CA43DE"/>
    <w:rsid w:val="00CA4CFC"/>
    <w:rsid w:val="00CA6B5F"/>
    <w:rsid w:val="00CA7B7C"/>
    <w:rsid w:val="00CB06D5"/>
    <w:rsid w:val="00CB680C"/>
    <w:rsid w:val="00CB7045"/>
    <w:rsid w:val="00CC345B"/>
    <w:rsid w:val="00CC57D2"/>
    <w:rsid w:val="00CD4050"/>
    <w:rsid w:val="00CD581C"/>
    <w:rsid w:val="00CD5F84"/>
    <w:rsid w:val="00CE3AA3"/>
    <w:rsid w:val="00CE3B15"/>
    <w:rsid w:val="00CE4C02"/>
    <w:rsid w:val="00CE60AB"/>
    <w:rsid w:val="00CF1A10"/>
    <w:rsid w:val="00CF297D"/>
    <w:rsid w:val="00CF2A69"/>
    <w:rsid w:val="00CF364D"/>
    <w:rsid w:val="00CF794A"/>
    <w:rsid w:val="00D02668"/>
    <w:rsid w:val="00D0541B"/>
    <w:rsid w:val="00D11DDC"/>
    <w:rsid w:val="00D24F7E"/>
    <w:rsid w:val="00D2564E"/>
    <w:rsid w:val="00D31F3B"/>
    <w:rsid w:val="00D327B8"/>
    <w:rsid w:val="00D33D03"/>
    <w:rsid w:val="00D34153"/>
    <w:rsid w:val="00D3526A"/>
    <w:rsid w:val="00D3698E"/>
    <w:rsid w:val="00D4154C"/>
    <w:rsid w:val="00D46DE6"/>
    <w:rsid w:val="00D508EA"/>
    <w:rsid w:val="00D66B4B"/>
    <w:rsid w:val="00D67CF9"/>
    <w:rsid w:val="00D720B0"/>
    <w:rsid w:val="00D81C37"/>
    <w:rsid w:val="00D8693A"/>
    <w:rsid w:val="00D95D41"/>
    <w:rsid w:val="00D96D1D"/>
    <w:rsid w:val="00DA54E9"/>
    <w:rsid w:val="00DB2F4C"/>
    <w:rsid w:val="00DB58D7"/>
    <w:rsid w:val="00DB741C"/>
    <w:rsid w:val="00DC09F6"/>
    <w:rsid w:val="00DC38EF"/>
    <w:rsid w:val="00DC6808"/>
    <w:rsid w:val="00DD1560"/>
    <w:rsid w:val="00DD1792"/>
    <w:rsid w:val="00DE0FDC"/>
    <w:rsid w:val="00DE127B"/>
    <w:rsid w:val="00DF3922"/>
    <w:rsid w:val="00DF5E69"/>
    <w:rsid w:val="00E051EE"/>
    <w:rsid w:val="00E0544C"/>
    <w:rsid w:val="00E0667E"/>
    <w:rsid w:val="00E06DA2"/>
    <w:rsid w:val="00E13F63"/>
    <w:rsid w:val="00E14D48"/>
    <w:rsid w:val="00E17B85"/>
    <w:rsid w:val="00E236CA"/>
    <w:rsid w:val="00E25D5D"/>
    <w:rsid w:val="00E31386"/>
    <w:rsid w:val="00E33378"/>
    <w:rsid w:val="00E3424A"/>
    <w:rsid w:val="00E35DFD"/>
    <w:rsid w:val="00E461F3"/>
    <w:rsid w:val="00E46DE8"/>
    <w:rsid w:val="00E47696"/>
    <w:rsid w:val="00E500F0"/>
    <w:rsid w:val="00E503A3"/>
    <w:rsid w:val="00E53F72"/>
    <w:rsid w:val="00E54544"/>
    <w:rsid w:val="00E70DAF"/>
    <w:rsid w:val="00E75381"/>
    <w:rsid w:val="00E76888"/>
    <w:rsid w:val="00E774E6"/>
    <w:rsid w:val="00E824B1"/>
    <w:rsid w:val="00E8425A"/>
    <w:rsid w:val="00E84593"/>
    <w:rsid w:val="00E8554F"/>
    <w:rsid w:val="00E85A2A"/>
    <w:rsid w:val="00E86095"/>
    <w:rsid w:val="00E9059E"/>
    <w:rsid w:val="00E91E8B"/>
    <w:rsid w:val="00E93756"/>
    <w:rsid w:val="00EA1A6F"/>
    <w:rsid w:val="00EA3174"/>
    <w:rsid w:val="00EA39BB"/>
    <w:rsid w:val="00EB02DD"/>
    <w:rsid w:val="00EB22E4"/>
    <w:rsid w:val="00EB34D4"/>
    <w:rsid w:val="00EB3E5A"/>
    <w:rsid w:val="00EC1F9E"/>
    <w:rsid w:val="00EC42F5"/>
    <w:rsid w:val="00EC7F28"/>
    <w:rsid w:val="00ED0BAF"/>
    <w:rsid w:val="00ED0ED1"/>
    <w:rsid w:val="00ED5AB4"/>
    <w:rsid w:val="00ED5F98"/>
    <w:rsid w:val="00EE2DF4"/>
    <w:rsid w:val="00EE35BE"/>
    <w:rsid w:val="00EF0325"/>
    <w:rsid w:val="00EF0C48"/>
    <w:rsid w:val="00EF4067"/>
    <w:rsid w:val="00EF417E"/>
    <w:rsid w:val="00EF6F54"/>
    <w:rsid w:val="00EF776C"/>
    <w:rsid w:val="00EF7ACA"/>
    <w:rsid w:val="00F019A1"/>
    <w:rsid w:val="00F0377C"/>
    <w:rsid w:val="00F07042"/>
    <w:rsid w:val="00F11E54"/>
    <w:rsid w:val="00F16FDA"/>
    <w:rsid w:val="00F222DE"/>
    <w:rsid w:val="00F24C15"/>
    <w:rsid w:val="00F2745E"/>
    <w:rsid w:val="00F32021"/>
    <w:rsid w:val="00F36728"/>
    <w:rsid w:val="00F37A78"/>
    <w:rsid w:val="00F4581F"/>
    <w:rsid w:val="00F531D6"/>
    <w:rsid w:val="00F541EF"/>
    <w:rsid w:val="00F54888"/>
    <w:rsid w:val="00F607BC"/>
    <w:rsid w:val="00F65B69"/>
    <w:rsid w:val="00F7111E"/>
    <w:rsid w:val="00F720AB"/>
    <w:rsid w:val="00F77B51"/>
    <w:rsid w:val="00F80746"/>
    <w:rsid w:val="00F82F0D"/>
    <w:rsid w:val="00F842AD"/>
    <w:rsid w:val="00F864B0"/>
    <w:rsid w:val="00F90055"/>
    <w:rsid w:val="00F922F9"/>
    <w:rsid w:val="00F94018"/>
    <w:rsid w:val="00F948EC"/>
    <w:rsid w:val="00F95860"/>
    <w:rsid w:val="00FA0222"/>
    <w:rsid w:val="00FA2015"/>
    <w:rsid w:val="00FA25B9"/>
    <w:rsid w:val="00FA66BF"/>
    <w:rsid w:val="00FA7447"/>
    <w:rsid w:val="00FB0C1C"/>
    <w:rsid w:val="00FB264A"/>
    <w:rsid w:val="00FB2ADB"/>
    <w:rsid w:val="00FB339F"/>
    <w:rsid w:val="00FB5650"/>
    <w:rsid w:val="00FB64F1"/>
    <w:rsid w:val="00FB69FE"/>
    <w:rsid w:val="00FC7528"/>
    <w:rsid w:val="00FD4764"/>
    <w:rsid w:val="00FE52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259"/>
    <w:pPr>
      <w:overflowPunct w:val="0"/>
      <w:autoSpaceDE w:val="0"/>
      <w:autoSpaceDN w:val="0"/>
      <w:adjustRightInd w:val="0"/>
      <w:textAlignment w:val="baseline"/>
    </w:pPr>
    <w:rPr>
      <w:rFonts w:ascii="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50259"/>
    <w:pPr>
      <w:tabs>
        <w:tab w:val="center" w:pos="4536"/>
        <w:tab w:val="right" w:pos="9072"/>
      </w:tabs>
    </w:pPr>
  </w:style>
  <w:style w:type="paragraph" w:styleId="Footer">
    <w:name w:val="footer"/>
    <w:basedOn w:val="Normal"/>
    <w:rsid w:val="00050259"/>
    <w:pPr>
      <w:tabs>
        <w:tab w:val="center" w:pos="4536"/>
        <w:tab w:val="right" w:pos="9072"/>
      </w:tabs>
    </w:pPr>
  </w:style>
  <w:style w:type="character" w:styleId="PageNumber">
    <w:name w:val="page number"/>
    <w:basedOn w:val="DefaultParagraphFont"/>
    <w:rsid w:val="00050259"/>
  </w:style>
  <w:style w:type="paragraph" w:styleId="BalloonText">
    <w:name w:val="Balloon Text"/>
    <w:basedOn w:val="Normal"/>
    <w:semiHidden/>
    <w:rsid w:val="0070461F"/>
    <w:rPr>
      <w:rFonts w:ascii="Tahoma" w:hAnsi="Tahoma" w:cs="Tahoma"/>
      <w:sz w:val="16"/>
      <w:szCs w:val="16"/>
    </w:rPr>
  </w:style>
  <w:style w:type="paragraph" w:styleId="FootnoteText">
    <w:name w:val="footnote text"/>
    <w:basedOn w:val="Normal"/>
    <w:semiHidden/>
    <w:rsid w:val="000F63CB"/>
  </w:style>
  <w:style w:type="character" w:styleId="FootnoteReference">
    <w:name w:val="footnote reference"/>
    <w:basedOn w:val="DefaultParagraphFont"/>
    <w:semiHidden/>
    <w:rsid w:val="000F63CB"/>
    <w:rPr>
      <w:vertAlign w:val="superscript"/>
    </w:rPr>
  </w:style>
  <w:style w:type="paragraph" w:styleId="ListParagraph">
    <w:name w:val="List Paragraph"/>
    <w:basedOn w:val="Normal"/>
    <w:uiPriority w:val="34"/>
    <w:qFormat/>
    <w:rsid w:val="007D1251"/>
    <w:pPr>
      <w:ind w:left="720"/>
      <w:contextualSpacing/>
    </w:pPr>
  </w:style>
  <w:style w:type="character" w:styleId="Hyperlink">
    <w:name w:val="Hyperlink"/>
    <w:basedOn w:val="DefaultParagraphFont"/>
    <w:uiPriority w:val="99"/>
    <w:unhideWhenUsed/>
    <w:rsid w:val="004E18BA"/>
    <w:rPr>
      <w:rFonts w:ascii="Times New Roman" w:hAnsi="Times New Roman" w:cs="Times New Roman" w:hint="default"/>
      <w:color w:val="0000FF"/>
      <w:u w:val="single"/>
    </w:rPr>
  </w:style>
  <w:style w:type="character" w:styleId="CommentReference">
    <w:name w:val="annotation reference"/>
    <w:basedOn w:val="DefaultParagraphFont"/>
    <w:uiPriority w:val="99"/>
    <w:semiHidden/>
    <w:unhideWhenUsed/>
    <w:rsid w:val="00E25D5D"/>
    <w:rPr>
      <w:sz w:val="16"/>
      <w:szCs w:val="16"/>
    </w:rPr>
  </w:style>
  <w:style w:type="paragraph" w:styleId="CommentText">
    <w:name w:val="annotation text"/>
    <w:basedOn w:val="Normal"/>
    <w:link w:val="CommentTextChar"/>
    <w:uiPriority w:val="99"/>
    <w:semiHidden/>
    <w:unhideWhenUsed/>
    <w:rsid w:val="00E25D5D"/>
  </w:style>
  <w:style w:type="character" w:customStyle="1" w:styleId="CommentTextChar">
    <w:name w:val="Comment Text Char"/>
    <w:basedOn w:val="DefaultParagraphFont"/>
    <w:link w:val="CommentText"/>
    <w:uiPriority w:val="99"/>
    <w:semiHidden/>
    <w:rsid w:val="00E25D5D"/>
    <w:rPr>
      <w:rFonts w:ascii="Courier New" w:hAnsi="Courier New" w:cs="Courier New"/>
    </w:rPr>
  </w:style>
  <w:style w:type="paragraph" w:styleId="CommentSubject">
    <w:name w:val="annotation subject"/>
    <w:basedOn w:val="CommentText"/>
    <w:next w:val="CommentText"/>
    <w:link w:val="CommentSubjectChar"/>
    <w:uiPriority w:val="99"/>
    <w:semiHidden/>
    <w:unhideWhenUsed/>
    <w:rsid w:val="00E25D5D"/>
    <w:rPr>
      <w:b/>
      <w:bCs/>
    </w:rPr>
  </w:style>
  <w:style w:type="character" w:customStyle="1" w:styleId="CommentSubjectChar">
    <w:name w:val="Comment Subject Char"/>
    <w:basedOn w:val="CommentTextChar"/>
    <w:link w:val="CommentSubject"/>
    <w:uiPriority w:val="99"/>
    <w:semiHidden/>
    <w:rsid w:val="00E25D5D"/>
    <w:rPr>
      <w:rFonts w:ascii="Courier New" w:hAnsi="Courier New" w:cs="Courier New"/>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259"/>
    <w:pPr>
      <w:overflowPunct w:val="0"/>
      <w:autoSpaceDE w:val="0"/>
      <w:autoSpaceDN w:val="0"/>
      <w:adjustRightInd w:val="0"/>
      <w:textAlignment w:val="baseline"/>
    </w:pPr>
    <w:rPr>
      <w:rFonts w:ascii="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50259"/>
    <w:pPr>
      <w:tabs>
        <w:tab w:val="center" w:pos="4536"/>
        <w:tab w:val="right" w:pos="9072"/>
      </w:tabs>
    </w:pPr>
  </w:style>
  <w:style w:type="paragraph" w:styleId="Footer">
    <w:name w:val="footer"/>
    <w:basedOn w:val="Normal"/>
    <w:rsid w:val="00050259"/>
    <w:pPr>
      <w:tabs>
        <w:tab w:val="center" w:pos="4536"/>
        <w:tab w:val="right" w:pos="9072"/>
      </w:tabs>
    </w:pPr>
  </w:style>
  <w:style w:type="character" w:styleId="PageNumber">
    <w:name w:val="page number"/>
    <w:basedOn w:val="DefaultParagraphFont"/>
    <w:rsid w:val="00050259"/>
  </w:style>
  <w:style w:type="paragraph" w:styleId="BalloonText">
    <w:name w:val="Balloon Text"/>
    <w:basedOn w:val="Normal"/>
    <w:semiHidden/>
    <w:rsid w:val="0070461F"/>
    <w:rPr>
      <w:rFonts w:ascii="Tahoma" w:hAnsi="Tahoma" w:cs="Tahoma"/>
      <w:sz w:val="16"/>
      <w:szCs w:val="16"/>
    </w:rPr>
  </w:style>
  <w:style w:type="paragraph" w:styleId="FootnoteText">
    <w:name w:val="footnote text"/>
    <w:basedOn w:val="Normal"/>
    <w:semiHidden/>
    <w:rsid w:val="000F63CB"/>
  </w:style>
  <w:style w:type="character" w:styleId="FootnoteReference">
    <w:name w:val="footnote reference"/>
    <w:basedOn w:val="DefaultParagraphFont"/>
    <w:semiHidden/>
    <w:rsid w:val="000F63CB"/>
    <w:rPr>
      <w:vertAlign w:val="superscript"/>
    </w:rPr>
  </w:style>
  <w:style w:type="paragraph" w:styleId="ListParagraph">
    <w:name w:val="List Paragraph"/>
    <w:basedOn w:val="Normal"/>
    <w:uiPriority w:val="34"/>
    <w:qFormat/>
    <w:rsid w:val="007D1251"/>
    <w:pPr>
      <w:ind w:left="720"/>
      <w:contextualSpacing/>
    </w:pPr>
  </w:style>
  <w:style w:type="character" w:styleId="Hyperlink">
    <w:name w:val="Hyperlink"/>
    <w:basedOn w:val="DefaultParagraphFont"/>
    <w:uiPriority w:val="99"/>
    <w:unhideWhenUsed/>
    <w:rsid w:val="004E18BA"/>
    <w:rPr>
      <w:rFonts w:ascii="Times New Roman" w:hAnsi="Times New Roman" w:cs="Times New Roman" w:hint="default"/>
      <w:color w:val="0000FF"/>
      <w:u w:val="single"/>
    </w:rPr>
  </w:style>
  <w:style w:type="character" w:styleId="CommentReference">
    <w:name w:val="annotation reference"/>
    <w:basedOn w:val="DefaultParagraphFont"/>
    <w:uiPriority w:val="99"/>
    <w:semiHidden/>
    <w:unhideWhenUsed/>
    <w:rsid w:val="00E25D5D"/>
    <w:rPr>
      <w:sz w:val="16"/>
      <w:szCs w:val="16"/>
    </w:rPr>
  </w:style>
  <w:style w:type="paragraph" w:styleId="CommentText">
    <w:name w:val="annotation text"/>
    <w:basedOn w:val="Normal"/>
    <w:link w:val="CommentTextChar"/>
    <w:uiPriority w:val="99"/>
    <w:semiHidden/>
    <w:unhideWhenUsed/>
    <w:rsid w:val="00E25D5D"/>
  </w:style>
  <w:style w:type="character" w:customStyle="1" w:styleId="CommentTextChar">
    <w:name w:val="Tekst opmerking Char"/>
    <w:basedOn w:val="DefaultParagraphFont"/>
    <w:link w:val="CommentText"/>
    <w:uiPriority w:val="99"/>
    <w:semiHidden/>
    <w:rsid w:val="00E25D5D"/>
    <w:rPr>
      <w:rFonts w:ascii="Courier New" w:hAnsi="Courier New" w:cs="Courier New"/>
    </w:rPr>
  </w:style>
  <w:style w:type="paragraph" w:styleId="CommentSubject">
    <w:name w:val="annotation subject"/>
    <w:basedOn w:val="CommentText"/>
    <w:next w:val="CommentText"/>
    <w:link w:val="CommentSubjectChar"/>
    <w:uiPriority w:val="99"/>
    <w:semiHidden/>
    <w:unhideWhenUsed/>
    <w:rsid w:val="00E25D5D"/>
    <w:rPr>
      <w:b/>
      <w:bCs/>
    </w:rPr>
  </w:style>
  <w:style w:type="character" w:customStyle="1" w:styleId="CommentSubjectChar">
    <w:name w:val="Onderwerp van opmerking Char"/>
    <w:basedOn w:val="CommentTextChar"/>
    <w:link w:val="CommentSubject"/>
    <w:uiPriority w:val="99"/>
    <w:semiHidden/>
    <w:rsid w:val="00E25D5D"/>
    <w:rPr>
      <w:rFonts w:ascii="Courier New" w:hAnsi="Courier New" w:cs="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23779">
      <w:bodyDiv w:val="1"/>
      <w:marLeft w:val="0"/>
      <w:marRight w:val="0"/>
      <w:marTop w:val="0"/>
      <w:marBottom w:val="0"/>
      <w:divBdr>
        <w:top w:val="none" w:sz="0" w:space="0" w:color="auto"/>
        <w:left w:val="none" w:sz="0" w:space="0" w:color="auto"/>
        <w:bottom w:val="none" w:sz="0" w:space="0" w:color="auto"/>
        <w:right w:val="none" w:sz="0" w:space="0" w:color="auto"/>
      </w:divBdr>
    </w:div>
    <w:div w:id="1071267902">
      <w:bodyDiv w:val="1"/>
      <w:marLeft w:val="0"/>
      <w:marRight w:val="0"/>
      <w:marTop w:val="0"/>
      <w:marBottom w:val="0"/>
      <w:divBdr>
        <w:top w:val="none" w:sz="0" w:space="0" w:color="auto"/>
        <w:left w:val="none" w:sz="0" w:space="0" w:color="auto"/>
        <w:bottom w:val="none" w:sz="0" w:space="0" w:color="auto"/>
        <w:right w:val="none" w:sz="0" w:space="0" w:color="auto"/>
      </w:divBdr>
    </w:div>
    <w:div w:id="1542551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W.v.Benthem@mindef.nl" TargetMode="External"/><Relationship Id="rId4" Type="http://schemas.microsoft.com/office/2007/relationships/stylesWithEffects" Target="stylesWithEffects.xml"/><Relationship Id="rId9" Type="http://schemas.openxmlformats.org/officeDocument/2006/relationships/hyperlink" Target="mailto:FABK.Digitale.Facturen@mindef.nl" TargetMode="Externa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E113B1-92BF-4E21-9DBF-D1B4D8570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1BE7C66B</Template>
  <TotalTime>0</TotalTime>
  <Pages>4</Pages>
  <Words>1393</Words>
  <Characters>8458</Characters>
  <Application>Microsoft Office Word</Application>
  <DocSecurity>0</DocSecurity>
  <Lines>70</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MODEL-DIENSTVERLENINGSOVEREENKOMST ARVODI</vt:lpstr>
      <vt:lpstr>MODEL-DIENSTVERLENINGSOVEREENKOMST ARVODI</vt:lpstr>
    </vt:vector>
  </TitlesOfParts>
  <Company>Min. van BZK</Company>
  <LinksUpToDate>false</LinksUpToDate>
  <CharactersWithSpaces>9832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p.v.hofwegen@mindef.nl</dc:creator>
  <cp:lastModifiedBy>Hofwegen, P, van, CDC/F&amp;L/VAM/VERWERVING</cp:lastModifiedBy>
  <cp:revision>6</cp:revision>
  <cp:lastPrinted>2016-06-01T10:22:00Z</cp:lastPrinted>
  <dcterms:created xsi:type="dcterms:W3CDTF">2016-06-01T10:07:00Z</dcterms:created>
  <dcterms:modified xsi:type="dcterms:W3CDTF">2016-06-01T20:04:00Z</dcterms:modified>
</cp:coreProperties>
</file>