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D4" w:rsidRPr="003E48EB" w:rsidRDefault="00411465" w:rsidP="004914FF">
      <w:pPr>
        <w:pStyle w:val="1eniveau"/>
        <w:numPr>
          <w:ilvl w:val="0"/>
          <w:numId w:val="0"/>
        </w:numPr>
        <w:ind w:left="-1134"/>
        <w:rPr>
          <w:rFonts w:ascii="Arial" w:hAnsi="Arial" w:cs="Arial"/>
          <w:lang w:val="en-US"/>
        </w:rPr>
      </w:pPr>
      <w:proofErr w:type="spellStart"/>
      <w:r w:rsidRPr="003E48EB">
        <w:rPr>
          <w:rFonts w:ascii="Arial" w:hAnsi="Arial" w:cs="Arial"/>
          <w:lang w:val="en-US"/>
        </w:rPr>
        <w:t>A</w:t>
      </w:r>
      <w:r w:rsidR="00A6002E" w:rsidRPr="003E48EB">
        <w:rPr>
          <w:rFonts w:ascii="Arial" w:hAnsi="Arial" w:cs="Arial"/>
          <w:lang w:val="en-US"/>
        </w:rPr>
        <w:t>ankondiging</w:t>
      </w:r>
      <w:proofErr w:type="spellEnd"/>
      <w:r w:rsidR="00A6002E" w:rsidRPr="003E48EB">
        <w:rPr>
          <w:rFonts w:ascii="Arial" w:hAnsi="Arial" w:cs="Arial"/>
          <w:lang w:val="en-US"/>
        </w:rPr>
        <w:t xml:space="preserve"> </w:t>
      </w:r>
      <w:proofErr w:type="spellStart"/>
      <w:r w:rsidR="004B464C" w:rsidRPr="003E48EB">
        <w:rPr>
          <w:rFonts w:ascii="Arial" w:hAnsi="Arial" w:cs="Arial"/>
          <w:lang w:val="en-US"/>
        </w:rPr>
        <w:t>tweede</w:t>
      </w:r>
      <w:proofErr w:type="spellEnd"/>
      <w:r w:rsidR="004B464C" w:rsidRPr="003E48EB">
        <w:rPr>
          <w:rFonts w:ascii="Arial" w:hAnsi="Arial" w:cs="Arial"/>
          <w:lang w:val="en-US"/>
        </w:rPr>
        <w:t xml:space="preserve"> </w:t>
      </w:r>
      <w:proofErr w:type="spellStart"/>
      <w:r w:rsidR="00DF00D4" w:rsidRPr="003E48EB">
        <w:rPr>
          <w:rFonts w:ascii="Arial" w:hAnsi="Arial" w:cs="Arial"/>
          <w:lang w:val="en-US"/>
        </w:rPr>
        <w:t>marktconsultatie</w:t>
      </w:r>
      <w:proofErr w:type="spellEnd"/>
      <w:r w:rsidR="00DF00D4" w:rsidRPr="003E48EB">
        <w:rPr>
          <w:rFonts w:ascii="Arial" w:hAnsi="Arial" w:cs="Arial"/>
          <w:lang w:val="en-US"/>
        </w:rPr>
        <w:t xml:space="preserve"> Programma ERTMS</w:t>
      </w:r>
    </w:p>
    <w:p w:rsidR="00DF00D4" w:rsidRPr="003E48EB" w:rsidRDefault="00DF00D4" w:rsidP="00DF00D4">
      <w:pPr>
        <w:pStyle w:val="Geenafstand"/>
        <w:rPr>
          <w:rFonts w:ascii="Arial" w:hAnsi="Arial" w:cs="Arial"/>
          <w:b/>
          <w:lang w:val="en-US"/>
        </w:rPr>
      </w:pPr>
      <w:r w:rsidRPr="003E48EB">
        <w:rPr>
          <w:rFonts w:ascii="Arial" w:hAnsi="Arial" w:cs="Arial"/>
          <w:b/>
          <w:i/>
          <w:lang w:val="en-US"/>
        </w:rPr>
        <w:t>You can find the English version below</w:t>
      </w:r>
    </w:p>
    <w:p w:rsidR="00DF00D4" w:rsidRPr="003E48EB" w:rsidRDefault="00DF00D4" w:rsidP="00DF00D4">
      <w:pPr>
        <w:pStyle w:val="Geenafstand"/>
        <w:rPr>
          <w:rFonts w:ascii="Arial" w:hAnsi="Arial" w:cs="Arial"/>
          <w:lang w:val="en-US"/>
        </w:rPr>
      </w:pPr>
    </w:p>
    <w:p w:rsidR="009F4853" w:rsidRPr="003E48EB" w:rsidRDefault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 xml:space="preserve">Via </w:t>
      </w:r>
      <w:r w:rsidR="007773F9" w:rsidRPr="003E48EB">
        <w:rPr>
          <w:rFonts w:ascii="Arial" w:hAnsi="Arial" w:cs="Arial"/>
          <w:lang w:val="nl-NL"/>
        </w:rPr>
        <w:t>deze aankondiging</w:t>
      </w:r>
      <w:r w:rsidRPr="003E48EB">
        <w:rPr>
          <w:rFonts w:ascii="Arial" w:hAnsi="Arial" w:cs="Arial"/>
          <w:lang w:val="nl-NL"/>
        </w:rPr>
        <w:t xml:space="preserve"> </w:t>
      </w:r>
      <w:r w:rsidR="005432D5" w:rsidRPr="003E48EB">
        <w:rPr>
          <w:rFonts w:ascii="Arial" w:hAnsi="Arial" w:cs="Arial"/>
          <w:lang w:val="nl-NL"/>
        </w:rPr>
        <w:t>informeert het Programma</w:t>
      </w:r>
      <w:r w:rsidR="004915EE" w:rsidRPr="003E48EB">
        <w:rPr>
          <w:rFonts w:ascii="Arial" w:hAnsi="Arial" w:cs="Arial"/>
          <w:lang w:val="nl-NL"/>
        </w:rPr>
        <w:t xml:space="preserve"> ERTMS</w:t>
      </w:r>
      <w:r w:rsidR="005432D5" w:rsidRPr="003E48EB">
        <w:rPr>
          <w:rFonts w:ascii="Arial" w:hAnsi="Arial" w:cs="Arial"/>
          <w:lang w:val="nl-NL"/>
        </w:rPr>
        <w:t xml:space="preserve"> </w:t>
      </w:r>
      <w:r w:rsidR="003D4DA4" w:rsidRPr="003E48EB">
        <w:rPr>
          <w:rFonts w:ascii="Arial" w:hAnsi="Arial" w:cs="Arial"/>
          <w:lang w:val="nl-NL"/>
        </w:rPr>
        <w:t xml:space="preserve">u </w:t>
      </w:r>
      <w:r w:rsidR="00B3591B" w:rsidRPr="003E48EB">
        <w:rPr>
          <w:rFonts w:ascii="Arial" w:hAnsi="Arial" w:cs="Arial"/>
          <w:lang w:val="nl-NL"/>
        </w:rPr>
        <w:t xml:space="preserve">over </w:t>
      </w:r>
      <w:r w:rsidR="007773F9" w:rsidRPr="003E48EB">
        <w:rPr>
          <w:rFonts w:ascii="Arial" w:hAnsi="Arial" w:cs="Arial"/>
          <w:lang w:val="nl-NL"/>
        </w:rPr>
        <w:t>de t</w:t>
      </w:r>
      <w:r w:rsidR="004B464C" w:rsidRPr="003E48EB">
        <w:rPr>
          <w:rFonts w:ascii="Arial" w:hAnsi="Arial" w:cs="Arial"/>
          <w:lang w:val="nl-NL"/>
        </w:rPr>
        <w:t>weede marktconsultatie</w:t>
      </w:r>
      <w:r w:rsidR="00B3591B" w:rsidRPr="003E48EB">
        <w:rPr>
          <w:rFonts w:ascii="Arial" w:hAnsi="Arial" w:cs="Arial"/>
          <w:lang w:val="nl-NL"/>
        </w:rPr>
        <w:t xml:space="preserve"> </w:t>
      </w:r>
      <w:r w:rsidR="00AE1AEE" w:rsidRPr="003E48EB">
        <w:rPr>
          <w:rFonts w:ascii="Arial" w:hAnsi="Arial" w:cs="Arial"/>
          <w:lang w:val="nl-NL"/>
        </w:rPr>
        <w:t>ERTMS</w:t>
      </w:r>
      <w:r w:rsidR="0026578C" w:rsidRPr="003E48EB">
        <w:rPr>
          <w:rFonts w:ascii="Arial" w:hAnsi="Arial" w:cs="Arial"/>
          <w:lang w:val="nl-NL"/>
        </w:rPr>
        <w:t xml:space="preserve">. Deze marktconsultatie volgt op de marktconsultatie </w:t>
      </w:r>
      <w:r w:rsidR="009F4853" w:rsidRPr="003E48EB">
        <w:rPr>
          <w:rFonts w:ascii="Arial" w:hAnsi="Arial" w:cs="Arial"/>
          <w:lang w:val="nl-NL"/>
        </w:rPr>
        <w:t xml:space="preserve">ERTMS </w:t>
      </w:r>
      <w:r w:rsidR="0026578C" w:rsidRPr="003E48EB">
        <w:rPr>
          <w:rFonts w:ascii="Arial" w:hAnsi="Arial" w:cs="Arial"/>
          <w:lang w:val="nl-NL"/>
        </w:rPr>
        <w:t xml:space="preserve">die </w:t>
      </w:r>
      <w:r w:rsidR="00990F91" w:rsidRPr="003E48EB">
        <w:rPr>
          <w:rFonts w:ascii="Arial" w:hAnsi="Arial" w:cs="Arial"/>
          <w:lang w:val="nl-NL"/>
        </w:rPr>
        <w:t>in de tweede helft van</w:t>
      </w:r>
      <w:r w:rsidR="0026578C" w:rsidRPr="003E48EB">
        <w:rPr>
          <w:rFonts w:ascii="Arial" w:hAnsi="Arial" w:cs="Arial"/>
          <w:lang w:val="nl-NL"/>
        </w:rPr>
        <w:t xml:space="preserve"> 2015 </w:t>
      </w:r>
      <w:r w:rsidR="003D4DA4" w:rsidRPr="003E48EB">
        <w:rPr>
          <w:rFonts w:ascii="Arial" w:hAnsi="Arial" w:cs="Arial"/>
          <w:lang w:val="nl-NL"/>
        </w:rPr>
        <w:t xml:space="preserve">is </w:t>
      </w:r>
      <w:r w:rsidR="00990F91" w:rsidRPr="003E48EB">
        <w:rPr>
          <w:rFonts w:ascii="Arial" w:hAnsi="Arial" w:cs="Arial"/>
          <w:lang w:val="nl-NL"/>
        </w:rPr>
        <w:t>gehouden</w:t>
      </w:r>
      <w:r w:rsidR="0026578C" w:rsidRPr="003E48EB">
        <w:rPr>
          <w:rFonts w:ascii="Arial" w:hAnsi="Arial" w:cs="Arial"/>
          <w:lang w:val="nl-NL"/>
        </w:rPr>
        <w:t xml:space="preserve">. De </w:t>
      </w:r>
      <w:r w:rsidR="004B464C" w:rsidRPr="003E48EB">
        <w:rPr>
          <w:rFonts w:ascii="Arial" w:hAnsi="Arial" w:cs="Arial"/>
          <w:lang w:val="nl-NL"/>
        </w:rPr>
        <w:t xml:space="preserve">tweede marktconsultatie </w:t>
      </w:r>
      <w:r w:rsidR="0026578C" w:rsidRPr="003E48EB">
        <w:rPr>
          <w:rFonts w:ascii="Arial" w:hAnsi="Arial" w:cs="Arial"/>
          <w:lang w:val="nl-NL"/>
        </w:rPr>
        <w:t>gaa</w:t>
      </w:r>
      <w:r w:rsidR="009F4853" w:rsidRPr="003E48EB">
        <w:rPr>
          <w:rFonts w:ascii="Arial" w:hAnsi="Arial" w:cs="Arial"/>
          <w:lang w:val="nl-NL"/>
        </w:rPr>
        <w:t>t</w:t>
      </w:r>
      <w:r w:rsidR="0026578C" w:rsidRPr="003E48EB">
        <w:rPr>
          <w:rFonts w:ascii="Arial" w:hAnsi="Arial" w:cs="Arial"/>
          <w:lang w:val="nl-NL"/>
        </w:rPr>
        <w:t xml:space="preserve"> </w:t>
      </w:r>
      <w:r w:rsidR="00B3591B" w:rsidRPr="003E48EB">
        <w:rPr>
          <w:rFonts w:ascii="Arial" w:hAnsi="Arial" w:cs="Arial"/>
          <w:lang w:val="nl-NL"/>
        </w:rPr>
        <w:t>over</w:t>
      </w:r>
      <w:r w:rsidR="000D22D3" w:rsidRPr="003E48EB">
        <w:rPr>
          <w:rFonts w:ascii="Arial" w:hAnsi="Arial" w:cs="Arial"/>
          <w:lang w:val="nl-NL"/>
        </w:rPr>
        <w:t xml:space="preserve"> </w:t>
      </w:r>
      <w:r w:rsidR="0056620E" w:rsidRPr="003E48EB">
        <w:rPr>
          <w:rFonts w:ascii="Arial" w:hAnsi="Arial" w:cs="Arial"/>
          <w:lang w:val="nl-NL"/>
        </w:rPr>
        <w:t xml:space="preserve">een aantal onderwerpen ten aanzien van </w:t>
      </w:r>
      <w:r w:rsidR="00B423D5" w:rsidRPr="003E48EB">
        <w:rPr>
          <w:rFonts w:ascii="Arial" w:hAnsi="Arial" w:cs="Arial"/>
          <w:lang w:val="nl-NL"/>
        </w:rPr>
        <w:t>het</w:t>
      </w:r>
      <w:r w:rsidR="009555C4" w:rsidRPr="003E48EB">
        <w:rPr>
          <w:rFonts w:ascii="Arial" w:hAnsi="Arial" w:cs="Arial"/>
          <w:lang w:val="nl-NL"/>
        </w:rPr>
        <w:t xml:space="preserve"> materieel</w:t>
      </w:r>
      <w:r w:rsidR="0056620E" w:rsidRPr="003E48EB">
        <w:rPr>
          <w:rFonts w:ascii="Arial" w:hAnsi="Arial" w:cs="Arial"/>
          <w:lang w:val="nl-NL"/>
        </w:rPr>
        <w:t xml:space="preserve">, </w:t>
      </w:r>
      <w:r w:rsidR="00990F91" w:rsidRPr="003E48EB">
        <w:rPr>
          <w:rFonts w:ascii="Arial" w:hAnsi="Arial" w:cs="Arial"/>
          <w:lang w:val="nl-NL"/>
        </w:rPr>
        <w:t xml:space="preserve">waaronder ook </w:t>
      </w:r>
      <w:r w:rsidR="0056620E" w:rsidRPr="003E48EB">
        <w:rPr>
          <w:rFonts w:ascii="Arial" w:hAnsi="Arial" w:cs="Arial"/>
          <w:lang w:val="nl-NL"/>
        </w:rPr>
        <w:t>G</w:t>
      </w:r>
      <w:r w:rsidR="00990F91" w:rsidRPr="003E48EB">
        <w:rPr>
          <w:rFonts w:ascii="Arial" w:hAnsi="Arial" w:cs="Arial"/>
          <w:lang w:val="nl-NL"/>
        </w:rPr>
        <w:t>SM-R</w:t>
      </w:r>
      <w:r w:rsidR="00DE5500" w:rsidRPr="003E48EB">
        <w:rPr>
          <w:rFonts w:ascii="Arial" w:hAnsi="Arial" w:cs="Arial"/>
          <w:lang w:val="nl-NL"/>
        </w:rPr>
        <w:t xml:space="preserve"> </w:t>
      </w:r>
      <w:r w:rsidR="0019399C" w:rsidRPr="003E48EB">
        <w:rPr>
          <w:rFonts w:ascii="Arial" w:hAnsi="Arial" w:cs="Arial"/>
          <w:lang w:val="nl-NL"/>
        </w:rPr>
        <w:t>.</w:t>
      </w:r>
      <w:r w:rsidR="00270B84" w:rsidRPr="003E48EB">
        <w:rPr>
          <w:rFonts w:ascii="Arial" w:hAnsi="Arial" w:cs="Arial"/>
          <w:lang w:val="nl-NL"/>
        </w:rPr>
        <w:t xml:space="preserve"> </w:t>
      </w:r>
    </w:p>
    <w:p w:rsidR="00DF00D4" w:rsidRPr="003E48EB" w:rsidRDefault="009555C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 xml:space="preserve">Het </w:t>
      </w:r>
      <w:r w:rsidR="00990F91" w:rsidRPr="003E48EB">
        <w:rPr>
          <w:rFonts w:ascii="Arial" w:hAnsi="Arial" w:cs="Arial"/>
          <w:lang w:val="nl-NL"/>
        </w:rPr>
        <w:t>P</w:t>
      </w:r>
      <w:r w:rsidRPr="003E48EB">
        <w:rPr>
          <w:rFonts w:ascii="Arial" w:hAnsi="Arial" w:cs="Arial"/>
          <w:lang w:val="nl-NL"/>
        </w:rPr>
        <w:t xml:space="preserve">rogramma </w:t>
      </w:r>
      <w:r w:rsidR="00990F91" w:rsidRPr="003E48EB">
        <w:rPr>
          <w:rFonts w:ascii="Arial" w:hAnsi="Arial" w:cs="Arial"/>
          <w:lang w:val="nl-NL"/>
        </w:rPr>
        <w:t xml:space="preserve">vraagt </w:t>
      </w:r>
      <w:r w:rsidR="007773F9" w:rsidRPr="003E48EB">
        <w:rPr>
          <w:rFonts w:ascii="Arial" w:hAnsi="Arial" w:cs="Arial"/>
          <w:lang w:val="nl-NL"/>
        </w:rPr>
        <w:t>inhoudelijk deskundige</w:t>
      </w:r>
      <w:r w:rsidR="00990F91" w:rsidRPr="003E48EB">
        <w:rPr>
          <w:rFonts w:ascii="Arial" w:hAnsi="Arial" w:cs="Arial"/>
          <w:lang w:val="nl-NL"/>
        </w:rPr>
        <w:t xml:space="preserve"> marktpartijen </w:t>
      </w:r>
      <w:r w:rsidR="00CB54C8" w:rsidRPr="003E48EB">
        <w:rPr>
          <w:rFonts w:ascii="Arial" w:hAnsi="Arial" w:cs="Arial"/>
          <w:lang w:val="nl-NL"/>
        </w:rPr>
        <w:t>hun</w:t>
      </w:r>
      <w:r w:rsidR="00223A7C" w:rsidRPr="003E48EB">
        <w:rPr>
          <w:rFonts w:ascii="Arial" w:hAnsi="Arial" w:cs="Arial"/>
          <w:lang w:val="nl-NL"/>
        </w:rPr>
        <w:t xml:space="preserve"> </w:t>
      </w:r>
      <w:r w:rsidR="00990F91" w:rsidRPr="003E48EB">
        <w:rPr>
          <w:rFonts w:ascii="Arial" w:hAnsi="Arial" w:cs="Arial"/>
          <w:lang w:val="nl-NL"/>
        </w:rPr>
        <w:t xml:space="preserve">visie te geven op </w:t>
      </w:r>
      <w:r w:rsidR="00B3591B" w:rsidRPr="003E48EB">
        <w:rPr>
          <w:rFonts w:ascii="Arial" w:hAnsi="Arial" w:cs="Arial"/>
          <w:lang w:val="nl-NL"/>
        </w:rPr>
        <w:t>deze onderwerpen</w:t>
      </w:r>
      <w:r w:rsidR="00CB54C8" w:rsidRPr="003E48EB">
        <w:rPr>
          <w:rFonts w:ascii="Arial" w:hAnsi="Arial" w:cs="Arial"/>
          <w:lang w:val="nl-NL"/>
        </w:rPr>
        <w:t xml:space="preserve"> </w:t>
      </w:r>
      <w:r w:rsidR="0056620E" w:rsidRPr="003E48EB">
        <w:rPr>
          <w:rFonts w:ascii="Arial" w:hAnsi="Arial" w:cs="Arial"/>
          <w:lang w:val="nl-NL"/>
        </w:rPr>
        <w:t>middels</w:t>
      </w:r>
      <w:r w:rsidR="00EA27EE" w:rsidRPr="003E48EB">
        <w:rPr>
          <w:rFonts w:ascii="Arial" w:hAnsi="Arial" w:cs="Arial"/>
          <w:lang w:val="nl-NL"/>
        </w:rPr>
        <w:t xml:space="preserve"> een aantal vragen</w:t>
      </w:r>
      <w:r w:rsidRPr="003E48EB">
        <w:rPr>
          <w:rFonts w:ascii="Arial" w:hAnsi="Arial" w:cs="Arial"/>
          <w:lang w:val="nl-NL"/>
        </w:rPr>
        <w:t xml:space="preserve">. De </w:t>
      </w:r>
      <w:r w:rsidR="005F769F" w:rsidRPr="003E48EB">
        <w:rPr>
          <w:rFonts w:ascii="Arial" w:hAnsi="Arial" w:cs="Arial"/>
          <w:lang w:val="nl-NL"/>
        </w:rPr>
        <w:t xml:space="preserve">reacties </w:t>
      </w:r>
      <w:r w:rsidR="0056620E" w:rsidRPr="003E48EB">
        <w:rPr>
          <w:rFonts w:ascii="Arial" w:hAnsi="Arial" w:cs="Arial"/>
          <w:lang w:val="nl-NL"/>
        </w:rPr>
        <w:t>kunnen worden gebruikt</w:t>
      </w:r>
      <w:r w:rsidR="009B1CA6" w:rsidRPr="003E48EB">
        <w:rPr>
          <w:rFonts w:ascii="Arial" w:hAnsi="Arial" w:cs="Arial"/>
          <w:lang w:val="nl-NL"/>
        </w:rPr>
        <w:t xml:space="preserve"> </w:t>
      </w:r>
      <w:r w:rsidR="00462CA9" w:rsidRPr="003E48EB">
        <w:rPr>
          <w:rFonts w:ascii="Arial" w:hAnsi="Arial" w:cs="Arial"/>
          <w:lang w:val="nl-NL"/>
        </w:rPr>
        <w:t xml:space="preserve">ter toetsing of </w:t>
      </w:r>
      <w:r w:rsidR="0056620E" w:rsidRPr="003E48EB">
        <w:rPr>
          <w:rFonts w:ascii="Arial" w:hAnsi="Arial" w:cs="Arial"/>
          <w:lang w:val="nl-NL"/>
        </w:rPr>
        <w:t>ter</w:t>
      </w:r>
      <w:r w:rsidRPr="003E48EB">
        <w:rPr>
          <w:rFonts w:ascii="Arial" w:hAnsi="Arial" w:cs="Arial"/>
          <w:lang w:val="nl-NL"/>
        </w:rPr>
        <w:t xml:space="preserve"> </w:t>
      </w:r>
      <w:r w:rsidR="00A93F57" w:rsidRPr="003E48EB">
        <w:rPr>
          <w:rFonts w:ascii="Arial" w:hAnsi="Arial" w:cs="Arial"/>
          <w:lang w:val="nl-NL"/>
        </w:rPr>
        <w:t xml:space="preserve">onderbouwing bij </w:t>
      </w:r>
      <w:r w:rsidR="00462CA9" w:rsidRPr="003E48EB">
        <w:rPr>
          <w:rFonts w:ascii="Arial" w:hAnsi="Arial" w:cs="Arial"/>
          <w:lang w:val="nl-NL"/>
        </w:rPr>
        <w:t xml:space="preserve">de </w:t>
      </w:r>
      <w:r w:rsidR="00A93F57" w:rsidRPr="003E48EB">
        <w:rPr>
          <w:rFonts w:ascii="Arial" w:hAnsi="Arial" w:cs="Arial"/>
          <w:lang w:val="nl-NL"/>
        </w:rPr>
        <w:t>afwegingen</w:t>
      </w:r>
      <w:r w:rsidR="005F769F" w:rsidRPr="003E48EB">
        <w:rPr>
          <w:rFonts w:ascii="Arial" w:hAnsi="Arial" w:cs="Arial"/>
          <w:lang w:val="nl-NL"/>
        </w:rPr>
        <w:t xml:space="preserve"> op</w:t>
      </w:r>
      <w:r w:rsidRPr="003E48EB">
        <w:rPr>
          <w:rFonts w:ascii="Arial" w:hAnsi="Arial" w:cs="Arial"/>
          <w:lang w:val="nl-NL"/>
        </w:rPr>
        <w:t xml:space="preserve"> </w:t>
      </w:r>
      <w:r w:rsidR="00B3591B" w:rsidRPr="003E48EB">
        <w:rPr>
          <w:rFonts w:ascii="Arial" w:hAnsi="Arial" w:cs="Arial"/>
          <w:lang w:val="nl-NL"/>
        </w:rPr>
        <w:t>de</w:t>
      </w:r>
      <w:r w:rsidR="005432D5" w:rsidRPr="003E48EB">
        <w:rPr>
          <w:rFonts w:ascii="Arial" w:hAnsi="Arial" w:cs="Arial"/>
          <w:lang w:val="nl-NL"/>
        </w:rPr>
        <w:t>ze</w:t>
      </w:r>
      <w:r w:rsidRPr="003E48EB">
        <w:rPr>
          <w:rFonts w:ascii="Arial" w:hAnsi="Arial" w:cs="Arial"/>
          <w:lang w:val="nl-NL"/>
        </w:rPr>
        <w:t xml:space="preserve"> onderwerpen</w:t>
      </w:r>
      <w:r w:rsidR="00CB54C8" w:rsidRPr="003E48EB">
        <w:rPr>
          <w:rFonts w:ascii="Arial" w:hAnsi="Arial" w:cs="Arial"/>
          <w:lang w:val="nl-NL"/>
        </w:rPr>
        <w:t xml:space="preserve">. </w:t>
      </w:r>
    </w:p>
    <w:p w:rsidR="009F4853" w:rsidRPr="003E48EB" w:rsidRDefault="009F4853" w:rsidP="00DF00D4">
      <w:pPr>
        <w:pStyle w:val="Geenafstand"/>
        <w:rPr>
          <w:rFonts w:ascii="Arial" w:hAnsi="Arial" w:cs="Arial"/>
          <w:lang w:val="nl-NL"/>
        </w:rPr>
      </w:pPr>
    </w:p>
    <w:p w:rsidR="009F4853" w:rsidRPr="003E48EB" w:rsidRDefault="009F4853" w:rsidP="00DF00D4">
      <w:pPr>
        <w:pStyle w:val="Geenafstand"/>
        <w:rPr>
          <w:rFonts w:ascii="Arial" w:hAnsi="Arial" w:cs="Arial"/>
          <w:b/>
          <w:lang w:val="nl-NL"/>
        </w:rPr>
      </w:pPr>
    </w:p>
    <w:p w:rsidR="00DF00D4" w:rsidRPr="003E48EB" w:rsidRDefault="00DF00D4" w:rsidP="00DF00D4">
      <w:pPr>
        <w:pStyle w:val="Geenafstand"/>
        <w:rPr>
          <w:rFonts w:ascii="Arial" w:hAnsi="Arial" w:cs="Arial"/>
          <w:b/>
          <w:lang w:val="nl-NL"/>
        </w:rPr>
      </w:pPr>
      <w:r w:rsidRPr="003E48EB">
        <w:rPr>
          <w:rFonts w:ascii="Arial" w:hAnsi="Arial" w:cs="Arial"/>
          <w:b/>
          <w:lang w:val="nl-NL"/>
        </w:rPr>
        <w:t xml:space="preserve">Proces </w:t>
      </w:r>
    </w:p>
    <w:p w:rsidR="004914FF" w:rsidRPr="003E48EB" w:rsidRDefault="00807CC1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>Aan</w:t>
      </w:r>
      <w:r w:rsidR="00B3591B" w:rsidRPr="003E48EB">
        <w:rPr>
          <w:rFonts w:ascii="Arial" w:hAnsi="Arial" w:cs="Arial"/>
          <w:lang w:val="nl-NL"/>
        </w:rPr>
        <w:t xml:space="preserve"> </w:t>
      </w:r>
      <w:r w:rsidRPr="003E48EB">
        <w:rPr>
          <w:rFonts w:ascii="Arial" w:hAnsi="Arial" w:cs="Arial"/>
          <w:lang w:val="nl-NL"/>
        </w:rPr>
        <w:t xml:space="preserve">marktpartijen </w:t>
      </w:r>
      <w:r w:rsidR="005432D5" w:rsidRPr="003E48EB">
        <w:rPr>
          <w:rFonts w:ascii="Arial" w:hAnsi="Arial" w:cs="Arial"/>
          <w:lang w:val="nl-NL"/>
        </w:rPr>
        <w:t xml:space="preserve">wordt verzocht </w:t>
      </w:r>
      <w:r w:rsidRPr="003E48EB">
        <w:rPr>
          <w:rFonts w:ascii="Arial" w:hAnsi="Arial" w:cs="Arial"/>
          <w:lang w:val="nl-NL"/>
        </w:rPr>
        <w:t xml:space="preserve"> om schriftelijk te </w:t>
      </w:r>
      <w:r w:rsidR="005432D5" w:rsidRPr="003E48EB">
        <w:rPr>
          <w:rFonts w:ascii="Arial" w:hAnsi="Arial" w:cs="Arial"/>
          <w:lang w:val="nl-NL"/>
        </w:rPr>
        <w:t>reageren</w:t>
      </w:r>
      <w:r w:rsidR="00386557" w:rsidRPr="003E48EB">
        <w:rPr>
          <w:rFonts w:ascii="Arial" w:hAnsi="Arial" w:cs="Arial"/>
          <w:lang w:val="nl-NL"/>
        </w:rPr>
        <w:t xml:space="preserve"> via het </w:t>
      </w:r>
      <w:r w:rsidR="003B431D" w:rsidRPr="003E48EB">
        <w:rPr>
          <w:rFonts w:ascii="Arial" w:hAnsi="Arial" w:cs="Arial"/>
          <w:lang w:val="nl-NL"/>
        </w:rPr>
        <w:t>e-mailadres</w:t>
      </w:r>
      <w:r w:rsidR="00386557" w:rsidRPr="003E48EB">
        <w:rPr>
          <w:rFonts w:ascii="Arial" w:hAnsi="Arial" w:cs="Arial"/>
          <w:lang w:val="nl-NL"/>
        </w:rPr>
        <w:t xml:space="preserve"> van het </w:t>
      </w:r>
      <w:r w:rsidR="00B174EE" w:rsidRPr="003E48EB">
        <w:rPr>
          <w:rFonts w:ascii="Arial" w:hAnsi="Arial" w:cs="Arial"/>
          <w:lang w:val="nl-NL"/>
        </w:rPr>
        <w:t>P</w:t>
      </w:r>
      <w:r w:rsidR="004914FF" w:rsidRPr="003E48EB">
        <w:rPr>
          <w:rFonts w:ascii="Arial" w:hAnsi="Arial" w:cs="Arial"/>
          <w:lang w:val="nl-NL"/>
        </w:rPr>
        <w:t xml:space="preserve">rogramma: </w:t>
      </w:r>
      <w:hyperlink r:id="rId8" w:history="1">
        <w:r w:rsidR="004914FF" w:rsidRPr="003E48EB">
          <w:rPr>
            <w:rStyle w:val="Hyperlink"/>
            <w:rFonts w:ascii="Arial" w:hAnsi="Arial" w:cs="Arial"/>
            <w:color w:val="auto"/>
            <w:lang w:val="nl-NL"/>
          </w:rPr>
          <w:t>marktconsultaties@ERTMS-nl.nl</w:t>
        </w:r>
      </w:hyperlink>
      <w:r w:rsidRPr="003E48EB">
        <w:rPr>
          <w:rFonts w:ascii="Arial" w:hAnsi="Arial" w:cs="Arial"/>
          <w:lang w:val="nl-NL"/>
        </w:rPr>
        <w:t>.</w:t>
      </w:r>
      <w:r w:rsidR="005E1D9B" w:rsidRPr="003E48EB">
        <w:rPr>
          <w:rFonts w:ascii="Arial" w:hAnsi="Arial" w:cs="Arial"/>
          <w:lang w:val="nl-NL"/>
        </w:rPr>
        <w:t xml:space="preserve"> </w:t>
      </w:r>
    </w:p>
    <w:p w:rsidR="00230D6E" w:rsidRPr="003E48EB" w:rsidRDefault="000D22D3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 xml:space="preserve">Op basis van de schriftelijke antwoorden </w:t>
      </w:r>
      <w:r w:rsidR="000E057F" w:rsidRPr="003E48EB">
        <w:rPr>
          <w:rFonts w:ascii="Arial" w:hAnsi="Arial" w:cs="Arial"/>
          <w:lang w:val="nl-NL"/>
        </w:rPr>
        <w:t>zal</w:t>
      </w:r>
      <w:r w:rsidR="005F769F" w:rsidRPr="003E48EB">
        <w:rPr>
          <w:rFonts w:ascii="Arial" w:hAnsi="Arial" w:cs="Arial"/>
          <w:lang w:val="nl-NL"/>
        </w:rPr>
        <w:t xml:space="preserve"> </w:t>
      </w:r>
      <w:r w:rsidR="00262031" w:rsidRPr="003E48EB">
        <w:rPr>
          <w:rFonts w:ascii="Arial" w:hAnsi="Arial" w:cs="Arial"/>
          <w:lang w:val="nl-NL"/>
        </w:rPr>
        <w:t xml:space="preserve">een aantal </w:t>
      </w:r>
      <w:r w:rsidR="00B174EE" w:rsidRPr="003E48EB">
        <w:rPr>
          <w:rFonts w:ascii="Arial" w:hAnsi="Arial" w:cs="Arial"/>
          <w:lang w:val="nl-NL"/>
        </w:rPr>
        <w:t>inhoudelijk deskundige</w:t>
      </w:r>
      <w:r w:rsidR="00B3591B" w:rsidRPr="003E48EB">
        <w:rPr>
          <w:rFonts w:ascii="Arial" w:hAnsi="Arial" w:cs="Arial"/>
          <w:lang w:val="nl-NL"/>
        </w:rPr>
        <w:t xml:space="preserve"> </w:t>
      </w:r>
      <w:r w:rsidR="005E1D9B" w:rsidRPr="003E48EB">
        <w:rPr>
          <w:rFonts w:ascii="Arial" w:hAnsi="Arial" w:cs="Arial"/>
          <w:lang w:val="nl-NL"/>
        </w:rPr>
        <w:t xml:space="preserve">marktpartijen </w:t>
      </w:r>
      <w:r w:rsidR="000E057F" w:rsidRPr="003E48EB">
        <w:rPr>
          <w:rFonts w:ascii="Arial" w:hAnsi="Arial" w:cs="Arial"/>
          <w:lang w:val="nl-NL"/>
        </w:rPr>
        <w:t>worden uitgenodigd</w:t>
      </w:r>
      <w:r w:rsidRPr="003E48EB">
        <w:rPr>
          <w:rFonts w:ascii="Arial" w:hAnsi="Arial" w:cs="Arial"/>
          <w:lang w:val="nl-NL"/>
        </w:rPr>
        <w:t xml:space="preserve"> </w:t>
      </w:r>
      <w:r w:rsidR="005E1D9B" w:rsidRPr="003E48EB">
        <w:rPr>
          <w:rFonts w:ascii="Arial" w:hAnsi="Arial" w:cs="Arial"/>
          <w:lang w:val="nl-NL"/>
        </w:rPr>
        <w:t>voor verdiepende gesprekken</w:t>
      </w:r>
      <w:r w:rsidR="00CB6C6C" w:rsidRPr="003E48EB">
        <w:rPr>
          <w:rFonts w:ascii="Arial" w:hAnsi="Arial" w:cs="Arial"/>
          <w:lang w:val="nl-NL"/>
        </w:rPr>
        <w:t>. Deze gesprekken z</w:t>
      </w:r>
      <w:r w:rsidR="00593017" w:rsidRPr="003E48EB">
        <w:rPr>
          <w:rFonts w:ascii="Arial" w:hAnsi="Arial" w:cs="Arial"/>
          <w:lang w:val="nl-NL"/>
        </w:rPr>
        <w:t xml:space="preserve">ullen </w:t>
      </w:r>
      <w:r w:rsidR="00B3591B" w:rsidRPr="003E48EB">
        <w:rPr>
          <w:rFonts w:ascii="Arial" w:hAnsi="Arial" w:cs="Arial"/>
          <w:lang w:val="nl-NL"/>
        </w:rPr>
        <w:t xml:space="preserve">waarschijnlijk </w:t>
      </w:r>
      <w:r w:rsidRPr="003E48EB">
        <w:rPr>
          <w:rFonts w:ascii="Arial" w:hAnsi="Arial" w:cs="Arial"/>
          <w:lang w:val="nl-NL"/>
        </w:rPr>
        <w:t xml:space="preserve">plaatsvinden </w:t>
      </w:r>
      <w:r w:rsidR="003F56C5" w:rsidRPr="003E48EB">
        <w:rPr>
          <w:rFonts w:ascii="Arial" w:hAnsi="Arial" w:cs="Arial"/>
          <w:lang w:val="nl-NL"/>
        </w:rPr>
        <w:t>conform onderstaande planning</w:t>
      </w:r>
      <w:r w:rsidR="005E1D9B" w:rsidRPr="003E48EB">
        <w:rPr>
          <w:rFonts w:ascii="Arial" w:hAnsi="Arial" w:cs="Arial"/>
          <w:lang w:val="nl-NL"/>
        </w:rPr>
        <w:t xml:space="preserve">. </w:t>
      </w:r>
      <w:r w:rsidR="009B1CA6" w:rsidRPr="003E48EB">
        <w:rPr>
          <w:rFonts w:ascii="Arial" w:hAnsi="Arial" w:cs="Arial"/>
          <w:lang w:val="nl-NL"/>
        </w:rPr>
        <w:t>Het resultaat van</w:t>
      </w:r>
      <w:r w:rsidR="003C7BE9" w:rsidRPr="003E48EB">
        <w:rPr>
          <w:rFonts w:ascii="Arial" w:hAnsi="Arial" w:cs="Arial"/>
          <w:lang w:val="nl-NL"/>
        </w:rPr>
        <w:t xml:space="preserve"> deze </w:t>
      </w:r>
      <w:r w:rsidR="0065673F" w:rsidRPr="003E48EB">
        <w:rPr>
          <w:rFonts w:ascii="Arial" w:hAnsi="Arial" w:cs="Arial"/>
          <w:lang w:val="nl-NL"/>
        </w:rPr>
        <w:t xml:space="preserve">marktconsultatie </w:t>
      </w:r>
      <w:r w:rsidR="009B1CA6" w:rsidRPr="003E48EB">
        <w:rPr>
          <w:rFonts w:ascii="Arial" w:hAnsi="Arial" w:cs="Arial"/>
          <w:lang w:val="nl-NL"/>
        </w:rPr>
        <w:t xml:space="preserve">zal </w:t>
      </w:r>
      <w:r w:rsidR="007F5220" w:rsidRPr="003E48EB">
        <w:rPr>
          <w:rFonts w:ascii="Arial" w:hAnsi="Arial" w:cs="Arial"/>
          <w:lang w:val="nl-NL"/>
        </w:rPr>
        <w:t>op hoofdlijnen in</w:t>
      </w:r>
      <w:r w:rsidR="009B1CA6" w:rsidRPr="003E48EB">
        <w:rPr>
          <w:rFonts w:ascii="Arial" w:hAnsi="Arial" w:cs="Arial"/>
          <w:lang w:val="nl-NL"/>
        </w:rPr>
        <w:t xml:space="preserve"> </w:t>
      </w:r>
      <w:r w:rsidR="00807CC1" w:rsidRPr="003E48EB">
        <w:rPr>
          <w:rFonts w:ascii="Arial" w:hAnsi="Arial" w:cs="Arial"/>
          <w:lang w:val="nl-NL"/>
        </w:rPr>
        <w:t xml:space="preserve">een </w:t>
      </w:r>
      <w:r w:rsidR="009B1CA6" w:rsidRPr="003E48EB">
        <w:rPr>
          <w:rFonts w:ascii="Arial" w:hAnsi="Arial" w:cs="Arial"/>
          <w:lang w:val="nl-NL"/>
        </w:rPr>
        <w:t>(</w:t>
      </w:r>
      <w:r w:rsidR="003C7BE9" w:rsidRPr="003E48EB">
        <w:rPr>
          <w:rFonts w:ascii="Arial" w:hAnsi="Arial" w:cs="Arial"/>
          <w:lang w:val="nl-NL"/>
        </w:rPr>
        <w:t xml:space="preserve">geanonimiseerd) </w:t>
      </w:r>
      <w:r w:rsidR="00807CC1" w:rsidRPr="003E48EB">
        <w:rPr>
          <w:rFonts w:ascii="Arial" w:hAnsi="Arial" w:cs="Arial"/>
          <w:lang w:val="nl-NL"/>
        </w:rPr>
        <w:t xml:space="preserve">verslag </w:t>
      </w:r>
      <w:r w:rsidR="009B1CA6" w:rsidRPr="003E48EB">
        <w:rPr>
          <w:rFonts w:ascii="Arial" w:hAnsi="Arial" w:cs="Arial"/>
          <w:lang w:val="nl-NL"/>
        </w:rPr>
        <w:t>door het Programma openbaar worden gemaakt</w:t>
      </w:r>
      <w:r w:rsidR="003F56C5" w:rsidRPr="003E48EB">
        <w:rPr>
          <w:rFonts w:ascii="Arial" w:hAnsi="Arial" w:cs="Arial"/>
          <w:lang w:val="nl-NL"/>
        </w:rPr>
        <w:t xml:space="preserve"> op de website</w:t>
      </w:r>
      <w:r w:rsidR="003C7BE9" w:rsidRPr="003E48EB">
        <w:rPr>
          <w:rFonts w:ascii="Arial" w:hAnsi="Arial" w:cs="Arial"/>
          <w:lang w:val="nl-NL"/>
        </w:rPr>
        <w:t xml:space="preserve">. </w:t>
      </w:r>
    </w:p>
    <w:p w:rsidR="00DE5500" w:rsidRPr="003E48EB" w:rsidRDefault="00DE5500" w:rsidP="003F56C5">
      <w:pPr>
        <w:rPr>
          <w:rFonts w:ascii="Arial" w:hAnsi="Arial" w:cs="Arial"/>
          <w:szCs w:val="18"/>
          <w:lang w:val="nl-NL"/>
        </w:rPr>
      </w:pPr>
      <w:bookmarkStart w:id="0" w:name="_Toc337815654"/>
    </w:p>
    <w:p w:rsidR="003F56C5" w:rsidRPr="003E48EB" w:rsidRDefault="00DE5500" w:rsidP="003F56C5">
      <w:pPr>
        <w:rPr>
          <w:rFonts w:ascii="Arial" w:hAnsi="Arial" w:cs="Arial"/>
          <w:szCs w:val="18"/>
          <w:lang w:val="nl-NL"/>
        </w:rPr>
      </w:pPr>
      <w:r w:rsidRPr="003E48EB">
        <w:rPr>
          <w:rFonts w:ascii="Arial" w:hAnsi="Arial" w:cs="Arial"/>
          <w:b/>
          <w:sz w:val="22"/>
          <w:szCs w:val="18"/>
          <w:lang w:val="nl-NL"/>
        </w:rPr>
        <w:t>B</w:t>
      </w:r>
      <w:r w:rsidR="003F56C5" w:rsidRPr="003E48EB">
        <w:rPr>
          <w:rFonts w:ascii="Arial" w:hAnsi="Arial" w:cs="Arial"/>
          <w:b/>
          <w:sz w:val="22"/>
          <w:szCs w:val="18"/>
          <w:lang w:val="nl-NL"/>
        </w:rPr>
        <w:t>eoogde planning</w:t>
      </w:r>
      <w:r w:rsidR="003F56C5" w:rsidRPr="003E48EB">
        <w:rPr>
          <w:rFonts w:ascii="Arial" w:hAnsi="Arial" w:cs="Arial"/>
          <w:szCs w:val="18"/>
          <w:lang w:val="nl-NL"/>
        </w:rPr>
        <w:t xml:space="preserve"> </w:t>
      </w:r>
    </w:p>
    <w:p w:rsidR="003F56C5" w:rsidRPr="003E48EB" w:rsidRDefault="003F56C5" w:rsidP="003F56C5">
      <w:pPr>
        <w:rPr>
          <w:rFonts w:ascii="Arial" w:hAnsi="Arial" w:cs="Arial"/>
          <w:szCs w:val="18"/>
          <w:lang w:val="nl-NL"/>
        </w:rPr>
      </w:pPr>
    </w:p>
    <w:tbl>
      <w:tblPr>
        <w:tblStyle w:val="PlainTable31"/>
        <w:tblW w:w="0" w:type="auto"/>
        <w:tblLook w:val="04A0"/>
      </w:tblPr>
      <w:tblGrid>
        <w:gridCol w:w="2376"/>
        <w:gridCol w:w="4718"/>
      </w:tblGrid>
      <w:tr w:rsidR="003F56C5" w:rsidRPr="003E48EB" w:rsidTr="00FC4C2F">
        <w:trPr>
          <w:cnfStyle w:val="100000000000"/>
        </w:trPr>
        <w:tc>
          <w:tcPr>
            <w:cnfStyle w:val="001000000100"/>
            <w:tcW w:w="2376" w:type="dxa"/>
          </w:tcPr>
          <w:p w:rsidR="003F56C5" w:rsidRPr="003E48EB" w:rsidRDefault="003F56C5" w:rsidP="00FC4C2F">
            <w:pPr>
              <w:rPr>
                <w:rFonts w:ascii="Arial" w:hAnsi="Arial" w:cs="Arial"/>
                <w:szCs w:val="18"/>
              </w:rPr>
            </w:pPr>
            <w:r w:rsidRPr="003E48EB">
              <w:rPr>
                <w:rFonts w:ascii="Arial" w:hAnsi="Arial" w:cs="Arial"/>
                <w:szCs w:val="18"/>
              </w:rPr>
              <w:t>Data</w:t>
            </w:r>
          </w:p>
        </w:tc>
        <w:tc>
          <w:tcPr>
            <w:tcW w:w="4718" w:type="dxa"/>
          </w:tcPr>
          <w:p w:rsidR="003F56C5" w:rsidRPr="003E48EB" w:rsidRDefault="003F56C5" w:rsidP="00FC4C2F">
            <w:pPr>
              <w:cnfStyle w:val="100000000000"/>
              <w:rPr>
                <w:rFonts w:ascii="Arial" w:hAnsi="Arial" w:cs="Arial"/>
                <w:szCs w:val="18"/>
              </w:rPr>
            </w:pPr>
            <w:r w:rsidRPr="003E48EB">
              <w:rPr>
                <w:rFonts w:ascii="Arial" w:hAnsi="Arial" w:cs="Arial"/>
                <w:szCs w:val="18"/>
              </w:rPr>
              <w:t>Activiteit</w:t>
            </w:r>
          </w:p>
        </w:tc>
      </w:tr>
      <w:tr w:rsidR="003F56C5" w:rsidRPr="00FF24F7" w:rsidTr="00FC4C2F">
        <w:trPr>
          <w:cnfStyle w:val="000000100000"/>
        </w:trPr>
        <w:tc>
          <w:tcPr>
            <w:cnfStyle w:val="001000000000"/>
            <w:tcW w:w="2376" w:type="dxa"/>
          </w:tcPr>
          <w:p w:rsidR="003F56C5" w:rsidRPr="003E48EB" w:rsidRDefault="00AF211B" w:rsidP="00FC4C2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</w:rPr>
              <w:t>24</w:t>
            </w:r>
            <w:r w:rsidR="003F56C5" w:rsidRPr="003E48EB">
              <w:rPr>
                <w:rFonts w:ascii="Arial" w:hAnsi="Arial" w:cs="Arial"/>
                <w:caps w:val="0"/>
                <w:szCs w:val="18"/>
              </w:rPr>
              <w:t xml:space="preserve"> mei 2016</w:t>
            </w:r>
          </w:p>
        </w:tc>
        <w:tc>
          <w:tcPr>
            <w:tcW w:w="4718" w:type="dxa"/>
          </w:tcPr>
          <w:p w:rsidR="003F56C5" w:rsidRPr="003E48EB" w:rsidRDefault="003F56C5" w:rsidP="00FC4C2F">
            <w:pPr>
              <w:jc w:val="left"/>
              <w:cnfStyle w:val="000000100000"/>
              <w:rPr>
                <w:rFonts w:ascii="Arial" w:hAnsi="Arial" w:cs="Arial"/>
                <w:szCs w:val="18"/>
              </w:rPr>
            </w:pPr>
            <w:r w:rsidRPr="003E48EB">
              <w:rPr>
                <w:rFonts w:ascii="Arial" w:hAnsi="Arial" w:cs="Arial"/>
                <w:szCs w:val="18"/>
              </w:rPr>
              <w:t xml:space="preserve">Publicatie van </w:t>
            </w:r>
            <w:proofErr w:type="spellStart"/>
            <w:r w:rsidRPr="003E48EB">
              <w:rPr>
                <w:rFonts w:ascii="Arial" w:hAnsi="Arial" w:cs="Arial"/>
                <w:szCs w:val="18"/>
              </w:rPr>
              <w:t>marktconsulatiedocument</w:t>
            </w:r>
            <w:proofErr w:type="spellEnd"/>
            <w:r w:rsidRPr="003E48EB">
              <w:rPr>
                <w:rFonts w:ascii="Arial" w:hAnsi="Arial" w:cs="Arial"/>
                <w:szCs w:val="18"/>
              </w:rPr>
              <w:t xml:space="preserve"> </w:t>
            </w:r>
            <w:r w:rsidR="00FC25A6" w:rsidRPr="003E48EB">
              <w:rPr>
                <w:rFonts w:ascii="Arial" w:hAnsi="Arial" w:cs="Arial"/>
                <w:szCs w:val="18"/>
              </w:rPr>
              <w:t xml:space="preserve">van </w:t>
            </w:r>
            <w:r w:rsidRPr="003E48EB">
              <w:rPr>
                <w:rFonts w:ascii="Arial" w:hAnsi="Arial" w:cs="Arial"/>
                <w:szCs w:val="18"/>
              </w:rPr>
              <w:t>tweede marktconsultatie met vragen over</w:t>
            </w:r>
            <w:r w:rsidR="000A0D20" w:rsidRPr="003E48EB">
              <w:rPr>
                <w:rFonts w:ascii="Arial" w:hAnsi="Arial" w:cs="Arial"/>
                <w:szCs w:val="18"/>
              </w:rPr>
              <w:t xml:space="preserve"> materieel</w:t>
            </w:r>
          </w:p>
          <w:p w:rsidR="003F56C5" w:rsidRPr="003E48EB" w:rsidRDefault="003F56C5" w:rsidP="004914FF">
            <w:pPr>
              <w:pStyle w:val="Lijstalinea"/>
              <w:jc w:val="left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6C5" w:rsidRPr="00FF24F7" w:rsidTr="00FC4C2F">
        <w:tc>
          <w:tcPr>
            <w:cnfStyle w:val="001000000000"/>
            <w:tcW w:w="2376" w:type="dxa"/>
          </w:tcPr>
          <w:p w:rsidR="00DE5500" w:rsidRPr="003E48EB" w:rsidRDefault="003F56C5" w:rsidP="00FC4C2F">
            <w:pPr>
              <w:rPr>
                <w:rFonts w:ascii="Arial" w:hAnsi="Arial" w:cs="Arial"/>
                <w:caps w:val="0"/>
                <w:szCs w:val="18"/>
              </w:rPr>
            </w:pPr>
            <w:r w:rsidRPr="003E48EB">
              <w:rPr>
                <w:rFonts w:ascii="Arial" w:hAnsi="Arial" w:cs="Arial"/>
                <w:caps w:val="0"/>
                <w:szCs w:val="18"/>
              </w:rPr>
              <w:t xml:space="preserve">uiterlijk 13 juni 2016 </w:t>
            </w:r>
          </w:p>
          <w:p w:rsidR="003F56C5" w:rsidRDefault="003F56C5" w:rsidP="00FC4C2F">
            <w:pPr>
              <w:rPr>
                <w:rFonts w:ascii="Arial" w:hAnsi="Arial" w:cs="Arial"/>
                <w:caps w:val="0"/>
                <w:szCs w:val="18"/>
              </w:rPr>
            </w:pPr>
            <w:r w:rsidRPr="003E48EB">
              <w:rPr>
                <w:rFonts w:ascii="Arial" w:hAnsi="Arial" w:cs="Arial"/>
                <w:caps w:val="0"/>
                <w:szCs w:val="18"/>
              </w:rPr>
              <w:t>voor 9.00 uur</w:t>
            </w:r>
          </w:p>
          <w:p w:rsidR="00FF24F7" w:rsidRDefault="00FF24F7" w:rsidP="00FC4C2F">
            <w:pPr>
              <w:rPr>
                <w:rFonts w:ascii="Arial" w:hAnsi="Arial" w:cs="Arial"/>
                <w:caps w:val="0"/>
                <w:szCs w:val="18"/>
              </w:rPr>
            </w:pPr>
          </w:p>
          <w:p w:rsidR="00FF24F7" w:rsidRDefault="00FF24F7" w:rsidP="00FC4C2F">
            <w:pPr>
              <w:rPr>
                <w:rFonts w:ascii="Arial" w:hAnsi="Arial" w:cs="Arial"/>
                <w:caps w:val="0"/>
                <w:szCs w:val="18"/>
              </w:rPr>
            </w:pPr>
          </w:p>
          <w:p w:rsidR="00FF24F7" w:rsidRPr="003E48EB" w:rsidRDefault="00FF24F7" w:rsidP="00FC4C2F">
            <w:pPr>
              <w:rPr>
                <w:rFonts w:ascii="Arial" w:hAnsi="Arial" w:cs="Arial"/>
                <w:szCs w:val="18"/>
              </w:rPr>
            </w:pPr>
            <w:r w:rsidRPr="001B7D70">
              <w:rPr>
                <w:rFonts w:ascii="Arial" w:hAnsi="Arial" w:cs="Arial"/>
                <w:caps w:val="0"/>
                <w:szCs w:val="18"/>
              </w:rPr>
              <w:t>uiterlijk 16 juni</w:t>
            </w:r>
          </w:p>
        </w:tc>
        <w:tc>
          <w:tcPr>
            <w:tcW w:w="4718" w:type="dxa"/>
          </w:tcPr>
          <w:p w:rsidR="003F56C5" w:rsidRPr="003E48EB" w:rsidRDefault="003F56C5" w:rsidP="00FC4C2F">
            <w:pPr>
              <w:cnfStyle w:val="000000000000"/>
              <w:rPr>
                <w:rFonts w:ascii="Arial" w:hAnsi="Arial" w:cs="Arial"/>
                <w:szCs w:val="18"/>
              </w:rPr>
            </w:pPr>
            <w:r w:rsidRPr="003E48EB">
              <w:rPr>
                <w:rFonts w:ascii="Arial" w:hAnsi="Arial" w:cs="Arial"/>
                <w:szCs w:val="18"/>
              </w:rPr>
              <w:t xml:space="preserve">Reactietermijn voor inzenden antwoorden door deskundige marktpartijen aan het Programma via </w:t>
            </w:r>
            <w:hyperlink r:id="rId9" w:history="1">
              <w:r w:rsidRPr="003E48EB">
                <w:rPr>
                  <w:rStyle w:val="Hyperlink"/>
                  <w:rFonts w:ascii="Arial" w:hAnsi="Arial" w:cs="Arial"/>
                  <w:color w:val="auto"/>
                  <w:szCs w:val="18"/>
                </w:rPr>
                <w:t>marktconsultaties@ertms-nl.nl</w:t>
              </w:r>
            </w:hyperlink>
          </w:p>
          <w:p w:rsidR="003F56C5" w:rsidRPr="003E48EB" w:rsidRDefault="003F56C5" w:rsidP="00FC4C2F">
            <w:pPr>
              <w:cnfStyle w:val="000000000000"/>
              <w:rPr>
                <w:rFonts w:ascii="Arial" w:hAnsi="Arial" w:cs="Arial"/>
                <w:szCs w:val="18"/>
              </w:rPr>
            </w:pPr>
          </w:p>
          <w:p w:rsidR="003F56C5" w:rsidRDefault="00FF24F7" w:rsidP="00FC4C2F">
            <w:pPr>
              <w:cnfStyle w:val="00000000000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Eventuele u</w:t>
            </w:r>
            <w:r w:rsidRPr="001B7D70">
              <w:rPr>
                <w:rFonts w:ascii="Arial" w:hAnsi="Arial" w:cs="Arial"/>
                <w:szCs w:val="18"/>
              </w:rPr>
              <w:t>itnodiging voor het voeren van individueel gesprek</w:t>
            </w:r>
          </w:p>
          <w:p w:rsidR="00FF24F7" w:rsidRPr="003E48EB" w:rsidRDefault="00FF24F7" w:rsidP="00FC4C2F">
            <w:pPr>
              <w:cnfStyle w:val="000000000000"/>
              <w:rPr>
                <w:rFonts w:ascii="Arial" w:hAnsi="Arial" w:cs="Arial"/>
                <w:szCs w:val="18"/>
              </w:rPr>
            </w:pPr>
          </w:p>
        </w:tc>
      </w:tr>
      <w:tr w:rsidR="003F56C5" w:rsidRPr="00FF24F7" w:rsidTr="00FC4C2F">
        <w:trPr>
          <w:cnfStyle w:val="000000100000"/>
        </w:trPr>
        <w:tc>
          <w:tcPr>
            <w:cnfStyle w:val="001000000000"/>
            <w:tcW w:w="2376" w:type="dxa"/>
          </w:tcPr>
          <w:p w:rsidR="00FF24F7" w:rsidRDefault="00FF24F7" w:rsidP="00FC4C2F">
            <w:pPr>
              <w:rPr>
                <w:rFonts w:ascii="Arial" w:hAnsi="Arial" w:cs="Arial"/>
                <w:szCs w:val="18"/>
              </w:rPr>
            </w:pPr>
          </w:p>
          <w:p w:rsidR="003F56C5" w:rsidRPr="003E48EB" w:rsidRDefault="003F56C5" w:rsidP="00FC4C2F">
            <w:pPr>
              <w:rPr>
                <w:rFonts w:ascii="Arial" w:hAnsi="Arial" w:cs="Arial"/>
                <w:szCs w:val="18"/>
              </w:rPr>
            </w:pPr>
            <w:r w:rsidRPr="003E48EB">
              <w:rPr>
                <w:rFonts w:ascii="Arial" w:hAnsi="Arial" w:cs="Arial"/>
                <w:szCs w:val="18"/>
              </w:rPr>
              <w:t xml:space="preserve">20 </w:t>
            </w:r>
            <w:r w:rsidRPr="003E48EB">
              <w:rPr>
                <w:rFonts w:ascii="Arial" w:hAnsi="Arial" w:cs="Arial"/>
                <w:caps w:val="0"/>
                <w:szCs w:val="18"/>
              </w:rPr>
              <w:t>juni</w:t>
            </w:r>
            <w:r w:rsidRPr="003E48EB">
              <w:rPr>
                <w:rFonts w:ascii="Arial" w:hAnsi="Arial" w:cs="Arial"/>
                <w:szCs w:val="18"/>
              </w:rPr>
              <w:t xml:space="preserve"> </w:t>
            </w:r>
            <w:r w:rsidRPr="003E48EB">
              <w:rPr>
                <w:rFonts w:ascii="Arial" w:hAnsi="Arial" w:cs="Arial"/>
                <w:caps w:val="0"/>
                <w:szCs w:val="18"/>
              </w:rPr>
              <w:t>tot</w:t>
            </w:r>
            <w:r w:rsidRPr="003E48EB">
              <w:rPr>
                <w:rFonts w:ascii="Arial" w:hAnsi="Arial" w:cs="Arial"/>
                <w:szCs w:val="18"/>
              </w:rPr>
              <w:t xml:space="preserve"> </w:t>
            </w:r>
            <w:r w:rsidRPr="003E48EB">
              <w:rPr>
                <w:rFonts w:ascii="Arial" w:hAnsi="Arial" w:cs="Arial"/>
                <w:caps w:val="0"/>
                <w:szCs w:val="18"/>
              </w:rPr>
              <w:t>en</w:t>
            </w:r>
            <w:r w:rsidRPr="003E48EB">
              <w:rPr>
                <w:rFonts w:ascii="Arial" w:hAnsi="Arial" w:cs="Arial"/>
                <w:szCs w:val="18"/>
              </w:rPr>
              <w:t xml:space="preserve"> </w:t>
            </w:r>
            <w:r w:rsidRPr="003E48EB">
              <w:rPr>
                <w:rFonts w:ascii="Arial" w:hAnsi="Arial" w:cs="Arial"/>
                <w:caps w:val="0"/>
                <w:szCs w:val="18"/>
              </w:rPr>
              <w:t>met</w:t>
            </w:r>
            <w:r w:rsidRPr="003E48EB">
              <w:rPr>
                <w:rFonts w:ascii="Arial" w:hAnsi="Arial" w:cs="Arial"/>
                <w:szCs w:val="18"/>
              </w:rPr>
              <w:t xml:space="preserve"> 1 </w:t>
            </w:r>
            <w:r w:rsidRPr="003E48EB">
              <w:rPr>
                <w:rFonts w:ascii="Arial" w:hAnsi="Arial" w:cs="Arial"/>
                <w:caps w:val="0"/>
                <w:szCs w:val="18"/>
              </w:rPr>
              <w:t>juli</w:t>
            </w:r>
            <w:r w:rsidRPr="003E48EB">
              <w:rPr>
                <w:rFonts w:ascii="Arial" w:hAnsi="Arial" w:cs="Arial"/>
                <w:szCs w:val="18"/>
              </w:rPr>
              <w:t xml:space="preserve"> 2016</w:t>
            </w:r>
          </w:p>
        </w:tc>
        <w:tc>
          <w:tcPr>
            <w:tcW w:w="4718" w:type="dxa"/>
          </w:tcPr>
          <w:p w:rsidR="003F56C5" w:rsidRPr="003E48EB" w:rsidRDefault="003F56C5" w:rsidP="00FC4C2F">
            <w:pPr>
              <w:cnfStyle w:val="000000100000"/>
              <w:rPr>
                <w:rFonts w:ascii="Arial" w:hAnsi="Arial" w:cs="Arial"/>
                <w:szCs w:val="18"/>
              </w:rPr>
            </w:pPr>
            <w:r w:rsidRPr="003E48EB">
              <w:rPr>
                <w:rFonts w:ascii="Arial" w:hAnsi="Arial" w:cs="Arial"/>
                <w:szCs w:val="18"/>
              </w:rPr>
              <w:t xml:space="preserve">Ruimte voor het voeren van individuele gesprekken met marktpartijen, op uitnodiging van het Programma </w:t>
            </w:r>
          </w:p>
        </w:tc>
      </w:tr>
      <w:bookmarkEnd w:id="0"/>
    </w:tbl>
    <w:p w:rsidR="004B464C" w:rsidRPr="003E48EB" w:rsidRDefault="004B464C" w:rsidP="00DF00D4">
      <w:pPr>
        <w:pStyle w:val="Geenafstand"/>
        <w:rPr>
          <w:rFonts w:ascii="Arial" w:hAnsi="Arial" w:cs="Arial"/>
          <w:lang w:val="nl-NL"/>
        </w:rPr>
      </w:pPr>
    </w:p>
    <w:p w:rsidR="00DF00D4" w:rsidRPr="003E48EB" w:rsidRDefault="00DF00D4" w:rsidP="00DF00D4">
      <w:pPr>
        <w:pStyle w:val="Geenafstand"/>
        <w:rPr>
          <w:rFonts w:ascii="Arial" w:hAnsi="Arial" w:cs="Arial"/>
          <w:b/>
          <w:lang w:val="nl-NL"/>
        </w:rPr>
      </w:pPr>
      <w:r w:rsidRPr="003E48EB">
        <w:rPr>
          <w:rFonts w:ascii="Arial" w:hAnsi="Arial" w:cs="Arial"/>
          <w:b/>
          <w:lang w:val="nl-NL"/>
        </w:rPr>
        <w:t>Vertrouwelijkheid</w:t>
      </w:r>
    </w:p>
    <w:p w:rsidR="00B174EE" w:rsidRPr="003E48EB" w:rsidRDefault="00B174EE" w:rsidP="00B174EE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 xml:space="preserve">Het Programma ERTMS gaat zorgvuldig om met vertrouwelijke informatie en dient het </w:t>
      </w:r>
      <w:r w:rsidR="004915EE" w:rsidRPr="003E48EB">
        <w:rPr>
          <w:rFonts w:ascii="Arial" w:hAnsi="Arial" w:cs="Arial"/>
          <w:lang w:val="nl-NL"/>
        </w:rPr>
        <w:t>‘</w:t>
      </w:r>
      <w:r w:rsidRPr="003E48EB">
        <w:rPr>
          <w:rFonts w:ascii="Arial" w:hAnsi="Arial" w:cs="Arial"/>
          <w:lang w:val="nl-NL"/>
        </w:rPr>
        <w:t xml:space="preserve">level </w:t>
      </w:r>
      <w:proofErr w:type="spellStart"/>
      <w:r w:rsidRPr="003E48EB">
        <w:rPr>
          <w:rFonts w:ascii="Arial" w:hAnsi="Arial" w:cs="Arial"/>
          <w:lang w:val="nl-NL"/>
        </w:rPr>
        <w:t>playing</w:t>
      </w:r>
      <w:proofErr w:type="spellEnd"/>
      <w:r w:rsidRPr="003E48EB">
        <w:rPr>
          <w:rFonts w:ascii="Arial" w:hAnsi="Arial" w:cs="Arial"/>
          <w:lang w:val="nl-NL"/>
        </w:rPr>
        <w:t xml:space="preserve"> field</w:t>
      </w:r>
      <w:r w:rsidR="004915EE" w:rsidRPr="003E48EB">
        <w:rPr>
          <w:rFonts w:ascii="Arial" w:hAnsi="Arial" w:cs="Arial"/>
          <w:lang w:val="nl-NL"/>
        </w:rPr>
        <w:t>’</w:t>
      </w:r>
      <w:r w:rsidRPr="003E48EB">
        <w:rPr>
          <w:rFonts w:ascii="Arial" w:hAnsi="Arial" w:cs="Arial"/>
          <w:lang w:val="nl-NL"/>
        </w:rPr>
        <w:t xml:space="preserve"> te waarborgen. Het Programma heeft spelregels opgesteld die onder andere toezien op de wijze waarop omgegaan wordt met de van marktpartijen verkregen informatie.</w:t>
      </w:r>
      <w:r w:rsidR="009339B5" w:rsidRPr="003E48EB">
        <w:rPr>
          <w:rFonts w:ascii="Arial" w:hAnsi="Arial" w:cs="Arial"/>
          <w:lang w:val="nl-NL"/>
        </w:rPr>
        <w:t xml:space="preserve"> Deze spelregels </w:t>
      </w:r>
      <w:r w:rsidR="00270B84" w:rsidRPr="003E48EB">
        <w:rPr>
          <w:rFonts w:ascii="Arial" w:hAnsi="Arial" w:cs="Arial"/>
          <w:lang w:val="nl-NL"/>
        </w:rPr>
        <w:t>zijn</w:t>
      </w:r>
      <w:r w:rsidR="00462CA9" w:rsidRPr="003E48EB">
        <w:rPr>
          <w:rFonts w:ascii="Arial" w:hAnsi="Arial" w:cs="Arial"/>
          <w:lang w:val="nl-NL"/>
        </w:rPr>
        <w:t xml:space="preserve"> in het </w:t>
      </w:r>
      <w:proofErr w:type="spellStart"/>
      <w:r w:rsidR="00462CA9" w:rsidRPr="003E48EB">
        <w:rPr>
          <w:rFonts w:ascii="Arial" w:hAnsi="Arial" w:cs="Arial"/>
          <w:lang w:val="nl-NL"/>
        </w:rPr>
        <w:t>marktconsultatiedocument</w:t>
      </w:r>
      <w:proofErr w:type="spellEnd"/>
      <w:r w:rsidR="0056620E" w:rsidRPr="003E48EB">
        <w:rPr>
          <w:rFonts w:ascii="Arial" w:hAnsi="Arial" w:cs="Arial"/>
          <w:lang w:val="nl-NL"/>
        </w:rPr>
        <w:t xml:space="preserve"> opgenomen</w:t>
      </w:r>
      <w:r w:rsidR="009339B5" w:rsidRPr="003E48EB">
        <w:rPr>
          <w:rFonts w:ascii="Arial" w:hAnsi="Arial" w:cs="Arial"/>
          <w:lang w:val="nl-NL"/>
        </w:rPr>
        <w:t>.</w:t>
      </w:r>
      <w:r w:rsidRPr="003E48EB">
        <w:rPr>
          <w:rFonts w:ascii="Arial" w:hAnsi="Arial" w:cs="Arial"/>
          <w:lang w:val="nl-NL"/>
        </w:rPr>
        <w:t xml:space="preserve"> </w:t>
      </w:r>
    </w:p>
    <w:p w:rsidR="00DF00D4" w:rsidRPr="003E48EB" w:rsidRDefault="00DF00D4" w:rsidP="00DF00D4">
      <w:pPr>
        <w:pStyle w:val="Geenafstand"/>
        <w:rPr>
          <w:rFonts w:ascii="Arial" w:hAnsi="Arial" w:cs="Arial"/>
          <w:lang w:val="nl-NL"/>
        </w:rPr>
      </w:pPr>
    </w:p>
    <w:p w:rsidR="00FF24F7" w:rsidRDefault="00FF24F7" w:rsidP="00DF00D4">
      <w:pPr>
        <w:pStyle w:val="Geenafstand"/>
        <w:rPr>
          <w:rFonts w:ascii="Arial" w:hAnsi="Arial" w:cs="Arial"/>
          <w:b/>
          <w:lang w:val="nl-NL"/>
        </w:rPr>
      </w:pPr>
    </w:p>
    <w:p w:rsidR="00FF24F7" w:rsidRDefault="00FF24F7" w:rsidP="00DF00D4">
      <w:pPr>
        <w:pStyle w:val="Geenafstand"/>
        <w:rPr>
          <w:rFonts w:ascii="Arial" w:hAnsi="Arial" w:cs="Arial"/>
          <w:b/>
          <w:lang w:val="nl-NL"/>
        </w:rPr>
      </w:pPr>
    </w:p>
    <w:p w:rsidR="00DF00D4" w:rsidRPr="003E48EB" w:rsidRDefault="00DF00D4" w:rsidP="00DF00D4">
      <w:pPr>
        <w:pStyle w:val="Geenafstand"/>
        <w:rPr>
          <w:rFonts w:ascii="Arial" w:hAnsi="Arial" w:cs="Arial"/>
          <w:b/>
          <w:lang w:val="nl-NL"/>
        </w:rPr>
      </w:pPr>
      <w:r w:rsidRPr="003E48EB">
        <w:rPr>
          <w:rFonts w:ascii="Arial" w:hAnsi="Arial" w:cs="Arial"/>
          <w:b/>
          <w:lang w:val="nl-NL"/>
        </w:rPr>
        <w:lastRenderedPageBreak/>
        <w:t>Deelname</w:t>
      </w:r>
    </w:p>
    <w:p w:rsidR="003C7BE9" w:rsidRPr="003E48EB" w:rsidRDefault="00DF00D4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 xml:space="preserve">Het Programma ERTMS vindt het belangrijk om </w:t>
      </w:r>
      <w:r w:rsidR="004915EE" w:rsidRPr="003E48EB">
        <w:rPr>
          <w:rFonts w:ascii="Arial" w:hAnsi="Arial" w:cs="Arial"/>
          <w:lang w:val="nl-NL"/>
        </w:rPr>
        <w:t xml:space="preserve">concrete </w:t>
      </w:r>
      <w:r w:rsidRPr="003E48EB">
        <w:rPr>
          <w:rFonts w:ascii="Arial" w:hAnsi="Arial" w:cs="Arial"/>
          <w:lang w:val="nl-NL"/>
        </w:rPr>
        <w:t xml:space="preserve">informatie te verkrijgen van </w:t>
      </w:r>
      <w:r w:rsidR="004915EE" w:rsidRPr="003E48EB">
        <w:rPr>
          <w:rFonts w:ascii="Arial" w:hAnsi="Arial" w:cs="Arial"/>
          <w:lang w:val="nl-NL"/>
        </w:rPr>
        <w:t>marktpartijen</w:t>
      </w:r>
      <w:r w:rsidRPr="003E48EB">
        <w:rPr>
          <w:rFonts w:ascii="Arial" w:hAnsi="Arial" w:cs="Arial"/>
          <w:lang w:val="nl-NL"/>
        </w:rPr>
        <w:t xml:space="preserve">. De te consulteren onderwerpen zijn uiteenlopend van aard en vragen om verschillende inhoudelijke expertise. </w:t>
      </w:r>
      <w:r w:rsidR="00480128" w:rsidRPr="003E48EB">
        <w:rPr>
          <w:rFonts w:ascii="Arial" w:hAnsi="Arial" w:cs="Arial"/>
          <w:lang w:val="nl-NL"/>
        </w:rPr>
        <w:t>Het Programma verzoekt</w:t>
      </w:r>
      <w:r w:rsidR="001C45C7" w:rsidRPr="003E48EB">
        <w:rPr>
          <w:rFonts w:ascii="Arial" w:hAnsi="Arial" w:cs="Arial"/>
          <w:lang w:val="nl-NL"/>
        </w:rPr>
        <w:t xml:space="preserve"> </w:t>
      </w:r>
      <w:r w:rsidRPr="003E48EB">
        <w:rPr>
          <w:rFonts w:ascii="Arial" w:hAnsi="Arial" w:cs="Arial"/>
          <w:lang w:val="nl-NL"/>
        </w:rPr>
        <w:t xml:space="preserve"> </w:t>
      </w:r>
      <w:r w:rsidR="003C7BE9" w:rsidRPr="003E48EB">
        <w:rPr>
          <w:rFonts w:ascii="Arial" w:hAnsi="Arial" w:cs="Arial"/>
          <w:lang w:val="nl-NL"/>
        </w:rPr>
        <w:t>daarom alleen de marktpartijen die inhoudelijk deskundig zijn</w:t>
      </w:r>
      <w:r w:rsidR="00CB6C6C" w:rsidRPr="003E48EB">
        <w:rPr>
          <w:rFonts w:ascii="Arial" w:hAnsi="Arial" w:cs="Arial"/>
          <w:lang w:val="nl-NL"/>
        </w:rPr>
        <w:t xml:space="preserve"> te reageren</w:t>
      </w:r>
      <w:r w:rsidR="003C7BE9" w:rsidRPr="003E48EB">
        <w:rPr>
          <w:rFonts w:ascii="Arial" w:hAnsi="Arial" w:cs="Arial"/>
          <w:lang w:val="nl-NL"/>
        </w:rPr>
        <w:t xml:space="preserve">. </w:t>
      </w:r>
    </w:p>
    <w:p w:rsidR="003C7BE9" w:rsidRPr="003E48EB" w:rsidRDefault="003C7BE9" w:rsidP="00DF00D4">
      <w:pPr>
        <w:pStyle w:val="Geenafstand"/>
        <w:rPr>
          <w:rFonts w:ascii="Arial" w:hAnsi="Arial" w:cs="Arial"/>
          <w:lang w:val="nl-NL"/>
        </w:rPr>
      </w:pPr>
    </w:p>
    <w:p w:rsidR="00DF00D4" w:rsidRPr="003E48EB" w:rsidRDefault="00DF00D4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 xml:space="preserve">Het Programma ERTMS behoudt zich het recht voor om </w:t>
      </w:r>
      <w:r w:rsidR="003C7BE9" w:rsidRPr="003E48EB">
        <w:rPr>
          <w:rFonts w:ascii="Arial" w:hAnsi="Arial" w:cs="Arial"/>
          <w:lang w:val="nl-NL"/>
        </w:rPr>
        <w:t xml:space="preserve">af te wijken van bovenstaande </w:t>
      </w:r>
      <w:r w:rsidR="0026578C" w:rsidRPr="003E48EB">
        <w:rPr>
          <w:rFonts w:ascii="Arial" w:hAnsi="Arial" w:cs="Arial"/>
          <w:lang w:val="nl-NL"/>
        </w:rPr>
        <w:t>voornemens</w:t>
      </w:r>
      <w:r w:rsidR="003C7BE9" w:rsidRPr="003E48EB">
        <w:rPr>
          <w:rFonts w:ascii="Arial" w:hAnsi="Arial" w:cs="Arial"/>
          <w:lang w:val="nl-NL"/>
        </w:rPr>
        <w:t xml:space="preserve">. </w:t>
      </w:r>
    </w:p>
    <w:p w:rsidR="00DF00D4" w:rsidRPr="003E48EB" w:rsidRDefault="00DF00D4" w:rsidP="00DF00D4">
      <w:pPr>
        <w:pStyle w:val="Geenafstand"/>
        <w:rPr>
          <w:rFonts w:ascii="Arial" w:hAnsi="Arial" w:cs="Arial"/>
          <w:lang w:val="nl-NL"/>
        </w:rPr>
      </w:pPr>
    </w:p>
    <w:p w:rsidR="00DF00D4" w:rsidRPr="003E48EB" w:rsidRDefault="00DF00D4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>Met vriendelijke groet,</w:t>
      </w:r>
    </w:p>
    <w:p w:rsidR="00DF00D4" w:rsidRPr="003E48EB" w:rsidRDefault="00DF00D4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>Wim Fabries</w:t>
      </w:r>
    </w:p>
    <w:p w:rsidR="00DF00D4" w:rsidRPr="003E48EB" w:rsidRDefault="00DF00D4" w:rsidP="00DF00D4">
      <w:pPr>
        <w:pStyle w:val="Geenafstand"/>
        <w:rPr>
          <w:rFonts w:ascii="Arial" w:hAnsi="Arial" w:cs="Arial"/>
          <w:lang w:val="nl-NL"/>
        </w:rPr>
      </w:pPr>
      <w:r w:rsidRPr="003E48EB">
        <w:rPr>
          <w:rFonts w:ascii="Arial" w:hAnsi="Arial" w:cs="Arial"/>
          <w:lang w:val="nl-NL"/>
        </w:rPr>
        <w:t>Programmadirecteur ERTMS</w:t>
      </w:r>
    </w:p>
    <w:p w:rsidR="00DF00D4" w:rsidRPr="003E48EB" w:rsidRDefault="00DF00D4" w:rsidP="00DF00D4">
      <w:pPr>
        <w:pStyle w:val="Kop1"/>
        <w:rPr>
          <w:rFonts w:ascii="Arial" w:hAnsi="Arial"/>
          <w:lang w:val="nl-NL"/>
        </w:rPr>
      </w:pPr>
    </w:p>
    <w:p w:rsidR="00740B6A" w:rsidRPr="003E48EB" w:rsidRDefault="00740B6A" w:rsidP="00CB6C6C">
      <w:pPr>
        <w:pStyle w:val="Geenafstand"/>
        <w:rPr>
          <w:rFonts w:ascii="Arial" w:hAnsi="Arial" w:cs="Arial"/>
          <w:b/>
          <w:lang w:val="nl-NL"/>
        </w:rPr>
      </w:pPr>
    </w:p>
    <w:p w:rsidR="00DF00D4" w:rsidRPr="003E48EB" w:rsidRDefault="00DF00D4" w:rsidP="00CB6C6C">
      <w:pPr>
        <w:pStyle w:val="Geenafstand"/>
        <w:rPr>
          <w:rFonts w:ascii="Arial" w:hAnsi="Arial" w:cs="Arial"/>
          <w:lang w:val="nl-NL"/>
        </w:rPr>
      </w:pPr>
    </w:p>
    <w:p w:rsidR="00DF00D4" w:rsidRPr="003E48EB" w:rsidRDefault="00DF00D4">
      <w:pPr>
        <w:jc w:val="left"/>
        <w:rPr>
          <w:rFonts w:ascii="Arial" w:hAnsi="Arial" w:cs="Arial"/>
          <w:sz w:val="24"/>
          <w:szCs w:val="18"/>
          <w:lang w:val="nl-NL"/>
        </w:rPr>
      </w:pPr>
    </w:p>
    <w:p w:rsidR="008B7414" w:rsidRPr="00B927FF" w:rsidRDefault="008B7414">
      <w:pPr>
        <w:jc w:val="left"/>
        <w:rPr>
          <w:rFonts w:ascii="Arial" w:hAnsi="Arial" w:cs="Arial"/>
          <w:spacing w:val="4"/>
          <w:sz w:val="24"/>
          <w:szCs w:val="20"/>
          <w:lang w:val="nl-NL"/>
        </w:rPr>
      </w:pPr>
      <w:r w:rsidRPr="00B927FF">
        <w:rPr>
          <w:rFonts w:ascii="Arial" w:hAnsi="Arial" w:cs="Arial"/>
          <w:sz w:val="24"/>
          <w:lang w:val="nl-NL"/>
        </w:rPr>
        <w:br w:type="page"/>
      </w:r>
    </w:p>
    <w:p w:rsidR="008B7414" w:rsidRDefault="008B7414" w:rsidP="008B7414">
      <w:pPr>
        <w:pStyle w:val="Plattetekst"/>
        <w:ind w:hanging="1134"/>
        <w:rPr>
          <w:rFonts w:ascii="Arial" w:hAnsi="Arial" w:cs="Arial"/>
          <w:sz w:val="24"/>
          <w:lang w:val="en-US"/>
        </w:rPr>
      </w:pPr>
      <w:r w:rsidRPr="003E48EB">
        <w:rPr>
          <w:rFonts w:ascii="Arial" w:hAnsi="Arial" w:cs="Arial"/>
          <w:sz w:val="24"/>
          <w:lang w:val="en-US"/>
        </w:rPr>
        <w:lastRenderedPageBreak/>
        <w:t xml:space="preserve">Announcement second market consultation ERTMS </w:t>
      </w:r>
      <w:proofErr w:type="spellStart"/>
      <w:r w:rsidRPr="003E48EB">
        <w:rPr>
          <w:rFonts w:ascii="Arial" w:hAnsi="Arial" w:cs="Arial"/>
          <w:sz w:val="24"/>
          <w:lang w:val="en-US"/>
        </w:rPr>
        <w:t>Programme</w:t>
      </w:r>
      <w:proofErr w:type="spellEnd"/>
    </w:p>
    <w:p w:rsidR="00916457" w:rsidRPr="003E48EB" w:rsidRDefault="00916457" w:rsidP="008B7414">
      <w:pPr>
        <w:pStyle w:val="Plattetekst"/>
        <w:ind w:hanging="1134"/>
        <w:rPr>
          <w:rFonts w:ascii="Arial" w:hAnsi="Arial" w:cs="Arial"/>
          <w:sz w:val="24"/>
          <w:lang w:val="en-US"/>
        </w:rPr>
      </w:pPr>
    </w:p>
    <w:p w:rsidR="00A94800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 xml:space="preserve">Via this announcement the ERTMS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would like to inform you about the upcoming second market consultation. This market consultation </w:t>
      </w:r>
      <w:r w:rsidR="00A94800">
        <w:rPr>
          <w:rFonts w:ascii="Arial" w:hAnsi="Arial" w:cs="Arial"/>
          <w:lang w:val="en-US"/>
        </w:rPr>
        <w:t xml:space="preserve">follows </w:t>
      </w:r>
      <w:r w:rsidRPr="003E48EB">
        <w:rPr>
          <w:rFonts w:ascii="Arial" w:hAnsi="Arial" w:cs="Arial"/>
          <w:lang w:val="en-US"/>
        </w:rPr>
        <w:t xml:space="preserve">the first market consultation that was organized in the second </w:t>
      </w:r>
      <w:r w:rsidR="00A94800">
        <w:rPr>
          <w:rFonts w:ascii="Arial" w:hAnsi="Arial" w:cs="Arial"/>
          <w:lang w:val="en-US"/>
        </w:rPr>
        <w:t xml:space="preserve">half </w:t>
      </w:r>
      <w:r w:rsidRPr="003E48EB">
        <w:rPr>
          <w:rFonts w:ascii="Arial" w:hAnsi="Arial" w:cs="Arial"/>
          <w:lang w:val="en-US"/>
        </w:rPr>
        <w:t xml:space="preserve">of 2015. This second market consultation </w:t>
      </w:r>
      <w:r w:rsidR="00A94800">
        <w:rPr>
          <w:rFonts w:ascii="Arial" w:hAnsi="Arial" w:cs="Arial"/>
          <w:lang w:val="en-US"/>
        </w:rPr>
        <w:t xml:space="preserve">regards </w:t>
      </w:r>
      <w:r w:rsidRPr="003E48EB">
        <w:rPr>
          <w:rFonts w:ascii="Arial" w:hAnsi="Arial" w:cs="Arial"/>
          <w:lang w:val="en-US"/>
        </w:rPr>
        <w:t xml:space="preserve">various rolling stock related topics, such as GSM-R. </w:t>
      </w: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 xml:space="preserve">The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</w:t>
      </w:r>
      <w:r w:rsidR="00A94800">
        <w:rPr>
          <w:rFonts w:ascii="Arial" w:hAnsi="Arial" w:cs="Arial"/>
          <w:lang w:val="en-US"/>
        </w:rPr>
        <w:t xml:space="preserve">requests </w:t>
      </w:r>
      <w:r w:rsidRPr="003E48EB">
        <w:rPr>
          <w:rFonts w:ascii="Arial" w:hAnsi="Arial" w:cs="Arial"/>
          <w:lang w:val="en-US"/>
        </w:rPr>
        <w:t xml:space="preserve">knowledgeable market parties to share their vision on these topics, </w:t>
      </w:r>
      <w:r w:rsidR="00A94800">
        <w:rPr>
          <w:rFonts w:ascii="Arial" w:hAnsi="Arial" w:cs="Arial"/>
          <w:lang w:val="en-US"/>
        </w:rPr>
        <w:t xml:space="preserve">by </w:t>
      </w:r>
      <w:r w:rsidRPr="003E48EB">
        <w:rPr>
          <w:rFonts w:ascii="Arial" w:hAnsi="Arial" w:cs="Arial"/>
          <w:lang w:val="en-US"/>
        </w:rPr>
        <w:t xml:space="preserve">answering a number of question listed </w:t>
      </w:r>
      <w:r w:rsidR="00916457">
        <w:rPr>
          <w:rFonts w:ascii="Arial" w:hAnsi="Arial" w:cs="Arial"/>
          <w:lang w:val="en-US"/>
        </w:rPr>
        <w:t>in the market consultation</w:t>
      </w:r>
      <w:r w:rsidRPr="003E48EB">
        <w:rPr>
          <w:rFonts w:ascii="Arial" w:hAnsi="Arial" w:cs="Arial"/>
          <w:lang w:val="en-US"/>
        </w:rPr>
        <w:t xml:space="preserve"> document. The market parties’ responses will be collected and used to test or validate our considerations </w:t>
      </w:r>
      <w:r w:rsidR="00A94800">
        <w:rPr>
          <w:rFonts w:ascii="Arial" w:hAnsi="Arial" w:cs="Arial"/>
          <w:lang w:val="en-US"/>
        </w:rPr>
        <w:t xml:space="preserve">on </w:t>
      </w:r>
      <w:r w:rsidRPr="003E48EB">
        <w:rPr>
          <w:rFonts w:ascii="Arial" w:hAnsi="Arial" w:cs="Arial"/>
          <w:lang w:val="en-US"/>
        </w:rPr>
        <w:t xml:space="preserve">rolling stock topics. </w:t>
      </w:r>
    </w:p>
    <w:p w:rsidR="008B7414" w:rsidRPr="003E48EB" w:rsidRDefault="008B7414" w:rsidP="008B7414">
      <w:pPr>
        <w:pStyle w:val="Geenafstand"/>
        <w:rPr>
          <w:rFonts w:ascii="Arial" w:hAnsi="Arial" w:cs="Arial"/>
          <w:b/>
          <w:lang w:val="en-US"/>
        </w:rPr>
      </w:pPr>
    </w:p>
    <w:p w:rsidR="008B7414" w:rsidRPr="003E48EB" w:rsidRDefault="008B7414" w:rsidP="008B7414">
      <w:pPr>
        <w:pStyle w:val="Geenafstand"/>
        <w:rPr>
          <w:rFonts w:ascii="Arial" w:hAnsi="Arial" w:cs="Arial"/>
          <w:b/>
          <w:lang w:val="en-US"/>
        </w:rPr>
      </w:pPr>
      <w:r w:rsidRPr="003E48EB">
        <w:rPr>
          <w:rFonts w:ascii="Arial" w:hAnsi="Arial" w:cs="Arial"/>
          <w:b/>
          <w:lang w:val="en-US"/>
        </w:rPr>
        <w:t>Process</w:t>
      </w: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 xml:space="preserve">Market parties will be asked to reply to our </w:t>
      </w:r>
      <w:r w:rsidR="003E48EB" w:rsidRPr="003E48EB">
        <w:rPr>
          <w:rFonts w:ascii="Arial" w:hAnsi="Arial" w:cs="Arial"/>
          <w:lang w:val="en-US"/>
        </w:rPr>
        <w:t>questions</w:t>
      </w:r>
      <w:r w:rsidRPr="003E48EB">
        <w:rPr>
          <w:rFonts w:ascii="Arial" w:hAnsi="Arial" w:cs="Arial"/>
          <w:lang w:val="en-US"/>
        </w:rPr>
        <w:t xml:space="preserve"> in writing </w:t>
      </w:r>
      <w:r w:rsidR="00A94800">
        <w:rPr>
          <w:rFonts w:ascii="Arial" w:hAnsi="Arial" w:cs="Arial"/>
          <w:lang w:val="en-US"/>
        </w:rPr>
        <w:t xml:space="preserve">by using </w:t>
      </w:r>
      <w:r w:rsidRPr="003E48EB">
        <w:rPr>
          <w:rFonts w:ascii="Arial" w:hAnsi="Arial" w:cs="Arial"/>
          <w:lang w:val="en-US"/>
        </w:rPr>
        <w:t xml:space="preserve">the </w:t>
      </w:r>
      <w:proofErr w:type="spellStart"/>
      <w:r w:rsidRPr="003E48EB">
        <w:rPr>
          <w:rFonts w:ascii="Arial" w:hAnsi="Arial" w:cs="Arial"/>
          <w:lang w:val="en-US"/>
        </w:rPr>
        <w:t>Programme’s</w:t>
      </w:r>
      <w:proofErr w:type="spellEnd"/>
      <w:r w:rsidRPr="003E48EB">
        <w:rPr>
          <w:rFonts w:ascii="Arial" w:hAnsi="Arial" w:cs="Arial"/>
          <w:lang w:val="en-US"/>
        </w:rPr>
        <w:t xml:space="preserve"> email address </w:t>
      </w:r>
      <w:hyperlink r:id="rId10" w:history="1">
        <w:r w:rsidR="00FF24F7" w:rsidRPr="00F45C53">
          <w:rPr>
            <w:rStyle w:val="Hyperlink"/>
            <w:rFonts w:ascii="Arial" w:hAnsi="Arial" w:cs="Arial"/>
            <w:lang w:val="en-US"/>
          </w:rPr>
          <w:t>marktconsultaties@ERTMS-nl.nl</w:t>
        </w:r>
      </w:hyperlink>
      <w:r w:rsidRPr="003E48EB">
        <w:rPr>
          <w:rFonts w:ascii="Arial" w:hAnsi="Arial" w:cs="Arial"/>
          <w:lang w:val="en-US"/>
        </w:rPr>
        <w:t>. Based on the written responses</w:t>
      </w:r>
      <w:r w:rsidR="00A94800">
        <w:rPr>
          <w:rFonts w:ascii="Arial" w:hAnsi="Arial" w:cs="Arial"/>
          <w:lang w:val="en-US"/>
        </w:rPr>
        <w:t>,</w:t>
      </w:r>
      <w:r w:rsidRPr="003E48EB">
        <w:rPr>
          <w:rFonts w:ascii="Arial" w:hAnsi="Arial" w:cs="Arial"/>
          <w:lang w:val="en-US"/>
        </w:rPr>
        <w:t xml:space="preserve"> the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will invite a number of knowledgeable market parties for more in-depth </w:t>
      </w:r>
      <w:r w:rsidR="00A94800">
        <w:rPr>
          <w:rFonts w:ascii="Arial" w:hAnsi="Arial" w:cs="Arial"/>
          <w:lang w:val="en-US"/>
        </w:rPr>
        <w:t>meetings</w:t>
      </w:r>
      <w:r w:rsidRPr="003E48EB">
        <w:rPr>
          <w:rFonts w:ascii="Arial" w:hAnsi="Arial" w:cs="Arial"/>
          <w:lang w:val="en-US"/>
        </w:rPr>
        <w:t xml:space="preserve">. These </w:t>
      </w:r>
      <w:r w:rsidR="00A94800">
        <w:rPr>
          <w:rFonts w:ascii="Arial" w:hAnsi="Arial" w:cs="Arial"/>
          <w:lang w:val="en-US"/>
        </w:rPr>
        <w:t xml:space="preserve">meetings </w:t>
      </w:r>
      <w:r w:rsidRPr="003E48EB">
        <w:rPr>
          <w:rFonts w:ascii="Arial" w:hAnsi="Arial" w:cs="Arial"/>
          <w:lang w:val="en-US"/>
        </w:rPr>
        <w:t>will most likely take place on the date</w:t>
      </w:r>
      <w:bookmarkStart w:id="1" w:name="_GoBack"/>
      <w:bookmarkEnd w:id="1"/>
      <w:r w:rsidRPr="003E48EB">
        <w:rPr>
          <w:rFonts w:ascii="Arial" w:hAnsi="Arial" w:cs="Arial"/>
          <w:lang w:val="en-US"/>
        </w:rPr>
        <w:t xml:space="preserve">s listed below in </w:t>
      </w:r>
      <w:r w:rsidR="00A94800">
        <w:rPr>
          <w:rFonts w:ascii="Arial" w:hAnsi="Arial" w:cs="Arial"/>
          <w:lang w:val="en-US"/>
        </w:rPr>
        <w:t xml:space="preserve">the </w:t>
      </w:r>
      <w:r w:rsidRPr="003E48EB">
        <w:rPr>
          <w:rFonts w:ascii="Arial" w:hAnsi="Arial" w:cs="Arial"/>
          <w:lang w:val="en-US"/>
        </w:rPr>
        <w:t xml:space="preserve"> planning </w:t>
      </w:r>
      <w:r w:rsidR="00A94800">
        <w:rPr>
          <w:rFonts w:ascii="Arial" w:hAnsi="Arial" w:cs="Arial"/>
          <w:lang w:val="en-US"/>
        </w:rPr>
        <w:t>schedule</w:t>
      </w:r>
      <w:r w:rsidRPr="003E48EB">
        <w:rPr>
          <w:rFonts w:ascii="Arial" w:hAnsi="Arial" w:cs="Arial"/>
          <w:lang w:val="en-US"/>
        </w:rPr>
        <w:t xml:space="preserve">. The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will summarize the results of the market consultation in a high-level (anonymous) report that is to </w:t>
      </w:r>
      <w:r w:rsidR="00A94800">
        <w:rPr>
          <w:rFonts w:ascii="Arial" w:hAnsi="Arial" w:cs="Arial"/>
          <w:lang w:val="en-US"/>
        </w:rPr>
        <w:t xml:space="preserve">be </w:t>
      </w:r>
      <w:r w:rsidRPr="003E48EB">
        <w:rPr>
          <w:rFonts w:ascii="Arial" w:hAnsi="Arial" w:cs="Arial"/>
          <w:lang w:val="en-US"/>
        </w:rPr>
        <w:t xml:space="preserve">published on the </w:t>
      </w:r>
      <w:proofErr w:type="spellStart"/>
      <w:r w:rsidRPr="003E48EB">
        <w:rPr>
          <w:rFonts w:ascii="Arial" w:hAnsi="Arial" w:cs="Arial"/>
          <w:lang w:val="en-US"/>
        </w:rPr>
        <w:t>Programme’s</w:t>
      </w:r>
      <w:proofErr w:type="spellEnd"/>
      <w:r w:rsidRPr="003E48EB">
        <w:rPr>
          <w:rFonts w:ascii="Arial" w:hAnsi="Arial" w:cs="Arial"/>
          <w:lang w:val="en-US"/>
        </w:rPr>
        <w:t xml:space="preserve"> website. </w:t>
      </w:r>
    </w:p>
    <w:p w:rsidR="008B7414" w:rsidRPr="003E48EB" w:rsidRDefault="008B7414" w:rsidP="008B7414">
      <w:pPr>
        <w:pStyle w:val="Geenafstand"/>
        <w:rPr>
          <w:rFonts w:ascii="Arial" w:hAnsi="Arial" w:cs="Arial"/>
          <w:b/>
          <w:lang w:val="en-US"/>
        </w:rPr>
      </w:pPr>
    </w:p>
    <w:p w:rsidR="008B7414" w:rsidRPr="003E48EB" w:rsidRDefault="00B83954" w:rsidP="008B7414">
      <w:pPr>
        <w:pStyle w:val="Geenafstand"/>
        <w:rPr>
          <w:rFonts w:ascii="Arial" w:hAnsi="Arial" w:cs="Arial"/>
          <w:b/>
          <w:lang w:val="en-US"/>
        </w:rPr>
      </w:pPr>
      <w:r w:rsidRPr="003E48EB">
        <w:rPr>
          <w:rFonts w:ascii="Arial" w:hAnsi="Arial" w:cs="Arial"/>
          <w:b/>
          <w:lang w:val="en-US"/>
        </w:rPr>
        <w:t>Conditional</w:t>
      </w:r>
      <w:r w:rsidR="008B7414" w:rsidRPr="003E48EB">
        <w:rPr>
          <w:rFonts w:ascii="Arial" w:hAnsi="Arial" w:cs="Arial"/>
          <w:b/>
          <w:lang w:val="en-US"/>
        </w:rPr>
        <w:t xml:space="preserve"> planning</w:t>
      </w:r>
    </w:p>
    <w:tbl>
      <w:tblPr>
        <w:tblStyle w:val="PlainTable31"/>
        <w:tblW w:w="0" w:type="auto"/>
        <w:tblLook w:val="04A0"/>
      </w:tblPr>
      <w:tblGrid>
        <w:gridCol w:w="2376"/>
        <w:gridCol w:w="4718"/>
      </w:tblGrid>
      <w:tr w:rsidR="008B7414" w:rsidRPr="003E48EB" w:rsidTr="00547BE5">
        <w:trPr>
          <w:cnfStyle w:val="100000000000"/>
        </w:trPr>
        <w:tc>
          <w:tcPr>
            <w:cnfStyle w:val="001000000100"/>
            <w:tcW w:w="2376" w:type="dxa"/>
          </w:tcPr>
          <w:p w:rsidR="008B7414" w:rsidRPr="003E48EB" w:rsidRDefault="008B7414" w:rsidP="008B7414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3E48EB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4718" w:type="dxa"/>
          </w:tcPr>
          <w:p w:rsidR="008B7414" w:rsidRPr="003E48EB" w:rsidRDefault="008B7414" w:rsidP="008B7414">
            <w:pPr>
              <w:pStyle w:val="Geenafstand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3E48EB">
              <w:rPr>
                <w:rFonts w:ascii="Arial" w:hAnsi="Arial" w:cs="Arial"/>
                <w:sz w:val="18"/>
                <w:szCs w:val="18"/>
              </w:rPr>
              <w:t>Activity</w:t>
            </w:r>
          </w:p>
        </w:tc>
      </w:tr>
      <w:tr w:rsidR="008B7414" w:rsidRPr="003E48EB" w:rsidTr="00547BE5">
        <w:trPr>
          <w:cnfStyle w:val="000000100000"/>
        </w:trPr>
        <w:tc>
          <w:tcPr>
            <w:cnfStyle w:val="001000000000"/>
            <w:tcW w:w="2376" w:type="dxa"/>
          </w:tcPr>
          <w:p w:rsidR="008B7414" w:rsidRPr="003E48EB" w:rsidRDefault="008B7414" w:rsidP="00AF211B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3E48EB">
              <w:rPr>
                <w:rFonts w:ascii="Arial" w:hAnsi="Arial" w:cs="Arial"/>
                <w:sz w:val="18"/>
                <w:szCs w:val="18"/>
              </w:rPr>
              <w:t>May 2</w:t>
            </w:r>
            <w:r w:rsidR="00AF211B">
              <w:rPr>
                <w:rFonts w:ascii="Arial" w:hAnsi="Arial" w:cs="Arial"/>
                <w:sz w:val="18"/>
                <w:szCs w:val="18"/>
              </w:rPr>
              <w:t>4th</w:t>
            </w:r>
            <w:r w:rsidRPr="003E48EB">
              <w:rPr>
                <w:rFonts w:ascii="Arial" w:hAnsi="Arial" w:cs="Arial"/>
                <w:sz w:val="18"/>
                <w:szCs w:val="18"/>
              </w:rPr>
              <w:t xml:space="preserve"> 2016</w:t>
            </w:r>
          </w:p>
        </w:tc>
        <w:tc>
          <w:tcPr>
            <w:tcW w:w="4718" w:type="dxa"/>
          </w:tcPr>
          <w:p w:rsidR="008B7414" w:rsidRPr="003E48EB" w:rsidRDefault="008B7414" w:rsidP="008B7414">
            <w:pPr>
              <w:pStyle w:val="Geenafstand"/>
              <w:cnfStyle w:val="0000001000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 xml:space="preserve">Publication of the market consultation document of the second market consultation containing questions about rolling stock. </w:t>
            </w:r>
          </w:p>
          <w:p w:rsidR="008B7414" w:rsidRPr="003E48EB" w:rsidRDefault="008B7414" w:rsidP="008B7414">
            <w:pPr>
              <w:pStyle w:val="Geenafstand"/>
              <w:cnfStyle w:val="00000010000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7414" w:rsidRPr="003E48EB" w:rsidTr="00547BE5">
        <w:tc>
          <w:tcPr>
            <w:cnfStyle w:val="001000000000"/>
            <w:tcW w:w="2376" w:type="dxa"/>
          </w:tcPr>
          <w:p w:rsidR="008B7414" w:rsidRPr="003E48EB" w:rsidRDefault="008B7414" w:rsidP="008B7414">
            <w:pPr>
              <w:pStyle w:val="Geenafstand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>June 13th 2016 09.00 hr</w:t>
            </w:r>
            <w:r w:rsidR="003E48EB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 xml:space="preserve"> at the latest </w:t>
            </w:r>
          </w:p>
          <w:p w:rsidR="008B7414" w:rsidRDefault="008B7414" w:rsidP="008B7414">
            <w:pPr>
              <w:pStyle w:val="Geenafstand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F24F7" w:rsidRPr="003E48EB" w:rsidRDefault="00FF24F7" w:rsidP="008B7414">
            <w:pPr>
              <w:pStyle w:val="Geenafstand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718" w:type="dxa"/>
          </w:tcPr>
          <w:p w:rsidR="008B7414" w:rsidRPr="003E48EB" w:rsidRDefault="008B7414" w:rsidP="008B7414">
            <w:pPr>
              <w:pStyle w:val="Geenafstand"/>
              <w:cnfStyle w:val="0000000000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 xml:space="preserve">Response deadline for handing in answers by knowledgeable market parties to the </w:t>
            </w:r>
            <w:proofErr w:type="spellStart"/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>Programme’s</w:t>
            </w:r>
            <w:proofErr w:type="spellEnd"/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 xml:space="preserve"> email address market </w:t>
            </w:r>
            <w:hyperlink r:id="rId11" w:history="1">
              <w:r w:rsidRPr="003E48EB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lang w:val="en-US"/>
                </w:rPr>
                <w:t>marktconsultaties@ertms-nl.nl</w:t>
              </w:r>
            </w:hyperlink>
          </w:p>
          <w:p w:rsidR="008B7414" w:rsidRPr="003E48EB" w:rsidRDefault="008B7414" w:rsidP="008B7414">
            <w:pPr>
              <w:pStyle w:val="Geenafstand"/>
              <w:cnfStyle w:val="00000000000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B7414" w:rsidRPr="003E48EB" w:rsidRDefault="008B7414" w:rsidP="008B7414">
            <w:pPr>
              <w:pStyle w:val="Geenafstand"/>
              <w:cnfStyle w:val="00000000000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7414" w:rsidRPr="003E48EB" w:rsidTr="00547BE5">
        <w:trPr>
          <w:cnfStyle w:val="000000100000"/>
        </w:trPr>
        <w:tc>
          <w:tcPr>
            <w:cnfStyle w:val="001000000000"/>
            <w:tcW w:w="2376" w:type="dxa"/>
          </w:tcPr>
          <w:p w:rsidR="008B7414" w:rsidRPr="003E48EB" w:rsidRDefault="008B7414" w:rsidP="008B7414">
            <w:pPr>
              <w:pStyle w:val="Geenafstand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>June 20th until July 1st 2016</w:t>
            </w:r>
          </w:p>
        </w:tc>
        <w:tc>
          <w:tcPr>
            <w:tcW w:w="4718" w:type="dxa"/>
          </w:tcPr>
          <w:p w:rsidR="008B7414" w:rsidRPr="003E48EB" w:rsidRDefault="008B7414" w:rsidP="003E48EB">
            <w:pPr>
              <w:pStyle w:val="Geenafstand"/>
              <w:cnfStyle w:val="0000001000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>Reservation for having in-dep</w:t>
            </w:r>
            <w:r w:rsidR="003E48EB" w:rsidRPr="003E48EB">
              <w:rPr>
                <w:rFonts w:ascii="Arial" w:hAnsi="Arial" w:cs="Arial"/>
                <w:sz w:val="18"/>
                <w:szCs w:val="18"/>
                <w:lang w:val="en-US"/>
              </w:rPr>
              <w:t>th</w:t>
            </w:r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 xml:space="preserve"> conversations, based on invitations of the </w:t>
            </w:r>
            <w:proofErr w:type="spellStart"/>
            <w:r w:rsidRPr="003E48EB">
              <w:rPr>
                <w:rFonts w:ascii="Arial" w:hAnsi="Arial" w:cs="Arial"/>
                <w:sz w:val="18"/>
                <w:szCs w:val="18"/>
                <w:lang w:val="en-US"/>
              </w:rPr>
              <w:t>Programme</w:t>
            </w:r>
            <w:proofErr w:type="spellEnd"/>
          </w:p>
        </w:tc>
      </w:tr>
    </w:tbl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</w:p>
    <w:p w:rsidR="008B7414" w:rsidRPr="003E48EB" w:rsidRDefault="008B7414" w:rsidP="008B7414">
      <w:pPr>
        <w:pStyle w:val="Geenafstand"/>
        <w:rPr>
          <w:rFonts w:ascii="Arial" w:hAnsi="Arial" w:cs="Arial"/>
          <w:b/>
          <w:lang w:val="en-US"/>
        </w:rPr>
      </w:pPr>
      <w:r w:rsidRPr="003E48EB">
        <w:rPr>
          <w:rFonts w:ascii="Arial" w:hAnsi="Arial" w:cs="Arial"/>
          <w:b/>
          <w:lang w:val="en-US"/>
        </w:rPr>
        <w:t xml:space="preserve">Confidentiality </w:t>
      </w: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 xml:space="preserve">The ERTMS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will carefully deal with confidential information obtained and</w:t>
      </w:r>
      <w:r w:rsidR="003E48EB" w:rsidRPr="003E48EB">
        <w:rPr>
          <w:rFonts w:ascii="Arial" w:hAnsi="Arial" w:cs="Arial"/>
          <w:lang w:val="en-US"/>
        </w:rPr>
        <w:t xml:space="preserve"> will</w:t>
      </w:r>
      <w:r w:rsidRPr="003E48EB">
        <w:rPr>
          <w:rFonts w:ascii="Arial" w:hAnsi="Arial" w:cs="Arial"/>
          <w:lang w:val="en-US"/>
        </w:rPr>
        <w:t xml:space="preserve"> </w:t>
      </w:r>
      <w:r w:rsidR="00A94800">
        <w:rPr>
          <w:rFonts w:ascii="Arial" w:hAnsi="Arial" w:cs="Arial"/>
          <w:lang w:val="en-US"/>
        </w:rPr>
        <w:t xml:space="preserve">ensure </w:t>
      </w:r>
      <w:r w:rsidRPr="003E48EB">
        <w:rPr>
          <w:rFonts w:ascii="Arial" w:hAnsi="Arial" w:cs="Arial"/>
          <w:lang w:val="en-US"/>
        </w:rPr>
        <w:t>a level playing field</w:t>
      </w:r>
      <w:r w:rsidR="00A94800">
        <w:rPr>
          <w:rFonts w:ascii="Arial" w:hAnsi="Arial" w:cs="Arial"/>
          <w:lang w:val="en-US"/>
        </w:rPr>
        <w:t xml:space="preserve">. </w:t>
      </w:r>
      <w:r w:rsidRPr="003E48EB">
        <w:rPr>
          <w:rFonts w:ascii="Arial" w:hAnsi="Arial" w:cs="Arial"/>
          <w:lang w:val="en-US"/>
        </w:rPr>
        <w:t xml:space="preserve">The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has </w:t>
      </w:r>
      <w:r w:rsidR="00A94800">
        <w:rPr>
          <w:rFonts w:ascii="Arial" w:hAnsi="Arial" w:cs="Arial"/>
          <w:lang w:val="en-US"/>
        </w:rPr>
        <w:t xml:space="preserve">drafted </w:t>
      </w:r>
      <w:r w:rsidRPr="003E48EB">
        <w:rPr>
          <w:rFonts w:ascii="Arial" w:hAnsi="Arial" w:cs="Arial"/>
          <w:lang w:val="en-US"/>
        </w:rPr>
        <w:t xml:space="preserve">rules of the market consultation that e.g. describe how the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</w:t>
      </w:r>
      <w:r w:rsidR="00A94800">
        <w:rPr>
          <w:rFonts w:ascii="Arial" w:hAnsi="Arial" w:cs="Arial"/>
          <w:lang w:val="en-US"/>
        </w:rPr>
        <w:t xml:space="preserve">deals </w:t>
      </w:r>
      <w:r w:rsidRPr="003E48EB">
        <w:rPr>
          <w:rFonts w:ascii="Arial" w:hAnsi="Arial" w:cs="Arial"/>
          <w:lang w:val="en-US"/>
        </w:rPr>
        <w:t>with the information received in this consultation. The</w:t>
      </w:r>
      <w:r w:rsidR="00A94800">
        <w:rPr>
          <w:rFonts w:ascii="Arial" w:hAnsi="Arial" w:cs="Arial"/>
          <w:lang w:val="en-US"/>
        </w:rPr>
        <w:t>se</w:t>
      </w:r>
      <w:r w:rsidRPr="003E48EB">
        <w:rPr>
          <w:rFonts w:ascii="Arial" w:hAnsi="Arial" w:cs="Arial"/>
          <w:lang w:val="en-US"/>
        </w:rPr>
        <w:t xml:space="preserve"> rules are listed in the market consultation document.</w:t>
      </w:r>
    </w:p>
    <w:p w:rsidR="008B7414" w:rsidRPr="003E48EB" w:rsidRDefault="008B7414" w:rsidP="008B7414">
      <w:pPr>
        <w:pStyle w:val="Geenafstand"/>
        <w:rPr>
          <w:rFonts w:ascii="Arial" w:hAnsi="Arial" w:cs="Arial"/>
          <w:b/>
          <w:lang w:val="en-US"/>
        </w:rPr>
      </w:pPr>
    </w:p>
    <w:p w:rsidR="008B7414" w:rsidRPr="003E48EB" w:rsidRDefault="008B7414" w:rsidP="008B7414">
      <w:pPr>
        <w:pStyle w:val="Geenafstand"/>
        <w:rPr>
          <w:rFonts w:ascii="Arial" w:hAnsi="Arial" w:cs="Arial"/>
          <w:b/>
          <w:lang w:val="en-US"/>
        </w:rPr>
      </w:pPr>
      <w:r w:rsidRPr="003E48EB">
        <w:rPr>
          <w:rFonts w:ascii="Arial" w:hAnsi="Arial" w:cs="Arial"/>
          <w:b/>
          <w:lang w:val="en-US"/>
        </w:rPr>
        <w:t>Participation</w:t>
      </w: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 xml:space="preserve">The ERTMS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finds it important to receive concrete information from market parties. The topics that are part of the market consultation </w:t>
      </w:r>
      <w:r w:rsidR="003E48EB" w:rsidRPr="003E48EB">
        <w:rPr>
          <w:rFonts w:ascii="Arial" w:hAnsi="Arial" w:cs="Arial"/>
          <w:lang w:val="en-US"/>
        </w:rPr>
        <w:t>differ</w:t>
      </w:r>
      <w:r w:rsidRPr="003E48EB">
        <w:rPr>
          <w:rFonts w:ascii="Arial" w:hAnsi="Arial" w:cs="Arial"/>
          <w:lang w:val="en-US"/>
        </w:rPr>
        <w:t xml:space="preserve"> and several fields of expertise need to be involved to answer the questions. The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therefore only </w:t>
      </w:r>
      <w:r w:rsidR="00A94800">
        <w:rPr>
          <w:rFonts w:ascii="Arial" w:hAnsi="Arial" w:cs="Arial"/>
          <w:lang w:val="en-US"/>
        </w:rPr>
        <w:t xml:space="preserve">requests </w:t>
      </w:r>
      <w:r w:rsidRPr="003E48EB">
        <w:rPr>
          <w:rFonts w:ascii="Arial" w:hAnsi="Arial" w:cs="Arial"/>
          <w:lang w:val="en-US"/>
        </w:rPr>
        <w:t>those market parties</w:t>
      </w:r>
      <w:r w:rsidR="00A94800">
        <w:rPr>
          <w:rFonts w:ascii="Arial" w:hAnsi="Arial" w:cs="Arial"/>
          <w:lang w:val="en-US"/>
        </w:rPr>
        <w:t xml:space="preserve"> which have the necessary expertise </w:t>
      </w:r>
      <w:r w:rsidRPr="003E48EB">
        <w:rPr>
          <w:rFonts w:ascii="Arial" w:hAnsi="Arial" w:cs="Arial"/>
          <w:lang w:val="en-US"/>
        </w:rPr>
        <w:t xml:space="preserve">to </w:t>
      </w:r>
      <w:r w:rsidR="00A94800">
        <w:rPr>
          <w:rFonts w:ascii="Arial" w:hAnsi="Arial" w:cs="Arial"/>
          <w:lang w:val="en-US"/>
        </w:rPr>
        <w:t xml:space="preserve">respond. </w:t>
      </w:r>
    </w:p>
    <w:p w:rsidR="008B7414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lastRenderedPageBreak/>
        <w:t xml:space="preserve">The ERTMS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reserves the right to deviate from the </w:t>
      </w:r>
      <w:r w:rsidR="00A94800">
        <w:rPr>
          <w:rFonts w:ascii="Arial" w:hAnsi="Arial" w:cs="Arial"/>
          <w:lang w:val="en-US"/>
        </w:rPr>
        <w:t xml:space="preserve">aforementioned </w:t>
      </w:r>
      <w:r w:rsidRPr="003E48EB">
        <w:rPr>
          <w:rFonts w:ascii="Arial" w:hAnsi="Arial" w:cs="Arial"/>
          <w:lang w:val="en-US"/>
        </w:rPr>
        <w:t>intentions</w:t>
      </w:r>
      <w:r w:rsidR="00A94800">
        <w:rPr>
          <w:rFonts w:ascii="Arial" w:hAnsi="Arial" w:cs="Arial"/>
          <w:lang w:val="en-US"/>
        </w:rPr>
        <w:t xml:space="preserve">. </w:t>
      </w:r>
    </w:p>
    <w:p w:rsidR="00A94800" w:rsidRPr="003E48EB" w:rsidRDefault="00A94800" w:rsidP="008B7414">
      <w:pPr>
        <w:pStyle w:val="Geenafstand"/>
        <w:rPr>
          <w:rFonts w:ascii="Arial" w:hAnsi="Arial" w:cs="Arial"/>
          <w:lang w:val="en-US"/>
        </w:rPr>
      </w:pP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>With kind regards,</w:t>
      </w: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>Wim Fabries</w:t>
      </w:r>
    </w:p>
    <w:p w:rsidR="008B7414" w:rsidRPr="003E48EB" w:rsidRDefault="008B7414" w:rsidP="008B7414">
      <w:pPr>
        <w:pStyle w:val="Geenafstand"/>
        <w:rPr>
          <w:rFonts w:ascii="Arial" w:hAnsi="Arial" w:cs="Arial"/>
          <w:lang w:val="en-US"/>
        </w:rPr>
      </w:pPr>
      <w:r w:rsidRPr="003E48EB">
        <w:rPr>
          <w:rFonts w:ascii="Arial" w:hAnsi="Arial" w:cs="Arial"/>
          <w:lang w:val="en-US"/>
        </w:rPr>
        <w:t xml:space="preserve">ERTMS </w:t>
      </w:r>
      <w:proofErr w:type="spellStart"/>
      <w:r w:rsidRPr="003E48EB">
        <w:rPr>
          <w:rFonts w:ascii="Arial" w:hAnsi="Arial" w:cs="Arial"/>
          <w:lang w:val="en-US"/>
        </w:rPr>
        <w:t>Programme</w:t>
      </w:r>
      <w:proofErr w:type="spellEnd"/>
      <w:r w:rsidRPr="003E48EB">
        <w:rPr>
          <w:rFonts w:ascii="Arial" w:hAnsi="Arial" w:cs="Arial"/>
          <w:lang w:val="en-US"/>
        </w:rPr>
        <w:t xml:space="preserve"> Director </w:t>
      </w:r>
    </w:p>
    <w:sectPr w:rsidR="008B7414" w:rsidRPr="003E48EB" w:rsidSect="00D34B82">
      <w:headerReference w:type="default" r:id="rId12"/>
      <w:footerReference w:type="default" r:id="rId13"/>
      <w:pgSz w:w="11907" w:h="16840" w:code="9"/>
      <w:pgMar w:top="2671" w:right="1417" w:bottom="1701" w:left="323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B54" w:rsidRDefault="00650B54">
      <w:r>
        <w:separator/>
      </w:r>
    </w:p>
  </w:endnote>
  <w:endnote w:type="continuationSeparator" w:id="0">
    <w:p w:rsidR="00650B54" w:rsidRDefault="00650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31D" w:rsidRDefault="00AB03A2">
    <w:pPr>
      <w:pStyle w:val="Voettekst"/>
      <w:jc w:val="right"/>
    </w:pPr>
    <w:r>
      <w:fldChar w:fldCharType="begin"/>
    </w:r>
    <w:r w:rsidR="00B61E4D">
      <w:instrText xml:space="preserve"> PAGE   \* MERGEFORMAT </w:instrText>
    </w:r>
    <w:r>
      <w:fldChar w:fldCharType="separate"/>
    </w:r>
    <w:r w:rsidR="004D41CF">
      <w:rPr>
        <w:noProof/>
      </w:rPr>
      <w:t>4</w:t>
    </w:r>
    <w:r>
      <w:rPr>
        <w:noProof/>
      </w:rPr>
      <w:fldChar w:fldCharType="end"/>
    </w:r>
  </w:p>
  <w:p w:rsidR="003B431D" w:rsidRDefault="003B431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B54" w:rsidRDefault="00650B54"/>
  </w:footnote>
  <w:footnote w:type="continuationSeparator" w:id="0">
    <w:p w:rsidR="00650B54" w:rsidRDefault="00650B54"/>
  </w:footnote>
  <w:footnote w:type="continuationNotice" w:id="1">
    <w:p w:rsidR="00650B54" w:rsidRDefault="00650B5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31D" w:rsidRPr="0024001F" w:rsidRDefault="003B431D">
    <w:pPr>
      <w:pStyle w:val="Koptekst"/>
      <w:rPr>
        <w:color w:val="FF0000"/>
      </w:rPr>
    </w:pPr>
    <w:r>
      <w:rPr>
        <w:noProof/>
        <w:lang w:val="nl-NL" w:eastAsia="nl-NL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2302510</wp:posOffset>
          </wp:positionH>
          <wp:positionV relativeFrom="paragraph">
            <wp:posOffset>-149860</wp:posOffset>
          </wp:positionV>
          <wp:extent cx="2914650" cy="336550"/>
          <wp:effectExtent l="19050" t="0" r="0" b="0"/>
          <wp:wrapNone/>
          <wp:docPr id="15" name="Afbeelding 1" descr="C:\Users\mmeijer\AppData\Local\Microsoft\Windows\Temporary Internet Files\Content.Outlook\373PRW27\Logo_ERTMS_outline_RGB_upd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C:\Users\mmeijer\AppData\Local\Microsoft\Windows\Temporary Internet Files\Content.Outlook\373PRW27\Logo_ERTMS_outline_RGB_upd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630F"/>
    <w:multiLevelType w:val="multilevel"/>
    <w:tmpl w:val="362E052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color w:val="auto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2D3A88"/>
    <w:multiLevelType w:val="hybridMultilevel"/>
    <w:tmpl w:val="67CEE340"/>
    <w:lvl w:ilvl="0" w:tplc="D36A35E8">
      <w:start w:val="1"/>
      <w:numFmt w:val="decimal"/>
      <w:pStyle w:val="genummer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260D3"/>
    <w:multiLevelType w:val="hybridMultilevel"/>
    <w:tmpl w:val="F80C94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71620B"/>
    <w:multiLevelType w:val="hybridMultilevel"/>
    <w:tmpl w:val="2D50A700"/>
    <w:lvl w:ilvl="0" w:tplc="E3688ECC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left="0" w:hanging="2183"/>
      </w:pPr>
      <w:rPr>
        <w:rFonts w:ascii="Verdana" w:hAnsi="Verdana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01293F"/>
    <w:multiLevelType w:val="hybridMultilevel"/>
    <w:tmpl w:val="35961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F52AE"/>
    <w:multiLevelType w:val="hybridMultilevel"/>
    <w:tmpl w:val="777C2DA6"/>
    <w:lvl w:ilvl="0" w:tplc="D6065B32">
      <w:start w:val="1"/>
      <w:numFmt w:val="bullet"/>
      <w:pStyle w:val="Standaardinspringing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040089"/>
    <w:multiLevelType w:val="hybridMultilevel"/>
    <w:tmpl w:val="8AD8F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22424"/>
    <w:multiLevelType w:val="hybridMultilevel"/>
    <w:tmpl w:val="F80C94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FC63AC"/>
    <w:multiLevelType w:val="hybridMultilevel"/>
    <w:tmpl w:val="00983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17A85"/>
    <w:multiLevelType w:val="multilevel"/>
    <w:tmpl w:val="A24CA97E"/>
    <w:lvl w:ilvl="0">
      <w:start w:val="1"/>
      <w:numFmt w:val="bullet"/>
      <w:pStyle w:val="Bulleted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5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57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57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57"/>
      </w:pPr>
      <w:rPr>
        <w:rFonts w:cs="Times New Roman"/>
      </w:rPr>
    </w:lvl>
  </w:abstractNum>
  <w:abstractNum w:abstractNumId="11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96B0C4B"/>
    <w:multiLevelType w:val="hybridMultilevel"/>
    <w:tmpl w:val="F80C94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0E6DC4"/>
    <w:multiLevelType w:val="hybridMultilevel"/>
    <w:tmpl w:val="B0A07B38"/>
    <w:lvl w:ilvl="0" w:tplc="E996A19C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187257"/>
    <w:multiLevelType w:val="hybridMultilevel"/>
    <w:tmpl w:val="F1BA1FF6"/>
    <w:lvl w:ilvl="0" w:tplc="292CEA0A">
      <w:start w:val="1"/>
      <w:numFmt w:val="bullet"/>
      <w:pStyle w:val="Bulletteks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437057"/>
    <w:multiLevelType w:val="multilevel"/>
    <w:tmpl w:val="4112D648"/>
    <w:lvl w:ilvl="0">
      <w:start w:val="1"/>
      <w:numFmt w:val="upperLetter"/>
      <w:pStyle w:val="KopBijlage"/>
      <w:lvlText w:val="Bijlage   %1"/>
      <w:lvlJc w:val="left"/>
      <w:pPr>
        <w:tabs>
          <w:tab w:val="num" w:pos="0"/>
        </w:tabs>
        <w:ind w:left="0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ECC7F89"/>
    <w:multiLevelType w:val="multilevel"/>
    <w:tmpl w:val="346A27F2"/>
    <w:lvl w:ilvl="0">
      <w:start w:val="1"/>
      <w:numFmt w:val="decimal"/>
      <w:pStyle w:val="opsomming-cijfer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>
    <w:nsid w:val="73682B78"/>
    <w:multiLevelType w:val="hybridMultilevel"/>
    <w:tmpl w:val="910C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3"/>
  </w:num>
  <w:num w:numId="5">
    <w:abstractNumId w:val="15"/>
  </w:num>
  <w:num w:numId="6">
    <w:abstractNumId w:val="13"/>
  </w:num>
  <w:num w:numId="7">
    <w:abstractNumId w:val="16"/>
  </w:num>
  <w:num w:numId="8">
    <w:abstractNumId w:val="10"/>
  </w:num>
  <w:num w:numId="9">
    <w:abstractNumId w:val="6"/>
  </w:num>
  <w:num w:numId="10">
    <w:abstractNumId w:val="14"/>
  </w:num>
  <w:num w:numId="11">
    <w:abstractNumId w:val="1"/>
  </w:num>
  <w:num w:numId="12">
    <w:abstractNumId w:val="12"/>
  </w:num>
  <w:num w:numId="13">
    <w:abstractNumId w:val="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</w:endnotePr>
  <w:compat/>
  <w:docVars>
    <w:docVar w:name="Carma DocSys~XML" w:val="&lt;data author=&quot;{00000000-0000-0000-0000-000000000000}&quot; authorname=&quot;(onbekend)&quot; model=&quot;{00000001-0005-0000-0001-000000000011}&quot; profile=&quot;1Logo&quot; created=&quot;2009-09-21 17:10:27&quot; modified=&quot;2009-10-22 13:29:03&quot;&gt;&lt;rapport.a template=&quot;C:\Program Files\Carma DocSys\1Logo\Modellen\rijksrapporta.dot&quot; enabled=&quot;true&quot; reopen=&quot;true&quot; lcid=&quot;1043&quot; newdoc=&quot;true&quot; engine=&quot;DocSysEngine.MSWord&quot;&gt;&lt;contact class=&quot;bookitem&quot; value=&quot;&quot;/&gt;&lt;kdienst class=&quot;bookitem&quot; value=&quot;&quot;/&gt;&lt;minofdir class=&quot;string&quot; value=&quot;&quot;/&gt;&lt;titel class=&quot;string&quot; value=&quot;Uitrol Certificering en Uitrol Hoofdspoor&quot; manual=&quot;true&quot;/&gt;&lt;subtitel class=&quot;string&quot; value=&quot;Plan van Aanpak&quot; manual=&quot;true&quot;/&gt;&lt;datum class=&quot;string&quot; value=&quot;22 oktober 2009&quot;/&gt;&lt;colofon class=&quot;string&quot; value=&quot;&quot;/&gt;&lt;xgegevens class=&quot;string&quot; value=&quot;&quot;/&gt;&lt;vtitel class=&quot;string&quot; value=&quot;Uitrol Certificering en Uitrol Hoofdspoor&quot; manual=&quot;true&quot;/&gt;&lt;koptekst class=&quot;string&quot; value=&quot;Uitrol Certificering en Uitrol Hoofdspoor | 22 oktober 2009&quot;/&gt;&lt;_datum class=&quot;string&quot; value=&quot;Datum&quot;/&gt;&lt;_status class=&quot;string&quot; value=&quot;Status&quot;/&gt;&lt;_colofon class=&quot;string&quot; value=&quot;Colofon&quot;/&gt;&lt;_uitgegevendoor class=&quot;string&quot; value=&quot;Uitgegeven door&quot;/&gt;&lt;_informatie class=&quot;string&quot; value=&quot;Informatie&quot;/&gt;&lt;_telefoon class=&quot;string&quot; value=&quot;Telefoon&quot;/&gt;&lt;_fax class=&quot;string&quot; value=&quot;Fax&quot;/&gt;&lt;_uitgevoerddoor class=&quot;string&quot; value=&quot;Uitgevoerd door&quot;/&gt;&lt;_opmaak class=&quot;string&quot; value=&quot;Opmaak&quot;/&gt;&lt;_versienummer class=&quot;string&quot; value=&quot;Versienummer&quot;/&gt;&lt;_inhoud class=&quot;string&quot; value=&quot;Inhoud&quot;/&gt;&lt;_pagina class=&quot;string&quot; value=&quot;Pagina&quot;/&gt;&lt;_van class=&quot;string&quot; value=&quot;van&quot;/&gt;&lt;PAPER first=&quot;voorbedrukt&quot; other=&quot;voorbedrukt&quot;/&gt;&lt;/rapport.a&gt;&lt;rapport.c template=&quot;C:\Program Files\Carma DocSys\1Logo\Modellen\rijksrapportc.dot&quot; enabled=&quot;true&quot; reopen=&quot;true&quot; lcid=&quot;1043&quot; parent=&quot;rapport.a&quot; level=&quot;1&quot;&gt;&lt;PAPER first=&quot;voorbedrukt&quot; other=&quot;voorbedrukt&quot;/&gt;&lt;/rapport.c&gt;&lt;rapport.b template=&quot;C:\Program Files\Carma DocSys\1Logo\Modellen\rijksrapportb.dot&quot; enabled=&quot;true&quot; reopen=&quot;true&quot; lcid=&quot;1043&quot; parent=&quot;rapport.a&quot; level=&quot;2&quot;&gt;&lt;PAPER first=&quot;voorbedrukt&quot; other=&quot;voorbedrukt&quot;/&gt;&lt;/rapport.b&gt;&lt;/data&gt;_x000D__x000A_"/>
  </w:docVars>
  <w:rsids>
    <w:rsidRoot w:val="008163DB"/>
    <w:rsid w:val="0000055D"/>
    <w:rsid w:val="000039FC"/>
    <w:rsid w:val="000040C1"/>
    <w:rsid w:val="00004B55"/>
    <w:rsid w:val="00006C28"/>
    <w:rsid w:val="0001307D"/>
    <w:rsid w:val="0001333B"/>
    <w:rsid w:val="00014C5B"/>
    <w:rsid w:val="000161D1"/>
    <w:rsid w:val="0002144D"/>
    <w:rsid w:val="00024211"/>
    <w:rsid w:val="00033B5F"/>
    <w:rsid w:val="000361CE"/>
    <w:rsid w:val="00037093"/>
    <w:rsid w:val="00040564"/>
    <w:rsid w:val="00042118"/>
    <w:rsid w:val="0004262C"/>
    <w:rsid w:val="0004536B"/>
    <w:rsid w:val="00046878"/>
    <w:rsid w:val="00047141"/>
    <w:rsid w:val="00053689"/>
    <w:rsid w:val="00053771"/>
    <w:rsid w:val="0005578D"/>
    <w:rsid w:val="00057236"/>
    <w:rsid w:val="00062B4F"/>
    <w:rsid w:val="00063EA2"/>
    <w:rsid w:val="00064C4B"/>
    <w:rsid w:val="0006795B"/>
    <w:rsid w:val="000739F8"/>
    <w:rsid w:val="00083254"/>
    <w:rsid w:val="00083DD3"/>
    <w:rsid w:val="00090511"/>
    <w:rsid w:val="00090668"/>
    <w:rsid w:val="00092030"/>
    <w:rsid w:val="00093634"/>
    <w:rsid w:val="000966F1"/>
    <w:rsid w:val="000A0D20"/>
    <w:rsid w:val="000A0EA3"/>
    <w:rsid w:val="000A1E78"/>
    <w:rsid w:val="000A4EC7"/>
    <w:rsid w:val="000A6F5C"/>
    <w:rsid w:val="000B56D3"/>
    <w:rsid w:val="000B5913"/>
    <w:rsid w:val="000B596C"/>
    <w:rsid w:val="000B6EC2"/>
    <w:rsid w:val="000B70B9"/>
    <w:rsid w:val="000B74EF"/>
    <w:rsid w:val="000B7D07"/>
    <w:rsid w:val="000B7EF2"/>
    <w:rsid w:val="000C18E0"/>
    <w:rsid w:val="000C1AFF"/>
    <w:rsid w:val="000C615E"/>
    <w:rsid w:val="000C77EF"/>
    <w:rsid w:val="000D0994"/>
    <w:rsid w:val="000D0CA1"/>
    <w:rsid w:val="000D0E64"/>
    <w:rsid w:val="000D1299"/>
    <w:rsid w:val="000D22D3"/>
    <w:rsid w:val="000D5A44"/>
    <w:rsid w:val="000D5E6D"/>
    <w:rsid w:val="000D6B25"/>
    <w:rsid w:val="000D771D"/>
    <w:rsid w:val="000D7C16"/>
    <w:rsid w:val="000E057F"/>
    <w:rsid w:val="000E1303"/>
    <w:rsid w:val="000E174D"/>
    <w:rsid w:val="000E7201"/>
    <w:rsid w:val="000F1AA7"/>
    <w:rsid w:val="000F2790"/>
    <w:rsid w:val="000F51A8"/>
    <w:rsid w:val="000F79C7"/>
    <w:rsid w:val="00104D99"/>
    <w:rsid w:val="001064F3"/>
    <w:rsid w:val="0010657C"/>
    <w:rsid w:val="001073F9"/>
    <w:rsid w:val="00107640"/>
    <w:rsid w:val="001079AF"/>
    <w:rsid w:val="00111132"/>
    <w:rsid w:val="00113A66"/>
    <w:rsid w:val="00115CAF"/>
    <w:rsid w:val="00117F2E"/>
    <w:rsid w:val="00124421"/>
    <w:rsid w:val="0012448A"/>
    <w:rsid w:val="0012688E"/>
    <w:rsid w:val="00132A48"/>
    <w:rsid w:val="001401D3"/>
    <w:rsid w:val="0014094B"/>
    <w:rsid w:val="0014139A"/>
    <w:rsid w:val="00141580"/>
    <w:rsid w:val="00141D5E"/>
    <w:rsid w:val="001420E1"/>
    <w:rsid w:val="0014575F"/>
    <w:rsid w:val="00153DA5"/>
    <w:rsid w:val="00156992"/>
    <w:rsid w:val="00156AF5"/>
    <w:rsid w:val="001572AC"/>
    <w:rsid w:val="00157AE2"/>
    <w:rsid w:val="00162A9E"/>
    <w:rsid w:val="00167D96"/>
    <w:rsid w:val="00170229"/>
    <w:rsid w:val="0017307A"/>
    <w:rsid w:val="00173617"/>
    <w:rsid w:val="001738FF"/>
    <w:rsid w:val="00177949"/>
    <w:rsid w:val="00184160"/>
    <w:rsid w:val="0018561D"/>
    <w:rsid w:val="00186450"/>
    <w:rsid w:val="00186A89"/>
    <w:rsid w:val="00186F35"/>
    <w:rsid w:val="00187E2B"/>
    <w:rsid w:val="0019399C"/>
    <w:rsid w:val="00193CDC"/>
    <w:rsid w:val="001A1C19"/>
    <w:rsid w:val="001A2731"/>
    <w:rsid w:val="001A4F24"/>
    <w:rsid w:val="001A64CC"/>
    <w:rsid w:val="001A70BF"/>
    <w:rsid w:val="001B00B4"/>
    <w:rsid w:val="001B0BBC"/>
    <w:rsid w:val="001B1DF5"/>
    <w:rsid w:val="001B2FBD"/>
    <w:rsid w:val="001B2FEF"/>
    <w:rsid w:val="001B3924"/>
    <w:rsid w:val="001B77F3"/>
    <w:rsid w:val="001C005E"/>
    <w:rsid w:val="001C04CE"/>
    <w:rsid w:val="001C2C96"/>
    <w:rsid w:val="001C45C7"/>
    <w:rsid w:val="001C631D"/>
    <w:rsid w:val="001D1B43"/>
    <w:rsid w:val="001D50FD"/>
    <w:rsid w:val="001D689F"/>
    <w:rsid w:val="001E276C"/>
    <w:rsid w:val="001E3C86"/>
    <w:rsid w:val="001E45E7"/>
    <w:rsid w:val="001E533A"/>
    <w:rsid w:val="001F0241"/>
    <w:rsid w:val="001F4184"/>
    <w:rsid w:val="001F727B"/>
    <w:rsid w:val="001F765D"/>
    <w:rsid w:val="0020053E"/>
    <w:rsid w:val="002029A9"/>
    <w:rsid w:val="002040E2"/>
    <w:rsid w:val="00204340"/>
    <w:rsid w:val="002059D0"/>
    <w:rsid w:val="0020619D"/>
    <w:rsid w:val="00211B50"/>
    <w:rsid w:val="00211DDC"/>
    <w:rsid w:val="002142BE"/>
    <w:rsid w:val="0021489B"/>
    <w:rsid w:val="0021548C"/>
    <w:rsid w:val="002165EC"/>
    <w:rsid w:val="00216B2B"/>
    <w:rsid w:val="00217927"/>
    <w:rsid w:val="00223A7C"/>
    <w:rsid w:val="00230D6E"/>
    <w:rsid w:val="00231055"/>
    <w:rsid w:val="00231BE1"/>
    <w:rsid w:val="0023579B"/>
    <w:rsid w:val="00237177"/>
    <w:rsid w:val="0024001F"/>
    <w:rsid w:val="00240393"/>
    <w:rsid w:val="002404A3"/>
    <w:rsid w:val="002413BB"/>
    <w:rsid w:val="002452F8"/>
    <w:rsid w:val="002455C6"/>
    <w:rsid w:val="00247015"/>
    <w:rsid w:val="00247CB9"/>
    <w:rsid w:val="00251C58"/>
    <w:rsid w:val="00253BC1"/>
    <w:rsid w:val="002567DF"/>
    <w:rsid w:val="00256C8D"/>
    <w:rsid w:val="0026065D"/>
    <w:rsid w:val="00262031"/>
    <w:rsid w:val="00263E12"/>
    <w:rsid w:val="0026578C"/>
    <w:rsid w:val="002667F0"/>
    <w:rsid w:val="00266D26"/>
    <w:rsid w:val="00266F2C"/>
    <w:rsid w:val="002673F5"/>
    <w:rsid w:val="00267A82"/>
    <w:rsid w:val="00270B84"/>
    <w:rsid w:val="00273394"/>
    <w:rsid w:val="0027685C"/>
    <w:rsid w:val="00277AD2"/>
    <w:rsid w:val="0028001A"/>
    <w:rsid w:val="002876D2"/>
    <w:rsid w:val="00290666"/>
    <w:rsid w:val="00293B07"/>
    <w:rsid w:val="002A1B61"/>
    <w:rsid w:val="002A37C2"/>
    <w:rsid w:val="002A4129"/>
    <w:rsid w:val="002A5D3D"/>
    <w:rsid w:val="002B0485"/>
    <w:rsid w:val="002B11B5"/>
    <w:rsid w:val="002B12EC"/>
    <w:rsid w:val="002B131B"/>
    <w:rsid w:val="002B2E4C"/>
    <w:rsid w:val="002B32E5"/>
    <w:rsid w:val="002B50AB"/>
    <w:rsid w:val="002C3061"/>
    <w:rsid w:val="002C6924"/>
    <w:rsid w:val="002C6E8C"/>
    <w:rsid w:val="002D1DD9"/>
    <w:rsid w:val="002D6922"/>
    <w:rsid w:val="002D6C27"/>
    <w:rsid w:val="002D75E9"/>
    <w:rsid w:val="002D7ABA"/>
    <w:rsid w:val="002E2867"/>
    <w:rsid w:val="002E404E"/>
    <w:rsid w:val="002E5455"/>
    <w:rsid w:val="002E5D11"/>
    <w:rsid w:val="002F0786"/>
    <w:rsid w:val="002F4D24"/>
    <w:rsid w:val="002F7C55"/>
    <w:rsid w:val="002F7F35"/>
    <w:rsid w:val="00300157"/>
    <w:rsid w:val="003004D8"/>
    <w:rsid w:val="00301A4F"/>
    <w:rsid w:val="00302F33"/>
    <w:rsid w:val="00305290"/>
    <w:rsid w:val="00306CC0"/>
    <w:rsid w:val="00307C3F"/>
    <w:rsid w:val="0031040C"/>
    <w:rsid w:val="00311F17"/>
    <w:rsid w:val="003123AD"/>
    <w:rsid w:val="00312C4C"/>
    <w:rsid w:val="003133FB"/>
    <w:rsid w:val="0031541E"/>
    <w:rsid w:val="003174B1"/>
    <w:rsid w:val="003215DE"/>
    <w:rsid w:val="00324BE1"/>
    <w:rsid w:val="0032777A"/>
    <w:rsid w:val="00332909"/>
    <w:rsid w:val="003372D4"/>
    <w:rsid w:val="00341DE0"/>
    <w:rsid w:val="00344FCC"/>
    <w:rsid w:val="0034658F"/>
    <w:rsid w:val="00346797"/>
    <w:rsid w:val="00347577"/>
    <w:rsid w:val="00353423"/>
    <w:rsid w:val="00357F4A"/>
    <w:rsid w:val="00360915"/>
    <w:rsid w:val="00360C6C"/>
    <w:rsid w:val="00361D9A"/>
    <w:rsid w:val="00364915"/>
    <w:rsid w:val="00367A72"/>
    <w:rsid w:val="003737C4"/>
    <w:rsid w:val="0037638E"/>
    <w:rsid w:val="00376E9B"/>
    <w:rsid w:val="00380DC7"/>
    <w:rsid w:val="0038382D"/>
    <w:rsid w:val="0038511C"/>
    <w:rsid w:val="00385D79"/>
    <w:rsid w:val="00386557"/>
    <w:rsid w:val="00387B91"/>
    <w:rsid w:val="003917C5"/>
    <w:rsid w:val="00391D76"/>
    <w:rsid w:val="00391F00"/>
    <w:rsid w:val="003945EC"/>
    <w:rsid w:val="00396415"/>
    <w:rsid w:val="00396885"/>
    <w:rsid w:val="00396DF2"/>
    <w:rsid w:val="003A3660"/>
    <w:rsid w:val="003A3F7D"/>
    <w:rsid w:val="003A764E"/>
    <w:rsid w:val="003A7C22"/>
    <w:rsid w:val="003B01AE"/>
    <w:rsid w:val="003B1012"/>
    <w:rsid w:val="003B11C1"/>
    <w:rsid w:val="003B1940"/>
    <w:rsid w:val="003B2F93"/>
    <w:rsid w:val="003B3CEF"/>
    <w:rsid w:val="003B431D"/>
    <w:rsid w:val="003B6177"/>
    <w:rsid w:val="003B760C"/>
    <w:rsid w:val="003B76C1"/>
    <w:rsid w:val="003C1EA0"/>
    <w:rsid w:val="003C1ECB"/>
    <w:rsid w:val="003C52CB"/>
    <w:rsid w:val="003C7BE9"/>
    <w:rsid w:val="003D3B32"/>
    <w:rsid w:val="003D4DA4"/>
    <w:rsid w:val="003D4E2D"/>
    <w:rsid w:val="003D6450"/>
    <w:rsid w:val="003E24E4"/>
    <w:rsid w:val="003E2C14"/>
    <w:rsid w:val="003E40FD"/>
    <w:rsid w:val="003E48EB"/>
    <w:rsid w:val="003F56C5"/>
    <w:rsid w:val="003F642A"/>
    <w:rsid w:val="0040022F"/>
    <w:rsid w:val="00402901"/>
    <w:rsid w:val="004049EA"/>
    <w:rsid w:val="00407093"/>
    <w:rsid w:val="00407D51"/>
    <w:rsid w:val="0041107D"/>
    <w:rsid w:val="00411465"/>
    <w:rsid w:val="0041632D"/>
    <w:rsid w:val="00416504"/>
    <w:rsid w:val="00420DA0"/>
    <w:rsid w:val="00421013"/>
    <w:rsid w:val="00421F61"/>
    <w:rsid w:val="00421FD0"/>
    <w:rsid w:val="00424EE3"/>
    <w:rsid w:val="00424FE4"/>
    <w:rsid w:val="004255BD"/>
    <w:rsid w:val="004257A4"/>
    <w:rsid w:val="00425856"/>
    <w:rsid w:val="004261AA"/>
    <w:rsid w:val="00430706"/>
    <w:rsid w:val="0043184E"/>
    <w:rsid w:val="00432091"/>
    <w:rsid w:val="004340FC"/>
    <w:rsid w:val="00437E66"/>
    <w:rsid w:val="00440189"/>
    <w:rsid w:val="00442321"/>
    <w:rsid w:val="00445255"/>
    <w:rsid w:val="00450468"/>
    <w:rsid w:val="004509AC"/>
    <w:rsid w:val="00453EDF"/>
    <w:rsid w:val="00455583"/>
    <w:rsid w:val="00457114"/>
    <w:rsid w:val="0045776E"/>
    <w:rsid w:val="00462CA9"/>
    <w:rsid w:val="00472AC3"/>
    <w:rsid w:val="004748F8"/>
    <w:rsid w:val="00474C4D"/>
    <w:rsid w:val="00474F69"/>
    <w:rsid w:val="00475B92"/>
    <w:rsid w:val="004771D5"/>
    <w:rsid w:val="00480128"/>
    <w:rsid w:val="00480AA8"/>
    <w:rsid w:val="00480EDF"/>
    <w:rsid w:val="00481153"/>
    <w:rsid w:val="0048355E"/>
    <w:rsid w:val="00484668"/>
    <w:rsid w:val="00484DA7"/>
    <w:rsid w:val="0048506F"/>
    <w:rsid w:val="004859EA"/>
    <w:rsid w:val="0049004E"/>
    <w:rsid w:val="004914FF"/>
    <w:rsid w:val="004915EE"/>
    <w:rsid w:val="004928B3"/>
    <w:rsid w:val="0049300B"/>
    <w:rsid w:val="00494BA5"/>
    <w:rsid w:val="00494ED4"/>
    <w:rsid w:val="004A01BC"/>
    <w:rsid w:val="004A2ABB"/>
    <w:rsid w:val="004A62EF"/>
    <w:rsid w:val="004B0A2C"/>
    <w:rsid w:val="004B3112"/>
    <w:rsid w:val="004B393B"/>
    <w:rsid w:val="004B3F78"/>
    <w:rsid w:val="004B43B2"/>
    <w:rsid w:val="004B464C"/>
    <w:rsid w:val="004B4749"/>
    <w:rsid w:val="004C0927"/>
    <w:rsid w:val="004C198A"/>
    <w:rsid w:val="004C1C5E"/>
    <w:rsid w:val="004C4D62"/>
    <w:rsid w:val="004C4DD9"/>
    <w:rsid w:val="004C5878"/>
    <w:rsid w:val="004C6391"/>
    <w:rsid w:val="004C6E6C"/>
    <w:rsid w:val="004C70DE"/>
    <w:rsid w:val="004D41CF"/>
    <w:rsid w:val="004D5AB7"/>
    <w:rsid w:val="004D6300"/>
    <w:rsid w:val="004D7CA8"/>
    <w:rsid w:val="004E26E1"/>
    <w:rsid w:val="004E3DD1"/>
    <w:rsid w:val="004E3E21"/>
    <w:rsid w:val="004E5F05"/>
    <w:rsid w:val="004F12CB"/>
    <w:rsid w:val="004F5215"/>
    <w:rsid w:val="004F5906"/>
    <w:rsid w:val="004F6B30"/>
    <w:rsid w:val="004F6D58"/>
    <w:rsid w:val="005006DE"/>
    <w:rsid w:val="00500F02"/>
    <w:rsid w:val="00503B48"/>
    <w:rsid w:val="00504BBC"/>
    <w:rsid w:val="00512B7E"/>
    <w:rsid w:val="00516546"/>
    <w:rsid w:val="00516B31"/>
    <w:rsid w:val="005237B7"/>
    <w:rsid w:val="005243C5"/>
    <w:rsid w:val="00524EF0"/>
    <w:rsid w:val="00525911"/>
    <w:rsid w:val="00525BD7"/>
    <w:rsid w:val="00533566"/>
    <w:rsid w:val="005337D4"/>
    <w:rsid w:val="00534669"/>
    <w:rsid w:val="00536F04"/>
    <w:rsid w:val="005376E3"/>
    <w:rsid w:val="00537C52"/>
    <w:rsid w:val="005409CB"/>
    <w:rsid w:val="0054306A"/>
    <w:rsid w:val="00543176"/>
    <w:rsid w:val="005432D5"/>
    <w:rsid w:val="0054483E"/>
    <w:rsid w:val="005478B2"/>
    <w:rsid w:val="00547C98"/>
    <w:rsid w:val="005505A9"/>
    <w:rsid w:val="00552858"/>
    <w:rsid w:val="00553C34"/>
    <w:rsid w:val="00554370"/>
    <w:rsid w:val="00554F19"/>
    <w:rsid w:val="00556959"/>
    <w:rsid w:val="005623AA"/>
    <w:rsid w:val="005639B3"/>
    <w:rsid w:val="0056620E"/>
    <w:rsid w:val="00567DC4"/>
    <w:rsid w:val="00570321"/>
    <w:rsid w:val="0057096F"/>
    <w:rsid w:val="0057390A"/>
    <w:rsid w:val="00574256"/>
    <w:rsid w:val="00574FC3"/>
    <w:rsid w:val="005772D0"/>
    <w:rsid w:val="00580B11"/>
    <w:rsid w:val="00587A94"/>
    <w:rsid w:val="0059106E"/>
    <w:rsid w:val="00591AAF"/>
    <w:rsid w:val="00593017"/>
    <w:rsid w:val="005935D0"/>
    <w:rsid w:val="00593D45"/>
    <w:rsid w:val="0059645C"/>
    <w:rsid w:val="00597997"/>
    <w:rsid w:val="005A4916"/>
    <w:rsid w:val="005A5493"/>
    <w:rsid w:val="005B0A9E"/>
    <w:rsid w:val="005B0CF3"/>
    <w:rsid w:val="005B132E"/>
    <w:rsid w:val="005B161D"/>
    <w:rsid w:val="005B1A0F"/>
    <w:rsid w:val="005B1DF8"/>
    <w:rsid w:val="005B1ED7"/>
    <w:rsid w:val="005B2D34"/>
    <w:rsid w:val="005B3986"/>
    <w:rsid w:val="005B51D4"/>
    <w:rsid w:val="005B6512"/>
    <w:rsid w:val="005C2255"/>
    <w:rsid w:val="005C3AE1"/>
    <w:rsid w:val="005C4477"/>
    <w:rsid w:val="005C64FA"/>
    <w:rsid w:val="005C73B6"/>
    <w:rsid w:val="005D00A4"/>
    <w:rsid w:val="005D0B09"/>
    <w:rsid w:val="005D153E"/>
    <w:rsid w:val="005D1707"/>
    <w:rsid w:val="005D34A8"/>
    <w:rsid w:val="005D67C9"/>
    <w:rsid w:val="005E1805"/>
    <w:rsid w:val="005E1D9B"/>
    <w:rsid w:val="005E24F4"/>
    <w:rsid w:val="005E5099"/>
    <w:rsid w:val="005E5364"/>
    <w:rsid w:val="005E61E2"/>
    <w:rsid w:val="005E68AE"/>
    <w:rsid w:val="005E7944"/>
    <w:rsid w:val="005F0B34"/>
    <w:rsid w:val="005F2F44"/>
    <w:rsid w:val="005F4F26"/>
    <w:rsid w:val="005F5BD4"/>
    <w:rsid w:val="005F6977"/>
    <w:rsid w:val="005F769F"/>
    <w:rsid w:val="00600A98"/>
    <w:rsid w:val="00606B4E"/>
    <w:rsid w:val="00606DF7"/>
    <w:rsid w:val="006078D1"/>
    <w:rsid w:val="00610C53"/>
    <w:rsid w:val="006123A8"/>
    <w:rsid w:val="00615BA1"/>
    <w:rsid w:val="00620D7D"/>
    <w:rsid w:val="006223C3"/>
    <w:rsid w:val="00627F3D"/>
    <w:rsid w:val="00631DCB"/>
    <w:rsid w:val="0063285B"/>
    <w:rsid w:val="006329A6"/>
    <w:rsid w:val="00632D7A"/>
    <w:rsid w:val="006334F6"/>
    <w:rsid w:val="00633D38"/>
    <w:rsid w:val="00635C73"/>
    <w:rsid w:val="00635D9A"/>
    <w:rsid w:val="006379E4"/>
    <w:rsid w:val="006428CD"/>
    <w:rsid w:val="0064449C"/>
    <w:rsid w:val="006449FE"/>
    <w:rsid w:val="00644BB0"/>
    <w:rsid w:val="00645E25"/>
    <w:rsid w:val="00645E52"/>
    <w:rsid w:val="00646EF3"/>
    <w:rsid w:val="0065056C"/>
    <w:rsid w:val="00650B54"/>
    <w:rsid w:val="0065673F"/>
    <w:rsid w:val="00671095"/>
    <w:rsid w:val="00671FE5"/>
    <w:rsid w:val="00673249"/>
    <w:rsid w:val="006768D7"/>
    <w:rsid w:val="0067770C"/>
    <w:rsid w:val="00680070"/>
    <w:rsid w:val="00681C45"/>
    <w:rsid w:val="00682063"/>
    <w:rsid w:val="00682221"/>
    <w:rsid w:val="00682676"/>
    <w:rsid w:val="00692B8D"/>
    <w:rsid w:val="00692DA7"/>
    <w:rsid w:val="0069357F"/>
    <w:rsid w:val="00695EC5"/>
    <w:rsid w:val="00697320"/>
    <w:rsid w:val="00697341"/>
    <w:rsid w:val="00697E73"/>
    <w:rsid w:val="006A6121"/>
    <w:rsid w:val="006A6332"/>
    <w:rsid w:val="006A6AEA"/>
    <w:rsid w:val="006A7779"/>
    <w:rsid w:val="006B0A28"/>
    <w:rsid w:val="006B181E"/>
    <w:rsid w:val="006C5DE5"/>
    <w:rsid w:val="006C5FA7"/>
    <w:rsid w:val="006C6C3E"/>
    <w:rsid w:val="006D2F1E"/>
    <w:rsid w:val="006D3D63"/>
    <w:rsid w:val="006D5BF6"/>
    <w:rsid w:val="006D6C42"/>
    <w:rsid w:val="006E4627"/>
    <w:rsid w:val="006E4EFD"/>
    <w:rsid w:val="006E5B0D"/>
    <w:rsid w:val="006E7308"/>
    <w:rsid w:val="006E79EF"/>
    <w:rsid w:val="006F20F4"/>
    <w:rsid w:val="006F23C9"/>
    <w:rsid w:val="006F4A59"/>
    <w:rsid w:val="006F6E5D"/>
    <w:rsid w:val="006F7223"/>
    <w:rsid w:val="00702296"/>
    <w:rsid w:val="00704B7A"/>
    <w:rsid w:val="00704CCD"/>
    <w:rsid w:val="0070548C"/>
    <w:rsid w:val="00707DFB"/>
    <w:rsid w:val="00721AE3"/>
    <w:rsid w:val="00723910"/>
    <w:rsid w:val="00724F2C"/>
    <w:rsid w:val="0073029B"/>
    <w:rsid w:val="0073072B"/>
    <w:rsid w:val="00731D05"/>
    <w:rsid w:val="0073209D"/>
    <w:rsid w:val="007375FA"/>
    <w:rsid w:val="00740B6A"/>
    <w:rsid w:val="00740FA6"/>
    <w:rsid w:val="00745FB2"/>
    <w:rsid w:val="0074740C"/>
    <w:rsid w:val="00750734"/>
    <w:rsid w:val="00750C32"/>
    <w:rsid w:val="0075296C"/>
    <w:rsid w:val="00754CBC"/>
    <w:rsid w:val="0075542C"/>
    <w:rsid w:val="0075556F"/>
    <w:rsid w:val="00760604"/>
    <w:rsid w:val="007611F2"/>
    <w:rsid w:val="00765681"/>
    <w:rsid w:val="0076794F"/>
    <w:rsid w:val="00771529"/>
    <w:rsid w:val="00771AD8"/>
    <w:rsid w:val="0077376A"/>
    <w:rsid w:val="00774780"/>
    <w:rsid w:val="00775931"/>
    <w:rsid w:val="00776897"/>
    <w:rsid w:val="007773F9"/>
    <w:rsid w:val="00777F25"/>
    <w:rsid w:val="007824B7"/>
    <w:rsid w:val="00782ACA"/>
    <w:rsid w:val="00783646"/>
    <w:rsid w:val="00791275"/>
    <w:rsid w:val="00792C98"/>
    <w:rsid w:val="007949C0"/>
    <w:rsid w:val="007A396F"/>
    <w:rsid w:val="007A6E37"/>
    <w:rsid w:val="007B0624"/>
    <w:rsid w:val="007B2599"/>
    <w:rsid w:val="007B30FE"/>
    <w:rsid w:val="007B5657"/>
    <w:rsid w:val="007C00C4"/>
    <w:rsid w:val="007C07FA"/>
    <w:rsid w:val="007C1CCD"/>
    <w:rsid w:val="007C676B"/>
    <w:rsid w:val="007C7E98"/>
    <w:rsid w:val="007D1901"/>
    <w:rsid w:val="007D4023"/>
    <w:rsid w:val="007D4996"/>
    <w:rsid w:val="007D5EC3"/>
    <w:rsid w:val="007E0734"/>
    <w:rsid w:val="007E34CD"/>
    <w:rsid w:val="007E7C06"/>
    <w:rsid w:val="007F1DE7"/>
    <w:rsid w:val="007F1FA0"/>
    <w:rsid w:val="007F2903"/>
    <w:rsid w:val="007F2D4D"/>
    <w:rsid w:val="007F3838"/>
    <w:rsid w:val="007F3EE3"/>
    <w:rsid w:val="007F5220"/>
    <w:rsid w:val="00800089"/>
    <w:rsid w:val="0080506C"/>
    <w:rsid w:val="008059E8"/>
    <w:rsid w:val="00807CC1"/>
    <w:rsid w:val="008163DB"/>
    <w:rsid w:val="00817968"/>
    <w:rsid w:val="008220CD"/>
    <w:rsid w:val="008229C6"/>
    <w:rsid w:val="00824F36"/>
    <w:rsid w:val="00831051"/>
    <w:rsid w:val="008318B2"/>
    <w:rsid w:val="00832CB5"/>
    <w:rsid w:val="00834A7D"/>
    <w:rsid w:val="0083767F"/>
    <w:rsid w:val="0084481E"/>
    <w:rsid w:val="008523BF"/>
    <w:rsid w:val="0085433E"/>
    <w:rsid w:val="00854F3E"/>
    <w:rsid w:val="008556CC"/>
    <w:rsid w:val="008557C9"/>
    <w:rsid w:val="00855961"/>
    <w:rsid w:val="0085663E"/>
    <w:rsid w:val="00865393"/>
    <w:rsid w:val="0086633B"/>
    <w:rsid w:val="00867B90"/>
    <w:rsid w:val="008705D0"/>
    <w:rsid w:val="0087164D"/>
    <w:rsid w:val="008726DF"/>
    <w:rsid w:val="00873FE4"/>
    <w:rsid w:val="008745E5"/>
    <w:rsid w:val="0087572E"/>
    <w:rsid w:val="00875836"/>
    <w:rsid w:val="00875C38"/>
    <w:rsid w:val="00880533"/>
    <w:rsid w:val="00880BB6"/>
    <w:rsid w:val="00884C21"/>
    <w:rsid w:val="00891464"/>
    <w:rsid w:val="0089421D"/>
    <w:rsid w:val="00894F1B"/>
    <w:rsid w:val="00895540"/>
    <w:rsid w:val="008962AC"/>
    <w:rsid w:val="008A1905"/>
    <w:rsid w:val="008A1D5F"/>
    <w:rsid w:val="008A2499"/>
    <w:rsid w:val="008A2FE4"/>
    <w:rsid w:val="008A3888"/>
    <w:rsid w:val="008A53CA"/>
    <w:rsid w:val="008A56FB"/>
    <w:rsid w:val="008A5A08"/>
    <w:rsid w:val="008A5FFD"/>
    <w:rsid w:val="008A764B"/>
    <w:rsid w:val="008A7915"/>
    <w:rsid w:val="008B28EC"/>
    <w:rsid w:val="008B2A59"/>
    <w:rsid w:val="008B5B1A"/>
    <w:rsid w:val="008B7414"/>
    <w:rsid w:val="008C011F"/>
    <w:rsid w:val="008C6152"/>
    <w:rsid w:val="008C7343"/>
    <w:rsid w:val="008D0210"/>
    <w:rsid w:val="008D344D"/>
    <w:rsid w:val="008D50DB"/>
    <w:rsid w:val="008D7DCD"/>
    <w:rsid w:val="008E1969"/>
    <w:rsid w:val="008F197D"/>
    <w:rsid w:val="008F24E6"/>
    <w:rsid w:val="008F25A7"/>
    <w:rsid w:val="008F6451"/>
    <w:rsid w:val="008F64EC"/>
    <w:rsid w:val="008F742C"/>
    <w:rsid w:val="008F747E"/>
    <w:rsid w:val="00901359"/>
    <w:rsid w:val="009025C4"/>
    <w:rsid w:val="009029BC"/>
    <w:rsid w:val="00903413"/>
    <w:rsid w:val="00904552"/>
    <w:rsid w:val="009046C8"/>
    <w:rsid w:val="00905998"/>
    <w:rsid w:val="009067A3"/>
    <w:rsid w:val="0091000C"/>
    <w:rsid w:val="00910ABB"/>
    <w:rsid w:val="00910DDD"/>
    <w:rsid w:val="0091353F"/>
    <w:rsid w:val="009141FA"/>
    <w:rsid w:val="0091430F"/>
    <w:rsid w:val="00914CF8"/>
    <w:rsid w:val="00916457"/>
    <w:rsid w:val="0092136B"/>
    <w:rsid w:val="009223B9"/>
    <w:rsid w:val="00926537"/>
    <w:rsid w:val="00926B7E"/>
    <w:rsid w:val="00926D8A"/>
    <w:rsid w:val="00930196"/>
    <w:rsid w:val="0093335F"/>
    <w:rsid w:val="009339B5"/>
    <w:rsid w:val="00934CAD"/>
    <w:rsid w:val="00940A30"/>
    <w:rsid w:val="00941E0B"/>
    <w:rsid w:val="00941F57"/>
    <w:rsid w:val="009447EC"/>
    <w:rsid w:val="0095256C"/>
    <w:rsid w:val="00952CAB"/>
    <w:rsid w:val="009555C4"/>
    <w:rsid w:val="00960D74"/>
    <w:rsid w:val="00962AAD"/>
    <w:rsid w:val="0096385E"/>
    <w:rsid w:val="009638E5"/>
    <w:rsid w:val="009649C3"/>
    <w:rsid w:val="00970C1E"/>
    <w:rsid w:val="00971D4B"/>
    <w:rsid w:val="00971E89"/>
    <w:rsid w:val="009758A6"/>
    <w:rsid w:val="0097601B"/>
    <w:rsid w:val="00984C99"/>
    <w:rsid w:val="00986172"/>
    <w:rsid w:val="00987F6C"/>
    <w:rsid w:val="00990F91"/>
    <w:rsid w:val="00992648"/>
    <w:rsid w:val="009964DA"/>
    <w:rsid w:val="009A1930"/>
    <w:rsid w:val="009A603C"/>
    <w:rsid w:val="009A6567"/>
    <w:rsid w:val="009B1CA6"/>
    <w:rsid w:val="009B3064"/>
    <w:rsid w:val="009B3186"/>
    <w:rsid w:val="009B4AD7"/>
    <w:rsid w:val="009B6467"/>
    <w:rsid w:val="009B7BB7"/>
    <w:rsid w:val="009C3023"/>
    <w:rsid w:val="009D2088"/>
    <w:rsid w:val="009D4FAA"/>
    <w:rsid w:val="009D5926"/>
    <w:rsid w:val="009D7BCD"/>
    <w:rsid w:val="009E03E9"/>
    <w:rsid w:val="009E0FF3"/>
    <w:rsid w:val="009E1CD1"/>
    <w:rsid w:val="009E2D72"/>
    <w:rsid w:val="009E5841"/>
    <w:rsid w:val="009F237B"/>
    <w:rsid w:val="009F2CF5"/>
    <w:rsid w:val="009F477B"/>
    <w:rsid w:val="009F4853"/>
    <w:rsid w:val="009F6EAD"/>
    <w:rsid w:val="00A04FEB"/>
    <w:rsid w:val="00A05EE1"/>
    <w:rsid w:val="00A07012"/>
    <w:rsid w:val="00A07539"/>
    <w:rsid w:val="00A14761"/>
    <w:rsid w:val="00A157EF"/>
    <w:rsid w:val="00A15FC7"/>
    <w:rsid w:val="00A1766C"/>
    <w:rsid w:val="00A17D32"/>
    <w:rsid w:val="00A22F72"/>
    <w:rsid w:val="00A23860"/>
    <w:rsid w:val="00A24B8B"/>
    <w:rsid w:val="00A24E2B"/>
    <w:rsid w:val="00A275F1"/>
    <w:rsid w:val="00A3007F"/>
    <w:rsid w:val="00A31501"/>
    <w:rsid w:val="00A31790"/>
    <w:rsid w:val="00A341B0"/>
    <w:rsid w:val="00A34C78"/>
    <w:rsid w:val="00A40C85"/>
    <w:rsid w:val="00A415F3"/>
    <w:rsid w:val="00A41A41"/>
    <w:rsid w:val="00A45AF3"/>
    <w:rsid w:val="00A45C43"/>
    <w:rsid w:val="00A52772"/>
    <w:rsid w:val="00A54A70"/>
    <w:rsid w:val="00A5548A"/>
    <w:rsid w:val="00A563F1"/>
    <w:rsid w:val="00A5648D"/>
    <w:rsid w:val="00A57CCF"/>
    <w:rsid w:val="00A6002E"/>
    <w:rsid w:val="00A60227"/>
    <w:rsid w:val="00A62886"/>
    <w:rsid w:val="00A63515"/>
    <w:rsid w:val="00A66BF4"/>
    <w:rsid w:val="00A71328"/>
    <w:rsid w:val="00A71E02"/>
    <w:rsid w:val="00A72DDD"/>
    <w:rsid w:val="00A82E86"/>
    <w:rsid w:val="00A83D4B"/>
    <w:rsid w:val="00A8625C"/>
    <w:rsid w:val="00A86895"/>
    <w:rsid w:val="00A93F57"/>
    <w:rsid w:val="00A94800"/>
    <w:rsid w:val="00A96F99"/>
    <w:rsid w:val="00AA3EB4"/>
    <w:rsid w:val="00AA64D6"/>
    <w:rsid w:val="00AA6C6E"/>
    <w:rsid w:val="00AB03A2"/>
    <w:rsid w:val="00AB1BC7"/>
    <w:rsid w:val="00AB4763"/>
    <w:rsid w:val="00AB4BCC"/>
    <w:rsid w:val="00AB5164"/>
    <w:rsid w:val="00AB6BDE"/>
    <w:rsid w:val="00AB7DB3"/>
    <w:rsid w:val="00AC444F"/>
    <w:rsid w:val="00AC4F05"/>
    <w:rsid w:val="00AC59C8"/>
    <w:rsid w:val="00AC6235"/>
    <w:rsid w:val="00AC7319"/>
    <w:rsid w:val="00AD29C8"/>
    <w:rsid w:val="00AD3440"/>
    <w:rsid w:val="00AD4DD6"/>
    <w:rsid w:val="00AD7F10"/>
    <w:rsid w:val="00AE1AEE"/>
    <w:rsid w:val="00AE311D"/>
    <w:rsid w:val="00AE3CE1"/>
    <w:rsid w:val="00AE4EA4"/>
    <w:rsid w:val="00AE5FF9"/>
    <w:rsid w:val="00AE7BED"/>
    <w:rsid w:val="00AF01F1"/>
    <w:rsid w:val="00AF211B"/>
    <w:rsid w:val="00AF37B4"/>
    <w:rsid w:val="00AF4304"/>
    <w:rsid w:val="00B00CC9"/>
    <w:rsid w:val="00B0132A"/>
    <w:rsid w:val="00B02455"/>
    <w:rsid w:val="00B06B72"/>
    <w:rsid w:val="00B10D63"/>
    <w:rsid w:val="00B110A6"/>
    <w:rsid w:val="00B12B0E"/>
    <w:rsid w:val="00B1302C"/>
    <w:rsid w:val="00B16579"/>
    <w:rsid w:val="00B174EE"/>
    <w:rsid w:val="00B20AE8"/>
    <w:rsid w:val="00B225A3"/>
    <w:rsid w:val="00B234DF"/>
    <w:rsid w:val="00B23BD2"/>
    <w:rsid w:val="00B25FD7"/>
    <w:rsid w:val="00B2633A"/>
    <w:rsid w:val="00B278DA"/>
    <w:rsid w:val="00B306AE"/>
    <w:rsid w:val="00B32A16"/>
    <w:rsid w:val="00B350E1"/>
    <w:rsid w:val="00B352DB"/>
    <w:rsid w:val="00B3591B"/>
    <w:rsid w:val="00B35B76"/>
    <w:rsid w:val="00B419C3"/>
    <w:rsid w:val="00B423D5"/>
    <w:rsid w:val="00B42A58"/>
    <w:rsid w:val="00B47B66"/>
    <w:rsid w:val="00B5047D"/>
    <w:rsid w:val="00B51A64"/>
    <w:rsid w:val="00B51B61"/>
    <w:rsid w:val="00B534EC"/>
    <w:rsid w:val="00B5797B"/>
    <w:rsid w:val="00B603B9"/>
    <w:rsid w:val="00B61E4D"/>
    <w:rsid w:val="00B6553A"/>
    <w:rsid w:val="00B67ACF"/>
    <w:rsid w:val="00B67D49"/>
    <w:rsid w:val="00B71AED"/>
    <w:rsid w:val="00B71E62"/>
    <w:rsid w:val="00B73FEA"/>
    <w:rsid w:val="00B76053"/>
    <w:rsid w:val="00B83954"/>
    <w:rsid w:val="00B86165"/>
    <w:rsid w:val="00B927FF"/>
    <w:rsid w:val="00B953DF"/>
    <w:rsid w:val="00B96974"/>
    <w:rsid w:val="00BA373C"/>
    <w:rsid w:val="00BA52FD"/>
    <w:rsid w:val="00BB00F1"/>
    <w:rsid w:val="00BB31F2"/>
    <w:rsid w:val="00BB62EE"/>
    <w:rsid w:val="00BB6C4C"/>
    <w:rsid w:val="00BC0114"/>
    <w:rsid w:val="00BC0FA2"/>
    <w:rsid w:val="00BC423B"/>
    <w:rsid w:val="00BC6404"/>
    <w:rsid w:val="00BC6AE7"/>
    <w:rsid w:val="00BD0F1D"/>
    <w:rsid w:val="00BD384A"/>
    <w:rsid w:val="00BD653E"/>
    <w:rsid w:val="00BE04DF"/>
    <w:rsid w:val="00BE08DC"/>
    <w:rsid w:val="00BE09B7"/>
    <w:rsid w:val="00BE0A55"/>
    <w:rsid w:val="00BE1C68"/>
    <w:rsid w:val="00BE2BC3"/>
    <w:rsid w:val="00BE45D9"/>
    <w:rsid w:val="00BE4639"/>
    <w:rsid w:val="00BE4A31"/>
    <w:rsid w:val="00BE537C"/>
    <w:rsid w:val="00BF20CF"/>
    <w:rsid w:val="00BF4DE5"/>
    <w:rsid w:val="00BF583C"/>
    <w:rsid w:val="00BF63B4"/>
    <w:rsid w:val="00BF73C5"/>
    <w:rsid w:val="00C03AF5"/>
    <w:rsid w:val="00C04D32"/>
    <w:rsid w:val="00C05119"/>
    <w:rsid w:val="00C10977"/>
    <w:rsid w:val="00C1319A"/>
    <w:rsid w:val="00C2218A"/>
    <w:rsid w:val="00C22F98"/>
    <w:rsid w:val="00C23763"/>
    <w:rsid w:val="00C23A1B"/>
    <w:rsid w:val="00C24FAD"/>
    <w:rsid w:val="00C2666B"/>
    <w:rsid w:val="00C27A93"/>
    <w:rsid w:val="00C3435A"/>
    <w:rsid w:val="00C34934"/>
    <w:rsid w:val="00C37131"/>
    <w:rsid w:val="00C407CF"/>
    <w:rsid w:val="00C42D83"/>
    <w:rsid w:val="00C44194"/>
    <w:rsid w:val="00C47225"/>
    <w:rsid w:val="00C47789"/>
    <w:rsid w:val="00C47B2D"/>
    <w:rsid w:val="00C52110"/>
    <w:rsid w:val="00C57491"/>
    <w:rsid w:val="00C608C0"/>
    <w:rsid w:val="00C609C6"/>
    <w:rsid w:val="00C60BD3"/>
    <w:rsid w:val="00C61627"/>
    <w:rsid w:val="00C624AF"/>
    <w:rsid w:val="00C63979"/>
    <w:rsid w:val="00C642FA"/>
    <w:rsid w:val="00C709E1"/>
    <w:rsid w:val="00C72A2E"/>
    <w:rsid w:val="00C747E4"/>
    <w:rsid w:val="00C750BB"/>
    <w:rsid w:val="00C80026"/>
    <w:rsid w:val="00C800A2"/>
    <w:rsid w:val="00C8067E"/>
    <w:rsid w:val="00C82C80"/>
    <w:rsid w:val="00C84534"/>
    <w:rsid w:val="00C859C3"/>
    <w:rsid w:val="00C86C8E"/>
    <w:rsid w:val="00C91B51"/>
    <w:rsid w:val="00C93AE6"/>
    <w:rsid w:val="00C93C07"/>
    <w:rsid w:val="00C94676"/>
    <w:rsid w:val="00C94F41"/>
    <w:rsid w:val="00C960A4"/>
    <w:rsid w:val="00CA28EB"/>
    <w:rsid w:val="00CA4756"/>
    <w:rsid w:val="00CA7680"/>
    <w:rsid w:val="00CB1139"/>
    <w:rsid w:val="00CB1C86"/>
    <w:rsid w:val="00CB3B73"/>
    <w:rsid w:val="00CB54C8"/>
    <w:rsid w:val="00CB6137"/>
    <w:rsid w:val="00CB6C6C"/>
    <w:rsid w:val="00CB75DB"/>
    <w:rsid w:val="00CC0114"/>
    <w:rsid w:val="00CC0F31"/>
    <w:rsid w:val="00CC119A"/>
    <w:rsid w:val="00CC2C67"/>
    <w:rsid w:val="00CC3E37"/>
    <w:rsid w:val="00CC4490"/>
    <w:rsid w:val="00CC4574"/>
    <w:rsid w:val="00CE0C94"/>
    <w:rsid w:val="00CE1E9D"/>
    <w:rsid w:val="00CE3B1F"/>
    <w:rsid w:val="00CE5FF3"/>
    <w:rsid w:val="00CE6309"/>
    <w:rsid w:val="00CE6FC5"/>
    <w:rsid w:val="00CE7E76"/>
    <w:rsid w:val="00CF07EF"/>
    <w:rsid w:val="00CF1162"/>
    <w:rsid w:val="00CF3485"/>
    <w:rsid w:val="00CF520E"/>
    <w:rsid w:val="00CF6906"/>
    <w:rsid w:val="00D0037E"/>
    <w:rsid w:val="00D01EA4"/>
    <w:rsid w:val="00D03692"/>
    <w:rsid w:val="00D03DE2"/>
    <w:rsid w:val="00D05F46"/>
    <w:rsid w:val="00D06CFE"/>
    <w:rsid w:val="00D07802"/>
    <w:rsid w:val="00D1029B"/>
    <w:rsid w:val="00D10479"/>
    <w:rsid w:val="00D16FC8"/>
    <w:rsid w:val="00D1798B"/>
    <w:rsid w:val="00D24245"/>
    <w:rsid w:val="00D27345"/>
    <w:rsid w:val="00D304E8"/>
    <w:rsid w:val="00D314EF"/>
    <w:rsid w:val="00D31E84"/>
    <w:rsid w:val="00D32ADD"/>
    <w:rsid w:val="00D334B0"/>
    <w:rsid w:val="00D33595"/>
    <w:rsid w:val="00D345A9"/>
    <w:rsid w:val="00D34B82"/>
    <w:rsid w:val="00D34CE3"/>
    <w:rsid w:val="00D3651F"/>
    <w:rsid w:val="00D36DB2"/>
    <w:rsid w:val="00D40072"/>
    <w:rsid w:val="00D420E4"/>
    <w:rsid w:val="00D435AF"/>
    <w:rsid w:val="00D43852"/>
    <w:rsid w:val="00D44294"/>
    <w:rsid w:val="00D45AA2"/>
    <w:rsid w:val="00D50CA4"/>
    <w:rsid w:val="00D55206"/>
    <w:rsid w:val="00D56AB8"/>
    <w:rsid w:val="00D63D12"/>
    <w:rsid w:val="00D63DBF"/>
    <w:rsid w:val="00D6432D"/>
    <w:rsid w:val="00D644D2"/>
    <w:rsid w:val="00D6458F"/>
    <w:rsid w:val="00D71A32"/>
    <w:rsid w:val="00D777F9"/>
    <w:rsid w:val="00D83D66"/>
    <w:rsid w:val="00D875CC"/>
    <w:rsid w:val="00D906B7"/>
    <w:rsid w:val="00D90E20"/>
    <w:rsid w:val="00D90E34"/>
    <w:rsid w:val="00D974CD"/>
    <w:rsid w:val="00DA02CA"/>
    <w:rsid w:val="00DA0E3A"/>
    <w:rsid w:val="00DB0F4B"/>
    <w:rsid w:val="00DB27B9"/>
    <w:rsid w:val="00DB289D"/>
    <w:rsid w:val="00DB3425"/>
    <w:rsid w:val="00DB3DB1"/>
    <w:rsid w:val="00DB463B"/>
    <w:rsid w:val="00DC0A18"/>
    <w:rsid w:val="00DC24FE"/>
    <w:rsid w:val="00DC48DF"/>
    <w:rsid w:val="00DC5DD0"/>
    <w:rsid w:val="00DD25C0"/>
    <w:rsid w:val="00DD7D2F"/>
    <w:rsid w:val="00DE0D93"/>
    <w:rsid w:val="00DE0ECF"/>
    <w:rsid w:val="00DE1910"/>
    <w:rsid w:val="00DE20B9"/>
    <w:rsid w:val="00DE2CB5"/>
    <w:rsid w:val="00DE2F6F"/>
    <w:rsid w:val="00DE5500"/>
    <w:rsid w:val="00DE56B3"/>
    <w:rsid w:val="00DE5F31"/>
    <w:rsid w:val="00DF00D4"/>
    <w:rsid w:val="00DF224D"/>
    <w:rsid w:val="00DF3520"/>
    <w:rsid w:val="00DF4D71"/>
    <w:rsid w:val="00DF758A"/>
    <w:rsid w:val="00DF79B6"/>
    <w:rsid w:val="00E012AB"/>
    <w:rsid w:val="00E01CFA"/>
    <w:rsid w:val="00E033A8"/>
    <w:rsid w:val="00E03A69"/>
    <w:rsid w:val="00E03F4B"/>
    <w:rsid w:val="00E043E5"/>
    <w:rsid w:val="00E11C4D"/>
    <w:rsid w:val="00E11DF5"/>
    <w:rsid w:val="00E127E3"/>
    <w:rsid w:val="00E1540D"/>
    <w:rsid w:val="00E163ED"/>
    <w:rsid w:val="00E24105"/>
    <w:rsid w:val="00E24FD1"/>
    <w:rsid w:val="00E32A35"/>
    <w:rsid w:val="00E33A1A"/>
    <w:rsid w:val="00E36160"/>
    <w:rsid w:val="00E36A45"/>
    <w:rsid w:val="00E40C8F"/>
    <w:rsid w:val="00E4457B"/>
    <w:rsid w:val="00E45277"/>
    <w:rsid w:val="00E45B9D"/>
    <w:rsid w:val="00E45EF2"/>
    <w:rsid w:val="00E46EB6"/>
    <w:rsid w:val="00E50BCD"/>
    <w:rsid w:val="00E53A3F"/>
    <w:rsid w:val="00E5479D"/>
    <w:rsid w:val="00E56B5E"/>
    <w:rsid w:val="00E56E49"/>
    <w:rsid w:val="00E6187E"/>
    <w:rsid w:val="00E62BC4"/>
    <w:rsid w:val="00E63E66"/>
    <w:rsid w:val="00E648DE"/>
    <w:rsid w:val="00E65463"/>
    <w:rsid w:val="00E70905"/>
    <w:rsid w:val="00E70EF6"/>
    <w:rsid w:val="00E71F83"/>
    <w:rsid w:val="00E724D4"/>
    <w:rsid w:val="00E77130"/>
    <w:rsid w:val="00E80FB9"/>
    <w:rsid w:val="00E8229A"/>
    <w:rsid w:val="00E8253A"/>
    <w:rsid w:val="00E840CC"/>
    <w:rsid w:val="00E84DB6"/>
    <w:rsid w:val="00E8779E"/>
    <w:rsid w:val="00E87979"/>
    <w:rsid w:val="00E905E9"/>
    <w:rsid w:val="00E965C0"/>
    <w:rsid w:val="00E96CFA"/>
    <w:rsid w:val="00E97A3C"/>
    <w:rsid w:val="00EA04F0"/>
    <w:rsid w:val="00EA0573"/>
    <w:rsid w:val="00EA11EC"/>
    <w:rsid w:val="00EA1E44"/>
    <w:rsid w:val="00EA27EE"/>
    <w:rsid w:val="00EA2A5F"/>
    <w:rsid w:val="00EA4D8C"/>
    <w:rsid w:val="00EA4F0B"/>
    <w:rsid w:val="00EA59B7"/>
    <w:rsid w:val="00EA7ADE"/>
    <w:rsid w:val="00EB079B"/>
    <w:rsid w:val="00EB1E2B"/>
    <w:rsid w:val="00EB36E8"/>
    <w:rsid w:val="00EB5F73"/>
    <w:rsid w:val="00EB69BF"/>
    <w:rsid w:val="00EB7A3B"/>
    <w:rsid w:val="00EC1C97"/>
    <w:rsid w:val="00EC3DDB"/>
    <w:rsid w:val="00EC414F"/>
    <w:rsid w:val="00EC6CD3"/>
    <w:rsid w:val="00EC6E35"/>
    <w:rsid w:val="00EC7C52"/>
    <w:rsid w:val="00ED20D5"/>
    <w:rsid w:val="00ED3604"/>
    <w:rsid w:val="00ED4072"/>
    <w:rsid w:val="00ED536B"/>
    <w:rsid w:val="00ED591D"/>
    <w:rsid w:val="00ED596C"/>
    <w:rsid w:val="00ED6A4D"/>
    <w:rsid w:val="00ED71BD"/>
    <w:rsid w:val="00EE7571"/>
    <w:rsid w:val="00EF1C35"/>
    <w:rsid w:val="00EF2628"/>
    <w:rsid w:val="00EF2969"/>
    <w:rsid w:val="00EF3094"/>
    <w:rsid w:val="00EF6010"/>
    <w:rsid w:val="00EF7216"/>
    <w:rsid w:val="00EF7754"/>
    <w:rsid w:val="00F04502"/>
    <w:rsid w:val="00F06BDC"/>
    <w:rsid w:val="00F076CE"/>
    <w:rsid w:val="00F07B61"/>
    <w:rsid w:val="00F11D1A"/>
    <w:rsid w:val="00F1262C"/>
    <w:rsid w:val="00F1478F"/>
    <w:rsid w:val="00F159D7"/>
    <w:rsid w:val="00F166ED"/>
    <w:rsid w:val="00F205FA"/>
    <w:rsid w:val="00F24FA0"/>
    <w:rsid w:val="00F276DE"/>
    <w:rsid w:val="00F27932"/>
    <w:rsid w:val="00F30D6F"/>
    <w:rsid w:val="00F30F8D"/>
    <w:rsid w:val="00F319CB"/>
    <w:rsid w:val="00F31EF3"/>
    <w:rsid w:val="00F34633"/>
    <w:rsid w:val="00F36ED1"/>
    <w:rsid w:val="00F4003D"/>
    <w:rsid w:val="00F40916"/>
    <w:rsid w:val="00F4125C"/>
    <w:rsid w:val="00F41C12"/>
    <w:rsid w:val="00F45BE9"/>
    <w:rsid w:val="00F46B18"/>
    <w:rsid w:val="00F47E2A"/>
    <w:rsid w:val="00F501B3"/>
    <w:rsid w:val="00F514DC"/>
    <w:rsid w:val="00F53379"/>
    <w:rsid w:val="00F53E1B"/>
    <w:rsid w:val="00F53EAB"/>
    <w:rsid w:val="00F54A5E"/>
    <w:rsid w:val="00F54B73"/>
    <w:rsid w:val="00F54D20"/>
    <w:rsid w:val="00F55358"/>
    <w:rsid w:val="00F56EA0"/>
    <w:rsid w:val="00F61AE0"/>
    <w:rsid w:val="00F6244C"/>
    <w:rsid w:val="00F639A5"/>
    <w:rsid w:val="00F63EA7"/>
    <w:rsid w:val="00F64EFD"/>
    <w:rsid w:val="00F65CF3"/>
    <w:rsid w:val="00F65F62"/>
    <w:rsid w:val="00F76893"/>
    <w:rsid w:val="00F8250D"/>
    <w:rsid w:val="00F82B44"/>
    <w:rsid w:val="00F853F4"/>
    <w:rsid w:val="00F8680B"/>
    <w:rsid w:val="00F86DC2"/>
    <w:rsid w:val="00F87D13"/>
    <w:rsid w:val="00F94D56"/>
    <w:rsid w:val="00F96F6B"/>
    <w:rsid w:val="00F97140"/>
    <w:rsid w:val="00FA05FD"/>
    <w:rsid w:val="00FA2A3E"/>
    <w:rsid w:val="00FA42AF"/>
    <w:rsid w:val="00FA4C25"/>
    <w:rsid w:val="00FB1016"/>
    <w:rsid w:val="00FB15B4"/>
    <w:rsid w:val="00FB5F0A"/>
    <w:rsid w:val="00FB5F3D"/>
    <w:rsid w:val="00FC0071"/>
    <w:rsid w:val="00FC25A6"/>
    <w:rsid w:val="00FC2ECD"/>
    <w:rsid w:val="00FC5D26"/>
    <w:rsid w:val="00FC7A06"/>
    <w:rsid w:val="00FD475C"/>
    <w:rsid w:val="00FD56AE"/>
    <w:rsid w:val="00FD63DE"/>
    <w:rsid w:val="00FD6940"/>
    <w:rsid w:val="00FE0CD9"/>
    <w:rsid w:val="00FE23E7"/>
    <w:rsid w:val="00FE339E"/>
    <w:rsid w:val="00FE65AC"/>
    <w:rsid w:val="00FE7E20"/>
    <w:rsid w:val="00FF1202"/>
    <w:rsid w:val="00FF24F7"/>
    <w:rsid w:val="00FF26AF"/>
    <w:rsid w:val="00FF29FD"/>
    <w:rsid w:val="00FF2EDB"/>
    <w:rsid w:val="00FF34D5"/>
    <w:rsid w:val="00FF3504"/>
    <w:rsid w:val="00FF39C1"/>
    <w:rsid w:val="00FF4047"/>
    <w:rsid w:val="00FF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3D66"/>
    <w:pPr>
      <w:jc w:val="both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C94676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qFormat/>
    <w:rsid w:val="00C94676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C9467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C94676"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C94676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C94676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94676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C94676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C94676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fdeling">
    <w:name w:val="afdeling"/>
    <w:rsid w:val="00C94676"/>
    <w:rPr>
      <w:position w:val="-9"/>
    </w:rPr>
  </w:style>
  <w:style w:type="character" w:customStyle="1" w:styleId="Afzenddata">
    <w:name w:val="Afzenddata"/>
    <w:rsid w:val="00C94676"/>
    <w:rPr>
      <w:rFonts w:ascii="Verdana" w:hAnsi="Verdana" w:cs="Verdana"/>
      <w:sz w:val="13"/>
    </w:rPr>
  </w:style>
  <w:style w:type="paragraph" w:customStyle="1" w:styleId="broodtekst">
    <w:name w:val="broodtekst"/>
    <w:basedOn w:val="Standaard"/>
    <w:link w:val="broodtekstChar2"/>
    <w:rsid w:val="00C9467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Afzendgegevens">
    <w:name w:val="Afzendgegevens"/>
    <w:basedOn w:val="broodtekst"/>
    <w:rsid w:val="00C94676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rsid w:val="00C94676"/>
    <w:rPr>
      <w:rFonts w:ascii="Verdana" w:hAnsi="Verdana" w:cs="Verdana"/>
      <w:b/>
      <w:sz w:val="13"/>
    </w:rPr>
  </w:style>
  <w:style w:type="paragraph" w:customStyle="1" w:styleId="broodtekst-italic">
    <w:name w:val="broodtekst-italic"/>
    <w:basedOn w:val="broodtekst"/>
    <w:rsid w:val="00C94676"/>
    <w:rPr>
      <w:i/>
      <w:iCs/>
    </w:rPr>
  </w:style>
  <w:style w:type="character" w:customStyle="1" w:styleId="contactfunctie">
    <w:name w:val="contactfunctie"/>
    <w:rsid w:val="00C94676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rsid w:val="00C94676"/>
    <w:rPr>
      <w:i/>
      <w:position w:val="9"/>
      <w:sz w:val="13"/>
    </w:rPr>
  </w:style>
  <w:style w:type="character" w:customStyle="1" w:styleId="contactpersoon">
    <w:name w:val="contactpersoon"/>
    <w:rsid w:val="00C94676"/>
    <w:rPr>
      <w:sz w:val="13"/>
    </w:rPr>
  </w:style>
  <w:style w:type="paragraph" w:customStyle="1" w:styleId="datumonderwerp">
    <w:name w:val="datumonderwerp"/>
    <w:basedOn w:val="broodtekst"/>
    <w:rsid w:val="00C94676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C94676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basedOn w:val="Huisstijl-Adres"/>
    <w:rsid w:val="00C94676"/>
    <w:pPr>
      <w:spacing w:after="0" w:line="180" w:lineRule="atLeast"/>
    </w:pPr>
    <w:rPr>
      <w:b/>
    </w:rPr>
  </w:style>
  <w:style w:type="paragraph" w:customStyle="1" w:styleId="Directoraatnaam">
    <w:name w:val="Directoraatnaam"/>
    <w:basedOn w:val="Directoraat"/>
    <w:rsid w:val="00C94676"/>
  </w:style>
  <w:style w:type="paragraph" w:customStyle="1" w:styleId="Directoraatnam">
    <w:name w:val="Directoraatnam"/>
    <w:basedOn w:val="Directoraat"/>
    <w:rsid w:val="00C94676"/>
  </w:style>
  <w:style w:type="character" w:customStyle="1" w:styleId="emailadres">
    <w:name w:val="emailadres"/>
    <w:rsid w:val="00C94676"/>
    <w:rPr>
      <w:position w:val="9"/>
      <w:sz w:val="13"/>
    </w:rPr>
  </w:style>
  <w:style w:type="paragraph" w:customStyle="1" w:styleId="Huisstijl-Gegeven">
    <w:name w:val="Huisstijl-Gegeven"/>
    <w:basedOn w:val="broodtekst"/>
    <w:rsid w:val="00C94676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rsid w:val="00C94676"/>
    <w:rPr>
      <w:rFonts w:ascii="Verdana" w:hAnsi="Verdana"/>
      <w:noProof/>
      <w:sz w:val="13"/>
      <w:szCs w:val="24"/>
      <w:lang w:val="en-GB" w:eastAsia="en-GB" w:bidi="en-GB"/>
    </w:rPr>
  </w:style>
  <w:style w:type="paragraph" w:customStyle="1" w:styleId="Huisstijl-KixCode">
    <w:name w:val="Huisstijl-KixCode"/>
    <w:basedOn w:val="broodtekst"/>
    <w:rsid w:val="00C94676"/>
    <w:pPr>
      <w:spacing w:before="60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rsid w:val="00C94676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rsid w:val="00C94676"/>
    <w:rPr>
      <w:noProof/>
    </w:rPr>
  </w:style>
  <w:style w:type="paragraph" w:customStyle="1" w:styleId="Huisstijl-Paginanummering">
    <w:name w:val="Huisstijl-Paginanummering"/>
    <w:basedOn w:val="broodtekst"/>
    <w:rsid w:val="00C94676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rsid w:val="00C94676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rsid w:val="00C94676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rsid w:val="00C94676"/>
    <w:pPr>
      <w:spacing w:line="180" w:lineRule="exact"/>
    </w:pPr>
    <w:rPr>
      <w:i/>
      <w:noProof/>
      <w:sz w:val="13"/>
    </w:rPr>
  </w:style>
  <w:style w:type="paragraph" w:styleId="Koptekst">
    <w:name w:val="header"/>
    <w:basedOn w:val="broodtekst"/>
    <w:rsid w:val="00C94676"/>
    <w:pPr>
      <w:tabs>
        <w:tab w:val="center" w:pos="4536"/>
        <w:tab w:val="right" w:pos="9072"/>
      </w:tabs>
    </w:pPr>
  </w:style>
  <w:style w:type="paragraph" w:customStyle="1" w:styleId="minofdir">
    <w:name w:val="minofdir"/>
    <w:basedOn w:val="Standaard"/>
    <w:rsid w:val="00C9467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rsid w:val="00C94676"/>
    <w:pPr>
      <w:numPr>
        <w:numId w:val="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rsid w:val="00C94676"/>
    <w:pPr>
      <w:numPr>
        <w:numId w:val="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rsid w:val="00C94676"/>
    <w:rPr>
      <w:rFonts w:ascii="Verdana" w:hAnsi="Verdana" w:cs="Verdana"/>
      <w:position w:val="0"/>
      <w:sz w:val="13"/>
      <w:szCs w:val="18"/>
    </w:rPr>
  </w:style>
  <w:style w:type="character" w:customStyle="1" w:styleId="referentiegegevensitalic">
    <w:name w:val="referentiegegevensitalic"/>
    <w:rsid w:val="00C94676"/>
    <w:rPr>
      <w:i/>
    </w:rPr>
  </w:style>
  <w:style w:type="character" w:customStyle="1" w:styleId="referentiegegevensleeg">
    <w:name w:val="referentiegegevensleeg"/>
    <w:rsid w:val="00C94676"/>
    <w:rPr>
      <w:position w:val="-9"/>
    </w:rPr>
  </w:style>
  <w:style w:type="character" w:customStyle="1" w:styleId="referentiegegevensleeggroot">
    <w:name w:val="referentiegegevensleeggroot"/>
    <w:rsid w:val="00C94676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rsid w:val="00C94676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C94676"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rsid w:val="00C94676"/>
    <w:rPr>
      <w:rFonts w:ascii="Verdana" w:hAnsi="Verdana" w:cs="Verdana"/>
      <w:b/>
      <w:position w:val="0"/>
      <w:sz w:val="13"/>
      <w:szCs w:val="18"/>
    </w:rPr>
  </w:style>
  <w:style w:type="paragraph" w:customStyle="1" w:styleId="refgegeven-zonder">
    <w:name w:val="refgegeven-zonder"/>
    <w:basedOn w:val="broodtekst"/>
    <w:rsid w:val="00C94676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rsid w:val="00C94676"/>
    <w:pPr>
      <w:spacing w:line="180" w:lineRule="exact"/>
    </w:pPr>
    <w:rPr>
      <w:b/>
      <w:noProof/>
      <w:sz w:val="13"/>
    </w:rPr>
  </w:style>
  <w:style w:type="paragraph" w:styleId="Voettekst">
    <w:name w:val="footer"/>
    <w:basedOn w:val="broodtekst"/>
    <w:link w:val="VoettekstChar"/>
    <w:uiPriority w:val="99"/>
    <w:rsid w:val="00C94676"/>
    <w:pPr>
      <w:tabs>
        <w:tab w:val="center" w:pos="4536"/>
        <w:tab w:val="right" w:pos="9072"/>
      </w:tabs>
    </w:pPr>
  </w:style>
  <w:style w:type="character" w:customStyle="1" w:styleId="w1">
    <w:name w:val="w1"/>
    <w:rsid w:val="00C94676"/>
    <w:rPr>
      <w:rFonts w:ascii="Verdana" w:hAnsi="Verdana" w:cs="Verdana"/>
      <w:sz w:val="9"/>
    </w:rPr>
  </w:style>
  <w:style w:type="paragraph" w:styleId="Inhopg1">
    <w:name w:val="toc 1"/>
    <w:basedOn w:val="Standaard"/>
    <w:next w:val="Standaard"/>
    <w:autoRedefine/>
    <w:uiPriority w:val="39"/>
    <w:rsid w:val="00C94676"/>
    <w:pPr>
      <w:tabs>
        <w:tab w:val="left" w:pos="0"/>
      </w:tabs>
      <w:spacing w:before="240"/>
      <w:ind w:left="-1134"/>
    </w:pPr>
    <w:rPr>
      <w:b/>
    </w:rPr>
  </w:style>
  <w:style w:type="paragraph" w:customStyle="1" w:styleId="titel">
    <w:name w:val="titel"/>
    <w:basedOn w:val="broodtekst"/>
    <w:next w:val="broodtekst"/>
    <w:rsid w:val="00C94676"/>
    <w:pPr>
      <w:spacing w:line="300" w:lineRule="atLeast"/>
    </w:pPr>
    <w:rPr>
      <w:b/>
      <w:sz w:val="24"/>
    </w:rPr>
  </w:style>
  <w:style w:type="paragraph" w:customStyle="1" w:styleId="subtitel">
    <w:name w:val="subtitel"/>
    <w:basedOn w:val="broodtekst"/>
    <w:next w:val="broodtekst"/>
    <w:rsid w:val="00C94676"/>
  </w:style>
  <w:style w:type="paragraph" w:customStyle="1" w:styleId="koptekst0">
    <w:name w:val="koptekst"/>
    <w:basedOn w:val="broodtekst"/>
    <w:rsid w:val="00C94676"/>
    <w:pPr>
      <w:spacing w:line="180" w:lineRule="atLeast"/>
    </w:pPr>
    <w:rPr>
      <w:b/>
      <w:sz w:val="13"/>
    </w:rPr>
  </w:style>
  <w:style w:type="paragraph" w:customStyle="1" w:styleId="OngenummerdeKop">
    <w:name w:val="OngenummerdeKop"/>
    <w:basedOn w:val="broodtekst"/>
    <w:next w:val="broodtekst"/>
    <w:rsid w:val="00C94676"/>
    <w:pPr>
      <w:pageBreakBefore/>
      <w:spacing w:after="660" w:line="300" w:lineRule="atLeast"/>
    </w:pPr>
    <w:rPr>
      <w:sz w:val="24"/>
    </w:rPr>
  </w:style>
  <w:style w:type="paragraph" w:customStyle="1" w:styleId="GenummerdHoofdstuk">
    <w:name w:val="GenummerdHoofdstuk"/>
    <w:basedOn w:val="broodtekst"/>
    <w:next w:val="broodtekst"/>
    <w:link w:val="GenummerdHoofdstukChar1"/>
    <w:rsid w:val="00C94676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C94676"/>
    <w:pPr>
      <w:numPr>
        <w:ilvl w:val="1"/>
        <w:numId w:val="2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C94676"/>
    <w:pPr>
      <w:numPr>
        <w:ilvl w:val="2"/>
        <w:numId w:val="2"/>
      </w:numPr>
      <w:spacing w:before="240"/>
    </w:pPr>
    <w:rPr>
      <w:i/>
    </w:rPr>
  </w:style>
  <w:style w:type="paragraph" w:customStyle="1" w:styleId="OngenummerdeKopBijlage">
    <w:name w:val="OngenummerdeKopBijlage"/>
    <w:basedOn w:val="broodtekst"/>
    <w:next w:val="broodtekst"/>
    <w:rsid w:val="00C94676"/>
    <w:pPr>
      <w:pageBreakBefore/>
      <w:numPr>
        <w:numId w:val="3"/>
      </w:numPr>
      <w:spacing w:after="660" w:line="300" w:lineRule="atLeast"/>
    </w:pPr>
    <w:rPr>
      <w:sz w:val="24"/>
    </w:rPr>
  </w:style>
  <w:style w:type="paragraph" w:customStyle="1" w:styleId="BijlagenGenummerd">
    <w:name w:val="BijlagenGenummerd"/>
    <w:basedOn w:val="broodtekst"/>
    <w:next w:val="broodtekst"/>
    <w:rsid w:val="00C94676"/>
    <w:pPr>
      <w:numPr>
        <w:numId w:val="4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rsid w:val="00C94676"/>
    <w:pPr>
      <w:pageBreakBefore/>
      <w:numPr>
        <w:numId w:val="5"/>
      </w:numPr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C94676"/>
    <w:pPr>
      <w:numPr>
        <w:ilvl w:val="1"/>
        <w:numId w:val="5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C94676"/>
    <w:pPr>
      <w:numPr>
        <w:ilvl w:val="2"/>
        <w:numId w:val="5"/>
      </w:numPr>
      <w:spacing w:before="240"/>
    </w:pPr>
    <w:rPr>
      <w:i/>
    </w:rPr>
  </w:style>
  <w:style w:type="paragraph" w:customStyle="1" w:styleId="Tussenkop">
    <w:name w:val="Tussenkop"/>
    <w:basedOn w:val="broodtekst"/>
    <w:next w:val="broodtekst"/>
    <w:rsid w:val="00C94676"/>
    <w:pPr>
      <w:spacing w:before="240"/>
      <w:ind w:left="454" w:hanging="454"/>
    </w:pPr>
    <w:rPr>
      <w:i/>
    </w:rPr>
  </w:style>
  <w:style w:type="paragraph" w:customStyle="1" w:styleId="bijschrift">
    <w:name w:val="bijschrift"/>
    <w:basedOn w:val="broodtekst"/>
    <w:rsid w:val="00C94676"/>
    <w:rPr>
      <w:sz w:val="14"/>
    </w:rPr>
  </w:style>
  <w:style w:type="paragraph" w:customStyle="1" w:styleId="tabelkop">
    <w:name w:val="tabelkop"/>
    <w:basedOn w:val="broodtekst"/>
    <w:rsid w:val="00C94676"/>
    <w:rPr>
      <w:b/>
      <w:sz w:val="14"/>
    </w:rPr>
  </w:style>
  <w:style w:type="paragraph" w:customStyle="1" w:styleId="tabeltekst">
    <w:name w:val="tabeltekst"/>
    <w:basedOn w:val="broodtekst"/>
    <w:rsid w:val="00C94676"/>
    <w:rPr>
      <w:sz w:val="14"/>
    </w:rPr>
  </w:style>
  <w:style w:type="paragraph" w:customStyle="1" w:styleId="titelcolofon">
    <w:name w:val="titelcolofon"/>
    <w:basedOn w:val="broodtekst"/>
    <w:next w:val="broodtekst"/>
    <w:rsid w:val="00C94676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C94676"/>
    <w:pPr>
      <w:spacing w:after="660" w:line="300" w:lineRule="atLeast"/>
    </w:pPr>
    <w:rPr>
      <w:sz w:val="24"/>
    </w:rPr>
  </w:style>
  <w:style w:type="paragraph" w:styleId="Inhopg2">
    <w:name w:val="toc 2"/>
    <w:basedOn w:val="Standaard"/>
    <w:next w:val="Standaard"/>
    <w:autoRedefine/>
    <w:uiPriority w:val="39"/>
    <w:rsid w:val="00C94676"/>
    <w:pPr>
      <w:tabs>
        <w:tab w:val="left" w:pos="0"/>
      </w:tabs>
      <w:ind w:left="-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C94676"/>
    <w:pPr>
      <w:tabs>
        <w:tab w:val="left" w:pos="0"/>
      </w:tabs>
      <w:ind w:left="-1134"/>
    </w:pPr>
  </w:style>
  <w:style w:type="paragraph" w:styleId="Inhopg4">
    <w:name w:val="toc 4"/>
    <w:basedOn w:val="Standaard"/>
    <w:next w:val="Standaard"/>
    <w:autoRedefine/>
    <w:semiHidden/>
    <w:rsid w:val="00C94676"/>
    <w:pPr>
      <w:spacing w:before="240"/>
    </w:pPr>
  </w:style>
  <w:style w:type="paragraph" w:styleId="Inhopg5">
    <w:name w:val="toc 5"/>
    <w:basedOn w:val="Standaard"/>
    <w:next w:val="Standaard"/>
    <w:autoRedefine/>
    <w:semiHidden/>
    <w:rsid w:val="00C94676"/>
    <w:pPr>
      <w:tabs>
        <w:tab w:val="left" w:pos="0"/>
      </w:tabs>
      <w:spacing w:before="240"/>
      <w:ind w:left="-1134"/>
    </w:pPr>
    <w:rPr>
      <w:b/>
    </w:rPr>
  </w:style>
  <w:style w:type="paragraph" w:styleId="Voetnoottekst">
    <w:name w:val="footnote text"/>
    <w:basedOn w:val="Standaard"/>
    <w:semiHidden/>
    <w:rsid w:val="00C94676"/>
    <w:pPr>
      <w:spacing w:line="180" w:lineRule="atLeast"/>
    </w:pPr>
    <w:rPr>
      <w:sz w:val="13"/>
      <w:szCs w:val="20"/>
    </w:rPr>
  </w:style>
  <w:style w:type="character" w:styleId="Voetnootmarkering">
    <w:name w:val="footnote reference"/>
    <w:uiPriority w:val="99"/>
    <w:semiHidden/>
    <w:rsid w:val="00C94676"/>
    <w:rPr>
      <w:vertAlign w:val="superscript"/>
    </w:rPr>
  </w:style>
  <w:style w:type="paragraph" w:styleId="Bijschrift0">
    <w:name w:val="caption"/>
    <w:basedOn w:val="Standaard"/>
    <w:next w:val="Standaard"/>
    <w:autoRedefine/>
    <w:uiPriority w:val="35"/>
    <w:qFormat/>
    <w:rsid w:val="002413BB"/>
    <w:pPr>
      <w:spacing w:before="120" w:after="120"/>
    </w:pPr>
    <w:rPr>
      <w:bCs/>
      <w:sz w:val="14"/>
      <w:szCs w:val="20"/>
    </w:rPr>
  </w:style>
  <w:style w:type="paragraph" w:styleId="Inhopg6">
    <w:name w:val="toc 6"/>
    <w:basedOn w:val="Standaard"/>
    <w:next w:val="Standaard"/>
    <w:autoRedefine/>
    <w:semiHidden/>
    <w:rsid w:val="00C94676"/>
    <w:pPr>
      <w:ind w:left="900"/>
    </w:pPr>
  </w:style>
  <w:style w:type="paragraph" w:customStyle="1" w:styleId="opsomming-cijfers">
    <w:name w:val="opsomming-cijfers"/>
    <w:basedOn w:val="Standaard"/>
    <w:rsid w:val="00C94676"/>
  </w:style>
  <w:style w:type="paragraph" w:customStyle="1" w:styleId="Nummering">
    <w:name w:val="Nummering"/>
    <w:basedOn w:val="Standaard"/>
    <w:rsid w:val="00C94676"/>
    <w:pPr>
      <w:spacing w:line="260" w:lineRule="atLeast"/>
      <w:ind w:left="283" w:hanging="283"/>
    </w:pPr>
    <w:rPr>
      <w:rFonts w:ascii="V&amp;W Syntax (Adobe)" w:hAnsi="V&amp;W Syntax (Adobe)"/>
      <w:spacing w:val="4"/>
      <w:sz w:val="20"/>
      <w:szCs w:val="20"/>
    </w:rPr>
  </w:style>
  <w:style w:type="paragraph" w:customStyle="1" w:styleId="Opsomming">
    <w:name w:val="Opsomming"/>
    <w:basedOn w:val="Standaard"/>
    <w:rsid w:val="00C94676"/>
    <w:pPr>
      <w:numPr>
        <w:numId w:val="6"/>
      </w:numPr>
      <w:tabs>
        <w:tab w:val="clear" w:pos="360"/>
      </w:tabs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styleId="Plattetekst">
    <w:name w:val="Body Text"/>
    <w:basedOn w:val="Standaard"/>
    <w:rsid w:val="00C94676"/>
    <w:pPr>
      <w:spacing w:after="120" w:line="260" w:lineRule="atLeast"/>
    </w:pPr>
    <w:rPr>
      <w:rFonts w:ascii="V&amp;W Syntax (Adobe)" w:hAnsi="V&amp;W Syntax (Adobe)"/>
      <w:spacing w:val="4"/>
      <w:sz w:val="20"/>
      <w:szCs w:val="20"/>
    </w:rPr>
  </w:style>
  <w:style w:type="character" w:styleId="Hyperlink">
    <w:name w:val="Hyperlink"/>
    <w:uiPriority w:val="99"/>
    <w:rsid w:val="00C94676"/>
    <w:rPr>
      <w:color w:val="0000FF"/>
      <w:u w:val="single"/>
    </w:rPr>
  </w:style>
  <w:style w:type="paragraph" w:styleId="Documentstructuur">
    <w:name w:val="Document Map"/>
    <w:basedOn w:val="Standaard"/>
    <w:semiHidden/>
    <w:rsid w:val="00C94676"/>
    <w:pPr>
      <w:shd w:val="clear" w:color="auto" w:fill="000080"/>
    </w:pPr>
    <w:rPr>
      <w:rFonts w:ascii="Tahoma" w:hAnsi="Tahoma" w:cs="Tahoma"/>
    </w:rPr>
  </w:style>
  <w:style w:type="paragraph" w:styleId="Inhopg7">
    <w:name w:val="toc 7"/>
    <w:basedOn w:val="Standaard"/>
    <w:next w:val="Standaard"/>
    <w:autoRedefine/>
    <w:semiHidden/>
    <w:rsid w:val="00C94676"/>
    <w:pPr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C94676"/>
    <w:pPr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C94676"/>
    <w:pPr>
      <w:ind w:left="1920"/>
    </w:pPr>
    <w:rPr>
      <w:rFonts w:ascii="Times New Roman" w:hAnsi="Times New Roman"/>
      <w:sz w:val="24"/>
    </w:rPr>
  </w:style>
  <w:style w:type="character" w:styleId="GevolgdeHyperlink">
    <w:name w:val="FollowedHyperlink"/>
    <w:rsid w:val="00C94676"/>
    <w:rPr>
      <w:color w:val="800080"/>
      <w:u w:val="single"/>
    </w:rPr>
  </w:style>
  <w:style w:type="character" w:styleId="Verwijzingopmerking">
    <w:name w:val="annotation reference"/>
    <w:uiPriority w:val="99"/>
    <w:semiHidden/>
    <w:rsid w:val="00C946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94676"/>
    <w:rPr>
      <w:sz w:val="20"/>
      <w:szCs w:val="20"/>
    </w:rPr>
  </w:style>
  <w:style w:type="paragraph" w:styleId="Ballontekst">
    <w:name w:val="Balloon Text"/>
    <w:basedOn w:val="Standaard"/>
    <w:semiHidden/>
    <w:rsid w:val="00C94676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C94676"/>
    <w:rPr>
      <w:b/>
      <w:bCs/>
    </w:rPr>
  </w:style>
  <w:style w:type="paragraph" w:customStyle="1" w:styleId="RapportReferentie">
    <w:name w:val="RapportReferentie"/>
    <w:basedOn w:val="Standaard"/>
    <w:rsid w:val="00C94676"/>
    <w:pPr>
      <w:spacing w:line="180" w:lineRule="exact"/>
    </w:pPr>
    <w:rPr>
      <w:rFonts w:ascii="V&amp;W Syntax (Adobe)" w:hAnsi="V&amp;W Syntax (Adobe)"/>
      <w:spacing w:val="4"/>
      <w:sz w:val="16"/>
      <w:szCs w:val="20"/>
    </w:rPr>
  </w:style>
  <w:style w:type="paragraph" w:customStyle="1" w:styleId="BulletedList1">
    <w:name w:val="Bulleted List 1"/>
    <w:basedOn w:val="Standaard"/>
    <w:rsid w:val="00D07802"/>
    <w:pPr>
      <w:numPr>
        <w:numId w:val="8"/>
      </w:numPr>
      <w:spacing w:line="336" w:lineRule="auto"/>
    </w:pPr>
    <w:rPr>
      <w:rFonts w:ascii="Arial" w:hAnsi="Arial" w:cs="Arial"/>
      <w:sz w:val="20"/>
    </w:rPr>
  </w:style>
  <w:style w:type="character" w:customStyle="1" w:styleId="StyleBulletedList1VerdanaChar">
    <w:name w:val="Style Bulleted List 1 + Verdana Char"/>
    <w:rsid w:val="00D07802"/>
    <w:rPr>
      <w:rFonts w:ascii="Verdana" w:hAnsi="Verdana" w:cs="Arial"/>
      <w:szCs w:val="24"/>
      <w:lang w:val="en-GB" w:eastAsia="en-GB" w:bidi="en-GB"/>
    </w:rPr>
  </w:style>
  <w:style w:type="character" w:customStyle="1" w:styleId="broodtekstChar2">
    <w:name w:val="broodtekst Char2"/>
    <w:link w:val="broodtekst"/>
    <w:rsid w:val="00D07802"/>
    <w:rPr>
      <w:rFonts w:ascii="Verdana" w:hAnsi="Verdana"/>
      <w:sz w:val="18"/>
      <w:szCs w:val="18"/>
      <w:lang w:val="en-GB" w:eastAsia="en-GB" w:bidi="en-GB"/>
    </w:rPr>
  </w:style>
  <w:style w:type="character" w:customStyle="1" w:styleId="GenummerdHoofdstukChar1">
    <w:name w:val="GenummerdHoofdstuk Char1"/>
    <w:link w:val="GenummerdHoofdstuk"/>
    <w:rsid w:val="00D07802"/>
    <w:rPr>
      <w:rFonts w:ascii="Verdana" w:hAnsi="Verdana"/>
      <w:sz w:val="24"/>
      <w:szCs w:val="18"/>
    </w:rPr>
  </w:style>
  <w:style w:type="paragraph" w:styleId="Standaardinspringing">
    <w:name w:val="Normal Indent"/>
    <w:basedOn w:val="Standaard"/>
    <w:rsid w:val="00F36ED1"/>
    <w:pPr>
      <w:numPr>
        <w:numId w:val="9"/>
      </w:numPr>
    </w:pPr>
  </w:style>
  <w:style w:type="table" w:styleId="Tabelraster">
    <w:name w:val="Table Grid"/>
    <w:basedOn w:val="Standaardtabel"/>
    <w:rsid w:val="002D1DD9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tekst">
    <w:name w:val="Bullet tekst"/>
    <w:basedOn w:val="broodtekst"/>
    <w:link w:val="BullettekstChar"/>
    <w:qFormat/>
    <w:rsid w:val="00C52110"/>
    <w:pPr>
      <w:numPr>
        <w:numId w:val="10"/>
      </w:numPr>
      <w:tabs>
        <w:tab w:val="clear" w:pos="454"/>
        <w:tab w:val="clear" w:pos="680"/>
        <w:tab w:val="left" w:pos="840"/>
      </w:tabs>
    </w:pPr>
  </w:style>
  <w:style w:type="paragraph" w:customStyle="1" w:styleId="2eniveau">
    <w:name w:val="2e niveau"/>
    <w:basedOn w:val="Paragraaf"/>
    <w:link w:val="2eniveauChar"/>
    <w:qFormat/>
    <w:rsid w:val="00267A82"/>
    <w:pPr>
      <w:spacing w:before="360" w:after="120"/>
    </w:pPr>
  </w:style>
  <w:style w:type="character" w:customStyle="1" w:styleId="BullettekstChar">
    <w:name w:val="Bullet tekst Char"/>
    <w:basedOn w:val="broodtekstChar2"/>
    <w:link w:val="Bullettekst"/>
    <w:rsid w:val="00C52110"/>
    <w:rPr>
      <w:rFonts w:ascii="Verdana" w:hAnsi="Verdana"/>
      <w:sz w:val="18"/>
      <w:szCs w:val="18"/>
      <w:lang w:val="en-GB" w:eastAsia="en-GB" w:bidi="en-GB"/>
    </w:rPr>
  </w:style>
  <w:style w:type="paragraph" w:customStyle="1" w:styleId="1eniveau">
    <w:name w:val="1e niveau"/>
    <w:basedOn w:val="GenummerdHoofdstuk"/>
    <w:link w:val="1eniveauChar"/>
    <w:qFormat/>
    <w:rsid w:val="0028001A"/>
    <w:pPr>
      <w:spacing w:after="300"/>
    </w:pPr>
  </w:style>
  <w:style w:type="character" w:customStyle="1" w:styleId="ParagraafChar">
    <w:name w:val="Paragraaf Char"/>
    <w:link w:val="Paragraaf"/>
    <w:rsid w:val="0073209D"/>
    <w:rPr>
      <w:rFonts w:ascii="Verdana" w:hAnsi="Verdana"/>
      <w:b/>
      <w:sz w:val="18"/>
      <w:szCs w:val="18"/>
    </w:rPr>
  </w:style>
  <w:style w:type="character" w:customStyle="1" w:styleId="2eniveauChar">
    <w:name w:val="2e niveau Char"/>
    <w:basedOn w:val="ParagraafChar"/>
    <w:link w:val="2eniveau"/>
    <w:rsid w:val="00267A82"/>
    <w:rPr>
      <w:rFonts w:ascii="Verdana" w:hAnsi="Verdana"/>
      <w:b/>
      <w:sz w:val="18"/>
      <w:szCs w:val="18"/>
    </w:rPr>
  </w:style>
  <w:style w:type="paragraph" w:customStyle="1" w:styleId="3eniveau">
    <w:name w:val="3e niveau"/>
    <w:basedOn w:val="Subparagraaf"/>
    <w:link w:val="3eniveauChar"/>
    <w:qFormat/>
    <w:rsid w:val="0073209D"/>
  </w:style>
  <w:style w:type="character" w:customStyle="1" w:styleId="1eniveauChar">
    <w:name w:val="1e niveau Char"/>
    <w:basedOn w:val="GenummerdHoofdstukChar1"/>
    <w:link w:val="1eniveau"/>
    <w:rsid w:val="0028001A"/>
    <w:rPr>
      <w:rFonts w:ascii="Verdana" w:hAnsi="Verdana"/>
      <w:sz w:val="24"/>
      <w:szCs w:val="18"/>
    </w:rPr>
  </w:style>
  <w:style w:type="paragraph" w:customStyle="1" w:styleId="genummerd">
    <w:name w:val="genummerd"/>
    <w:basedOn w:val="broodtekst"/>
    <w:link w:val="genummerdChar"/>
    <w:qFormat/>
    <w:rsid w:val="0073209D"/>
    <w:pPr>
      <w:numPr>
        <w:numId w:val="11"/>
      </w:numPr>
      <w:tabs>
        <w:tab w:val="clear" w:pos="227"/>
        <w:tab w:val="clear" w:pos="680"/>
        <w:tab w:val="left" w:pos="240"/>
        <w:tab w:val="left" w:pos="480"/>
      </w:tabs>
    </w:pPr>
  </w:style>
  <w:style w:type="character" w:customStyle="1" w:styleId="SubparagraafChar">
    <w:name w:val="Subparagraaf Char"/>
    <w:link w:val="Subparagraaf"/>
    <w:rsid w:val="0073209D"/>
    <w:rPr>
      <w:rFonts w:ascii="Verdana" w:hAnsi="Verdana"/>
      <w:i/>
      <w:sz w:val="18"/>
      <w:szCs w:val="18"/>
    </w:rPr>
  </w:style>
  <w:style w:type="character" w:customStyle="1" w:styleId="3eniveauChar">
    <w:name w:val="3e niveau Char"/>
    <w:basedOn w:val="SubparagraafChar"/>
    <w:link w:val="3eniveau"/>
    <w:rsid w:val="0073209D"/>
    <w:rPr>
      <w:rFonts w:ascii="Verdana" w:hAnsi="Verdana"/>
      <w:i/>
      <w:sz w:val="18"/>
      <w:szCs w:val="18"/>
    </w:rPr>
  </w:style>
  <w:style w:type="paragraph" w:customStyle="1" w:styleId="Normaal">
    <w:name w:val="Normaal"/>
    <w:basedOn w:val="broodtekst"/>
    <w:link w:val="NormaalChar"/>
    <w:qFormat/>
    <w:rsid w:val="00971D4B"/>
  </w:style>
  <w:style w:type="character" w:customStyle="1" w:styleId="genummerdChar">
    <w:name w:val="genummerd Char"/>
    <w:basedOn w:val="broodtekstChar2"/>
    <w:link w:val="genummerd"/>
    <w:rsid w:val="0073209D"/>
    <w:rPr>
      <w:rFonts w:ascii="Verdana" w:hAnsi="Verdana"/>
      <w:sz w:val="18"/>
      <w:szCs w:val="18"/>
      <w:lang w:val="en-GB" w:eastAsia="en-GB" w:bidi="en-GB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A64CC"/>
    <w:pPr>
      <w:keepLines/>
      <w:spacing w:before="24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szCs w:val="32"/>
    </w:rPr>
  </w:style>
  <w:style w:type="character" w:customStyle="1" w:styleId="NormaalChar">
    <w:name w:val="Normaal Char"/>
    <w:basedOn w:val="broodtekstChar2"/>
    <w:link w:val="Normaal"/>
    <w:rsid w:val="00971D4B"/>
    <w:rPr>
      <w:rFonts w:ascii="Verdana" w:hAnsi="Verdana"/>
      <w:sz w:val="18"/>
      <w:szCs w:val="18"/>
      <w:lang w:val="en-GB" w:eastAsia="en-GB" w:bidi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6546"/>
    <w:rPr>
      <w:rFonts w:ascii="Verdana" w:hAnsi="Verdana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0242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B43B2"/>
    <w:rPr>
      <w:rFonts w:asciiTheme="minorHAnsi" w:eastAsiaTheme="minorHAnsi" w:hAnsiTheme="minorHAnsi" w:cstheme="minorBidi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B43B2"/>
    <w:rPr>
      <w:rFonts w:asciiTheme="minorHAnsi" w:eastAsiaTheme="minorHAnsi" w:hAnsiTheme="minorHAnsi" w:cstheme="minorBidi"/>
      <w:lang w:eastAsia="en-GB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B43B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3B2"/>
    <w:rPr>
      <w:rFonts w:ascii="Verdana" w:hAnsi="Verdana"/>
    </w:rPr>
  </w:style>
  <w:style w:type="table" w:customStyle="1" w:styleId="ListTable1Light-Accent11">
    <w:name w:val="List Table 1 Light - Accent 11"/>
    <w:basedOn w:val="Standaardtabel"/>
    <w:uiPriority w:val="46"/>
    <w:rsid w:val="004B43B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4B43B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Revisie">
    <w:name w:val="Revision"/>
    <w:hidden/>
    <w:uiPriority w:val="99"/>
    <w:semiHidden/>
    <w:rsid w:val="003B617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qFormat/>
    <w:rsid w:val="00C93AE6"/>
    <w:rPr>
      <w:b/>
      <w:bCs/>
    </w:rPr>
  </w:style>
  <w:style w:type="table" w:customStyle="1" w:styleId="PlainTable11">
    <w:name w:val="Plain Table 11"/>
    <w:basedOn w:val="Standaardtabel"/>
    <w:uiPriority w:val="41"/>
    <w:rsid w:val="00C93AE6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oetnoot">
    <w:name w:val="voetnoot"/>
    <w:basedOn w:val="Voetnoottekst"/>
    <w:link w:val="voetnootChar"/>
    <w:qFormat/>
    <w:rsid w:val="00CA7680"/>
    <w:pPr>
      <w:spacing w:line="240" w:lineRule="auto"/>
    </w:pPr>
    <w:rPr>
      <w:rFonts w:asciiTheme="minorHAnsi" w:eastAsiaTheme="minorHAnsi" w:hAnsiTheme="minorHAnsi" w:cstheme="minorBidi"/>
      <w:sz w:val="16"/>
    </w:rPr>
  </w:style>
  <w:style w:type="character" w:customStyle="1" w:styleId="voetnootChar">
    <w:name w:val="voetnoot Char"/>
    <w:basedOn w:val="Standaardalinea-lettertype"/>
    <w:link w:val="voetnoot"/>
    <w:rsid w:val="00CA7680"/>
    <w:rPr>
      <w:rFonts w:asciiTheme="minorHAnsi" w:eastAsiaTheme="minorHAnsi" w:hAnsiTheme="minorHAnsi" w:cstheme="minorBidi"/>
      <w:sz w:val="16"/>
      <w:lang w:eastAsia="en-GB"/>
    </w:rPr>
  </w:style>
  <w:style w:type="paragraph" w:styleId="Geenafstand">
    <w:name w:val="No Spacing"/>
    <w:uiPriority w:val="1"/>
    <w:qFormat/>
    <w:rsid w:val="00211B50"/>
    <w:rPr>
      <w:rFonts w:asciiTheme="minorHAnsi" w:eastAsiaTheme="minorHAnsi" w:hAnsiTheme="minorHAnsi" w:cstheme="minorBidi"/>
      <w:sz w:val="22"/>
      <w:szCs w:val="22"/>
    </w:rPr>
  </w:style>
  <w:style w:type="table" w:customStyle="1" w:styleId="PlainTable21">
    <w:name w:val="Plain Table 21"/>
    <w:basedOn w:val="Standaardtabel"/>
    <w:uiPriority w:val="42"/>
    <w:rsid w:val="008F24E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A6C6E"/>
    <w:rPr>
      <w:rFonts w:asciiTheme="minorHAnsi" w:eastAsiaTheme="minorHAnsi" w:hAnsiTheme="minorHAnsi" w:cstheme="minorBidi"/>
      <w:sz w:val="22"/>
      <w:szCs w:val="22"/>
      <w:lang w:eastAsia="en-GB"/>
    </w:rPr>
  </w:style>
  <w:style w:type="table" w:customStyle="1" w:styleId="PlainTable31">
    <w:name w:val="Plain Table 31"/>
    <w:basedOn w:val="Standaardtabel"/>
    <w:uiPriority w:val="43"/>
    <w:rsid w:val="003F56C5"/>
    <w:rPr>
      <w:lang w:val="nl-NL" w:eastAsia="nl-NL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8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tconsultaties@ERTMS-nl.n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ktconsultaties@ertms-nl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ktconsultaties@ERTMS-nl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ktconsultaties@ertms-nl.n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A24BA-8D6A-4BE4-A3B2-54CFBFB0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5219</CharactersWithSpaces>
  <SharedDoc>false</SharedDoc>
  <HLinks>
    <vt:vector size="96" baseType="variant">
      <vt:variant>
        <vt:i4>1245235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_Toc415423028</vt:lpwstr>
      </vt:variant>
      <vt:variant>
        <vt:i4>1245235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_Toc415423027</vt:lpwstr>
      </vt:variant>
      <vt:variant>
        <vt:i4>1245235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_Toc415423026</vt:lpwstr>
      </vt:variant>
      <vt:variant>
        <vt:i4>1245235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_Toc415423025</vt:lpwstr>
      </vt:variant>
      <vt:variant>
        <vt:i4>1245235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_Toc415423024</vt:lpwstr>
      </vt:variant>
      <vt:variant>
        <vt:i4>1245235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_Toc415423023</vt:lpwstr>
      </vt:variant>
      <vt:variant>
        <vt:i4>1245235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_Toc415423022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_Toc415423021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_Toc415423020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_Toc415423019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_Toc415423018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_Toc415423017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_Toc415423016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_Toc415423015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_Toc415423014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_Toc415423013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2016-05-24T07:39:00Z</dcterms:created>
  <dcterms:modified xsi:type="dcterms:W3CDTF">2016-05-24T07:39:00Z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NegativeNumbersBrackets">
    <vt:lpwstr>True</vt:lpwstr>
  </property>
  <property fmtid="{D5CDD505-2E9C-101B-9397-08002B2CF9AE}" pid="3" name="EuropeanNumberFormatting">
    <vt:lpwstr>False</vt:lpwstr>
  </property>
  <property fmtid="{D5CDD505-2E9C-101B-9397-08002B2CF9AE}" pid="4" name="NoDecimals">
    <vt:lpwstr>False</vt:lpwstr>
  </property>
  <property fmtid="{D5CDD505-2E9C-101B-9397-08002B2CF9AE}" pid="5" name="CurrencySymbol">
    <vt:lpwstr>€</vt:lpwstr>
  </property>
</Properties>
</file>