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9F" w:rsidRPr="00942570" w:rsidRDefault="00821F9F" w:rsidP="00821F9F">
      <w:pPr>
        <w:pStyle w:val="KopBijlage"/>
        <w:tabs>
          <w:tab w:val="clear" w:pos="454"/>
        </w:tabs>
        <w:ind w:left="0" w:firstLine="0"/>
      </w:pPr>
      <w:bookmarkStart w:id="0" w:name="_Toc418265928"/>
      <w:bookmarkStart w:id="1" w:name="_Toc418489708"/>
      <w:bookmarkStart w:id="2" w:name="_Toc449006422"/>
      <w:r>
        <w:t xml:space="preserve">Bijlage J </w:t>
      </w:r>
      <w:r>
        <w:tab/>
      </w:r>
      <w:r>
        <w:tab/>
      </w:r>
      <w:r w:rsidRPr="00942570">
        <w:t>Concept Staat van Tarieven en Prijzen</w:t>
      </w:r>
      <w:bookmarkEnd w:id="0"/>
      <w:bookmarkEnd w:id="1"/>
      <w:bookmarkEnd w:id="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3429"/>
        <w:gridCol w:w="1038"/>
        <w:gridCol w:w="1289"/>
        <w:gridCol w:w="1289"/>
        <w:gridCol w:w="1504"/>
      </w:tblGrid>
      <w:tr w:rsidR="00821F9F" w:rsidRPr="00BB3F73" w:rsidTr="00821F9F">
        <w:trPr>
          <w:trHeight w:val="270"/>
        </w:trPr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jc w:val="center"/>
              <w:rPr>
                <w:szCs w:val="18"/>
              </w:rPr>
            </w:pPr>
            <w:bookmarkStart w:id="3" w:name="bwBijlageK_FormatStaatVanOntleding"/>
            <w:r w:rsidRPr="00BB3F73">
              <w:rPr>
                <w:szCs w:val="18"/>
              </w:rPr>
              <w:t>Art. nr.</w:t>
            </w:r>
          </w:p>
        </w:tc>
        <w:tc>
          <w:tcPr>
            <w:tcW w:w="18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Tonstenen</w:t>
            </w:r>
            <w:r w:rsidRPr="00BB3F73">
              <w:rPr>
                <w:sz w:val="20"/>
                <w:szCs w:val="20"/>
              </w:rPr>
              <w:t xml:space="preserve"> leveranties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6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Prognose*</w:t>
            </w:r>
            <w:r w:rsidRPr="00BB3F73">
              <w:rPr>
                <w:szCs w:val="18"/>
              </w:rPr>
              <w:t xml:space="preserve"> aantal</w:t>
            </w:r>
          </w:p>
        </w:tc>
        <w:tc>
          <w:tcPr>
            <w:tcW w:w="6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jc w:val="center"/>
              <w:rPr>
                <w:szCs w:val="18"/>
              </w:rPr>
            </w:pPr>
            <w:r w:rsidRPr="00BB3F73">
              <w:rPr>
                <w:szCs w:val="18"/>
              </w:rPr>
              <w:t xml:space="preserve"> Stuksprijs (excl</w:t>
            </w:r>
            <w:r>
              <w:rPr>
                <w:szCs w:val="18"/>
              </w:rPr>
              <w:t>.</w:t>
            </w:r>
            <w:r w:rsidRPr="00BB3F73">
              <w:rPr>
                <w:szCs w:val="18"/>
              </w:rPr>
              <w:t xml:space="preserve"> btw) </w:t>
            </w:r>
          </w:p>
        </w:tc>
        <w:tc>
          <w:tcPr>
            <w:tcW w:w="8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jc w:val="center"/>
              <w:rPr>
                <w:szCs w:val="18"/>
              </w:rPr>
            </w:pPr>
            <w:r w:rsidRPr="00BB3F73">
              <w:rPr>
                <w:szCs w:val="18"/>
              </w:rPr>
              <w:t xml:space="preserve"> Prognose opdrachtsom </w:t>
            </w:r>
          </w:p>
        </w:tc>
      </w:tr>
      <w:tr w:rsidR="00821F9F" w:rsidRPr="00BB3F73" w:rsidTr="00821F9F">
        <w:trPr>
          <w:trHeight w:val="270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Omschrijving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Eenheid</w:t>
            </w:r>
          </w:p>
        </w:tc>
        <w:tc>
          <w:tcPr>
            <w:tcW w:w="6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  <w:tc>
          <w:tcPr>
            <w:tcW w:w="81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25 </w:t>
            </w:r>
          </w:p>
        </w:tc>
        <w:tc>
          <w:tcPr>
            <w:tcW w:w="6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4T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25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3T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150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200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0F54B1" w:rsidRDefault="00821F9F" w:rsidP="00ED1FA1">
            <w:pPr>
              <w:rPr>
                <w:sz w:val="20"/>
                <w:szCs w:val="20"/>
              </w:rPr>
            </w:pPr>
            <w:r w:rsidRPr="000F54B1">
              <w:rPr>
                <w:sz w:val="20"/>
                <w:szCs w:val="20"/>
              </w:rPr>
              <w:t>1B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0F54B1" w:rsidRDefault="00821F9F" w:rsidP="00ED1FA1">
            <w:pPr>
              <w:rPr>
                <w:sz w:val="20"/>
                <w:szCs w:val="20"/>
              </w:rPr>
            </w:pPr>
            <w:r w:rsidRPr="000F54B1"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175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2e G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200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400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4e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150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5e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6e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7e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5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8e</w:t>
            </w:r>
          </w:p>
        </w:tc>
        <w:tc>
          <w:tcPr>
            <w:tcW w:w="5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Default="00821F9F" w:rsidP="00ED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Stuks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F9F" w:rsidRDefault="00821F9F" w:rsidP="00ED1F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150 </w:t>
            </w:r>
          </w:p>
        </w:tc>
        <w:tc>
          <w:tcPr>
            <w:tcW w:w="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70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jc w:val="center"/>
              <w:rPr>
                <w:szCs w:val="18"/>
              </w:rPr>
            </w:pPr>
            <w:r w:rsidRPr="00BB3F73">
              <w:rPr>
                <w:szCs w:val="18"/>
              </w:rPr>
              <w:t> 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Geprognotiseerd totaal Leveranties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  <w:r w:rsidRPr="00BB3F73">
              <w:rPr>
                <w:sz w:val="20"/>
                <w:szCs w:val="20"/>
              </w:rPr>
              <w:t xml:space="preserve">               -   </w:t>
            </w:r>
          </w:p>
        </w:tc>
      </w:tr>
      <w:tr w:rsidR="00821F9F" w:rsidRPr="00BB3F73" w:rsidTr="00821F9F">
        <w:trPr>
          <w:trHeight w:val="255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F9F" w:rsidRPr="00BB3F73" w:rsidRDefault="00821F9F" w:rsidP="00ED1FA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21F9F" w:rsidRPr="00BB3F73" w:rsidTr="00821F9F">
        <w:trPr>
          <w:trHeight w:val="2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  <w:r w:rsidRPr="00BB3F73">
              <w:rPr>
                <w:szCs w:val="18"/>
              </w:rPr>
              <w:t xml:space="preserve">* Het prognose aantal leveranties is gebaseerd op ervaringscijfers van behoeftes van afgelopen jaren. </w:t>
            </w:r>
          </w:p>
        </w:tc>
      </w:tr>
      <w:tr w:rsidR="00821F9F" w:rsidRPr="00BB3F73" w:rsidTr="00821F9F">
        <w:trPr>
          <w:trHeight w:val="225"/>
        </w:trPr>
        <w:tc>
          <w:tcPr>
            <w:tcW w:w="2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  <w:r w:rsidRPr="00BB3F73">
              <w:rPr>
                <w:szCs w:val="18"/>
              </w:rPr>
              <w:t xml:space="preserve">   De werkelijke aantallen kunnen afwijken.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jc w:val="right"/>
              <w:rPr>
                <w:szCs w:val="18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</w:p>
        </w:tc>
      </w:tr>
      <w:tr w:rsidR="00821F9F" w:rsidRPr="00BB3F73" w:rsidTr="00821F9F">
        <w:trPr>
          <w:trHeight w:val="2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ED1FA1">
            <w:pPr>
              <w:spacing w:line="240" w:lineRule="auto"/>
              <w:rPr>
                <w:szCs w:val="18"/>
              </w:rPr>
            </w:pPr>
            <w:r w:rsidRPr="00BB3F73">
              <w:rPr>
                <w:szCs w:val="18"/>
              </w:rPr>
              <w:t xml:space="preserve">Alle prijzen zijn in Euro's, excl. BTW, </w:t>
            </w:r>
            <w:proofErr w:type="spellStart"/>
            <w:r w:rsidRPr="00BB3F73">
              <w:rPr>
                <w:szCs w:val="18"/>
              </w:rPr>
              <w:t>franco</w:t>
            </w:r>
            <w:proofErr w:type="spellEnd"/>
            <w:r w:rsidRPr="00BB3F73">
              <w:rPr>
                <w:szCs w:val="18"/>
              </w:rPr>
              <w:t xml:space="preserve"> op aflevering</w:t>
            </w:r>
            <w:r>
              <w:rPr>
                <w:szCs w:val="18"/>
              </w:rPr>
              <w:t>s</w:t>
            </w:r>
            <w:r w:rsidRPr="00BB3F73">
              <w:rPr>
                <w:szCs w:val="18"/>
              </w:rPr>
              <w:t>adres.</w:t>
            </w:r>
          </w:p>
        </w:tc>
      </w:tr>
      <w:tr w:rsidR="00821F9F" w:rsidRPr="00BB3F73" w:rsidTr="00821F9F">
        <w:trPr>
          <w:trHeight w:val="2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F9F" w:rsidRPr="00BB3F73" w:rsidRDefault="00821F9F" w:rsidP="00545A84">
            <w:pPr>
              <w:spacing w:line="240" w:lineRule="auto"/>
              <w:rPr>
                <w:szCs w:val="18"/>
              </w:rPr>
            </w:pPr>
            <w:r w:rsidRPr="00BB3F73">
              <w:rPr>
                <w:szCs w:val="18"/>
              </w:rPr>
              <w:t xml:space="preserve">Voor algemene leveringsvoorwaarden en indexeringsregeling wordt verwezen naar het in het raamcontract </w:t>
            </w:r>
            <w:bookmarkStart w:id="4" w:name="_GoBack"/>
            <w:bookmarkEnd w:id="4"/>
            <w:r w:rsidR="00BD1DEE">
              <w:t>31109823</w:t>
            </w:r>
            <w:r>
              <w:rPr>
                <w:szCs w:val="18"/>
              </w:rPr>
              <w:t xml:space="preserve"> </w:t>
            </w:r>
            <w:r w:rsidRPr="00BB3F73">
              <w:rPr>
                <w:szCs w:val="18"/>
              </w:rPr>
              <w:t>gestelde.</w:t>
            </w:r>
          </w:p>
        </w:tc>
      </w:tr>
    </w:tbl>
    <w:p w:rsidR="00821F9F" w:rsidRPr="00505CFF" w:rsidRDefault="00821F9F" w:rsidP="00821F9F">
      <w:pPr>
        <w:pStyle w:val="broodtekst"/>
        <w:ind w:left="978"/>
        <w:rPr>
          <w:color w:val="000000"/>
        </w:rPr>
      </w:pP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  <w:r w:rsidRPr="00505CFF">
        <w:rPr>
          <w:color w:val="000000"/>
        </w:rPr>
        <w:t>Na(a)m(en) vertegenwoordigingsbevoegde ondertekenaar(s):</w:t>
      </w: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  <w:r w:rsidRPr="00505CFF">
        <w:rPr>
          <w:color w:val="000000"/>
        </w:rPr>
        <w:t>………………………………………………………………………………………………………………………………………</w:t>
      </w: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  <w:r w:rsidRPr="00505CFF">
        <w:rPr>
          <w:color w:val="000000"/>
        </w:rPr>
        <w:t>Datum:</w:t>
      </w: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</w:p>
    <w:p w:rsidR="00821F9F" w:rsidRPr="00505CFF" w:rsidRDefault="00821F9F" w:rsidP="00821F9F">
      <w:pPr>
        <w:pStyle w:val="broodtekst"/>
        <w:ind w:left="978"/>
        <w:rPr>
          <w:color w:val="000000"/>
        </w:rPr>
      </w:pPr>
      <w:r w:rsidRPr="00505CFF">
        <w:rPr>
          <w:color w:val="000000"/>
        </w:rPr>
        <w:t>Handtekening(en):</w:t>
      </w:r>
    </w:p>
    <w:bookmarkEnd w:id="3"/>
    <w:p w:rsidR="00821F9F" w:rsidRDefault="00821F9F" w:rsidP="00821F9F">
      <w:pPr>
        <w:rPr>
          <w:rFonts w:cs="Arial"/>
          <w:vanish/>
          <w:color w:val="000000"/>
        </w:rPr>
      </w:pPr>
    </w:p>
    <w:p w:rsidR="003F5EB0" w:rsidRPr="003F5EB0" w:rsidRDefault="003F5EB0" w:rsidP="00821F9F">
      <w:pPr>
        <w:spacing w:line="240" w:lineRule="auto"/>
      </w:pPr>
    </w:p>
    <w:sectPr w:rsidR="003F5EB0" w:rsidRPr="003F5EB0" w:rsidSect="000B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9F" w:rsidRDefault="00821F9F" w:rsidP="0088501B">
      <w:r>
        <w:separator/>
      </w:r>
    </w:p>
  </w:endnote>
  <w:endnote w:type="continuationSeparator" w:id="0">
    <w:p w:rsidR="00821F9F" w:rsidRDefault="00821F9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9F" w:rsidRDefault="00821F9F" w:rsidP="0088501B">
      <w:r>
        <w:separator/>
      </w:r>
    </w:p>
  </w:footnote>
  <w:footnote w:type="continuationSeparator" w:id="0">
    <w:p w:rsidR="00821F9F" w:rsidRDefault="00821F9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18F65698"/>
    <w:multiLevelType w:val="multilevel"/>
    <w:tmpl w:val="06962652"/>
    <w:numStyleLink w:val="Lijststijl"/>
  </w:abstractNum>
  <w:abstractNum w:abstractNumId="14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F82458"/>
    <w:multiLevelType w:val="multilevel"/>
    <w:tmpl w:val="6A8E5BD4"/>
    <w:numStyleLink w:val="Stijl2"/>
  </w:abstractNum>
  <w:abstractNum w:abstractNumId="16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>
    <w:nsid w:val="31CB79D8"/>
    <w:multiLevelType w:val="multilevel"/>
    <w:tmpl w:val="06962652"/>
    <w:numStyleLink w:val="Lijststijl"/>
  </w:abstractNum>
  <w:abstractNum w:abstractNumId="19">
    <w:nsid w:val="31E853D2"/>
    <w:multiLevelType w:val="multilevel"/>
    <w:tmpl w:val="06962652"/>
    <w:numStyleLink w:val="Lijststijl"/>
  </w:abstractNum>
  <w:abstractNum w:abstractNumId="2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A6389A"/>
    <w:multiLevelType w:val="multilevel"/>
    <w:tmpl w:val="6A8E5BD4"/>
    <w:numStyleLink w:val="Stijl2"/>
  </w:abstractNum>
  <w:abstractNum w:abstractNumId="22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B631B"/>
    <w:multiLevelType w:val="multilevel"/>
    <w:tmpl w:val="06962652"/>
    <w:numStyleLink w:val="Lijststijl"/>
  </w:abstractNum>
  <w:abstractNum w:abstractNumId="25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>
    <w:nsid w:val="57437057"/>
    <w:multiLevelType w:val="multilevel"/>
    <w:tmpl w:val="746CF1B0"/>
    <w:lvl w:ilvl="0">
      <w:start w:val="1"/>
      <w:numFmt w:val="upperLetter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CAF5D0D"/>
    <w:multiLevelType w:val="multilevel"/>
    <w:tmpl w:val="06962652"/>
    <w:numStyleLink w:val="Lijststijl"/>
  </w:abstractNum>
  <w:abstractNum w:abstractNumId="29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F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45A84"/>
    <w:rsid w:val="005A4FBE"/>
    <w:rsid w:val="005D2CF1"/>
    <w:rsid w:val="005E046F"/>
    <w:rsid w:val="006006F5"/>
    <w:rsid w:val="00650A9B"/>
    <w:rsid w:val="006D2E66"/>
    <w:rsid w:val="006F42D7"/>
    <w:rsid w:val="007F4AEA"/>
    <w:rsid w:val="00821F9F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BD1DEE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1F9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qFormat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qFormat/>
    <w:rsid w:val="00821F9F"/>
    <w:pPr>
      <w:tabs>
        <w:tab w:val="num" w:pos="36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821F9F"/>
    <w:pPr>
      <w:tabs>
        <w:tab w:val="num" w:pos="360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821F9F"/>
    <w:pPr>
      <w:tabs>
        <w:tab w:val="num" w:pos="36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821F9F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rsid w:val="00821F9F"/>
    <w:rPr>
      <w:rFonts w:ascii="Times New Roman" w:eastAsia="Times New Roman" w:hAnsi="Times New Roman" w:cs="Times New Roman"/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821F9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821F9F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821F9F"/>
    <w:rPr>
      <w:rFonts w:ascii="Arial" w:eastAsia="Times New Roman" w:hAnsi="Arial" w:cs="Arial"/>
      <w:sz w:val="22"/>
      <w:szCs w:val="22"/>
      <w:lang w:eastAsia="nl-NL"/>
    </w:rPr>
  </w:style>
  <w:style w:type="paragraph" w:customStyle="1" w:styleId="broodtekst">
    <w:name w:val="broodtekst"/>
    <w:basedOn w:val="Standaard"/>
    <w:link w:val="broodtekstChar2"/>
    <w:rsid w:val="00821F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KopBijlage">
    <w:name w:val="KopBijlage"/>
    <w:basedOn w:val="broodtekst"/>
    <w:next w:val="broodtekst"/>
    <w:rsid w:val="00821F9F"/>
    <w:pPr>
      <w:pageBreakBefore/>
      <w:tabs>
        <w:tab w:val="clear" w:pos="227"/>
        <w:tab w:val="left" w:pos="0"/>
      </w:tabs>
      <w:spacing w:after="660" w:line="300" w:lineRule="atLeast"/>
      <w:ind w:left="227" w:hanging="227"/>
    </w:pPr>
    <w:rPr>
      <w:sz w:val="24"/>
    </w:rPr>
  </w:style>
  <w:style w:type="paragraph" w:customStyle="1" w:styleId="BijlageKop3">
    <w:name w:val="BijlageKop3"/>
    <w:basedOn w:val="broodtekst"/>
    <w:next w:val="broodtekst"/>
    <w:rsid w:val="00821F9F"/>
    <w:pPr>
      <w:tabs>
        <w:tab w:val="num" w:pos="360"/>
      </w:tabs>
      <w:spacing w:before="240"/>
      <w:ind w:left="681"/>
    </w:pPr>
    <w:rPr>
      <w:i/>
    </w:rPr>
  </w:style>
  <w:style w:type="character" w:customStyle="1" w:styleId="broodtekstChar2">
    <w:name w:val="broodtekst Char2"/>
    <w:basedOn w:val="Standaardalinea-lettertype"/>
    <w:link w:val="broodtekst"/>
    <w:rsid w:val="00821F9F"/>
    <w:rPr>
      <w:rFonts w:ascii="Verdana" w:eastAsia="Times New Roman" w:hAnsi="Verdana" w:cs="Times New Roman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1F9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qFormat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qFormat/>
    <w:rsid w:val="00821F9F"/>
    <w:pPr>
      <w:tabs>
        <w:tab w:val="num" w:pos="36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821F9F"/>
    <w:pPr>
      <w:tabs>
        <w:tab w:val="num" w:pos="360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821F9F"/>
    <w:pPr>
      <w:tabs>
        <w:tab w:val="num" w:pos="36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821F9F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7BC7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rsid w:val="00821F9F"/>
    <w:rPr>
      <w:rFonts w:ascii="Times New Roman" w:eastAsia="Times New Roman" w:hAnsi="Times New Roman" w:cs="Times New Roman"/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821F9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821F9F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821F9F"/>
    <w:rPr>
      <w:rFonts w:ascii="Arial" w:eastAsia="Times New Roman" w:hAnsi="Arial" w:cs="Arial"/>
      <w:sz w:val="22"/>
      <w:szCs w:val="22"/>
      <w:lang w:eastAsia="nl-NL"/>
    </w:rPr>
  </w:style>
  <w:style w:type="paragraph" w:customStyle="1" w:styleId="broodtekst">
    <w:name w:val="broodtekst"/>
    <w:basedOn w:val="Standaard"/>
    <w:link w:val="broodtekstChar2"/>
    <w:rsid w:val="00821F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KopBijlage">
    <w:name w:val="KopBijlage"/>
    <w:basedOn w:val="broodtekst"/>
    <w:next w:val="broodtekst"/>
    <w:rsid w:val="00821F9F"/>
    <w:pPr>
      <w:pageBreakBefore/>
      <w:tabs>
        <w:tab w:val="clear" w:pos="227"/>
        <w:tab w:val="left" w:pos="0"/>
      </w:tabs>
      <w:spacing w:after="660" w:line="300" w:lineRule="atLeast"/>
      <w:ind w:left="227" w:hanging="227"/>
    </w:pPr>
    <w:rPr>
      <w:sz w:val="24"/>
    </w:rPr>
  </w:style>
  <w:style w:type="paragraph" w:customStyle="1" w:styleId="BijlageKop3">
    <w:name w:val="BijlageKop3"/>
    <w:basedOn w:val="broodtekst"/>
    <w:next w:val="broodtekst"/>
    <w:rsid w:val="00821F9F"/>
    <w:pPr>
      <w:tabs>
        <w:tab w:val="num" w:pos="360"/>
      </w:tabs>
      <w:spacing w:before="240"/>
      <w:ind w:left="681"/>
    </w:pPr>
    <w:rPr>
      <w:i/>
    </w:rPr>
  </w:style>
  <w:style w:type="character" w:customStyle="1" w:styleId="broodtekstChar2">
    <w:name w:val="broodtekst Char2"/>
    <w:basedOn w:val="Standaardalinea-lettertype"/>
    <w:link w:val="broodtekst"/>
    <w:rsid w:val="00821F9F"/>
    <w:rPr>
      <w:rFonts w:ascii="Verdana" w:eastAsia="Times New Roman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Cetinturk, Tugba (CD)</dc:creator>
  <cp:lastModifiedBy>Rieder, Frans (ON)</cp:lastModifiedBy>
  <cp:revision>3</cp:revision>
  <dcterms:created xsi:type="dcterms:W3CDTF">2016-04-22T09:01:00Z</dcterms:created>
  <dcterms:modified xsi:type="dcterms:W3CDTF">2016-04-22T10:36:00Z</dcterms:modified>
</cp:coreProperties>
</file>