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30" w:rsidRPr="00B22CD4" w:rsidRDefault="007573CC">
      <w:pPr>
        <w:rPr>
          <w:rFonts w:ascii="Univers" w:hAnsi="Univers"/>
        </w:rPr>
      </w:pPr>
      <w:r>
        <w:rPr>
          <w:rFonts w:ascii="Univers" w:hAnsi="Univers"/>
        </w:rPr>
        <w:t>Deze aanbesteding is tot nader bericht uitgesteld.</w:t>
      </w:r>
    </w:p>
    <w:sectPr w:rsidR="00EA4230" w:rsidRPr="00B22CD4" w:rsidSect="00EA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73CC"/>
    <w:rsid w:val="005E0482"/>
    <w:rsid w:val="007573CC"/>
    <w:rsid w:val="00B22CD4"/>
    <w:rsid w:val="00BF175A"/>
    <w:rsid w:val="00E81F8E"/>
    <w:rsid w:val="00EA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42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Woonpunt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A.Crombach</dc:creator>
  <cp:lastModifiedBy>A.Crombach</cp:lastModifiedBy>
  <cp:revision>1</cp:revision>
  <dcterms:created xsi:type="dcterms:W3CDTF">2016-02-18T09:18:00Z</dcterms:created>
  <dcterms:modified xsi:type="dcterms:W3CDTF">2016-02-18T09:19:00Z</dcterms:modified>
</cp:coreProperties>
</file>