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7CE516" w14:textId="77777777" w:rsidR="0045604A" w:rsidRPr="00B34A60" w:rsidRDefault="0045604A" w:rsidP="00F52505">
      <w:pPr>
        <w:pStyle w:val="Kop1"/>
        <w:numPr>
          <w:ilvl w:val="0"/>
          <w:numId w:val="0"/>
        </w:numPr>
      </w:pPr>
      <w:bookmarkStart w:id="0" w:name="_Toc413664886"/>
      <w:bookmarkStart w:id="1" w:name="_Toc353195093"/>
      <w:bookmarkStart w:id="2" w:name="_Toc349071231"/>
      <w:bookmarkStart w:id="3" w:name="_Toc441762552"/>
      <w:bookmarkStart w:id="4" w:name="_GoBack"/>
      <w:bookmarkEnd w:id="4"/>
      <w:r w:rsidRPr="00B34A60">
        <w:t>Vragenlijst</w:t>
      </w:r>
      <w:bookmarkEnd w:id="0"/>
      <w:bookmarkEnd w:id="1"/>
      <w:bookmarkEnd w:id="2"/>
      <w:bookmarkEnd w:id="3"/>
    </w:p>
    <w:p w14:paraId="726D4332" w14:textId="1B57B1C6" w:rsidR="0045604A" w:rsidRPr="00DA5FB3" w:rsidRDefault="0045604A" w:rsidP="00DA5FB3">
      <w:pPr>
        <w:spacing w:after="120" w:line="280" w:lineRule="atLeast"/>
      </w:pPr>
      <w:r w:rsidRPr="00DA5FB3">
        <w:t xml:space="preserve">Door middel van het beantwoorden van onderstaande vragenlijst kunt u uw reactie geven op een aantal onderwerpen waarop </w:t>
      </w:r>
      <w:r w:rsidR="008C5143" w:rsidRPr="00DA5FB3">
        <w:t>EP-Nuffic</w:t>
      </w:r>
      <w:r w:rsidRPr="00DA5FB3">
        <w:t xml:space="preserve"> graag informatie van de markt ontvangt. Daarnaast willen wij u de gelegenheid bieden om aanvullende informatie aan ons beschikbaar te stellen.</w:t>
      </w:r>
    </w:p>
    <w:p w14:paraId="64B7DCEF" w14:textId="77777777" w:rsidR="0045604A" w:rsidRPr="00DA5FB3" w:rsidRDefault="0045604A" w:rsidP="00DA5FB3">
      <w:pPr>
        <w:spacing w:after="120" w:line="280" w:lineRule="atLeast"/>
        <w:rPr>
          <w:u w:val="single"/>
        </w:rPr>
      </w:pPr>
      <w:r w:rsidRPr="00DA5FB3">
        <w:rPr>
          <w:u w:val="single"/>
        </w:rPr>
        <w:t>Om uw antwoorden in het juiste perspectief te kunnen plaatsen is het van groot belang om de argumentatie achter uw antwoord te kennen. Wij verzoeken u daarom om niet alleen uw mening te geven, maar de mening ook te voorzien van argumentatie.</w:t>
      </w:r>
    </w:p>
    <w:tbl>
      <w:tblPr>
        <w:tblStyle w:val="Rastertabel4-Accent1"/>
        <w:tblW w:w="9060" w:type="dxa"/>
        <w:tblLook w:val="06A0" w:firstRow="1" w:lastRow="0" w:firstColumn="1" w:lastColumn="0" w:noHBand="1" w:noVBand="1"/>
      </w:tblPr>
      <w:tblGrid>
        <w:gridCol w:w="4520"/>
        <w:gridCol w:w="4540"/>
      </w:tblGrid>
      <w:tr w:rsidR="0045604A" w:rsidRPr="00DA5FB3" w14:paraId="7E0B7B10" w14:textId="77777777" w:rsidTr="003917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0" w:type="dxa"/>
          </w:tcPr>
          <w:p w14:paraId="7CA39BC1" w14:textId="132C4906" w:rsidR="0045604A" w:rsidRPr="00DA5FB3" w:rsidRDefault="008C5143" w:rsidP="00DA5FB3">
            <w:pPr>
              <w:spacing w:after="120" w:line="280" w:lineRule="atLeast"/>
            </w:pPr>
            <w:r w:rsidRPr="00DA5FB3">
              <w:t>NAW gegevens</w:t>
            </w:r>
          </w:p>
        </w:tc>
        <w:tc>
          <w:tcPr>
            <w:tcW w:w="4540" w:type="dxa"/>
          </w:tcPr>
          <w:p w14:paraId="2B9B40A3" w14:textId="77777777" w:rsidR="0045604A" w:rsidRPr="00DA5FB3" w:rsidRDefault="0045604A" w:rsidP="00DA5FB3">
            <w:pPr>
              <w:spacing w:after="120" w:line="280" w:lineRule="atLeast"/>
              <w:cnfStyle w:val="100000000000" w:firstRow="1" w:lastRow="0" w:firstColumn="0" w:lastColumn="0" w:oddVBand="0" w:evenVBand="0" w:oddHBand="0" w:evenHBand="0" w:firstRowFirstColumn="0" w:firstRowLastColumn="0" w:lastRowFirstColumn="0" w:lastRowLastColumn="0"/>
              <w:rPr>
                <w:b w:val="0"/>
                <w:bCs w:val="0"/>
              </w:rPr>
            </w:pPr>
          </w:p>
        </w:tc>
      </w:tr>
      <w:tr w:rsidR="0045604A" w:rsidRPr="00DA5FB3" w14:paraId="36C76E2C" w14:textId="77777777" w:rsidTr="00391723">
        <w:tc>
          <w:tcPr>
            <w:cnfStyle w:val="001000000000" w:firstRow="0" w:lastRow="0" w:firstColumn="1" w:lastColumn="0" w:oddVBand="0" w:evenVBand="0" w:oddHBand="0" w:evenHBand="0" w:firstRowFirstColumn="0" w:firstRowLastColumn="0" w:lastRowFirstColumn="0" w:lastRowLastColumn="0"/>
            <w:tcW w:w="4520" w:type="dxa"/>
            <w:hideMark/>
          </w:tcPr>
          <w:p w14:paraId="197D0A74" w14:textId="77777777" w:rsidR="0045604A" w:rsidRPr="00DA5FB3" w:rsidRDefault="0045604A" w:rsidP="00DA5FB3">
            <w:pPr>
              <w:spacing w:after="120" w:line="280" w:lineRule="atLeast"/>
              <w:rPr>
                <w:b w:val="0"/>
                <w:bCs w:val="0"/>
              </w:rPr>
            </w:pPr>
            <w:r w:rsidRPr="00DA5FB3">
              <w:rPr>
                <w:bCs w:val="0"/>
              </w:rPr>
              <w:t>Naam organisatie</w:t>
            </w:r>
          </w:p>
        </w:tc>
        <w:tc>
          <w:tcPr>
            <w:tcW w:w="4540" w:type="dxa"/>
          </w:tcPr>
          <w:p w14:paraId="6D06BE82" w14:textId="77777777" w:rsidR="0045604A" w:rsidRPr="00DA5FB3" w:rsidRDefault="0045604A" w:rsidP="00DA5FB3">
            <w:pPr>
              <w:spacing w:after="120" w:line="280" w:lineRule="atLeast"/>
              <w:cnfStyle w:val="000000000000" w:firstRow="0" w:lastRow="0" w:firstColumn="0" w:lastColumn="0" w:oddVBand="0" w:evenVBand="0" w:oddHBand="0" w:evenHBand="0" w:firstRowFirstColumn="0" w:firstRowLastColumn="0" w:lastRowFirstColumn="0" w:lastRowLastColumn="0"/>
            </w:pPr>
          </w:p>
        </w:tc>
      </w:tr>
      <w:tr w:rsidR="0045604A" w:rsidRPr="00DA5FB3" w14:paraId="27CB026C" w14:textId="77777777" w:rsidTr="00391723">
        <w:tc>
          <w:tcPr>
            <w:cnfStyle w:val="001000000000" w:firstRow="0" w:lastRow="0" w:firstColumn="1" w:lastColumn="0" w:oddVBand="0" w:evenVBand="0" w:oddHBand="0" w:evenHBand="0" w:firstRowFirstColumn="0" w:firstRowLastColumn="0" w:lastRowFirstColumn="0" w:lastRowLastColumn="0"/>
            <w:tcW w:w="4520" w:type="dxa"/>
            <w:hideMark/>
          </w:tcPr>
          <w:p w14:paraId="1BDA6C06" w14:textId="77777777" w:rsidR="0045604A" w:rsidRPr="00DA5FB3" w:rsidRDefault="0045604A" w:rsidP="00DA5FB3">
            <w:pPr>
              <w:spacing w:after="120" w:line="280" w:lineRule="atLeast"/>
            </w:pPr>
            <w:r w:rsidRPr="00DA5FB3">
              <w:rPr>
                <w:bCs w:val="0"/>
              </w:rPr>
              <w:t>Adres</w:t>
            </w:r>
          </w:p>
        </w:tc>
        <w:tc>
          <w:tcPr>
            <w:tcW w:w="4540" w:type="dxa"/>
          </w:tcPr>
          <w:p w14:paraId="256ED415" w14:textId="77777777" w:rsidR="0045604A" w:rsidRPr="00DA5FB3" w:rsidRDefault="0045604A" w:rsidP="00DA5FB3">
            <w:pPr>
              <w:spacing w:after="120" w:line="280" w:lineRule="atLeast"/>
              <w:cnfStyle w:val="000000000000" w:firstRow="0" w:lastRow="0" w:firstColumn="0" w:lastColumn="0" w:oddVBand="0" w:evenVBand="0" w:oddHBand="0" w:evenHBand="0" w:firstRowFirstColumn="0" w:firstRowLastColumn="0" w:lastRowFirstColumn="0" w:lastRowLastColumn="0"/>
            </w:pPr>
          </w:p>
        </w:tc>
      </w:tr>
      <w:tr w:rsidR="0045604A" w:rsidRPr="00DA5FB3" w14:paraId="0595AA1C" w14:textId="77777777" w:rsidTr="00391723">
        <w:tc>
          <w:tcPr>
            <w:cnfStyle w:val="001000000000" w:firstRow="0" w:lastRow="0" w:firstColumn="1" w:lastColumn="0" w:oddVBand="0" w:evenVBand="0" w:oddHBand="0" w:evenHBand="0" w:firstRowFirstColumn="0" w:firstRowLastColumn="0" w:lastRowFirstColumn="0" w:lastRowLastColumn="0"/>
            <w:tcW w:w="4520" w:type="dxa"/>
            <w:hideMark/>
          </w:tcPr>
          <w:p w14:paraId="3228A614" w14:textId="77777777" w:rsidR="0045604A" w:rsidRPr="00DA5FB3" w:rsidRDefault="0045604A" w:rsidP="00DA5FB3">
            <w:pPr>
              <w:spacing w:after="120" w:line="280" w:lineRule="atLeast"/>
            </w:pPr>
            <w:r w:rsidRPr="00DA5FB3">
              <w:rPr>
                <w:bCs w:val="0"/>
              </w:rPr>
              <w:t>Postcode en Plaats</w:t>
            </w:r>
          </w:p>
        </w:tc>
        <w:tc>
          <w:tcPr>
            <w:tcW w:w="4540" w:type="dxa"/>
          </w:tcPr>
          <w:p w14:paraId="5C78139F" w14:textId="77777777" w:rsidR="0045604A" w:rsidRPr="00DA5FB3" w:rsidRDefault="0045604A" w:rsidP="00DA5FB3">
            <w:pPr>
              <w:spacing w:after="120" w:line="280" w:lineRule="atLeast"/>
              <w:cnfStyle w:val="000000000000" w:firstRow="0" w:lastRow="0" w:firstColumn="0" w:lastColumn="0" w:oddVBand="0" w:evenVBand="0" w:oddHBand="0" w:evenHBand="0" w:firstRowFirstColumn="0" w:firstRowLastColumn="0" w:lastRowFirstColumn="0" w:lastRowLastColumn="0"/>
            </w:pPr>
          </w:p>
        </w:tc>
      </w:tr>
      <w:tr w:rsidR="0045604A" w:rsidRPr="00DA5FB3" w14:paraId="33AD5CCE" w14:textId="77777777" w:rsidTr="00391723">
        <w:tc>
          <w:tcPr>
            <w:cnfStyle w:val="001000000000" w:firstRow="0" w:lastRow="0" w:firstColumn="1" w:lastColumn="0" w:oddVBand="0" w:evenVBand="0" w:oddHBand="0" w:evenHBand="0" w:firstRowFirstColumn="0" w:firstRowLastColumn="0" w:lastRowFirstColumn="0" w:lastRowLastColumn="0"/>
            <w:tcW w:w="4520" w:type="dxa"/>
            <w:hideMark/>
          </w:tcPr>
          <w:p w14:paraId="59ABA480" w14:textId="77777777" w:rsidR="0045604A" w:rsidRPr="00DA5FB3" w:rsidRDefault="0045604A" w:rsidP="00DA5FB3">
            <w:pPr>
              <w:spacing w:after="120" w:line="280" w:lineRule="atLeast"/>
            </w:pPr>
            <w:r w:rsidRPr="00DA5FB3">
              <w:rPr>
                <w:bCs w:val="0"/>
              </w:rPr>
              <w:t>Naam contactpersoon</w:t>
            </w:r>
          </w:p>
        </w:tc>
        <w:tc>
          <w:tcPr>
            <w:tcW w:w="4540" w:type="dxa"/>
          </w:tcPr>
          <w:p w14:paraId="28D2A269" w14:textId="77777777" w:rsidR="0045604A" w:rsidRPr="00DA5FB3" w:rsidRDefault="0045604A" w:rsidP="00DA5FB3">
            <w:pPr>
              <w:spacing w:after="120" w:line="280" w:lineRule="atLeast"/>
              <w:cnfStyle w:val="000000000000" w:firstRow="0" w:lastRow="0" w:firstColumn="0" w:lastColumn="0" w:oddVBand="0" w:evenVBand="0" w:oddHBand="0" w:evenHBand="0" w:firstRowFirstColumn="0" w:firstRowLastColumn="0" w:lastRowFirstColumn="0" w:lastRowLastColumn="0"/>
            </w:pPr>
          </w:p>
        </w:tc>
      </w:tr>
      <w:tr w:rsidR="0045604A" w:rsidRPr="00DA5FB3" w14:paraId="2871179E" w14:textId="77777777" w:rsidTr="00391723">
        <w:tc>
          <w:tcPr>
            <w:cnfStyle w:val="001000000000" w:firstRow="0" w:lastRow="0" w:firstColumn="1" w:lastColumn="0" w:oddVBand="0" w:evenVBand="0" w:oddHBand="0" w:evenHBand="0" w:firstRowFirstColumn="0" w:firstRowLastColumn="0" w:lastRowFirstColumn="0" w:lastRowLastColumn="0"/>
            <w:tcW w:w="4520" w:type="dxa"/>
            <w:hideMark/>
          </w:tcPr>
          <w:p w14:paraId="1CCE0954" w14:textId="77777777" w:rsidR="0045604A" w:rsidRPr="00DA5FB3" w:rsidRDefault="0045604A" w:rsidP="00DA5FB3">
            <w:pPr>
              <w:spacing w:after="120" w:line="280" w:lineRule="atLeast"/>
            </w:pPr>
            <w:r w:rsidRPr="00DA5FB3">
              <w:rPr>
                <w:bCs w:val="0"/>
              </w:rPr>
              <w:t>Functie contactpersoon</w:t>
            </w:r>
          </w:p>
        </w:tc>
        <w:tc>
          <w:tcPr>
            <w:tcW w:w="4540" w:type="dxa"/>
          </w:tcPr>
          <w:p w14:paraId="2748A1BA" w14:textId="77777777" w:rsidR="0045604A" w:rsidRPr="00DA5FB3" w:rsidRDefault="0045604A" w:rsidP="00DA5FB3">
            <w:pPr>
              <w:spacing w:after="120" w:line="280" w:lineRule="atLeast"/>
              <w:cnfStyle w:val="000000000000" w:firstRow="0" w:lastRow="0" w:firstColumn="0" w:lastColumn="0" w:oddVBand="0" w:evenVBand="0" w:oddHBand="0" w:evenHBand="0" w:firstRowFirstColumn="0" w:firstRowLastColumn="0" w:lastRowFirstColumn="0" w:lastRowLastColumn="0"/>
            </w:pPr>
          </w:p>
        </w:tc>
      </w:tr>
      <w:tr w:rsidR="0045604A" w:rsidRPr="00DA5FB3" w14:paraId="0BEB9051" w14:textId="77777777" w:rsidTr="00391723">
        <w:tc>
          <w:tcPr>
            <w:cnfStyle w:val="001000000000" w:firstRow="0" w:lastRow="0" w:firstColumn="1" w:lastColumn="0" w:oddVBand="0" w:evenVBand="0" w:oddHBand="0" w:evenHBand="0" w:firstRowFirstColumn="0" w:firstRowLastColumn="0" w:lastRowFirstColumn="0" w:lastRowLastColumn="0"/>
            <w:tcW w:w="4520" w:type="dxa"/>
            <w:hideMark/>
          </w:tcPr>
          <w:p w14:paraId="15A3C0F9" w14:textId="77777777" w:rsidR="0045604A" w:rsidRPr="00DA5FB3" w:rsidRDefault="0045604A" w:rsidP="00DA5FB3">
            <w:pPr>
              <w:spacing w:after="120" w:line="280" w:lineRule="atLeast"/>
            </w:pPr>
            <w:r w:rsidRPr="00DA5FB3">
              <w:rPr>
                <w:bCs w:val="0"/>
              </w:rPr>
              <w:t>E-mailadres contactpersoon</w:t>
            </w:r>
          </w:p>
        </w:tc>
        <w:tc>
          <w:tcPr>
            <w:tcW w:w="4540" w:type="dxa"/>
          </w:tcPr>
          <w:p w14:paraId="462EC941" w14:textId="77777777" w:rsidR="0045604A" w:rsidRPr="00DA5FB3" w:rsidRDefault="0045604A" w:rsidP="00DA5FB3">
            <w:pPr>
              <w:spacing w:after="120" w:line="280" w:lineRule="atLeast"/>
              <w:cnfStyle w:val="000000000000" w:firstRow="0" w:lastRow="0" w:firstColumn="0" w:lastColumn="0" w:oddVBand="0" w:evenVBand="0" w:oddHBand="0" w:evenHBand="0" w:firstRowFirstColumn="0" w:firstRowLastColumn="0" w:lastRowFirstColumn="0" w:lastRowLastColumn="0"/>
            </w:pPr>
          </w:p>
        </w:tc>
      </w:tr>
      <w:tr w:rsidR="0045604A" w:rsidRPr="00DA5FB3" w14:paraId="71532904" w14:textId="77777777" w:rsidTr="00391723">
        <w:tc>
          <w:tcPr>
            <w:cnfStyle w:val="001000000000" w:firstRow="0" w:lastRow="0" w:firstColumn="1" w:lastColumn="0" w:oddVBand="0" w:evenVBand="0" w:oddHBand="0" w:evenHBand="0" w:firstRowFirstColumn="0" w:firstRowLastColumn="0" w:lastRowFirstColumn="0" w:lastRowLastColumn="0"/>
            <w:tcW w:w="4520" w:type="dxa"/>
            <w:hideMark/>
          </w:tcPr>
          <w:p w14:paraId="670C34C3" w14:textId="77777777" w:rsidR="0045604A" w:rsidRPr="00DA5FB3" w:rsidRDefault="0045604A" w:rsidP="00DA5FB3">
            <w:pPr>
              <w:spacing w:after="120" w:line="280" w:lineRule="atLeast"/>
            </w:pPr>
            <w:r w:rsidRPr="00DA5FB3">
              <w:rPr>
                <w:bCs w:val="0"/>
              </w:rPr>
              <w:t>Telefoonnummer contactpersoon</w:t>
            </w:r>
          </w:p>
        </w:tc>
        <w:tc>
          <w:tcPr>
            <w:tcW w:w="4540" w:type="dxa"/>
          </w:tcPr>
          <w:p w14:paraId="5A5105AA" w14:textId="77777777" w:rsidR="0045604A" w:rsidRPr="00DA5FB3" w:rsidRDefault="0045604A" w:rsidP="00DA5FB3">
            <w:pPr>
              <w:spacing w:after="120" w:line="280" w:lineRule="atLeast"/>
              <w:cnfStyle w:val="000000000000" w:firstRow="0" w:lastRow="0" w:firstColumn="0" w:lastColumn="0" w:oddVBand="0" w:evenVBand="0" w:oddHBand="0" w:evenHBand="0" w:firstRowFirstColumn="0" w:firstRowLastColumn="0" w:lastRowFirstColumn="0" w:lastRowLastColumn="0"/>
            </w:pPr>
          </w:p>
        </w:tc>
      </w:tr>
    </w:tbl>
    <w:p w14:paraId="4210EE55" w14:textId="77777777" w:rsidR="0045604A" w:rsidRPr="00DA5FB3" w:rsidRDefault="0045604A" w:rsidP="00DA5FB3">
      <w:pPr>
        <w:spacing w:after="120" w:line="280" w:lineRule="atLeast"/>
      </w:pPr>
    </w:p>
    <w:tbl>
      <w:tblPr>
        <w:tblStyle w:val="Rastertabel4-Accent1"/>
        <w:tblW w:w="9060" w:type="dxa"/>
        <w:tblLook w:val="0420" w:firstRow="1" w:lastRow="0" w:firstColumn="0" w:lastColumn="0" w:noHBand="0" w:noVBand="1"/>
      </w:tblPr>
      <w:tblGrid>
        <w:gridCol w:w="9060"/>
      </w:tblGrid>
      <w:tr w:rsidR="005B60DB" w:rsidRPr="00DA5FB3" w14:paraId="38BA7054" w14:textId="77777777" w:rsidTr="00391723">
        <w:trPr>
          <w:cnfStyle w:val="100000000000" w:firstRow="1" w:lastRow="0" w:firstColumn="0" w:lastColumn="0" w:oddVBand="0" w:evenVBand="0" w:oddHBand="0" w:evenHBand="0" w:firstRowFirstColumn="0" w:firstRowLastColumn="0" w:lastRowFirstColumn="0" w:lastRowLastColumn="0"/>
        </w:trPr>
        <w:tc>
          <w:tcPr>
            <w:tcW w:w="9060" w:type="dxa"/>
          </w:tcPr>
          <w:p w14:paraId="4DCFD20F" w14:textId="48C54823" w:rsidR="005B60DB" w:rsidRPr="00DA5FB3" w:rsidRDefault="005706B0" w:rsidP="00DA5FB3">
            <w:pPr>
              <w:numPr>
                <w:ilvl w:val="0"/>
                <w:numId w:val="4"/>
              </w:numPr>
              <w:spacing w:after="120" w:line="280" w:lineRule="atLeast"/>
              <w:ind w:left="284" w:hanging="271"/>
            </w:pPr>
            <w:r w:rsidRPr="00DA5FB3">
              <w:t>Mogelijke oplossing</w:t>
            </w:r>
          </w:p>
        </w:tc>
      </w:tr>
      <w:tr w:rsidR="005B60DB" w:rsidRPr="00DA5FB3" w14:paraId="38CC4948" w14:textId="77777777" w:rsidTr="00391723">
        <w:trPr>
          <w:cnfStyle w:val="000000100000" w:firstRow="0" w:lastRow="0" w:firstColumn="0" w:lastColumn="0" w:oddVBand="0" w:evenVBand="0" w:oddHBand="1" w:evenHBand="0" w:firstRowFirstColumn="0" w:firstRowLastColumn="0" w:lastRowFirstColumn="0" w:lastRowLastColumn="0"/>
        </w:trPr>
        <w:tc>
          <w:tcPr>
            <w:tcW w:w="9060" w:type="dxa"/>
          </w:tcPr>
          <w:p w14:paraId="6374090D" w14:textId="1E9F508C" w:rsidR="005B60DB" w:rsidRPr="00DA5FB3" w:rsidRDefault="005B60DB" w:rsidP="00DA5FB3">
            <w:pPr>
              <w:spacing w:after="120" w:line="280" w:lineRule="atLeast"/>
              <w:rPr>
                <w:bCs/>
              </w:rPr>
            </w:pPr>
            <w:r w:rsidRPr="00DA5FB3">
              <w:rPr>
                <w:bCs/>
              </w:rPr>
              <w:t xml:space="preserve">EP-Nuffic is op zoek naar partijen die in staat zijn om een </w:t>
            </w:r>
            <w:r w:rsidR="00720CF1" w:rsidRPr="00DA5FB3">
              <w:rPr>
                <w:bCs/>
              </w:rPr>
              <w:t>w</w:t>
            </w:r>
            <w:r w:rsidR="00FA389B" w:rsidRPr="00DA5FB3">
              <w:rPr>
                <w:bCs/>
              </w:rPr>
              <w:t>eb</w:t>
            </w:r>
            <w:r w:rsidR="007109F4">
              <w:rPr>
                <w:bCs/>
              </w:rPr>
              <w:t>based applicatie</w:t>
            </w:r>
            <w:r w:rsidRPr="00DA5FB3">
              <w:rPr>
                <w:bCs/>
              </w:rPr>
              <w:t xml:space="preserve"> ter beschikking te stellen waarmee gebruikers een </w:t>
            </w:r>
            <w:r w:rsidR="00210502">
              <w:rPr>
                <w:bCs/>
              </w:rPr>
              <w:t>vragenlijst</w:t>
            </w:r>
            <w:r w:rsidR="00210502" w:rsidRPr="00DA5FB3">
              <w:rPr>
                <w:bCs/>
              </w:rPr>
              <w:t xml:space="preserve"> </w:t>
            </w:r>
            <w:r w:rsidRPr="00DA5FB3">
              <w:rPr>
                <w:bCs/>
              </w:rPr>
              <w:t xml:space="preserve">kunnen invullen en verschillende rapportages kunnen </w:t>
            </w:r>
            <w:r w:rsidR="00B346D3">
              <w:rPr>
                <w:bCs/>
              </w:rPr>
              <w:t>genereren</w:t>
            </w:r>
            <w:r w:rsidRPr="00DA5FB3">
              <w:rPr>
                <w:bCs/>
              </w:rPr>
              <w:t>.</w:t>
            </w:r>
          </w:p>
          <w:p w14:paraId="3EA771FA" w14:textId="22FA9577" w:rsidR="008C5143" w:rsidRPr="00DA5FB3" w:rsidRDefault="008C5143" w:rsidP="00DA5FB3">
            <w:pPr>
              <w:spacing w:after="120" w:line="280" w:lineRule="atLeast"/>
              <w:rPr>
                <w:bCs/>
              </w:rPr>
            </w:pPr>
          </w:p>
        </w:tc>
      </w:tr>
      <w:tr w:rsidR="00391723" w:rsidRPr="00DA5FB3" w14:paraId="77ED2E33" w14:textId="77777777" w:rsidTr="00391723">
        <w:tc>
          <w:tcPr>
            <w:tcW w:w="9060" w:type="dxa"/>
          </w:tcPr>
          <w:p w14:paraId="78B5F7B7" w14:textId="43BA83FE" w:rsidR="00391723" w:rsidRPr="009F049A" w:rsidRDefault="00391723" w:rsidP="009F049A">
            <w:pPr>
              <w:pStyle w:val="Lijstalinea"/>
              <w:numPr>
                <w:ilvl w:val="0"/>
                <w:numId w:val="6"/>
              </w:numPr>
              <w:spacing w:after="120" w:line="280" w:lineRule="atLeast"/>
              <w:rPr>
                <w:bCs/>
              </w:rPr>
            </w:pPr>
            <w:r w:rsidRPr="00DA5FB3">
              <w:rPr>
                <w:bCs/>
              </w:rPr>
              <w:t>Hoe ziet uw oplossing er</w:t>
            </w:r>
            <w:r w:rsidR="00720CF1" w:rsidRPr="00DA5FB3">
              <w:rPr>
                <w:bCs/>
              </w:rPr>
              <w:t xml:space="preserve"> globaal </w:t>
            </w:r>
            <w:r w:rsidRPr="00DA5FB3">
              <w:rPr>
                <w:bCs/>
              </w:rPr>
              <w:t>uit en licht toe waarom dit de beste oplossing is?</w:t>
            </w:r>
            <w:r w:rsidR="00FA389B" w:rsidRPr="00DA5FB3">
              <w:rPr>
                <w:bCs/>
              </w:rPr>
              <w:t xml:space="preserve"> Ga daarbij in op waar de toegevoegde waarde van uw oplossing/dienstverlening uit blijkt.</w:t>
            </w:r>
            <w:r w:rsidR="009F049A">
              <w:rPr>
                <w:bCs/>
              </w:rPr>
              <w:br/>
            </w:r>
          </w:p>
        </w:tc>
      </w:tr>
      <w:tr w:rsidR="00391723" w:rsidRPr="00DA5FB3" w14:paraId="13F2F911" w14:textId="77777777" w:rsidTr="00391723">
        <w:trPr>
          <w:cnfStyle w:val="000000100000" w:firstRow="0" w:lastRow="0" w:firstColumn="0" w:lastColumn="0" w:oddVBand="0" w:evenVBand="0" w:oddHBand="1" w:evenHBand="0" w:firstRowFirstColumn="0" w:firstRowLastColumn="0" w:lastRowFirstColumn="0" w:lastRowLastColumn="0"/>
        </w:trPr>
        <w:tc>
          <w:tcPr>
            <w:tcW w:w="9060" w:type="dxa"/>
          </w:tcPr>
          <w:p w14:paraId="010D24B8" w14:textId="77777777" w:rsidR="00391723" w:rsidRPr="00DA5FB3" w:rsidRDefault="00391723" w:rsidP="00DA5FB3">
            <w:pPr>
              <w:spacing w:after="120" w:line="280" w:lineRule="atLeast"/>
            </w:pPr>
          </w:p>
          <w:p w14:paraId="56378B22" w14:textId="77777777" w:rsidR="00391723" w:rsidRPr="00DA5FB3" w:rsidRDefault="00391723" w:rsidP="00DA5FB3">
            <w:pPr>
              <w:spacing w:after="120" w:line="280" w:lineRule="atLeast"/>
            </w:pPr>
          </w:p>
          <w:p w14:paraId="2BA27F1B" w14:textId="70465BAA" w:rsidR="00391723" w:rsidRPr="00DA5FB3" w:rsidRDefault="00391723" w:rsidP="00DA5FB3">
            <w:pPr>
              <w:spacing w:after="120" w:line="280" w:lineRule="atLeast"/>
              <w:rPr>
                <w:bCs/>
              </w:rPr>
            </w:pPr>
          </w:p>
        </w:tc>
      </w:tr>
      <w:tr w:rsidR="00B423D1" w:rsidRPr="00DA5FB3" w14:paraId="7B49A162" w14:textId="77777777" w:rsidTr="00391723">
        <w:tc>
          <w:tcPr>
            <w:tcW w:w="9060" w:type="dxa"/>
          </w:tcPr>
          <w:p w14:paraId="7C7C8BAE" w14:textId="51078C45" w:rsidR="00B423D1" w:rsidRPr="00DA5FB3" w:rsidRDefault="00B423D1" w:rsidP="00DA5FB3">
            <w:pPr>
              <w:pStyle w:val="Lijstalinea"/>
              <w:numPr>
                <w:ilvl w:val="0"/>
                <w:numId w:val="6"/>
              </w:numPr>
              <w:spacing w:after="120" w:line="280" w:lineRule="atLeast"/>
              <w:rPr>
                <w:bCs/>
              </w:rPr>
            </w:pPr>
            <w:r w:rsidRPr="00DA5FB3">
              <w:rPr>
                <w:bCs/>
              </w:rPr>
              <w:t>Welke browsers ondersteunt uw oplossing?</w:t>
            </w:r>
          </w:p>
          <w:p w14:paraId="2CA2C418" w14:textId="38B114ED" w:rsidR="00B423D1" w:rsidRPr="00DA5FB3" w:rsidRDefault="00B423D1" w:rsidP="00DA5FB3">
            <w:pPr>
              <w:spacing w:after="120" w:line="280" w:lineRule="atLeast"/>
              <w:rPr>
                <w:bCs/>
              </w:rPr>
            </w:pPr>
          </w:p>
        </w:tc>
      </w:tr>
      <w:tr w:rsidR="00B423D1" w:rsidRPr="00DA5FB3" w14:paraId="59565BC5" w14:textId="77777777" w:rsidTr="00391723">
        <w:trPr>
          <w:cnfStyle w:val="000000100000" w:firstRow="0" w:lastRow="0" w:firstColumn="0" w:lastColumn="0" w:oddVBand="0" w:evenVBand="0" w:oddHBand="1" w:evenHBand="0" w:firstRowFirstColumn="0" w:firstRowLastColumn="0" w:lastRowFirstColumn="0" w:lastRowLastColumn="0"/>
        </w:trPr>
        <w:tc>
          <w:tcPr>
            <w:tcW w:w="9060" w:type="dxa"/>
          </w:tcPr>
          <w:p w14:paraId="2F7EFE12" w14:textId="77777777" w:rsidR="00B423D1" w:rsidRPr="00DA5FB3" w:rsidRDefault="00B423D1" w:rsidP="00DA5FB3">
            <w:pPr>
              <w:spacing w:after="120" w:line="280" w:lineRule="atLeast"/>
            </w:pPr>
          </w:p>
          <w:p w14:paraId="4B8B5302" w14:textId="77777777" w:rsidR="00B423D1" w:rsidRPr="00DA5FB3" w:rsidRDefault="00B423D1" w:rsidP="00DA5FB3">
            <w:pPr>
              <w:spacing w:after="120" w:line="280" w:lineRule="atLeast"/>
            </w:pPr>
          </w:p>
          <w:p w14:paraId="52C1368B" w14:textId="35E5CA36" w:rsidR="00B423D1" w:rsidRPr="00DA5FB3" w:rsidRDefault="00B423D1" w:rsidP="00DA5FB3">
            <w:pPr>
              <w:spacing w:after="120" w:line="280" w:lineRule="atLeast"/>
              <w:rPr>
                <w:bCs/>
              </w:rPr>
            </w:pPr>
          </w:p>
        </w:tc>
      </w:tr>
      <w:tr w:rsidR="00B423D1" w:rsidRPr="00DA5FB3" w14:paraId="0FC52FE1" w14:textId="77777777" w:rsidTr="00391723">
        <w:tc>
          <w:tcPr>
            <w:tcW w:w="9060" w:type="dxa"/>
          </w:tcPr>
          <w:p w14:paraId="610B7645" w14:textId="16EE1E16" w:rsidR="00B423D1" w:rsidRPr="00DA5FB3" w:rsidRDefault="00B423D1" w:rsidP="00DA5FB3">
            <w:pPr>
              <w:pStyle w:val="Lijstalinea"/>
              <w:numPr>
                <w:ilvl w:val="0"/>
                <w:numId w:val="6"/>
              </w:numPr>
              <w:spacing w:after="120" w:line="280" w:lineRule="atLeast"/>
              <w:rPr>
                <w:bCs/>
              </w:rPr>
            </w:pPr>
            <w:r w:rsidRPr="00DA5FB3">
              <w:rPr>
                <w:bCs/>
              </w:rPr>
              <w:t>Wat is uw visie op gebruikservaring (intuïtief gebruik, gebruiksgemak, gebruiksvriendelijkheid)? Licht daarbij toe waar dit in uw oplossing uit blijkt.</w:t>
            </w:r>
          </w:p>
        </w:tc>
      </w:tr>
      <w:tr w:rsidR="00B423D1" w:rsidRPr="00DA5FB3" w14:paraId="63AC88EC" w14:textId="77777777" w:rsidTr="00391723">
        <w:trPr>
          <w:cnfStyle w:val="000000100000" w:firstRow="0" w:lastRow="0" w:firstColumn="0" w:lastColumn="0" w:oddVBand="0" w:evenVBand="0" w:oddHBand="1" w:evenHBand="0" w:firstRowFirstColumn="0" w:firstRowLastColumn="0" w:lastRowFirstColumn="0" w:lastRowLastColumn="0"/>
        </w:trPr>
        <w:tc>
          <w:tcPr>
            <w:tcW w:w="9060" w:type="dxa"/>
          </w:tcPr>
          <w:p w14:paraId="1FC2608A" w14:textId="77777777" w:rsidR="00B423D1" w:rsidRPr="00DA5FB3" w:rsidRDefault="00B423D1" w:rsidP="00DA5FB3">
            <w:pPr>
              <w:spacing w:after="120" w:line="280" w:lineRule="atLeast"/>
            </w:pPr>
          </w:p>
          <w:p w14:paraId="0029D5AB" w14:textId="77777777" w:rsidR="00B423D1" w:rsidRPr="00DA5FB3" w:rsidRDefault="00B423D1" w:rsidP="00DA5FB3">
            <w:pPr>
              <w:spacing w:after="120" w:line="280" w:lineRule="atLeast"/>
            </w:pPr>
          </w:p>
          <w:p w14:paraId="1ACA730D" w14:textId="7EFE6306" w:rsidR="00B423D1" w:rsidRPr="00DA5FB3" w:rsidRDefault="00B423D1" w:rsidP="00DA5FB3">
            <w:pPr>
              <w:spacing w:after="120" w:line="280" w:lineRule="atLeast"/>
              <w:rPr>
                <w:bCs/>
              </w:rPr>
            </w:pPr>
          </w:p>
        </w:tc>
      </w:tr>
      <w:tr w:rsidR="008C5143" w:rsidRPr="00DA5FB3" w14:paraId="14162047" w14:textId="77777777" w:rsidTr="00391723">
        <w:tc>
          <w:tcPr>
            <w:tcW w:w="9060" w:type="dxa"/>
          </w:tcPr>
          <w:p w14:paraId="18B5DE19" w14:textId="5170259C" w:rsidR="008C5143" w:rsidRPr="00DA5FB3" w:rsidRDefault="008C5143" w:rsidP="0025480A">
            <w:pPr>
              <w:pStyle w:val="Lijstalinea"/>
              <w:numPr>
                <w:ilvl w:val="0"/>
                <w:numId w:val="6"/>
              </w:numPr>
              <w:spacing w:after="120" w:line="280" w:lineRule="atLeast"/>
              <w:rPr>
                <w:bCs/>
              </w:rPr>
            </w:pPr>
            <w:r w:rsidRPr="00DA5FB3">
              <w:rPr>
                <w:bCs/>
              </w:rPr>
              <w:lastRenderedPageBreak/>
              <w:t xml:space="preserve">Zijn er mogelijkheden om uw oplossing te laten hosten door </w:t>
            </w:r>
            <w:r w:rsidR="00FA389B" w:rsidRPr="00DA5FB3">
              <w:rPr>
                <w:bCs/>
              </w:rPr>
              <w:t>een</w:t>
            </w:r>
            <w:r w:rsidRPr="00DA5FB3">
              <w:rPr>
                <w:bCs/>
              </w:rPr>
              <w:t xml:space="preserve"> door EP-Nuffic gecontracteerde hostingpartij</w:t>
            </w:r>
            <w:r w:rsidR="00BD0C3A">
              <w:rPr>
                <w:bCs/>
              </w:rPr>
              <w:t xml:space="preserve"> (Microsoft Azure)</w:t>
            </w:r>
            <w:r w:rsidRPr="00DA5FB3">
              <w:rPr>
                <w:bCs/>
              </w:rPr>
              <w:t>?</w:t>
            </w:r>
            <w:r w:rsidR="00BC4E5C">
              <w:rPr>
                <w:bCs/>
              </w:rPr>
              <w:br/>
            </w:r>
          </w:p>
        </w:tc>
      </w:tr>
      <w:tr w:rsidR="00391723" w:rsidRPr="00DA5FB3" w14:paraId="239D331E" w14:textId="77777777" w:rsidTr="00391723">
        <w:trPr>
          <w:cnfStyle w:val="000000100000" w:firstRow="0" w:lastRow="0" w:firstColumn="0" w:lastColumn="0" w:oddVBand="0" w:evenVBand="0" w:oddHBand="1" w:evenHBand="0" w:firstRowFirstColumn="0" w:firstRowLastColumn="0" w:lastRowFirstColumn="0" w:lastRowLastColumn="0"/>
        </w:trPr>
        <w:tc>
          <w:tcPr>
            <w:tcW w:w="9060" w:type="dxa"/>
          </w:tcPr>
          <w:p w14:paraId="56A384CD" w14:textId="77777777" w:rsidR="00391723" w:rsidRPr="00DA5FB3" w:rsidRDefault="00391723" w:rsidP="00DA5FB3">
            <w:pPr>
              <w:spacing w:after="120" w:line="280" w:lineRule="atLeast"/>
            </w:pPr>
          </w:p>
          <w:p w14:paraId="2BFC81E9" w14:textId="77777777" w:rsidR="00391723" w:rsidRPr="00DA5FB3" w:rsidRDefault="00391723" w:rsidP="00DA5FB3">
            <w:pPr>
              <w:spacing w:after="120" w:line="280" w:lineRule="atLeast"/>
            </w:pPr>
          </w:p>
          <w:p w14:paraId="0DB2E8E4" w14:textId="5A2A8350" w:rsidR="00391723" w:rsidRPr="00DA5FB3" w:rsidRDefault="00391723" w:rsidP="00DA5FB3">
            <w:pPr>
              <w:spacing w:after="120" w:line="280" w:lineRule="atLeast"/>
              <w:rPr>
                <w:bCs/>
              </w:rPr>
            </w:pPr>
          </w:p>
        </w:tc>
      </w:tr>
      <w:tr w:rsidR="008C5143" w:rsidRPr="00DA5FB3" w14:paraId="5400AC17" w14:textId="77777777" w:rsidTr="00391723">
        <w:tc>
          <w:tcPr>
            <w:tcW w:w="9060" w:type="dxa"/>
          </w:tcPr>
          <w:p w14:paraId="6D8BDA3B" w14:textId="293FEB5E" w:rsidR="008C5143" w:rsidRPr="00DA5FB3" w:rsidRDefault="008C5143" w:rsidP="00DA5FB3">
            <w:pPr>
              <w:pStyle w:val="Lijstalinea"/>
              <w:numPr>
                <w:ilvl w:val="0"/>
                <w:numId w:val="6"/>
              </w:numPr>
              <w:spacing w:after="120" w:line="280" w:lineRule="atLeast"/>
              <w:rPr>
                <w:bCs/>
              </w:rPr>
            </w:pPr>
            <w:r w:rsidRPr="00DA5FB3">
              <w:rPr>
                <w:bCs/>
              </w:rPr>
              <w:t>Kunt u aangeven welke voor- of nadelen er zijn wanneer de hosting wordt gedaan door de door EP-Nuffic gecontracteerde hostingpartij?</w:t>
            </w:r>
          </w:p>
          <w:p w14:paraId="62CFABDA" w14:textId="2952EE47" w:rsidR="008C5143" w:rsidRPr="00DA5FB3" w:rsidRDefault="008C5143" w:rsidP="00DA5FB3">
            <w:pPr>
              <w:pStyle w:val="Lijstalinea"/>
              <w:spacing w:after="120" w:line="280" w:lineRule="atLeast"/>
              <w:ind w:left="360"/>
              <w:rPr>
                <w:bCs/>
              </w:rPr>
            </w:pPr>
          </w:p>
        </w:tc>
      </w:tr>
      <w:tr w:rsidR="00391723" w:rsidRPr="00DA5FB3" w14:paraId="41F47F40" w14:textId="77777777" w:rsidTr="00391723">
        <w:trPr>
          <w:cnfStyle w:val="000000100000" w:firstRow="0" w:lastRow="0" w:firstColumn="0" w:lastColumn="0" w:oddVBand="0" w:evenVBand="0" w:oddHBand="1" w:evenHBand="0" w:firstRowFirstColumn="0" w:firstRowLastColumn="0" w:lastRowFirstColumn="0" w:lastRowLastColumn="0"/>
        </w:trPr>
        <w:tc>
          <w:tcPr>
            <w:tcW w:w="9060" w:type="dxa"/>
          </w:tcPr>
          <w:p w14:paraId="26686D98" w14:textId="77777777" w:rsidR="00391723" w:rsidRPr="00DA5FB3" w:rsidRDefault="00391723" w:rsidP="00DA5FB3">
            <w:pPr>
              <w:spacing w:after="120" w:line="280" w:lineRule="atLeast"/>
            </w:pPr>
          </w:p>
          <w:p w14:paraId="52B69622" w14:textId="77777777" w:rsidR="00391723" w:rsidRPr="00DA5FB3" w:rsidRDefault="00391723" w:rsidP="00DA5FB3">
            <w:pPr>
              <w:spacing w:after="120" w:line="280" w:lineRule="atLeast"/>
            </w:pPr>
          </w:p>
          <w:p w14:paraId="41F3D30D" w14:textId="0F412F0C" w:rsidR="00391723" w:rsidRPr="00DA5FB3" w:rsidRDefault="00391723" w:rsidP="00DA5FB3">
            <w:pPr>
              <w:spacing w:after="120" w:line="280" w:lineRule="atLeast"/>
              <w:rPr>
                <w:bCs/>
              </w:rPr>
            </w:pPr>
          </w:p>
        </w:tc>
      </w:tr>
      <w:tr w:rsidR="008C5143" w:rsidRPr="00DA5FB3" w14:paraId="0B39B7ED" w14:textId="77777777" w:rsidTr="00391723">
        <w:tc>
          <w:tcPr>
            <w:tcW w:w="9060" w:type="dxa"/>
          </w:tcPr>
          <w:p w14:paraId="44EDBA19" w14:textId="31125D71" w:rsidR="008C5143" w:rsidRPr="00DA5FB3" w:rsidRDefault="007A040E" w:rsidP="00DA5FB3">
            <w:pPr>
              <w:pStyle w:val="Lijstalinea"/>
              <w:numPr>
                <w:ilvl w:val="0"/>
                <w:numId w:val="6"/>
              </w:numPr>
              <w:spacing w:after="120" w:line="280" w:lineRule="atLeast"/>
              <w:rPr>
                <w:bCs/>
              </w:rPr>
            </w:pPr>
            <w:r w:rsidRPr="00DA5FB3">
              <w:rPr>
                <w:bCs/>
              </w:rPr>
              <w:t>Kunt u een</w:t>
            </w:r>
            <w:r w:rsidR="00DE7FB8" w:rsidRPr="00DA5FB3">
              <w:rPr>
                <w:bCs/>
              </w:rPr>
              <w:t xml:space="preserve"> (grove)</w:t>
            </w:r>
            <w:r w:rsidRPr="00DA5FB3">
              <w:rPr>
                <w:bCs/>
              </w:rPr>
              <w:t xml:space="preserve"> inschatting maken welke positieve of negatieve impact het op de kosten heeft wanneer de hosting wordt gedaan door de door EP-Nuffic gecontracteerde hostingpartij</w:t>
            </w:r>
            <w:r w:rsidR="0025480A">
              <w:rPr>
                <w:bCs/>
              </w:rPr>
              <w:t>?</w:t>
            </w:r>
          </w:p>
          <w:p w14:paraId="3BB78A19" w14:textId="77777777" w:rsidR="008C5143" w:rsidRPr="00DA5FB3" w:rsidRDefault="008C5143" w:rsidP="00DA5FB3">
            <w:pPr>
              <w:pStyle w:val="Lijstalinea"/>
              <w:spacing w:after="120" w:line="280" w:lineRule="atLeast"/>
              <w:ind w:left="360"/>
              <w:rPr>
                <w:bCs/>
              </w:rPr>
            </w:pPr>
          </w:p>
        </w:tc>
      </w:tr>
      <w:tr w:rsidR="008C5143" w:rsidRPr="00DA5FB3" w14:paraId="21AF674D" w14:textId="77777777" w:rsidTr="00391723">
        <w:trPr>
          <w:cnfStyle w:val="000000100000" w:firstRow="0" w:lastRow="0" w:firstColumn="0" w:lastColumn="0" w:oddVBand="0" w:evenVBand="0" w:oddHBand="1" w:evenHBand="0" w:firstRowFirstColumn="0" w:firstRowLastColumn="0" w:lastRowFirstColumn="0" w:lastRowLastColumn="0"/>
        </w:trPr>
        <w:tc>
          <w:tcPr>
            <w:tcW w:w="9060" w:type="dxa"/>
          </w:tcPr>
          <w:p w14:paraId="13EF1F1B" w14:textId="77777777" w:rsidR="00391723" w:rsidRPr="00DA5FB3" w:rsidRDefault="00391723" w:rsidP="00DA5FB3">
            <w:pPr>
              <w:spacing w:after="120" w:line="280" w:lineRule="atLeast"/>
            </w:pPr>
          </w:p>
          <w:p w14:paraId="40D2BD8B" w14:textId="77777777" w:rsidR="00391723" w:rsidRPr="00DA5FB3" w:rsidRDefault="00391723" w:rsidP="00DA5FB3">
            <w:pPr>
              <w:spacing w:after="120" w:line="280" w:lineRule="atLeast"/>
            </w:pPr>
          </w:p>
          <w:p w14:paraId="51255EB7" w14:textId="5789140B" w:rsidR="008C5143" w:rsidRPr="00DA5FB3" w:rsidRDefault="008C5143" w:rsidP="00DA5FB3">
            <w:pPr>
              <w:spacing w:after="120" w:line="280" w:lineRule="atLeast"/>
              <w:rPr>
                <w:bCs/>
              </w:rPr>
            </w:pPr>
          </w:p>
        </w:tc>
      </w:tr>
      <w:tr w:rsidR="00FA389B" w:rsidRPr="00DA5FB3" w14:paraId="316C791E" w14:textId="77777777" w:rsidTr="00391723">
        <w:tc>
          <w:tcPr>
            <w:tcW w:w="9060" w:type="dxa"/>
          </w:tcPr>
          <w:p w14:paraId="0D205952" w14:textId="67126CEB" w:rsidR="00FA389B" w:rsidRPr="00DA5FB3" w:rsidRDefault="00FA389B" w:rsidP="00DA5FB3">
            <w:pPr>
              <w:pStyle w:val="Lijstalinea"/>
              <w:numPr>
                <w:ilvl w:val="0"/>
                <w:numId w:val="6"/>
              </w:numPr>
              <w:spacing w:after="120" w:line="280" w:lineRule="atLeast"/>
              <w:rPr>
                <w:bCs/>
              </w:rPr>
            </w:pPr>
            <w:r w:rsidRPr="00DA5FB3">
              <w:rPr>
                <w:bCs/>
              </w:rPr>
              <w:t xml:space="preserve">Welke belangrijkste kansen en risico’s ziet u voor </w:t>
            </w:r>
            <w:r w:rsidR="0025480A">
              <w:rPr>
                <w:bCs/>
              </w:rPr>
              <w:t xml:space="preserve">EP-Nuffic </w:t>
            </w:r>
            <w:r w:rsidRPr="00DA5FB3">
              <w:rPr>
                <w:bCs/>
              </w:rPr>
              <w:t>bij het gebruik van uw oplossing?</w:t>
            </w:r>
          </w:p>
          <w:p w14:paraId="15F9F659" w14:textId="2D0F5723" w:rsidR="00FA389B" w:rsidRPr="00DA5FB3" w:rsidRDefault="00FA389B" w:rsidP="00DA5FB3">
            <w:pPr>
              <w:spacing w:after="120" w:line="280" w:lineRule="atLeast"/>
              <w:rPr>
                <w:bCs/>
              </w:rPr>
            </w:pPr>
          </w:p>
        </w:tc>
      </w:tr>
      <w:tr w:rsidR="00FA389B" w:rsidRPr="00DA5FB3" w14:paraId="4AF63060" w14:textId="77777777" w:rsidTr="00391723">
        <w:trPr>
          <w:cnfStyle w:val="000000100000" w:firstRow="0" w:lastRow="0" w:firstColumn="0" w:lastColumn="0" w:oddVBand="0" w:evenVBand="0" w:oddHBand="1" w:evenHBand="0" w:firstRowFirstColumn="0" w:firstRowLastColumn="0" w:lastRowFirstColumn="0" w:lastRowLastColumn="0"/>
        </w:trPr>
        <w:tc>
          <w:tcPr>
            <w:tcW w:w="9060" w:type="dxa"/>
          </w:tcPr>
          <w:p w14:paraId="22A177D9" w14:textId="77777777" w:rsidR="00FA389B" w:rsidRPr="00DA5FB3" w:rsidRDefault="00FA389B" w:rsidP="00DA5FB3">
            <w:pPr>
              <w:spacing w:after="120" w:line="280" w:lineRule="atLeast"/>
            </w:pPr>
          </w:p>
          <w:p w14:paraId="61013DA7" w14:textId="77777777" w:rsidR="00FA389B" w:rsidRPr="00DA5FB3" w:rsidRDefault="00FA389B" w:rsidP="00DA5FB3">
            <w:pPr>
              <w:spacing w:after="120" w:line="280" w:lineRule="atLeast"/>
            </w:pPr>
          </w:p>
          <w:p w14:paraId="1E8AB95F" w14:textId="277F7D93" w:rsidR="00FA389B" w:rsidRPr="00DA5FB3" w:rsidRDefault="00FA389B" w:rsidP="00DA5FB3">
            <w:pPr>
              <w:spacing w:after="120" w:line="280" w:lineRule="atLeast"/>
              <w:rPr>
                <w:bCs/>
              </w:rPr>
            </w:pPr>
          </w:p>
        </w:tc>
      </w:tr>
      <w:tr w:rsidR="00FA389B" w:rsidRPr="00DA5FB3" w14:paraId="2142FD87" w14:textId="77777777" w:rsidTr="00391723">
        <w:tc>
          <w:tcPr>
            <w:tcW w:w="9060" w:type="dxa"/>
          </w:tcPr>
          <w:p w14:paraId="07A713ED" w14:textId="2FB41FEC" w:rsidR="00FA389B" w:rsidRPr="00DA5FB3" w:rsidRDefault="00FA389B" w:rsidP="00DA5FB3">
            <w:pPr>
              <w:pStyle w:val="Lijstalinea"/>
              <w:numPr>
                <w:ilvl w:val="0"/>
                <w:numId w:val="6"/>
              </w:numPr>
              <w:spacing w:after="120" w:line="280" w:lineRule="atLeast"/>
              <w:rPr>
                <w:bCs/>
              </w:rPr>
            </w:pPr>
            <w:r w:rsidRPr="00DA5FB3">
              <w:rPr>
                <w:bCs/>
              </w:rPr>
              <w:t>Ziet u op basis van de gegeven informatie knelpunten of onmogelijkheden binnen uw oplossing?</w:t>
            </w:r>
          </w:p>
          <w:p w14:paraId="19991839" w14:textId="77777777" w:rsidR="00FA389B" w:rsidRPr="00DA5FB3" w:rsidRDefault="00FA389B" w:rsidP="00DA5FB3">
            <w:pPr>
              <w:spacing w:after="120" w:line="280" w:lineRule="atLeast"/>
              <w:rPr>
                <w:bCs/>
              </w:rPr>
            </w:pPr>
          </w:p>
        </w:tc>
      </w:tr>
      <w:tr w:rsidR="00FA389B" w:rsidRPr="00DA5FB3" w14:paraId="4F3BFF59" w14:textId="77777777" w:rsidTr="00391723">
        <w:trPr>
          <w:cnfStyle w:val="000000100000" w:firstRow="0" w:lastRow="0" w:firstColumn="0" w:lastColumn="0" w:oddVBand="0" w:evenVBand="0" w:oddHBand="1" w:evenHBand="0" w:firstRowFirstColumn="0" w:firstRowLastColumn="0" w:lastRowFirstColumn="0" w:lastRowLastColumn="0"/>
        </w:trPr>
        <w:tc>
          <w:tcPr>
            <w:tcW w:w="9060" w:type="dxa"/>
          </w:tcPr>
          <w:p w14:paraId="3E0088A1" w14:textId="77777777" w:rsidR="00FA389B" w:rsidRPr="00DA5FB3" w:rsidRDefault="00FA389B" w:rsidP="00DA5FB3">
            <w:pPr>
              <w:spacing w:after="120" w:line="280" w:lineRule="atLeast"/>
            </w:pPr>
          </w:p>
          <w:p w14:paraId="7DA27744" w14:textId="77777777" w:rsidR="00FA389B" w:rsidRPr="00DA5FB3" w:rsidRDefault="00FA389B" w:rsidP="00DA5FB3">
            <w:pPr>
              <w:spacing w:after="120" w:line="280" w:lineRule="atLeast"/>
            </w:pPr>
          </w:p>
          <w:p w14:paraId="07FEA63C" w14:textId="3586561D" w:rsidR="00FA389B" w:rsidRPr="00DA5FB3" w:rsidRDefault="00FA389B" w:rsidP="00DA5FB3">
            <w:pPr>
              <w:spacing w:after="120" w:line="280" w:lineRule="atLeast"/>
              <w:rPr>
                <w:bCs/>
              </w:rPr>
            </w:pPr>
          </w:p>
        </w:tc>
      </w:tr>
      <w:tr w:rsidR="00FA389B" w:rsidRPr="00DA5FB3" w14:paraId="5758F3B7" w14:textId="77777777" w:rsidTr="00391723">
        <w:tc>
          <w:tcPr>
            <w:tcW w:w="9060" w:type="dxa"/>
          </w:tcPr>
          <w:p w14:paraId="1665B838" w14:textId="50311A59" w:rsidR="00FA389B" w:rsidRPr="00DA5FB3" w:rsidRDefault="005706B0" w:rsidP="00DA5FB3">
            <w:pPr>
              <w:pStyle w:val="Lijstalinea"/>
              <w:numPr>
                <w:ilvl w:val="0"/>
                <w:numId w:val="6"/>
              </w:numPr>
              <w:spacing w:after="120" w:line="280" w:lineRule="atLeast"/>
              <w:rPr>
                <w:bCs/>
              </w:rPr>
            </w:pPr>
            <w:r w:rsidRPr="00DA5FB3">
              <w:rPr>
                <w:bCs/>
              </w:rPr>
              <w:t>Welke trends en innovaties ziet u in de markt welke van invloed zouden kunnen zijn voor de keuze waar EP-Nuffic nu voor staat?</w:t>
            </w:r>
          </w:p>
        </w:tc>
      </w:tr>
      <w:tr w:rsidR="00DE7FB8" w:rsidRPr="00DA5FB3" w14:paraId="4A8D0A65" w14:textId="77777777" w:rsidTr="00391723">
        <w:trPr>
          <w:cnfStyle w:val="000000100000" w:firstRow="0" w:lastRow="0" w:firstColumn="0" w:lastColumn="0" w:oddVBand="0" w:evenVBand="0" w:oddHBand="1" w:evenHBand="0" w:firstRowFirstColumn="0" w:firstRowLastColumn="0" w:lastRowFirstColumn="0" w:lastRowLastColumn="0"/>
        </w:trPr>
        <w:tc>
          <w:tcPr>
            <w:tcW w:w="9060" w:type="dxa"/>
          </w:tcPr>
          <w:p w14:paraId="312E695B" w14:textId="77777777" w:rsidR="00DE7FB8" w:rsidRPr="00DA5FB3" w:rsidRDefault="00DE7FB8" w:rsidP="00DA5FB3">
            <w:pPr>
              <w:spacing w:after="120" w:line="280" w:lineRule="atLeast"/>
            </w:pPr>
          </w:p>
          <w:p w14:paraId="167CFC26" w14:textId="77777777" w:rsidR="00DE7FB8" w:rsidRPr="00DA5FB3" w:rsidRDefault="00DE7FB8" w:rsidP="00DA5FB3">
            <w:pPr>
              <w:spacing w:after="120" w:line="280" w:lineRule="atLeast"/>
            </w:pPr>
          </w:p>
          <w:p w14:paraId="143B85E9" w14:textId="5C8C8952" w:rsidR="00DE7FB8" w:rsidRPr="00DA5FB3" w:rsidRDefault="00DE7FB8" w:rsidP="00DA5FB3">
            <w:pPr>
              <w:spacing w:after="120" w:line="280" w:lineRule="atLeast"/>
              <w:rPr>
                <w:bCs/>
              </w:rPr>
            </w:pPr>
          </w:p>
        </w:tc>
      </w:tr>
      <w:tr w:rsidR="00DE7FB8" w:rsidRPr="00DA5FB3" w14:paraId="38E93AA6" w14:textId="77777777" w:rsidTr="00391723">
        <w:tc>
          <w:tcPr>
            <w:tcW w:w="9060" w:type="dxa"/>
          </w:tcPr>
          <w:p w14:paraId="1B197E6C" w14:textId="5AF9E541" w:rsidR="00DE7FB8" w:rsidRPr="0025480A" w:rsidRDefault="00DE7FB8" w:rsidP="0025480A">
            <w:pPr>
              <w:pStyle w:val="Lijstalinea"/>
              <w:numPr>
                <w:ilvl w:val="0"/>
                <w:numId w:val="6"/>
              </w:numPr>
              <w:spacing w:after="120" w:line="280" w:lineRule="atLeast"/>
              <w:rPr>
                <w:bCs/>
              </w:rPr>
            </w:pPr>
            <w:r w:rsidRPr="00DA5FB3">
              <w:rPr>
                <w:bCs/>
              </w:rPr>
              <w:lastRenderedPageBreak/>
              <w:t>Kunt u een (grove) inschatting maken van de kosten van uw oplossing?</w:t>
            </w:r>
            <w:r w:rsidR="0025480A">
              <w:rPr>
                <w:bCs/>
              </w:rPr>
              <w:br/>
            </w:r>
            <w:r w:rsidR="000D011A" w:rsidRPr="0025480A">
              <w:rPr>
                <w:bCs/>
              </w:rPr>
              <w:t>We verzoeken u daarbij onderscheid te maken tussen eenmalige kosten (</w:t>
            </w:r>
            <w:r w:rsidR="00823FE6" w:rsidRPr="0025480A">
              <w:rPr>
                <w:bCs/>
              </w:rPr>
              <w:t>initiële inrichting, migratie</w:t>
            </w:r>
            <w:r w:rsidR="000D011A" w:rsidRPr="0025480A">
              <w:rPr>
                <w:bCs/>
              </w:rPr>
              <w:t>) en jaarlijks terugkerende kosten (beheer en onderhoud).</w:t>
            </w:r>
          </w:p>
          <w:p w14:paraId="79AB3A51" w14:textId="3C13A7BD" w:rsidR="0025480A" w:rsidRPr="00DA5FB3" w:rsidRDefault="0025480A" w:rsidP="00823FE6">
            <w:pPr>
              <w:pStyle w:val="Lijstalinea"/>
              <w:spacing w:after="120" w:line="280" w:lineRule="atLeast"/>
              <w:ind w:left="360"/>
              <w:rPr>
                <w:bCs/>
              </w:rPr>
            </w:pPr>
          </w:p>
        </w:tc>
      </w:tr>
      <w:tr w:rsidR="00DE7FB8" w:rsidRPr="00DA5FB3" w14:paraId="5F2E67CA" w14:textId="77777777" w:rsidTr="00391723">
        <w:trPr>
          <w:cnfStyle w:val="000000100000" w:firstRow="0" w:lastRow="0" w:firstColumn="0" w:lastColumn="0" w:oddVBand="0" w:evenVBand="0" w:oddHBand="1" w:evenHBand="0" w:firstRowFirstColumn="0" w:firstRowLastColumn="0" w:lastRowFirstColumn="0" w:lastRowLastColumn="0"/>
        </w:trPr>
        <w:tc>
          <w:tcPr>
            <w:tcW w:w="9060" w:type="dxa"/>
          </w:tcPr>
          <w:p w14:paraId="550C5275" w14:textId="77777777" w:rsidR="00DE7FB8" w:rsidRPr="00DA5FB3" w:rsidRDefault="00DE7FB8" w:rsidP="00DA5FB3">
            <w:pPr>
              <w:spacing w:after="120" w:line="280" w:lineRule="atLeast"/>
            </w:pPr>
          </w:p>
          <w:p w14:paraId="7B1BC389" w14:textId="77777777" w:rsidR="0025480A" w:rsidRDefault="0025480A" w:rsidP="00DA5FB3">
            <w:pPr>
              <w:spacing w:after="120" w:line="280" w:lineRule="atLeast"/>
              <w:rPr>
                <w:bCs/>
              </w:rPr>
            </w:pPr>
          </w:p>
          <w:p w14:paraId="1D5EF6CA" w14:textId="73294F89" w:rsidR="0025480A" w:rsidRPr="00DA5FB3" w:rsidRDefault="0025480A" w:rsidP="00DA5FB3">
            <w:pPr>
              <w:spacing w:after="120" w:line="280" w:lineRule="atLeast"/>
              <w:rPr>
                <w:bCs/>
              </w:rPr>
            </w:pPr>
          </w:p>
        </w:tc>
      </w:tr>
      <w:tr w:rsidR="00BC4E5C" w:rsidRPr="00DA5FB3" w14:paraId="58FB0054" w14:textId="77777777" w:rsidTr="00391723">
        <w:tc>
          <w:tcPr>
            <w:tcW w:w="9060" w:type="dxa"/>
          </w:tcPr>
          <w:p w14:paraId="299A4987" w14:textId="77777777" w:rsidR="0025480A" w:rsidRPr="0025480A" w:rsidRDefault="0025480A" w:rsidP="0025480A">
            <w:pPr>
              <w:pStyle w:val="Lijstalinea"/>
              <w:numPr>
                <w:ilvl w:val="0"/>
                <w:numId w:val="6"/>
              </w:numPr>
              <w:spacing w:after="120" w:line="280" w:lineRule="atLeast"/>
              <w:rPr>
                <w:bCs/>
              </w:rPr>
            </w:pPr>
            <w:r>
              <w:t>Kunt u inzicht verschaffen in uw kostenstructuur?</w:t>
            </w:r>
          </w:p>
          <w:p w14:paraId="4676DCA2" w14:textId="1F039457" w:rsidR="00BC4E5C" w:rsidRPr="0025480A" w:rsidRDefault="00BC4E5C" w:rsidP="0025480A">
            <w:pPr>
              <w:pStyle w:val="Lijstalinea"/>
              <w:spacing w:after="120" w:line="280" w:lineRule="atLeast"/>
              <w:ind w:left="360"/>
              <w:rPr>
                <w:bCs/>
              </w:rPr>
            </w:pPr>
          </w:p>
        </w:tc>
      </w:tr>
      <w:tr w:rsidR="0025480A" w:rsidRPr="00DA5FB3" w14:paraId="4AB3D344" w14:textId="77777777" w:rsidTr="00391723">
        <w:trPr>
          <w:cnfStyle w:val="000000100000" w:firstRow="0" w:lastRow="0" w:firstColumn="0" w:lastColumn="0" w:oddVBand="0" w:evenVBand="0" w:oddHBand="1" w:evenHBand="0" w:firstRowFirstColumn="0" w:firstRowLastColumn="0" w:lastRowFirstColumn="0" w:lastRowLastColumn="0"/>
        </w:trPr>
        <w:tc>
          <w:tcPr>
            <w:tcW w:w="9060" w:type="dxa"/>
          </w:tcPr>
          <w:p w14:paraId="5352481E" w14:textId="77777777" w:rsidR="0025480A" w:rsidRDefault="0025480A" w:rsidP="0025480A">
            <w:pPr>
              <w:spacing w:after="120" w:line="280" w:lineRule="atLeast"/>
            </w:pPr>
          </w:p>
          <w:p w14:paraId="69E07AF2" w14:textId="77777777" w:rsidR="0025480A" w:rsidRDefault="0025480A" w:rsidP="0025480A">
            <w:pPr>
              <w:spacing w:after="120" w:line="280" w:lineRule="atLeast"/>
            </w:pPr>
          </w:p>
          <w:p w14:paraId="37B2354E" w14:textId="16A598B8" w:rsidR="0025480A" w:rsidRDefault="0025480A" w:rsidP="0025480A">
            <w:pPr>
              <w:spacing w:after="120" w:line="280" w:lineRule="atLeast"/>
            </w:pPr>
          </w:p>
        </w:tc>
      </w:tr>
      <w:tr w:rsidR="0025480A" w:rsidRPr="00DA5FB3" w14:paraId="36DB58DC" w14:textId="77777777" w:rsidTr="00391723">
        <w:tc>
          <w:tcPr>
            <w:tcW w:w="9060" w:type="dxa"/>
          </w:tcPr>
          <w:p w14:paraId="4E6ECCEF" w14:textId="77777777" w:rsidR="00E56383" w:rsidRPr="00E56383" w:rsidRDefault="0025480A" w:rsidP="0025480A">
            <w:pPr>
              <w:pStyle w:val="Lijstalinea"/>
              <w:numPr>
                <w:ilvl w:val="0"/>
                <w:numId w:val="6"/>
              </w:numPr>
              <w:spacing w:after="120" w:line="280" w:lineRule="atLeast"/>
              <w:rPr>
                <w:bCs/>
              </w:rPr>
            </w:pPr>
            <w:r>
              <w:t>Hoe geeft u invulling aan een SLA en wat zijn de geschatte kosten hiervan?</w:t>
            </w:r>
          </w:p>
          <w:p w14:paraId="324FB4E4" w14:textId="0BB8CCA9" w:rsidR="0025480A" w:rsidRPr="00E56383" w:rsidRDefault="0025480A" w:rsidP="00E56383">
            <w:pPr>
              <w:pStyle w:val="Lijstalinea"/>
              <w:spacing w:after="120" w:line="280" w:lineRule="atLeast"/>
              <w:ind w:left="360"/>
              <w:rPr>
                <w:bCs/>
              </w:rPr>
            </w:pPr>
          </w:p>
        </w:tc>
      </w:tr>
      <w:tr w:rsidR="00E56383" w:rsidRPr="00DA5FB3" w14:paraId="594CF933" w14:textId="77777777" w:rsidTr="00391723">
        <w:trPr>
          <w:cnfStyle w:val="000000100000" w:firstRow="0" w:lastRow="0" w:firstColumn="0" w:lastColumn="0" w:oddVBand="0" w:evenVBand="0" w:oddHBand="1" w:evenHBand="0" w:firstRowFirstColumn="0" w:firstRowLastColumn="0" w:lastRowFirstColumn="0" w:lastRowLastColumn="0"/>
        </w:trPr>
        <w:tc>
          <w:tcPr>
            <w:tcW w:w="9060" w:type="dxa"/>
          </w:tcPr>
          <w:p w14:paraId="6962E215" w14:textId="77777777" w:rsidR="00E56383" w:rsidRDefault="00E56383" w:rsidP="00E56383">
            <w:pPr>
              <w:spacing w:after="120" w:line="280" w:lineRule="atLeast"/>
            </w:pPr>
          </w:p>
          <w:p w14:paraId="30597ED5" w14:textId="77777777" w:rsidR="00E56383" w:rsidRDefault="00E56383" w:rsidP="00E56383">
            <w:pPr>
              <w:spacing w:after="120" w:line="280" w:lineRule="atLeast"/>
            </w:pPr>
          </w:p>
          <w:p w14:paraId="17169B35" w14:textId="11882E00" w:rsidR="00E56383" w:rsidRDefault="00E56383" w:rsidP="00E56383">
            <w:pPr>
              <w:spacing w:after="120" w:line="280" w:lineRule="atLeast"/>
            </w:pPr>
          </w:p>
        </w:tc>
      </w:tr>
      <w:tr w:rsidR="00792AFA" w:rsidRPr="00DA5FB3" w14:paraId="421073C0" w14:textId="77777777" w:rsidTr="00391723">
        <w:tc>
          <w:tcPr>
            <w:tcW w:w="9060" w:type="dxa"/>
          </w:tcPr>
          <w:p w14:paraId="139381A6" w14:textId="09D8AD4E" w:rsidR="00792AFA" w:rsidRDefault="00792AFA" w:rsidP="00792AFA">
            <w:pPr>
              <w:pStyle w:val="Lijstalinea"/>
              <w:numPr>
                <w:ilvl w:val="0"/>
                <w:numId w:val="6"/>
              </w:numPr>
              <w:spacing w:after="120" w:line="280" w:lineRule="atLeast"/>
            </w:pPr>
            <w:r>
              <w:t xml:space="preserve">EP-Nuffic heeft een intern document opgesteld met niet-functionele </w:t>
            </w:r>
            <w:r w:rsidR="00FA5C0A">
              <w:t>punten</w:t>
            </w:r>
            <w:r>
              <w:t xml:space="preserve">. We beogen dit document als basis te nemen voor de aanbesteding. Welke </w:t>
            </w:r>
            <w:r w:rsidR="00FA5C0A">
              <w:t xml:space="preserve">kansen of risico’s </w:t>
            </w:r>
            <w:r>
              <w:t xml:space="preserve">ziet u op voorhand voor uw oplossing wanneer we deze set aan niet-functionele </w:t>
            </w:r>
            <w:r w:rsidR="00FA5C0A">
              <w:t xml:space="preserve">punten </w:t>
            </w:r>
            <w:r>
              <w:t xml:space="preserve">onverkort </w:t>
            </w:r>
            <w:r w:rsidR="00FA5C0A">
              <w:t>gaan invullen</w:t>
            </w:r>
            <w:r>
              <w:t>. Het document is als bijlage bijgevoegd.</w:t>
            </w:r>
          </w:p>
          <w:p w14:paraId="29C9E986" w14:textId="1CE1896F" w:rsidR="00792AFA" w:rsidRDefault="00792AFA" w:rsidP="00792AFA">
            <w:pPr>
              <w:pStyle w:val="Lijstalinea"/>
              <w:spacing w:after="120" w:line="280" w:lineRule="atLeast"/>
              <w:ind w:left="360"/>
            </w:pPr>
          </w:p>
        </w:tc>
      </w:tr>
      <w:tr w:rsidR="00792AFA" w:rsidRPr="00DA5FB3" w14:paraId="2D616184" w14:textId="77777777" w:rsidTr="00391723">
        <w:trPr>
          <w:cnfStyle w:val="000000100000" w:firstRow="0" w:lastRow="0" w:firstColumn="0" w:lastColumn="0" w:oddVBand="0" w:evenVBand="0" w:oddHBand="1" w:evenHBand="0" w:firstRowFirstColumn="0" w:firstRowLastColumn="0" w:lastRowFirstColumn="0" w:lastRowLastColumn="0"/>
        </w:trPr>
        <w:tc>
          <w:tcPr>
            <w:tcW w:w="9060" w:type="dxa"/>
          </w:tcPr>
          <w:p w14:paraId="765C58D1" w14:textId="77777777" w:rsidR="00792AFA" w:rsidRDefault="00792AFA" w:rsidP="00792AFA">
            <w:pPr>
              <w:spacing w:after="120" w:line="280" w:lineRule="atLeast"/>
            </w:pPr>
          </w:p>
          <w:p w14:paraId="4D97D65C" w14:textId="77777777" w:rsidR="00792AFA" w:rsidRDefault="00792AFA" w:rsidP="00792AFA">
            <w:pPr>
              <w:spacing w:after="120" w:line="280" w:lineRule="atLeast"/>
            </w:pPr>
          </w:p>
          <w:p w14:paraId="4F0C7E98" w14:textId="4FC82DF4" w:rsidR="00792AFA" w:rsidRDefault="00792AFA" w:rsidP="00792AFA">
            <w:pPr>
              <w:spacing w:after="120" w:line="280" w:lineRule="atLeast"/>
            </w:pPr>
          </w:p>
        </w:tc>
      </w:tr>
      <w:tr w:rsidR="008342D6" w:rsidRPr="00DA5FB3" w14:paraId="4675503F" w14:textId="77777777" w:rsidTr="00391723">
        <w:tc>
          <w:tcPr>
            <w:tcW w:w="9060" w:type="dxa"/>
          </w:tcPr>
          <w:p w14:paraId="36663206" w14:textId="25D97045" w:rsidR="008342D6" w:rsidRPr="00E56383" w:rsidRDefault="008342D6" w:rsidP="008342D6">
            <w:pPr>
              <w:pStyle w:val="Lijstalinea"/>
              <w:numPr>
                <w:ilvl w:val="0"/>
                <w:numId w:val="6"/>
              </w:numPr>
              <w:spacing w:after="120" w:line="280" w:lineRule="atLeast"/>
              <w:rPr>
                <w:bCs/>
              </w:rPr>
            </w:pPr>
            <w:r>
              <w:t>Recent is er nieuwe wetgeving omtrent Datalekken van kracht geworden. Kunt u aangeven welke impact dit heeft of kan hebben op de ontwikkeling van een nieuw MINT?</w:t>
            </w:r>
          </w:p>
          <w:p w14:paraId="46084614" w14:textId="797FC99B" w:rsidR="008342D6" w:rsidRDefault="008342D6" w:rsidP="008342D6">
            <w:pPr>
              <w:spacing w:after="120" w:line="280" w:lineRule="atLeast"/>
            </w:pPr>
          </w:p>
        </w:tc>
      </w:tr>
      <w:tr w:rsidR="008342D6" w:rsidRPr="00DA5FB3" w14:paraId="12882790" w14:textId="77777777" w:rsidTr="00391723">
        <w:trPr>
          <w:cnfStyle w:val="000000100000" w:firstRow="0" w:lastRow="0" w:firstColumn="0" w:lastColumn="0" w:oddVBand="0" w:evenVBand="0" w:oddHBand="1" w:evenHBand="0" w:firstRowFirstColumn="0" w:firstRowLastColumn="0" w:lastRowFirstColumn="0" w:lastRowLastColumn="0"/>
        </w:trPr>
        <w:tc>
          <w:tcPr>
            <w:tcW w:w="9060" w:type="dxa"/>
          </w:tcPr>
          <w:p w14:paraId="0F30F5A0" w14:textId="77777777" w:rsidR="008342D6" w:rsidRDefault="008342D6" w:rsidP="008342D6">
            <w:pPr>
              <w:spacing w:after="120" w:line="280" w:lineRule="atLeast"/>
            </w:pPr>
          </w:p>
          <w:p w14:paraId="44F22414" w14:textId="77777777" w:rsidR="008342D6" w:rsidRDefault="008342D6" w:rsidP="008342D6">
            <w:pPr>
              <w:spacing w:after="120" w:line="280" w:lineRule="atLeast"/>
            </w:pPr>
          </w:p>
          <w:p w14:paraId="3244C00B" w14:textId="644BA47C" w:rsidR="008342D6" w:rsidRDefault="008342D6" w:rsidP="008342D6">
            <w:pPr>
              <w:spacing w:after="120" w:line="280" w:lineRule="atLeast"/>
            </w:pPr>
          </w:p>
        </w:tc>
      </w:tr>
    </w:tbl>
    <w:p w14:paraId="386B67EE" w14:textId="77777777" w:rsidR="004A41FD" w:rsidRPr="00DA5FB3" w:rsidRDefault="004A41FD" w:rsidP="00DA5FB3">
      <w:pPr>
        <w:spacing w:after="120" w:line="280" w:lineRule="atLeast"/>
      </w:pPr>
    </w:p>
    <w:tbl>
      <w:tblPr>
        <w:tblStyle w:val="Rastertabel4-Accent1"/>
        <w:tblW w:w="9060" w:type="dxa"/>
        <w:tblLook w:val="0420" w:firstRow="1" w:lastRow="0" w:firstColumn="0" w:lastColumn="0" w:noHBand="0" w:noVBand="1"/>
      </w:tblPr>
      <w:tblGrid>
        <w:gridCol w:w="9060"/>
      </w:tblGrid>
      <w:tr w:rsidR="007A040E" w:rsidRPr="00DA5FB3" w14:paraId="12285C00" w14:textId="77777777" w:rsidTr="00391723">
        <w:trPr>
          <w:cnfStyle w:val="100000000000" w:firstRow="1" w:lastRow="0" w:firstColumn="0" w:lastColumn="0" w:oddVBand="0" w:evenVBand="0" w:oddHBand="0" w:evenHBand="0" w:firstRowFirstColumn="0" w:firstRowLastColumn="0" w:lastRowFirstColumn="0" w:lastRowLastColumn="0"/>
        </w:trPr>
        <w:tc>
          <w:tcPr>
            <w:tcW w:w="9060" w:type="dxa"/>
          </w:tcPr>
          <w:p w14:paraId="3CEAAE2A" w14:textId="27B6F106" w:rsidR="007A040E" w:rsidRPr="00DA5FB3" w:rsidRDefault="006D595F" w:rsidP="00DA5FB3">
            <w:pPr>
              <w:numPr>
                <w:ilvl w:val="0"/>
                <w:numId w:val="4"/>
              </w:numPr>
              <w:spacing w:after="120" w:line="280" w:lineRule="atLeast"/>
              <w:ind w:left="284" w:hanging="271"/>
              <w:rPr>
                <w:b w:val="0"/>
                <w:bCs w:val="0"/>
              </w:rPr>
            </w:pPr>
            <w:r>
              <w:rPr>
                <w:b w:val="0"/>
                <w:bCs w:val="0"/>
              </w:rPr>
              <w:t>Vragenlijsten</w:t>
            </w:r>
          </w:p>
        </w:tc>
      </w:tr>
      <w:tr w:rsidR="007A040E" w:rsidRPr="00DA5FB3" w14:paraId="02B97F32" w14:textId="77777777" w:rsidTr="00391723">
        <w:trPr>
          <w:cnfStyle w:val="000000100000" w:firstRow="0" w:lastRow="0" w:firstColumn="0" w:lastColumn="0" w:oddVBand="0" w:evenVBand="0" w:oddHBand="1" w:evenHBand="0" w:firstRowFirstColumn="0" w:firstRowLastColumn="0" w:lastRowFirstColumn="0" w:lastRowLastColumn="0"/>
        </w:trPr>
        <w:tc>
          <w:tcPr>
            <w:tcW w:w="9060" w:type="dxa"/>
          </w:tcPr>
          <w:p w14:paraId="5C82DCD9" w14:textId="1376B0D1" w:rsidR="007A040E" w:rsidRPr="00DA5FB3" w:rsidRDefault="007A040E" w:rsidP="00DA5FB3">
            <w:pPr>
              <w:spacing w:after="120" w:line="280" w:lineRule="atLeast"/>
            </w:pPr>
            <w:r w:rsidRPr="00DA5FB3">
              <w:t xml:space="preserve">De </w:t>
            </w:r>
            <w:r w:rsidR="006D595F">
              <w:t>vragenlijst</w:t>
            </w:r>
            <w:r w:rsidRPr="00DA5FB3">
              <w:t xml:space="preserve"> bestaat uit kwantitatieve en kwalitatieve </w:t>
            </w:r>
            <w:r w:rsidR="0091082D" w:rsidRPr="00DA5FB3">
              <w:t>antwoorden.</w:t>
            </w:r>
          </w:p>
          <w:p w14:paraId="315E1E34" w14:textId="185047FB" w:rsidR="00E56383" w:rsidRPr="00DA5FB3" w:rsidRDefault="007A040E" w:rsidP="00DA5FB3">
            <w:pPr>
              <w:spacing w:after="120" w:line="280" w:lineRule="atLeast"/>
            </w:pPr>
            <w:r w:rsidRPr="00DA5FB3">
              <w:lastRenderedPageBreak/>
              <w:t xml:space="preserve">Onderdeel van de </w:t>
            </w:r>
            <w:r w:rsidR="006D595F">
              <w:t>oplossing</w:t>
            </w:r>
            <w:r w:rsidRPr="00DA5FB3">
              <w:t xml:space="preserve"> is dat gebruikers verschillende rapportages moeten kunnen </w:t>
            </w:r>
            <w:r w:rsidR="00B346D3">
              <w:t>genereren</w:t>
            </w:r>
            <w:r w:rsidRPr="00DA5FB3">
              <w:t>.</w:t>
            </w:r>
            <w:r w:rsidR="00792AFA">
              <w:br/>
            </w:r>
          </w:p>
        </w:tc>
      </w:tr>
      <w:tr w:rsidR="007A040E" w:rsidRPr="00DA5FB3" w14:paraId="45F63270" w14:textId="77777777" w:rsidTr="00391723">
        <w:tc>
          <w:tcPr>
            <w:tcW w:w="9060" w:type="dxa"/>
          </w:tcPr>
          <w:p w14:paraId="12AD310C" w14:textId="77777777" w:rsidR="0025480A" w:rsidRDefault="007A040E" w:rsidP="0025480A">
            <w:pPr>
              <w:pStyle w:val="Lijstalinea"/>
              <w:numPr>
                <w:ilvl w:val="0"/>
                <w:numId w:val="15"/>
              </w:numPr>
              <w:spacing w:after="120" w:line="280" w:lineRule="atLeast"/>
              <w:rPr>
                <w:bCs/>
              </w:rPr>
            </w:pPr>
            <w:r w:rsidRPr="00DA5FB3">
              <w:rPr>
                <w:bCs/>
              </w:rPr>
              <w:lastRenderedPageBreak/>
              <w:t xml:space="preserve">In welke mate zijn rapportages </w:t>
            </w:r>
            <w:r w:rsidR="00A22FAA">
              <w:rPr>
                <w:bCs/>
              </w:rPr>
              <w:t>op verschillende beheerniveaus (bijv. admin, gebruiker)</w:t>
            </w:r>
            <w:r w:rsidRPr="00DA5FB3">
              <w:rPr>
                <w:bCs/>
              </w:rPr>
              <w:t xml:space="preserve"> </w:t>
            </w:r>
            <w:r w:rsidR="00A22FAA">
              <w:rPr>
                <w:bCs/>
              </w:rPr>
              <w:t xml:space="preserve">te genereren dan wel </w:t>
            </w:r>
            <w:r w:rsidRPr="00DA5FB3">
              <w:rPr>
                <w:bCs/>
              </w:rPr>
              <w:t>zelf aan te passen? Welke mate van flexibiliteit biedt uw oplossing daarin?</w:t>
            </w:r>
          </w:p>
          <w:p w14:paraId="35DBA282" w14:textId="193F644A" w:rsidR="007A040E" w:rsidRPr="0025480A" w:rsidRDefault="007A040E" w:rsidP="0025480A">
            <w:pPr>
              <w:pStyle w:val="Lijstalinea"/>
              <w:spacing w:after="120" w:line="280" w:lineRule="atLeast"/>
              <w:ind w:left="360"/>
              <w:rPr>
                <w:bCs/>
              </w:rPr>
            </w:pPr>
          </w:p>
        </w:tc>
      </w:tr>
      <w:tr w:rsidR="00391723" w:rsidRPr="00DA5FB3" w14:paraId="189C3DBB" w14:textId="77777777" w:rsidTr="00391723">
        <w:trPr>
          <w:cnfStyle w:val="000000100000" w:firstRow="0" w:lastRow="0" w:firstColumn="0" w:lastColumn="0" w:oddVBand="0" w:evenVBand="0" w:oddHBand="1" w:evenHBand="0" w:firstRowFirstColumn="0" w:firstRowLastColumn="0" w:lastRowFirstColumn="0" w:lastRowLastColumn="0"/>
        </w:trPr>
        <w:tc>
          <w:tcPr>
            <w:tcW w:w="9060" w:type="dxa"/>
          </w:tcPr>
          <w:p w14:paraId="4E5EE978" w14:textId="77777777" w:rsidR="00391723" w:rsidRPr="00DA5FB3" w:rsidRDefault="00391723" w:rsidP="00DA5FB3">
            <w:pPr>
              <w:spacing w:after="120" w:line="280" w:lineRule="atLeast"/>
              <w:rPr>
                <w:bCs/>
              </w:rPr>
            </w:pPr>
          </w:p>
          <w:p w14:paraId="64AEC475" w14:textId="77777777" w:rsidR="00391723" w:rsidRDefault="00391723" w:rsidP="00DA5FB3">
            <w:pPr>
              <w:spacing w:after="120" w:line="280" w:lineRule="atLeast"/>
              <w:rPr>
                <w:bCs/>
              </w:rPr>
            </w:pPr>
          </w:p>
          <w:p w14:paraId="176BAB6D" w14:textId="77777777" w:rsidR="00E56383" w:rsidRPr="00DA5FB3" w:rsidRDefault="00E56383" w:rsidP="00DA5FB3">
            <w:pPr>
              <w:spacing w:after="120" w:line="280" w:lineRule="atLeast"/>
              <w:rPr>
                <w:bCs/>
              </w:rPr>
            </w:pPr>
          </w:p>
        </w:tc>
      </w:tr>
      <w:tr w:rsidR="007A040E" w:rsidRPr="00DA5FB3" w14:paraId="342E880F" w14:textId="77777777" w:rsidTr="00391723">
        <w:tc>
          <w:tcPr>
            <w:tcW w:w="9060" w:type="dxa"/>
          </w:tcPr>
          <w:p w14:paraId="6A794009" w14:textId="77777777" w:rsidR="0025480A" w:rsidRDefault="007A040E" w:rsidP="0025480A">
            <w:pPr>
              <w:pStyle w:val="Lijstalinea"/>
              <w:numPr>
                <w:ilvl w:val="0"/>
                <w:numId w:val="15"/>
              </w:numPr>
              <w:spacing w:after="120" w:line="280" w:lineRule="atLeast"/>
              <w:rPr>
                <w:bCs/>
              </w:rPr>
            </w:pPr>
            <w:r w:rsidRPr="00DA5FB3">
              <w:rPr>
                <w:bCs/>
              </w:rPr>
              <w:t>Biedt uw oplossing de mogelijkheid om een nul-meting te doen?</w:t>
            </w:r>
          </w:p>
          <w:p w14:paraId="59EEAB4D" w14:textId="489A9AAC" w:rsidR="007A040E" w:rsidRPr="0025480A" w:rsidRDefault="007A040E" w:rsidP="0025480A">
            <w:pPr>
              <w:pStyle w:val="Lijstalinea"/>
              <w:spacing w:after="120" w:line="280" w:lineRule="atLeast"/>
              <w:ind w:left="360"/>
              <w:rPr>
                <w:bCs/>
              </w:rPr>
            </w:pPr>
          </w:p>
        </w:tc>
      </w:tr>
      <w:tr w:rsidR="00391723" w:rsidRPr="00DA5FB3" w14:paraId="668A6BF2" w14:textId="77777777" w:rsidTr="00391723">
        <w:trPr>
          <w:cnfStyle w:val="000000100000" w:firstRow="0" w:lastRow="0" w:firstColumn="0" w:lastColumn="0" w:oddVBand="0" w:evenVBand="0" w:oddHBand="1" w:evenHBand="0" w:firstRowFirstColumn="0" w:firstRowLastColumn="0" w:lastRowFirstColumn="0" w:lastRowLastColumn="0"/>
        </w:trPr>
        <w:tc>
          <w:tcPr>
            <w:tcW w:w="9060" w:type="dxa"/>
          </w:tcPr>
          <w:p w14:paraId="4A77AF72" w14:textId="77777777" w:rsidR="00391723" w:rsidRPr="00DA5FB3" w:rsidRDefault="00391723" w:rsidP="00DA5FB3">
            <w:pPr>
              <w:spacing w:after="120" w:line="280" w:lineRule="atLeast"/>
              <w:rPr>
                <w:bCs/>
              </w:rPr>
            </w:pPr>
          </w:p>
          <w:p w14:paraId="6C9294AF" w14:textId="77777777" w:rsidR="00391723" w:rsidRPr="00DA5FB3" w:rsidRDefault="00391723" w:rsidP="00DA5FB3">
            <w:pPr>
              <w:spacing w:after="120" w:line="280" w:lineRule="atLeast"/>
              <w:rPr>
                <w:bCs/>
              </w:rPr>
            </w:pPr>
          </w:p>
          <w:p w14:paraId="604F8ABD" w14:textId="77777777" w:rsidR="00391723" w:rsidRPr="00DA5FB3" w:rsidRDefault="00391723" w:rsidP="00DA5FB3">
            <w:pPr>
              <w:spacing w:after="120" w:line="280" w:lineRule="atLeast"/>
              <w:rPr>
                <w:bCs/>
              </w:rPr>
            </w:pPr>
          </w:p>
        </w:tc>
      </w:tr>
      <w:tr w:rsidR="007A040E" w:rsidRPr="00DA5FB3" w14:paraId="299637EF" w14:textId="77777777" w:rsidTr="00391723">
        <w:tc>
          <w:tcPr>
            <w:tcW w:w="9060" w:type="dxa"/>
          </w:tcPr>
          <w:p w14:paraId="0628936A" w14:textId="7A908ED3" w:rsidR="007A040E" w:rsidRPr="00DA5FB3" w:rsidRDefault="0091082D" w:rsidP="00DA5FB3">
            <w:pPr>
              <w:pStyle w:val="Lijstalinea"/>
              <w:numPr>
                <w:ilvl w:val="0"/>
                <w:numId w:val="15"/>
              </w:numPr>
              <w:spacing w:after="120" w:line="280" w:lineRule="atLeast"/>
              <w:rPr>
                <w:bCs/>
              </w:rPr>
            </w:pPr>
            <w:r w:rsidRPr="00DA5FB3">
              <w:rPr>
                <w:bCs/>
              </w:rPr>
              <w:t xml:space="preserve">De survey heeft altijd betrekking op een gegeven </w:t>
            </w:r>
            <w:r w:rsidR="00B346D3">
              <w:rPr>
                <w:bCs/>
              </w:rPr>
              <w:t xml:space="preserve">college- of </w:t>
            </w:r>
            <w:r w:rsidRPr="00DA5FB3">
              <w:rPr>
                <w:bCs/>
              </w:rPr>
              <w:t>schooljaar. Op welke wijze is het voor de gebruikers mogelijk om antwoorden van eerdere j</w:t>
            </w:r>
            <w:r w:rsidR="006C3497" w:rsidRPr="00DA5FB3">
              <w:rPr>
                <w:bCs/>
              </w:rPr>
              <w:t>aren inzichtelijk te hebben tijdens het invullen van de survey?</w:t>
            </w:r>
          </w:p>
          <w:p w14:paraId="755DC688" w14:textId="49A2D094" w:rsidR="0091082D" w:rsidRPr="00DA5FB3" w:rsidRDefault="0091082D" w:rsidP="00DA5FB3">
            <w:pPr>
              <w:pStyle w:val="Lijstalinea"/>
              <w:spacing w:after="120" w:line="280" w:lineRule="atLeast"/>
              <w:ind w:left="360"/>
              <w:rPr>
                <w:bCs/>
              </w:rPr>
            </w:pPr>
          </w:p>
        </w:tc>
      </w:tr>
      <w:tr w:rsidR="00391723" w:rsidRPr="00DA5FB3" w14:paraId="1587C18A" w14:textId="77777777" w:rsidTr="00391723">
        <w:trPr>
          <w:cnfStyle w:val="000000100000" w:firstRow="0" w:lastRow="0" w:firstColumn="0" w:lastColumn="0" w:oddVBand="0" w:evenVBand="0" w:oddHBand="1" w:evenHBand="0" w:firstRowFirstColumn="0" w:firstRowLastColumn="0" w:lastRowFirstColumn="0" w:lastRowLastColumn="0"/>
        </w:trPr>
        <w:tc>
          <w:tcPr>
            <w:tcW w:w="9060" w:type="dxa"/>
          </w:tcPr>
          <w:p w14:paraId="13953391" w14:textId="77777777" w:rsidR="00391723" w:rsidRPr="00DA5FB3" w:rsidRDefault="00391723" w:rsidP="00DA5FB3">
            <w:pPr>
              <w:spacing w:after="120" w:line="280" w:lineRule="atLeast"/>
              <w:rPr>
                <w:bCs/>
              </w:rPr>
            </w:pPr>
          </w:p>
          <w:p w14:paraId="5DE80B67" w14:textId="77777777" w:rsidR="00391723" w:rsidRPr="00DA5FB3" w:rsidRDefault="00391723" w:rsidP="00DA5FB3">
            <w:pPr>
              <w:spacing w:after="120" w:line="280" w:lineRule="atLeast"/>
              <w:rPr>
                <w:bCs/>
              </w:rPr>
            </w:pPr>
          </w:p>
          <w:p w14:paraId="7DB4A0BF" w14:textId="77777777" w:rsidR="00391723" w:rsidRPr="00DA5FB3" w:rsidRDefault="00391723" w:rsidP="00DA5FB3">
            <w:pPr>
              <w:spacing w:after="120" w:line="280" w:lineRule="atLeast"/>
              <w:rPr>
                <w:bCs/>
              </w:rPr>
            </w:pPr>
          </w:p>
        </w:tc>
      </w:tr>
      <w:tr w:rsidR="007A040E" w:rsidRPr="00DA5FB3" w14:paraId="5DF61377" w14:textId="77777777" w:rsidTr="00391723">
        <w:tc>
          <w:tcPr>
            <w:tcW w:w="9060" w:type="dxa"/>
          </w:tcPr>
          <w:p w14:paraId="57BFEEFF" w14:textId="171D0D84" w:rsidR="007A040E" w:rsidRPr="00DA5FB3" w:rsidRDefault="0091082D" w:rsidP="00DA5FB3">
            <w:pPr>
              <w:pStyle w:val="Lijstalinea"/>
              <w:numPr>
                <w:ilvl w:val="0"/>
                <w:numId w:val="15"/>
              </w:numPr>
              <w:spacing w:after="120" w:line="280" w:lineRule="atLeast"/>
              <w:rPr>
                <w:bCs/>
              </w:rPr>
            </w:pPr>
            <w:r w:rsidRPr="00DA5FB3">
              <w:rPr>
                <w:bCs/>
              </w:rPr>
              <w:t xml:space="preserve">Op welke wijze biedt uw oplossing de mogelijkheid om een benchmark te </w:t>
            </w:r>
            <w:r w:rsidR="006C3497" w:rsidRPr="00DA5FB3">
              <w:rPr>
                <w:bCs/>
              </w:rPr>
              <w:t>doen?</w:t>
            </w:r>
          </w:p>
          <w:p w14:paraId="481B64C7" w14:textId="56703859" w:rsidR="0091082D" w:rsidRPr="00DA5FB3" w:rsidRDefault="0091082D" w:rsidP="00DA5FB3">
            <w:pPr>
              <w:pStyle w:val="Lijstalinea"/>
              <w:spacing w:after="120" w:line="280" w:lineRule="atLeast"/>
              <w:ind w:left="360"/>
              <w:rPr>
                <w:bCs/>
              </w:rPr>
            </w:pPr>
          </w:p>
        </w:tc>
      </w:tr>
      <w:tr w:rsidR="00391723" w:rsidRPr="00DA5FB3" w14:paraId="10FD80B7" w14:textId="77777777" w:rsidTr="00391723">
        <w:trPr>
          <w:cnfStyle w:val="000000100000" w:firstRow="0" w:lastRow="0" w:firstColumn="0" w:lastColumn="0" w:oddVBand="0" w:evenVBand="0" w:oddHBand="1" w:evenHBand="0" w:firstRowFirstColumn="0" w:firstRowLastColumn="0" w:lastRowFirstColumn="0" w:lastRowLastColumn="0"/>
        </w:trPr>
        <w:tc>
          <w:tcPr>
            <w:tcW w:w="9060" w:type="dxa"/>
          </w:tcPr>
          <w:p w14:paraId="794600D1" w14:textId="77777777" w:rsidR="00391723" w:rsidRPr="00DA5FB3" w:rsidRDefault="00391723" w:rsidP="00DA5FB3">
            <w:pPr>
              <w:spacing w:after="120" w:line="280" w:lineRule="atLeast"/>
              <w:rPr>
                <w:bCs/>
              </w:rPr>
            </w:pPr>
          </w:p>
          <w:p w14:paraId="0D9A40F9" w14:textId="77777777" w:rsidR="00391723" w:rsidRPr="00DA5FB3" w:rsidRDefault="00391723" w:rsidP="00DA5FB3">
            <w:pPr>
              <w:spacing w:after="120" w:line="280" w:lineRule="atLeast"/>
              <w:rPr>
                <w:bCs/>
              </w:rPr>
            </w:pPr>
          </w:p>
          <w:p w14:paraId="0DAF1677" w14:textId="77777777" w:rsidR="00391723" w:rsidRPr="00DA5FB3" w:rsidRDefault="00391723" w:rsidP="00DA5FB3">
            <w:pPr>
              <w:spacing w:after="120" w:line="280" w:lineRule="atLeast"/>
              <w:rPr>
                <w:bCs/>
              </w:rPr>
            </w:pPr>
          </w:p>
        </w:tc>
      </w:tr>
      <w:tr w:rsidR="006C3497" w:rsidRPr="00DA5FB3" w14:paraId="71C50470" w14:textId="77777777" w:rsidTr="00391723">
        <w:tc>
          <w:tcPr>
            <w:tcW w:w="9060" w:type="dxa"/>
          </w:tcPr>
          <w:p w14:paraId="2E482E94" w14:textId="1724B554" w:rsidR="006C3497" w:rsidRPr="00DA5FB3" w:rsidRDefault="006C3497" w:rsidP="00DA5FB3">
            <w:pPr>
              <w:pStyle w:val="Lijstalinea"/>
              <w:numPr>
                <w:ilvl w:val="0"/>
                <w:numId w:val="15"/>
              </w:numPr>
              <w:spacing w:after="120" w:line="280" w:lineRule="atLeast"/>
              <w:rPr>
                <w:bCs/>
              </w:rPr>
            </w:pPr>
            <w:r w:rsidRPr="00DA5FB3">
              <w:rPr>
                <w:bCs/>
              </w:rPr>
              <w:t>Op welke wijze biedt uw oplossing de mogelijkheid om een vergelijking te maken met andere faculteiten binnen de eigen organisatie en/of andere instellingen?</w:t>
            </w:r>
          </w:p>
          <w:p w14:paraId="16F28AD6" w14:textId="77777777" w:rsidR="006C3497" w:rsidRPr="00DA5FB3" w:rsidRDefault="006C3497" w:rsidP="00DA5FB3">
            <w:pPr>
              <w:pStyle w:val="Lijstalinea"/>
              <w:spacing w:after="120" w:line="280" w:lineRule="atLeast"/>
              <w:ind w:left="360"/>
              <w:rPr>
                <w:bCs/>
              </w:rPr>
            </w:pPr>
          </w:p>
        </w:tc>
      </w:tr>
      <w:tr w:rsidR="00391723" w:rsidRPr="00DA5FB3" w14:paraId="50D6B3BE" w14:textId="77777777" w:rsidTr="00391723">
        <w:trPr>
          <w:cnfStyle w:val="000000100000" w:firstRow="0" w:lastRow="0" w:firstColumn="0" w:lastColumn="0" w:oddVBand="0" w:evenVBand="0" w:oddHBand="1" w:evenHBand="0" w:firstRowFirstColumn="0" w:firstRowLastColumn="0" w:lastRowFirstColumn="0" w:lastRowLastColumn="0"/>
        </w:trPr>
        <w:tc>
          <w:tcPr>
            <w:tcW w:w="9060" w:type="dxa"/>
          </w:tcPr>
          <w:p w14:paraId="7FAC69D2" w14:textId="77777777" w:rsidR="00391723" w:rsidRPr="00DA5FB3" w:rsidRDefault="00391723" w:rsidP="00DA5FB3">
            <w:pPr>
              <w:spacing w:after="120" w:line="280" w:lineRule="atLeast"/>
              <w:rPr>
                <w:bCs/>
              </w:rPr>
            </w:pPr>
          </w:p>
          <w:p w14:paraId="1464A1C4" w14:textId="77777777" w:rsidR="00391723" w:rsidRPr="00DA5FB3" w:rsidRDefault="00391723" w:rsidP="00DA5FB3">
            <w:pPr>
              <w:spacing w:after="120" w:line="280" w:lineRule="atLeast"/>
              <w:rPr>
                <w:bCs/>
              </w:rPr>
            </w:pPr>
          </w:p>
          <w:p w14:paraId="39496C90" w14:textId="77777777" w:rsidR="00391723" w:rsidRPr="00DA5FB3" w:rsidRDefault="00391723" w:rsidP="00DA5FB3">
            <w:pPr>
              <w:spacing w:after="120" w:line="280" w:lineRule="atLeast"/>
              <w:rPr>
                <w:bCs/>
              </w:rPr>
            </w:pPr>
          </w:p>
        </w:tc>
      </w:tr>
      <w:tr w:rsidR="005706B0" w:rsidRPr="00DA5FB3" w14:paraId="69815CEF" w14:textId="77777777" w:rsidTr="00391723">
        <w:tc>
          <w:tcPr>
            <w:tcW w:w="9060" w:type="dxa"/>
          </w:tcPr>
          <w:p w14:paraId="2A5066B8" w14:textId="486FC88C" w:rsidR="005706B0" w:rsidRPr="00792AFA" w:rsidRDefault="005706B0" w:rsidP="00DA5FB3">
            <w:pPr>
              <w:pStyle w:val="Lijstalinea"/>
              <w:numPr>
                <w:ilvl w:val="0"/>
                <w:numId w:val="15"/>
              </w:numPr>
              <w:spacing w:after="120" w:line="280" w:lineRule="atLeast"/>
              <w:rPr>
                <w:bCs/>
              </w:rPr>
            </w:pPr>
            <w:r w:rsidRPr="00DA5FB3">
              <w:rPr>
                <w:bCs/>
              </w:rPr>
              <w:t>Biedt uw oplossing export mogelijkheden? Zo ja, naar welke formats kunt u exporteren?</w:t>
            </w:r>
            <w:r w:rsidR="00792AFA">
              <w:rPr>
                <w:bCs/>
              </w:rPr>
              <w:br/>
            </w:r>
          </w:p>
        </w:tc>
      </w:tr>
      <w:tr w:rsidR="005706B0" w:rsidRPr="00DA5FB3" w14:paraId="1BAA4DF4" w14:textId="77777777" w:rsidTr="00391723">
        <w:trPr>
          <w:cnfStyle w:val="000000100000" w:firstRow="0" w:lastRow="0" w:firstColumn="0" w:lastColumn="0" w:oddVBand="0" w:evenVBand="0" w:oddHBand="1" w:evenHBand="0" w:firstRowFirstColumn="0" w:firstRowLastColumn="0" w:lastRowFirstColumn="0" w:lastRowLastColumn="0"/>
        </w:trPr>
        <w:tc>
          <w:tcPr>
            <w:tcW w:w="9060" w:type="dxa"/>
          </w:tcPr>
          <w:p w14:paraId="7C47DDF6" w14:textId="77777777" w:rsidR="005706B0" w:rsidRPr="00DA5FB3" w:rsidRDefault="005706B0" w:rsidP="00DA5FB3">
            <w:pPr>
              <w:spacing w:after="120" w:line="280" w:lineRule="atLeast"/>
            </w:pPr>
          </w:p>
          <w:p w14:paraId="6892418F" w14:textId="77777777" w:rsidR="005706B0" w:rsidRPr="00DA5FB3" w:rsidRDefault="005706B0" w:rsidP="00DA5FB3">
            <w:pPr>
              <w:spacing w:after="120" w:line="280" w:lineRule="atLeast"/>
            </w:pPr>
          </w:p>
          <w:p w14:paraId="0951A16B" w14:textId="6C1B261E" w:rsidR="005706B0" w:rsidRPr="00DA5FB3" w:rsidRDefault="005706B0" w:rsidP="00DA5FB3">
            <w:pPr>
              <w:spacing w:after="120" w:line="280" w:lineRule="atLeast"/>
              <w:rPr>
                <w:bCs/>
              </w:rPr>
            </w:pPr>
          </w:p>
        </w:tc>
      </w:tr>
    </w:tbl>
    <w:p w14:paraId="50690E73" w14:textId="77777777" w:rsidR="007A040E" w:rsidRPr="00DA5FB3" w:rsidRDefault="007A040E" w:rsidP="00DA5FB3">
      <w:pPr>
        <w:spacing w:after="120" w:line="280" w:lineRule="atLeast"/>
      </w:pPr>
    </w:p>
    <w:tbl>
      <w:tblPr>
        <w:tblStyle w:val="Rastertabel4-Accent1"/>
        <w:tblW w:w="9060" w:type="dxa"/>
        <w:tblLook w:val="0420" w:firstRow="1" w:lastRow="0" w:firstColumn="0" w:lastColumn="0" w:noHBand="0" w:noVBand="1"/>
      </w:tblPr>
      <w:tblGrid>
        <w:gridCol w:w="9060"/>
      </w:tblGrid>
      <w:tr w:rsidR="004A41FD" w:rsidRPr="00DA5FB3" w14:paraId="04B07F8C" w14:textId="77777777" w:rsidTr="00391723">
        <w:trPr>
          <w:cnfStyle w:val="100000000000" w:firstRow="1" w:lastRow="0" w:firstColumn="0" w:lastColumn="0" w:oddVBand="0" w:evenVBand="0" w:oddHBand="0" w:evenHBand="0" w:firstRowFirstColumn="0" w:firstRowLastColumn="0" w:lastRowFirstColumn="0" w:lastRowLastColumn="0"/>
        </w:trPr>
        <w:tc>
          <w:tcPr>
            <w:tcW w:w="9060" w:type="dxa"/>
          </w:tcPr>
          <w:p w14:paraId="7DDF9051" w14:textId="1CFBD8D2" w:rsidR="0045604A" w:rsidRPr="00DA5FB3" w:rsidRDefault="0045604A" w:rsidP="00DA5FB3">
            <w:pPr>
              <w:numPr>
                <w:ilvl w:val="0"/>
                <w:numId w:val="4"/>
              </w:numPr>
              <w:spacing w:after="120" w:line="280" w:lineRule="atLeast"/>
              <w:ind w:left="284" w:hanging="271"/>
              <w:rPr>
                <w:bCs w:val="0"/>
              </w:rPr>
            </w:pPr>
          </w:p>
        </w:tc>
      </w:tr>
      <w:tr w:rsidR="004B2C94" w:rsidRPr="00DA5FB3" w14:paraId="7BBC99AF" w14:textId="77777777" w:rsidTr="00391723">
        <w:trPr>
          <w:cnfStyle w:val="000000100000" w:firstRow="0" w:lastRow="0" w:firstColumn="0" w:lastColumn="0" w:oddVBand="0" w:evenVBand="0" w:oddHBand="1" w:evenHBand="0" w:firstRowFirstColumn="0" w:firstRowLastColumn="0" w:lastRowFirstColumn="0" w:lastRowLastColumn="0"/>
        </w:trPr>
        <w:tc>
          <w:tcPr>
            <w:tcW w:w="9060" w:type="dxa"/>
          </w:tcPr>
          <w:p w14:paraId="1E995773" w14:textId="6879954C" w:rsidR="004B2C94" w:rsidRPr="00DA5FB3" w:rsidRDefault="004B2C94" w:rsidP="00A22FAA">
            <w:pPr>
              <w:spacing w:after="120" w:line="280" w:lineRule="atLeast"/>
              <w:rPr>
                <w:b/>
                <w:bCs/>
              </w:rPr>
            </w:pPr>
            <w:r w:rsidRPr="00DA5FB3">
              <w:rPr>
                <w:bCs/>
              </w:rPr>
              <w:t>EP-Nuffic heeft</w:t>
            </w:r>
            <w:r w:rsidR="008C5143" w:rsidRPr="00DA5FB3">
              <w:rPr>
                <w:bCs/>
              </w:rPr>
              <w:t xml:space="preserve"> een </w:t>
            </w:r>
            <w:r w:rsidR="00210502">
              <w:rPr>
                <w:bCs/>
              </w:rPr>
              <w:t>vragenlijst</w:t>
            </w:r>
            <w:r w:rsidR="00210502" w:rsidRPr="00DA5FB3">
              <w:rPr>
                <w:bCs/>
              </w:rPr>
              <w:t xml:space="preserve"> </w:t>
            </w:r>
            <w:r w:rsidRPr="00DA5FB3">
              <w:rPr>
                <w:bCs/>
              </w:rPr>
              <w:t>ontwikkel</w:t>
            </w:r>
            <w:r w:rsidR="00C3784E">
              <w:rPr>
                <w:bCs/>
              </w:rPr>
              <w:t>d</w:t>
            </w:r>
            <w:r w:rsidRPr="00DA5FB3">
              <w:rPr>
                <w:bCs/>
              </w:rPr>
              <w:t xml:space="preserve"> die universiteiten en hogescholen kunnen invullen om de </w:t>
            </w:r>
            <w:r w:rsidR="008C5143" w:rsidRPr="00DA5FB3">
              <w:rPr>
                <w:bCs/>
              </w:rPr>
              <w:t xml:space="preserve">mate van </w:t>
            </w:r>
            <w:r w:rsidRPr="00DA5FB3">
              <w:rPr>
                <w:bCs/>
              </w:rPr>
              <w:t xml:space="preserve">internationalisering van hun instelling te meten en te vergelijken met andere </w:t>
            </w:r>
            <w:r w:rsidR="007A040E" w:rsidRPr="00DA5FB3">
              <w:rPr>
                <w:bCs/>
              </w:rPr>
              <w:t>vergelijkbare instellingen</w:t>
            </w:r>
            <w:r w:rsidRPr="00DA5FB3">
              <w:rPr>
                <w:bCs/>
              </w:rPr>
              <w:t xml:space="preserve">. </w:t>
            </w:r>
            <w:r w:rsidR="005706B0" w:rsidRPr="00DA5FB3">
              <w:t xml:space="preserve">Op dit moment zijn er ca. 50 instellingen (ca. 120 gebruikers) die gebruik maken van de huidige applicatie. </w:t>
            </w:r>
            <w:r w:rsidRPr="00DA5FB3">
              <w:rPr>
                <w:bCs/>
              </w:rPr>
              <w:t>Het gebruik van de vragenlijst is voor Nederlandse instellingen</w:t>
            </w:r>
            <w:r w:rsidR="007A040E" w:rsidRPr="00DA5FB3">
              <w:rPr>
                <w:bCs/>
              </w:rPr>
              <w:t xml:space="preserve"> kosteloos</w:t>
            </w:r>
            <w:r w:rsidRPr="00DA5FB3">
              <w:rPr>
                <w:bCs/>
              </w:rPr>
              <w:t xml:space="preserve">. Buitenlandse instellingen moeten betalen voor het </w:t>
            </w:r>
            <w:r w:rsidR="00210502">
              <w:rPr>
                <w:bCs/>
              </w:rPr>
              <w:t>gebruik van de applicatie</w:t>
            </w:r>
            <w:r w:rsidR="00B42517" w:rsidRPr="00DA5FB3">
              <w:rPr>
                <w:bCs/>
              </w:rPr>
              <w:t>.</w:t>
            </w:r>
            <w:r w:rsidR="006C3497" w:rsidRPr="00DA5FB3">
              <w:rPr>
                <w:bCs/>
              </w:rPr>
              <w:br/>
            </w:r>
          </w:p>
        </w:tc>
      </w:tr>
      <w:tr w:rsidR="004A41FD" w:rsidRPr="00DA5FB3" w14:paraId="4A46F237" w14:textId="77777777" w:rsidTr="00391723">
        <w:tc>
          <w:tcPr>
            <w:tcW w:w="9060" w:type="dxa"/>
          </w:tcPr>
          <w:p w14:paraId="7406F737" w14:textId="29564498" w:rsidR="0045604A" w:rsidRPr="00792AFA" w:rsidRDefault="006C3497" w:rsidP="00DA5FB3">
            <w:pPr>
              <w:pStyle w:val="Lijstalinea"/>
              <w:numPr>
                <w:ilvl w:val="0"/>
                <w:numId w:val="16"/>
              </w:numPr>
              <w:spacing w:after="120" w:line="280" w:lineRule="atLeast"/>
              <w:rPr>
                <w:bCs/>
              </w:rPr>
            </w:pPr>
            <w:r w:rsidRPr="00DA5FB3">
              <w:rPr>
                <w:bCs/>
              </w:rPr>
              <w:t>Welke mogelijkheden heeft uw</w:t>
            </w:r>
            <w:r w:rsidR="004B2C94" w:rsidRPr="00DA5FB3">
              <w:rPr>
                <w:bCs/>
              </w:rPr>
              <w:t xml:space="preserve"> oplossing </w:t>
            </w:r>
            <w:r w:rsidRPr="00DA5FB3">
              <w:rPr>
                <w:bCs/>
              </w:rPr>
              <w:t xml:space="preserve">om een klant te laten betalen alvorens </w:t>
            </w:r>
            <w:r w:rsidR="00C3784E">
              <w:rPr>
                <w:bCs/>
              </w:rPr>
              <w:t xml:space="preserve">van </w:t>
            </w:r>
            <w:r w:rsidR="00392B24">
              <w:rPr>
                <w:bCs/>
              </w:rPr>
              <w:t>de applicatie</w:t>
            </w:r>
            <w:r w:rsidR="00C3784E">
              <w:rPr>
                <w:bCs/>
              </w:rPr>
              <w:t xml:space="preserve"> gebruik te kunnen maken</w:t>
            </w:r>
            <w:r w:rsidRPr="00DA5FB3">
              <w:rPr>
                <w:bCs/>
              </w:rPr>
              <w:t>?</w:t>
            </w:r>
            <w:r w:rsidR="00CE114D">
              <w:rPr>
                <w:bCs/>
              </w:rPr>
              <w:t xml:space="preserve"> Eventueel valt te denken aan een abonnementsvorm.</w:t>
            </w:r>
            <w:r w:rsidR="00792AFA">
              <w:rPr>
                <w:bCs/>
              </w:rPr>
              <w:br/>
            </w:r>
          </w:p>
        </w:tc>
      </w:tr>
      <w:tr w:rsidR="004A41FD" w:rsidRPr="00DA5FB3" w14:paraId="4FDF6C02" w14:textId="77777777" w:rsidTr="00391723">
        <w:trPr>
          <w:cnfStyle w:val="000000100000" w:firstRow="0" w:lastRow="0" w:firstColumn="0" w:lastColumn="0" w:oddVBand="0" w:evenVBand="0" w:oddHBand="1" w:evenHBand="0" w:firstRowFirstColumn="0" w:firstRowLastColumn="0" w:lastRowFirstColumn="0" w:lastRowLastColumn="0"/>
        </w:trPr>
        <w:tc>
          <w:tcPr>
            <w:tcW w:w="9060" w:type="dxa"/>
          </w:tcPr>
          <w:p w14:paraId="7374F3CA" w14:textId="77777777" w:rsidR="00391723" w:rsidRPr="00DA5FB3" w:rsidRDefault="00391723" w:rsidP="00DA5FB3">
            <w:pPr>
              <w:spacing w:after="120" w:line="280" w:lineRule="atLeast"/>
            </w:pPr>
          </w:p>
          <w:p w14:paraId="2E620A20" w14:textId="77777777" w:rsidR="00391723" w:rsidRPr="00DA5FB3" w:rsidRDefault="00391723" w:rsidP="00DA5FB3">
            <w:pPr>
              <w:spacing w:after="120" w:line="280" w:lineRule="atLeast"/>
            </w:pPr>
          </w:p>
          <w:p w14:paraId="15A401A2" w14:textId="68B978F4" w:rsidR="0045604A" w:rsidRPr="00DA5FB3" w:rsidRDefault="0045604A" w:rsidP="00DA5FB3">
            <w:pPr>
              <w:spacing w:after="120" w:line="280" w:lineRule="atLeast"/>
              <w:rPr>
                <w:bCs/>
              </w:rPr>
            </w:pPr>
          </w:p>
        </w:tc>
      </w:tr>
      <w:tr w:rsidR="0045604A" w:rsidRPr="00DA5FB3" w14:paraId="7223E63A" w14:textId="77777777" w:rsidTr="00391723">
        <w:tc>
          <w:tcPr>
            <w:tcW w:w="9060" w:type="dxa"/>
          </w:tcPr>
          <w:p w14:paraId="3CED2EA9" w14:textId="14DC3B7F" w:rsidR="00792AFA" w:rsidRPr="00792AFA" w:rsidRDefault="00823FE6">
            <w:pPr>
              <w:pStyle w:val="Lijstalinea"/>
              <w:numPr>
                <w:ilvl w:val="0"/>
                <w:numId w:val="16"/>
              </w:numPr>
              <w:spacing w:after="120" w:line="280" w:lineRule="atLeast"/>
            </w:pPr>
            <w:r>
              <w:t xml:space="preserve">We willen vanaf de live-gang zoveel mogelijk taken </w:t>
            </w:r>
            <w:r w:rsidR="008D6362">
              <w:t xml:space="preserve">beleggen </w:t>
            </w:r>
            <w:r>
              <w:t>bij de ontwikkelaar</w:t>
            </w:r>
            <w:r w:rsidR="008D6362">
              <w:t xml:space="preserve"> (leverancier van de standaard applicatie)</w:t>
            </w:r>
            <w:r>
              <w:t>/gebruikers.</w:t>
            </w:r>
            <w:r>
              <w:br/>
            </w:r>
            <w:r w:rsidR="00391723" w:rsidRPr="00DA5FB3">
              <w:t xml:space="preserve">Welke mogelijkheden heeft uw oplossing om een lokaal beheerder aan te wijzen die nieuwe gebruikers binnen de </w:t>
            </w:r>
            <w:r w:rsidR="008D6362">
              <w:t xml:space="preserve">eigen </w:t>
            </w:r>
            <w:r w:rsidR="00391723" w:rsidRPr="00DA5FB3">
              <w:t>organisatie kan aanmaken</w:t>
            </w:r>
            <w:r w:rsidR="00392B24">
              <w:t>, inzicht heeft in de ingevoerde data van die gebruikers</w:t>
            </w:r>
            <w:r w:rsidR="00391723" w:rsidRPr="00DA5FB3">
              <w:t xml:space="preserve"> en eenvoudige mutaties kan doorvoeren?</w:t>
            </w:r>
          </w:p>
        </w:tc>
      </w:tr>
      <w:tr w:rsidR="002E477E" w:rsidRPr="00DA5FB3" w14:paraId="6ABECD1A" w14:textId="77777777" w:rsidTr="00391723">
        <w:trPr>
          <w:cnfStyle w:val="000000100000" w:firstRow="0" w:lastRow="0" w:firstColumn="0" w:lastColumn="0" w:oddVBand="0" w:evenVBand="0" w:oddHBand="1" w:evenHBand="0" w:firstRowFirstColumn="0" w:firstRowLastColumn="0" w:lastRowFirstColumn="0" w:lastRowLastColumn="0"/>
        </w:trPr>
        <w:tc>
          <w:tcPr>
            <w:tcW w:w="9060" w:type="dxa"/>
          </w:tcPr>
          <w:p w14:paraId="3796E0DD" w14:textId="77777777" w:rsidR="002E477E" w:rsidRPr="00DA5FB3" w:rsidRDefault="002E477E" w:rsidP="00DA5FB3">
            <w:pPr>
              <w:spacing w:after="120" w:line="280" w:lineRule="atLeast"/>
            </w:pPr>
          </w:p>
          <w:p w14:paraId="7520042B" w14:textId="77777777" w:rsidR="002E477E" w:rsidRPr="00DA5FB3" w:rsidRDefault="002E477E" w:rsidP="00DA5FB3">
            <w:pPr>
              <w:spacing w:after="120" w:line="280" w:lineRule="atLeast"/>
            </w:pPr>
          </w:p>
          <w:p w14:paraId="6128868E" w14:textId="323D4F82" w:rsidR="002E477E" w:rsidRPr="00DA5FB3" w:rsidRDefault="002E477E" w:rsidP="00DA5FB3">
            <w:pPr>
              <w:spacing w:after="120" w:line="280" w:lineRule="atLeast"/>
              <w:rPr>
                <w:bCs/>
              </w:rPr>
            </w:pPr>
          </w:p>
        </w:tc>
      </w:tr>
      <w:tr w:rsidR="00391723" w:rsidRPr="00DA5FB3" w14:paraId="1C1CCCAD" w14:textId="77777777" w:rsidTr="00391723">
        <w:tc>
          <w:tcPr>
            <w:tcW w:w="9060" w:type="dxa"/>
          </w:tcPr>
          <w:p w14:paraId="5CF773A8" w14:textId="5153B41C" w:rsidR="00391723" w:rsidRPr="00792AFA" w:rsidRDefault="002E477E" w:rsidP="00DA5FB3">
            <w:pPr>
              <w:pStyle w:val="Lijstalinea"/>
              <w:numPr>
                <w:ilvl w:val="0"/>
                <w:numId w:val="16"/>
              </w:numPr>
              <w:spacing w:after="120" w:line="280" w:lineRule="atLeast"/>
              <w:rPr>
                <w:bCs/>
              </w:rPr>
            </w:pPr>
            <w:r w:rsidRPr="00DA5FB3">
              <w:rPr>
                <w:bCs/>
              </w:rPr>
              <w:t>Op welke wijze is het voor EP-Nuffic mogelijk om vraagtypen in de</w:t>
            </w:r>
            <w:r w:rsidR="00CE114D">
              <w:rPr>
                <w:bCs/>
              </w:rPr>
              <w:t xml:space="preserve"> </w:t>
            </w:r>
            <w:r w:rsidR="00A22FAA">
              <w:rPr>
                <w:bCs/>
              </w:rPr>
              <w:t>vragenlijst</w:t>
            </w:r>
            <w:r w:rsidRPr="00DA5FB3">
              <w:rPr>
                <w:bCs/>
              </w:rPr>
              <w:t xml:space="preserve"> aan te passen? Ga daarbij ook in op de flexibiliteit van de ALS DAN mogelijkheden in uw </w:t>
            </w:r>
            <w:r w:rsidR="00392B24">
              <w:rPr>
                <w:bCs/>
              </w:rPr>
              <w:t>vragenlijsten</w:t>
            </w:r>
            <w:r w:rsidRPr="00DA5FB3">
              <w:rPr>
                <w:bCs/>
              </w:rPr>
              <w:t>.</w:t>
            </w:r>
            <w:r w:rsidR="00792AFA">
              <w:rPr>
                <w:bCs/>
              </w:rPr>
              <w:br/>
            </w:r>
          </w:p>
        </w:tc>
      </w:tr>
      <w:tr w:rsidR="005706B0" w:rsidRPr="00DA5FB3" w14:paraId="340889CC" w14:textId="77777777" w:rsidTr="00391723">
        <w:trPr>
          <w:cnfStyle w:val="000000100000" w:firstRow="0" w:lastRow="0" w:firstColumn="0" w:lastColumn="0" w:oddVBand="0" w:evenVBand="0" w:oddHBand="1" w:evenHBand="0" w:firstRowFirstColumn="0" w:firstRowLastColumn="0" w:lastRowFirstColumn="0" w:lastRowLastColumn="0"/>
        </w:trPr>
        <w:tc>
          <w:tcPr>
            <w:tcW w:w="9060" w:type="dxa"/>
          </w:tcPr>
          <w:p w14:paraId="49DDDFC9" w14:textId="77777777" w:rsidR="005706B0" w:rsidRPr="00DA5FB3" w:rsidRDefault="005706B0" w:rsidP="00DA5FB3">
            <w:pPr>
              <w:spacing w:after="120" w:line="280" w:lineRule="atLeast"/>
            </w:pPr>
          </w:p>
          <w:p w14:paraId="09990B47" w14:textId="77777777" w:rsidR="005706B0" w:rsidRPr="00DA5FB3" w:rsidRDefault="005706B0" w:rsidP="00DA5FB3">
            <w:pPr>
              <w:spacing w:after="120" w:line="280" w:lineRule="atLeast"/>
            </w:pPr>
          </w:p>
          <w:p w14:paraId="412142B2" w14:textId="5FDF0393" w:rsidR="005706B0" w:rsidRPr="00DA5FB3" w:rsidRDefault="005706B0" w:rsidP="00DA5FB3">
            <w:pPr>
              <w:spacing w:after="120" w:line="280" w:lineRule="atLeast"/>
              <w:rPr>
                <w:bCs/>
              </w:rPr>
            </w:pPr>
          </w:p>
        </w:tc>
      </w:tr>
    </w:tbl>
    <w:p w14:paraId="42FDEFAF" w14:textId="77777777" w:rsidR="00391723" w:rsidRPr="00DA5FB3" w:rsidRDefault="00391723" w:rsidP="00DA5FB3">
      <w:pPr>
        <w:spacing w:after="120" w:line="280" w:lineRule="atLeast"/>
      </w:pPr>
    </w:p>
    <w:p w14:paraId="678A4537" w14:textId="77777777" w:rsidR="006C3497" w:rsidRPr="00DA5FB3" w:rsidRDefault="006C3497" w:rsidP="00DA5FB3">
      <w:pPr>
        <w:spacing w:after="120" w:line="280" w:lineRule="atLeast"/>
      </w:pPr>
    </w:p>
    <w:tbl>
      <w:tblPr>
        <w:tblStyle w:val="Rastertabel4-Accent1"/>
        <w:tblW w:w="9060" w:type="dxa"/>
        <w:tblLook w:val="0420" w:firstRow="1" w:lastRow="0" w:firstColumn="0" w:lastColumn="0" w:noHBand="0" w:noVBand="1"/>
      </w:tblPr>
      <w:tblGrid>
        <w:gridCol w:w="9060"/>
      </w:tblGrid>
      <w:tr w:rsidR="0045604A" w:rsidRPr="00DA5FB3" w14:paraId="38CDD3A0" w14:textId="77777777" w:rsidTr="00391723">
        <w:trPr>
          <w:cnfStyle w:val="100000000000" w:firstRow="1" w:lastRow="0" w:firstColumn="0" w:lastColumn="0" w:oddVBand="0" w:evenVBand="0" w:oddHBand="0" w:evenHBand="0" w:firstRowFirstColumn="0" w:firstRowLastColumn="0" w:lastRowFirstColumn="0" w:lastRowLastColumn="0"/>
        </w:trPr>
        <w:tc>
          <w:tcPr>
            <w:tcW w:w="9060" w:type="dxa"/>
          </w:tcPr>
          <w:p w14:paraId="6389CEC2" w14:textId="77777777" w:rsidR="0045604A" w:rsidRPr="00DA5FB3" w:rsidRDefault="0045604A" w:rsidP="00DA5FB3">
            <w:pPr>
              <w:numPr>
                <w:ilvl w:val="0"/>
                <w:numId w:val="4"/>
              </w:numPr>
              <w:spacing w:after="120" w:line="280" w:lineRule="atLeast"/>
              <w:ind w:left="357" w:hanging="357"/>
              <w:rPr>
                <w:b w:val="0"/>
                <w:bCs w:val="0"/>
              </w:rPr>
            </w:pPr>
          </w:p>
        </w:tc>
      </w:tr>
      <w:tr w:rsidR="0045604A" w:rsidRPr="00DA5FB3" w14:paraId="1089AFEC" w14:textId="77777777" w:rsidTr="00391723">
        <w:trPr>
          <w:cnfStyle w:val="000000100000" w:firstRow="0" w:lastRow="0" w:firstColumn="0" w:lastColumn="0" w:oddVBand="0" w:evenVBand="0" w:oddHBand="1" w:evenHBand="0" w:firstRowFirstColumn="0" w:firstRowLastColumn="0" w:lastRowFirstColumn="0" w:lastRowLastColumn="0"/>
        </w:trPr>
        <w:tc>
          <w:tcPr>
            <w:tcW w:w="9060" w:type="dxa"/>
          </w:tcPr>
          <w:p w14:paraId="1C62ACBE" w14:textId="4D7B3608" w:rsidR="0045604A" w:rsidRPr="00792AFA" w:rsidRDefault="002E477E" w:rsidP="00DA5FB3">
            <w:pPr>
              <w:spacing w:after="120" w:line="280" w:lineRule="atLeast"/>
            </w:pPr>
            <w:r w:rsidRPr="00DA5FB3">
              <w:t>EP-Nuffic wil graag ontzorgd worden door de Opdrachtnemer als het gaat om de implementatie van de applicatie.</w:t>
            </w:r>
            <w:r w:rsidR="00792AFA">
              <w:br/>
            </w:r>
          </w:p>
        </w:tc>
      </w:tr>
      <w:tr w:rsidR="00391723" w:rsidRPr="00DA5FB3" w14:paraId="08E197B9" w14:textId="77777777" w:rsidTr="00391723">
        <w:tc>
          <w:tcPr>
            <w:tcW w:w="9060" w:type="dxa"/>
          </w:tcPr>
          <w:p w14:paraId="4591E3EB" w14:textId="7F5711CA" w:rsidR="00391723" w:rsidRPr="00DA5FB3" w:rsidRDefault="002E477E" w:rsidP="00DA5FB3">
            <w:pPr>
              <w:pStyle w:val="Lijstalinea"/>
              <w:numPr>
                <w:ilvl w:val="0"/>
                <w:numId w:val="18"/>
              </w:numPr>
              <w:spacing w:after="120" w:line="280" w:lineRule="atLeast"/>
              <w:rPr>
                <w:bCs/>
              </w:rPr>
            </w:pPr>
            <w:r w:rsidRPr="00DA5FB3">
              <w:t>Welke wijze kunt u invulling geven aan de implementatie van uw oplossing. En motiveer waarom dit naar uw oordeel succesvol is?</w:t>
            </w:r>
            <w:r w:rsidR="00792AFA">
              <w:br/>
            </w:r>
          </w:p>
        </w:tc>
      </w:tr>
      <w:tr w:rsidR="00391723" w:rsidRPr="00DA5FB3" w14:paraId="0B92D0A2" w14:textId="77777777" w:rsidTr="00391723">
        <w:trPr>
          <w:cnfStyle w:val="000000100000" w:firstRow="0" w:lastRow="0" w:firstColumn="0" w:lastColumn="0" w:oddVBand="0" w:evenVBand="0" w:oddHBand="1" w:evenHBand="0" w:firstRowFirstColumn="0" w:firstRowLastColumn="0" w:lastRowFirstColumn="0" w:lastRowLastColumn="0"/>
        </w:trPr>
        <w:tc>
          <w:tcPr>
            <w:tcW w:w="9060" w:type="dxa"/>
          </w:tcPr>
          <w:p w14:paraId="1DDE8520" w14:textId="77777777" w:rsidR="00391723" w:rsidRPr="00DA5FB3" w:rsidRDefault="00391723" w:rsidP="00DA5FB3">
            <w:pPr>
              <w:spacing w:after="120" w:line="280" w:lineRule="atLeast"/>
              <w:rPr>
                <w:bCs/>
              </w:rPr>
            </w:pPr>
          </w:p>
          <w:p w14:paraId="7852390D" w14:textId="77777777" w:rsidR="00391723" w:rsidRPr="00DA5FB3" w:rsidRDefault="00391723" w:rsidP="00DA5FB3">
            <w:pPr>
              <w:spacing w:after="120" w:line="280" w:lineRule="atLeast"/>
              <w:rPr>
                <w:bCs/>
              </w:rPr>
            </w:pPr>
          </w:p>
          <w:p w14:paraId="2C10622B" w14:textId="7CA5EBAC" w:rsidR="005706B0" w:rsidRPr="00DA5FB3" w:rsidRDefault="005706B0" w:rsidP="00DA5FB3">
            <w:pPr>
              <w:spacing w:after="120" w:line="280" w:lineRule="atLeast"/>
              <w:rPr>
                <w:bCs/>
              </w:rPr>
            </w:pPr>
          </w:p>
        </w:tc>
      </w:tr>
      <w:tr w:rsidR="002E477E" w:rsidRPr="00DA5FB3" w14:paraId="72BF97A6" w14:textId="77777777" w:rsidTr="00391723">
        <w:tc>
          <w:tcPr>
            <w:tcW w:w="9060" w:type="dxa"/>
          </w:tcPr>
          <w:p w14:paraId="20765EF3" w14:textId="78254433" w:rsidR="002E477E" w:rsidRPr="00DA5FB3" w:rsidRDefault="002E477E" w:rsidP="00DA5FB3">
            <w:pPr>
              <w:pStyle w:val="Lijstalinea"/>
              <w:numPr>
                <w:ilvl w:val="0"/>
                <w:numId w:val="18"/>
              </w:numPr>
              <w:spacing w:after="120" w:line="280" w:lineRule="atLeast"/>
            </w:pPr>
            <w:r w:rsidRPr="00DA5FB3">
              <w:lastRenderedPageBreak/>
              <w:t>Welke kansen en risico’s ziet u bij de uitvoering van dit project?</w:t>
            </w:r>
          </w:p>
          <w:p w14:paraId="11E75549" w14:textId="4F76ED31" w:rsidR="002E477E" w:rsidRPr="00DA5FB3" w:rsidRDefault="002E477E" w:rsidP="00DA5FB3">
            <w:pPr>
              <w:pStyle w:val="Lijstalinea"/>
              <w:spacing w:after="120" w:line="280" w:lineRule="atLeast"/>
              <w:ind w:left="360"/>
            </w:pPr>
          </w:p>
        </w:tc>
      </w:tr>
      <w:tr w:rsidR="002E477E" w:rsidRPr="00DA5FB3" w14:paraId="3630FC1F" w14:textId="77777777" w:rsidTr="00391723">
        <w:trPr>
          <w:cnfStyle w:val="000000100000" w:firstRow="0" w:lastRow="0" w:firstColumn="0" w:lastColumn="0" w:oddVBand="0" w:evenVBand="0" w:oddHBand="1" w:evenHBand="0" w:firstRowFirstColumn="0" w:firstRowLastColumn="0" w:lastRowFirstColumn="0" w:lastRowLastColumn="0"/>
        </w:trPr>
        <w:tc>
          <w:tcPr>
            <w:tcW w:w="9060" w:type="dxa"/>
          </w:tcPr>
          <w:p w14:paraId="147A5005" w14:textId="77777777" w:rsidR="002E477E" w:rsidRPr="00DA5FB3" w:rsidRDefault="002E477E" w:rsidP="00DA5FB3">
            <w:pPr>
              <w:spacing w:after="120" w:line="280" w:lineRule="atLeast"/>
            </w:pPr>
          </w:p>
          <w:p w14:paraId="02C8FC05" w14:textId="77777777" w:rsidR="002E477E" w:rsidRPr="00DA5FB3" w:rsidRDefault="002E477E" w:rsidP="00DA5FB3">
            <w:pPr>
              <w:spacing w:after="120" w:line="280" w:lineRule="atLeast"/>
            </w:pPr>
          </w:p>
          <w:p w14:paraId="4D68527A" w14:textId="335C9B92" w:rsidR="002E477E" w:rsidRPr="00DA5FB3" w:rsidRDefault="002E477E" w:rsidP="00DA5FB3">
            <w:pPr>
              <w:spacing w:after="120" w:line="280" w:lineRule="atLeast"/>
            </w:pPr>
          </w:p>
        </w:tc>
      </w:tr>
      <w:tr w:rsidR="005706B0" w:rsidRPr="00DA5FB3" w14:paraId="223D96F3" w14:textId="77777777" w:rsidTr="00A3479F">
        <w:tc>
          <w:tcPr>
            <w:tcW w:w="9060" w:type="dxa"/>
          </w:tcPr>
          <w:p w14:paraId="1BE4592B" w14:textId="718B12A4" w:rsidR="005706B0" w:rsidRPr="00792AFA" w:rsidRDefault="005706B0" w:rsidP="00DA5FB3">
            <w:pPr>
              <w:pStyle w:val="Lijstalinea"/>
              <w:numPr>
                <w:ilvl w:val="0"/>
                <w:numId w:val="18"/>
              </w:numPr>
              <w:spacing w:after="120" w:line="280" w:lineRule="atLeast"/>
              <w:rPr>
                <w:bCs/>
              </w:rPr>
            </w:pPr>
            <w:r w:rsidRPr="00DA5FB3">
              <w:rPr>
                <w:bCs/>
              </w:rPr>
              <w:t>Hoeveel ervaring heeft u met het implementeren van uw oplossing bij een vergelijkbare organisatie als EP-Nuffic en wat waren daarbij de kritische succesfactoren? Wat waren de lessons learned? Kunt u hier een voorbeeld van geven?</w:t>
            </w:r>
            <w:r w:rsidR="00792AFA">
              <w:rPr>
                <w:bCs/>
              </w:rPr>
              <w:br/>
            </w:r>
          </w:p>
        </w:tc>
      </w:tr>
      <w:tr w:rsidR="005706B0" w:rsidRPr="00DA5FB3" w14:paraId="64AD1F6B" w14:textId="77777777" w:rsidTr="00A3479F">
        <w:trPr>
          <w:cnfStyle w:val="000000100000" w:firstRow="0" w:lastRow="0" w:firstColumn="0" w:lastColumn="0" w:oddVBand="0" w:evenVBand="0" w:oddHBand="1" w:evenHBand="0" w:firstRowFirstColumn="0" w:firstRowLastColumn="0" w:lastRowFirstColumn="0" w:lastRowLastColumn="0"/>
        </w:trPr>
        <w:tc>
          <w:tcPr>
            <w:tcW w:w="9060" w:type="dxa"/>
          </w:tcPr>
          <w:p w14:paraId="2FD4A7F8" w14:textId="77777777" w:rsidR="005706B0" w:rsidRPr="00DA5FB3" w:rsidRDefault="005706B0" w:rsidP="00DA5FB3">
            <w:pPr>
              <w:spacing w:after="120" w:line="280" w:lineRule="atLeast"/>
            </w:pPr>
          </w:p>
          <w:p w14:paraId="0C3C97B5" w14:textId="77777777" w:rsidR="005706B0" w:rsidRPr="00DA5FB3" w:rsidRDefault="005706B0" w:rsidP="00DA5FB3">
            <w:pPr>
              <w:spacing w:after="120" w:line="280" w:lineRule="atLeast"/>
            </w:pPr>
          </w:p>
          <w:p w14:paraId="0B94C097" w14:textId="77777777" w:rsidR="005706B0" w:rsidRPr="00DA5FB3" w:rsidRDefault="005706B0" w:rsidP="00DA5FB3">
            <w:pPr>
              <w:spacing w:after="120" w:line="280" w:lineRule="atLeast"/>
              <w:rPr>
                <w:bCs/>
              </w:rPr>
            </w:pPr>
          </w:p>
        </w:tc>
      </w:tr>
      <w:tr w:rsidR="005706B0" w:rsidRPr="00DA5FB3" w14:paraId="2B9E6745" w14:textId="77777777" w:rsidTr="00A3479F">
        <w:tc>
          <w:tcPr>
            <w:tcW w:w="9060" w:type="dxa"/>
          </w:tcPr>
          <w:p w14:paraId="3EDC7C6E" w14:textId="1145DF56" w:rsidR="005706B0" w:rsidRPr="00792AFA" w:rsidRDefault="005706B0" w:rsidP="00DA5FB3">
            <w:pPr>
              <w:pStyle w:val="Lijstalinea"/>
              <w:numPr>
                <w:ilvl w:val="0"/>
                <w:numId w:val="18"/>
              </w:numPr>
              <w:spacing w:after="120" w:line="280" w:lineRule="atLeast"/>
              <w:rPr>
                <w:bCs/>
              </w:rPr>
            </w:pPr>
            <w:r w:rsidRPr="00DA5FB3">
              <w:rPr>
                <w:bCs/>
              </w:rPr>
              <w:t>Kunt u een (grove) inschatting maken van de benodigde tijd een de implementatie van uw oplossing af te ronden?</w:t>
            </w:r>
            <w:r w:rsidR="00792AFA">
              <w:rPr>
                <w:bCs/>
              </w:rPr>
              <w:br/>
            </w:r>
          </w:p>
        </w:tc>
      </w:tr>
      <w:tr w:rsidR="005706B0" w:rsidRPr="00DA5FB3" w14:paraId="31FECBD1" w14:textId="77777777" w:rsidTr="00A3479F">
        <w:trPr>
          <w:cnfStyle w:val="000000100000" w:firstRow="0" w:lastRow="0" w:firstColumn="0" w:lastColumn="0" w:oddVBand="0" w:evenVBand="0" w:oddHBand="1" w:evenHBand="0" w:firstRowFirstColumn="0" w:firstRowLastColumn="0" w:lastRowFirstColumn="0" w:lastRowLastColumn="0"/>
        </w:trPr>
        <w:tc>
          <w:tcPr>
            <w:tcW w:w="9060" w:type="dxa"/>
          </w:tcPr>
          <w:p w14:paraId="76EC9DB3" w14:textId="77777777" w:rsidR="005706B0" w:rsidRPr="00DA5FB3" w:rsidRDefault="005706B0" w:rsidP="00DA5FB3">
            <w:pPr>
              <w:spacing w:after="120" w:line="280" w:lineRule="atLeast"/>
            </w:pPr>
          </w:p>
          <w:p w14:paraId="6E6AE1D9" w14:textId="77777777" w:rsidR="005706B0" w:rsidRPr="00DA5FB3" w:rsidRDefault="005706B0" w:rsidP="00DA5FB3">
            <w:pPr>
              <w:spacing w:after="120" w:line="280" w:lineRule="atLeast"/>
            </w:pPr>
          </w:p>
          <w:p w14:paraId="15672B8F" w14:textId="77777777" w:rsidR="005706B0" w:rsidRPr="00DA5FB3" w:rsidRDefault="005706B0" w:rsidP="00DA5FB3">
            <w:pPr>
              <w:spacing w:after="120" w:line="280" w:lineRule="atLeast"/>
              <w:rPr>
                <w:bCs/>
              </w:rPr>
            </w:pPr>
          </w:p>
        </w:tc>
      </w:tr>
      <w:tr w:rsidR="002E477E" w:rsidRPr="00DA5FB3" w14:paraId="7DA16D6E" w14:textId="77777777" w:rsidTr="00391723">
        <w:tc>
          <w:tcPr>
            <w:tcW w:w="9060" w:type="dxa"/>
          </w:tcPr>
          <w:p w14:paraId="6D8E0D4E" w14:textId="43A13BD5" w:rsidR="002E477E" w:rsidRPr="00DA5FB3" w:rsidRDefault="005706B0" w:rsidP="00DA5FB3">
            <w:pPr>
              <w:pStyle w:val="Lijstalinea"/>
              <w:numPr>
                <w:ilvl w:val="0"/>
                <w:numId w:val="18"/>
              </w:numPr>
              <w:spacing w:after="120" w:line="280" w:lineRule="atLeast"/>
            </w:pPr>
            <w:r w:rsidRPr="00DA5FB3">
              <w:t xml:space="preserve">Kunt u een inschatting </w:t>
            </w:r>
            <w:r w:rsidR="009223D3" w:rsidRPr="00DA5FB3">
              <w:t>maken</w:t>
            </w:r>
            <w:r w:rsidRPr="00DA5FB3">
              <w:t xml:space="preserve"> van de verhoudi</w:t>
            </w:r>
            <w:r w:rsidR="009223D3" w:rsidRPr="00DA5FB3">
              <w:t>ng tussen wat standaard in uw oplossing is en wat maatwerk is, waar ontwikkeltijd voor nodig is. Ga daarbij in op welke elementen uit de wensen van EP-Nuffic afwijken van uw standaard product.</w:t>
            </w:r>
            <w:r w:rsidR="00792AFA">
              <w:br/>
            </w:r>
          </w:p>
        </w:tc>
      </w:tr>
      <w:tr w:rsidR="005706B0" w:rsidRPr="00DA5FB3" w14:paraId="772D141B" w14:textId="77777777" w:rsidTr="00391723">
        <w:trPr>
          <w:cnfStyle w:val="000000100000" w:firstRow="0" w:lastRow="0" w:firstColumn="0" w:lastColumn="0" w:oddVBand="0" w:evenVBand="0" w:oddHBand="1" w:evenHBand="0" w:firstRowFirstColumn="0" w:firstRowLastColumn="0" w:lastRowFirstColumn="0" w:lastRowLastColumn="0"/>
        </w:trPr>
        <w:tc>
          <w:tcPr>
            <w:tcW w:w="9060" w:type="dxa"/>
          </w:tcPr>
          <w:p w14:paraId="33B0F1E3" w14:textId="77777777" w:rsidR="009223D3" w:rsidRPr="00DA5FB3" w:rsidRDefault="009223D3" w:rsidP="00DA5FB3">
            <w:pPr>
              <w:spacing w:after="120" w:line="280" w:lineRule="atLeast"/>
            </w:pPr>
          </w:p>
          <w:p w14:paraId="73B4661F" w14:textId="77777777" w:rsidR="009223D3" w:rsidRPr="00DA5FB3" w:rsidRDefault="009223D3" w:rsidP="00DA5FB3">
            <w:pPr>
              <w:spacing w:after="120" w:line="280" w:lineRule="atLeast"/>
            </w:pPr>
          </w:p>
          <w:p w14:paraId="726DBE5E" w14:textId="263C55CD" w:rsidR="005706B0" w:rsidRPr="00DA5FB3" w:rsidRDefault="005706B0" w:rsidP="00DA5FB3">
            <w:pPr>
              <w:spacing w:after="120" w:line="280" w:lineRule="atLeast"/>
            </w:pPr>
          </w:p>
        </w:tc>
      </w:tr>
      <w:tr w:rsidR="009223D3" w:rsidRPr="00DA5FB3" w14:paraId="01F3A825" w14:textId="77777777" w:rsidTr="00391723">
        <w:tc>
          <w:tcPr>
            <w:tcW w:w="9060" w:type="dxa"/>
          </w:tcPr>
          <w:p w14:paraId="2C277D03" w14:textId="72647035" w:rsidR="009223D3" w:rsidRPr="00DA5FB3" w:rsidRDefault="009223D3" w:rsidP="00DA5FB3">
            <w:pPr>
              <w:pStyle w:val="Lijstalinea"/>
              <w:numPr>
                <w:ilvl w:val="0"/>
                <w:numId w:val="18"/>
              </w:numPr>
              <w:spacing w:after="120" w:line="280" w:lineRule="atLeast"/>
            </w:pPr>
            <w:r w:rsidRPr="00DA5FB3">
              <w:t>Hoe gaat u om met het Intellectueel eigendom op maatwerk ontwikkelde onderdelen?</w:t>
            </w:r>
            <w:r w:rsidR="00792AFA">
              <w:br/>
            </w:r>
          </w:p>
        </w:tc>
      </w:tr>
      <w:tr w:rsidR="009223D3" w:rsidRPr="00DA5FB3" w14:paraId="7558F663" w14:textId="77777777" w:rsidTr="00391723">
        <w:trPr>
          <w:cnfStyle w:val="000000100000" w:firstRow="0" w:lastRow="0" w:firstColumn="0" w:lastColumn="0" w:oddVBand="0" w:evenVBand="0" w:oddHBand="1" w:evenHBand="0" w:firstRowFirstColumn="0" w:firstRowLastColumn="0" w:lastRowFirstColumn="0" w:lastRowLastColumn="0"/>
        </w:trPr>
        <w:tc>
          <w:tcPr>
            <w:tcW w:w="9060" w:type="dxa"/>
          </w:tcPr>
          <w:p w14:paraId="156AE0A1" w14:textId="77777777" w:rsidR="009223D3" w:rsidRPr="00DA5FB3" w:rsidRDefault="009223D3" w:rsidP="00DA5FB3">
            <w:pPr>
              <w:spacing w:after="120" w:line="280" w:lineRule="atLeast"/>
            </w:pPr>
          </w:p>
          <w:p w14:paraId="4767D9D1" w14:textId="77777777" w:rsidR="009223D3" w:rsidRPr="00DA5FB3" w:rsidRDefault="009223D3" w:rsidP="00DA5FB3">
            <w:pPr>
              <w:spacing w:after="120" w:line="280" w:lineRule="atLeast"/>
            </w:pPr>
          </w:p>
          <w:p w14:paraId="2DB0DE9D" w14:textId="40383577" w:rsidR="009223D3" w:rsidRPr="00DA5FB3" w:rsidRDefault="009223D3" w:rsidP="00DA5FB3">
            <w:pPr>
              <w:spacing w:after="120" w:line="280" w:lineRule="atLeast"/>
            </w:pPr>
          </w:p>
        </w:tc>
      </w:tr>
      <w:tr w:rsidR="009223D3" w:rsidRPr="00DA5FB3" w14:paraId="3AC6392D" w14:textId="77777777" w:rsidTr="00A3479F">
        <w:tc>
          <w:tcPr>
            <w:tcW w:w="9060" w:type="dxa"/>
          </w:tcPr>
          <w:p w14:paraId="4F71BD9D" w14:textId="17FDC533" w:rsidR="009223D3" w:rsidRPr="00DA5FB3" w:rsidRDefault="009223D3" w:rsidP="00DA5FB3">
            <w:pPr>
              <w:pStyle w:val="Lijstalinea"/>
              <w:numPr>
                <w:ilvl w:val="0"/>
                <w:numId w:val="18"/>
              </w:numPr>
              <w:spacing w:after="120" w:line="280" w:lineRule="atLeast"/>
              <w:rPr>
                <w:bCs/>
              </w:rPr>
            </w:pPr>
            <w:r w:rsidRPr="00DA5FB3">
              <w:rPr>
                <w:bCs/>
              </w:rPr>
              <w:t>Kunt u een inschatting maken welke positieve of negatieve impact het op de kosten heeft wanneer EP-Nuffic eigenaar wordt van de specifiek voor haar ontwikkelde onderdelen?</w:t>
            </w:r>
          </w:p>
          <w:p w14:paraId="5984127D" w14:textId="77777777" w:rsidR="009223D3" w:rsidRPr="00DA5FB3" w:rsidRDefault="009223D3" w:rsidP="00DA5FB3">
            <w:pPr>
              <w:pStyle w:val="Lijstalinea"/>
              <w:spacing w:after="120" w:line="280" w:lineRule="atLeast"/>
              <w:ind w:left="360"/>
              <w:rPr>
                <w:bCs/>
              </w:rPr>
            </w:pPr>
          </w:p>
        </w:tc>
      </w:tr>
      <w:tr w:rsidR="009223D3" w:rsidRPr="00DA5FB3" w14:paraId="2B143D22" w14:textId="77777777" w:rsidTr="00391723">
        <w:trPr>
          <w:cnfStyle w:val="000000100000" w:firstRow="0" w:lastRow="0" w:firstColumn="0" w:lastColumn="0" w:oddVBand="0" w:evenVBand="0" w:oddHBand="1" w:evenHBand="0" w:firstRowFirstColumn="0" w:firstRowLastColumn="0" w:lastRowFirstColumn="0" w:lastRowLastColumn="0"/>
        </w:trPr>
        <w:tc>
          <w:tcPr>
            <w:tcW w:w="9060" w:type="dxa"/>
          </w:tcPr>
          <w:p w14:paraId="7DBD8022" w14:textId="77777777" w:rsidR="009223D3" w:rsidRPr="00DA5FB3" w:rsidRDefault="009223D3" w:rsidP="00DA5FB3">
            <w:pPr>
              <w:spacing w:after="120" w:line="280" w:lineRule="atLeast"/>
            </w:pPr>
          </w:p>
          <w:p w14:paraId="3F71E9A5" w14:textId="77777777" w:rsidR="009223D3" w:rsidRPr="00DA5FB3" w:rsidRDefault="009223D3" w:rsidP="00DA5FB3">
            <w:pPr>
              <w:spacing w:after="120" w:line="280" w:lineRule="atLeast"/>
            </w:pPr>
          </w:p>
          <w:p w14:paraId="361DAA1F" w14:textId="69E98A77" w:rsidR="009223D3" w:rsidRPr="00DA5FB3" w:rsidRDefault="009223D3" w:rsidP="00DA5FB3">
            <w:pPr>
              <w:spacing w:after="120" w:line="280" w:lineRule="atLeast"/>
            </w:pPr>
          </w:p>
        </w:tc>
      </w:tr>
      <w:tr w:rsidR="009223D3" w:rsidRPr="00DA5FB3" w14:paraId="0EE866CA" w14:textId="77777777" w:rsidTr="00391723">
        <w:tc>
          <w:tcPr>
            <w:tcW w:w="9060" w:type="dxa"/>
          </w:tcPr>
          <w:p w14:paraId="1476069D" w14:textId="3153FAA7" w:rsidR="009223D3" w:rsidRPr="00DA5FB3" w:rsidRDefault="00B423D1" w:rsidP="00DA5FB3">
            <w:pPr>
              <w:pStyle w:val="Lijstalinea"/>
              <w:numPr>
                <w:ilvl w:val="0"/>
                <w:numId w:val="18"/>
              </w:numPr>
              <w:spacing w:after="120" w:line="280" w:lineRule="atLeast"/>
            </w:pPr>
            <w:r w:rsidRPr="00DA5FB3">
              <w:lastRenderedPageBreak/>
              <w:t>Welke mogelijkheden ziet u om de broncode in ESCROW te geven?</w:t>
            </w:r>
            <w:r w:rsidR="00792AFA">
              <w:br/>
            </w:r>
          </w:p>
        </w:tc>
      </w:tr>
      <w:tr w:rsidR="00B423D1" w:rsidRPr="00DA5FB3" w14:paraId="66FBB2F6" w14:textId="77777777" w:rsidTr="00391723">
        <w:trPr>
          <w:cnfStyle w:val="000000100000" w:firstRow="0" w:lastRow="0" w:firstColumn="0" w:lastColumn="0" w:oddVBand="0" w:evenVBand="0" w:oddHBand="1" w:evenHBand="0" w:firstRowFirstColumn="0" w:firstRowLastColumn="0" w:lastRowFirstColumn="0" w:lastRowLastColumn="0"/>
        </w:trPr>
        <w:tc>
          <w:tcPr>
            <w:tcW w:w="9060" w:type="dxa"/>
          </w:tcPr>
          <w:p w14:paraId="1D932DBB" w14:textId="77777777" w:rsidR="00B423D1" w:rsidRPr="00DA5FB3" w:rsidRDefault="00B423D1" w:rsidP="00DA5FB3">
            <w:pPr>
              <w:spacing w:after="120" w:line="280" w:lineRule="atLeast"/>
            </w:pPr>
          </w:p>
          <w:p w14:paraId="77813F2F" w14:textId="77777777" w:rsidR="00B423D1" w:rsidRPr="00DA5FB3" w:rsidRDefault="00B423D1" w:rsidP="00DA5FB3">
            <w:pPr>
              <w:spacing w:after="120" w:line="280" w:lineRule="atLeast"/>
            </w:pPr>
          </w:p>
          <w:p w14:paraId="79059A41" w14:textId="324E0E24" w:rsidR="00B423D1" w:rsidRPr="00DA5FB3" w:rsidRDefault="00B423D1" w:rsidP="00DA5FB3">
            <w:pPr>
              <w:spacing w:after="120" w:line="280" w:lineRule="atLeast"/>
            </w:pPr>
          </w:p>
        </w:tc>
      </w:tr>
      <w:tr w:rsidR="00594676" w:rsidRPr="00DA5FB3" w14:paraId="11181BEB" w14:textId="77777777" w:rsidTr="001E004F">
        <w:tc>
          <w:tcPr>
            <w:tcW w:w="9060" w:type="dxa"/>
          </w:tcPr>
          <w:p w14:paraId="2B6D09A7" w14:textId="2C72C8A8" w:rsidR="00594676" w:rsidRPr="00DA5FB3" w:rsidRDefault="00594676" w:rsidP="00594676">
            <w:pPr>
              <w:pStyle w:val="Lijstalinea"/>
              <w:numPr>
                <w:ilvl w:val="0"/>
                <w:numId w:val="18"/>
              </w:numPr>
              <w:spacing w:after="120" w:line="280" w:lineRule="atLeast"/>
            </w:pPr>
            <w:r w:rsidRPr="00DA5FB3">
              <w:t xml:space="preserve">Welke </w:t>
            </w:r>
            <w:r>
              <w:t>informatie of documenten heeft u naar uw oordeel van EP-Nuffic nodig om tot een goede oplossing en implementatie te komen</w:t>
            </w:r>
            <w:r w:rsidRPr="00DA5FB3">
              <w:t>?</w:t>
            </w:r>
            <w:r w:rsidR="00792AFA">
              <w:br/>
            </w:r>
          </w:p>
        </w:tc>
      </w:tr>
      <w:tr w:rsidR="00594676" w:rsidRPr="00DA5FB3" w14:paraId="08EB7234" w14:textId="77777777" w:rsidTr="00391723">
        <w:trPr>
          <w:cnfStyle w:val="000000100000" w:firstRow="0" w:lastRow="0" w:firstColumn="0" w:lastColumn="0" w:oddVBand="0" w:evenVBand="0" w:oddHBand="1" w:evenHBand="0" w:firstRowFirstColumn="0" w:firstRowLastColumn="0" w:lastRowFirstColumn="0" w:lastRowLastColumn="0"/>
        </w:trPr>
        <w:tc>
          <w:tcPr>
            <w:tcW w:w="9060" w:type="dxa"/>
          </w:tcPr>
          <w:p w14:paraId="5F578EE3" w14:textId="77777777" w:rsidR="006D595F" w:rsidRDefault="006D595F" w:rsidP="00DA5FB3">
            <w:pPr>
              <w:spacing w:after="120" w:line="280" w:lineRule="atLeast"/>
            </w:pPr>
          </w:p>
          <w:p w14:paraId="61430A88" w14:textId="77777777" w:rsidR="006D595F" w:rsidRDefault="006D595F" w:rsidP="00DA5FB3">
            <w:pPr>
              <w:spacing w:after="120" w:line="280" w:lineRule="atLeast"/>
            </w:pPr>
          </w:p>
          <w:p w14:paraId="68FB39F6" w14:textId="3D1171AF" w:rsidR="00594676" w:rsidRPr="00DA5FB3" w:rsidRDefault="00594676" w:rsidP="00DA5FB3">
            <w:pPr>
              <w:spacing w:after="120" w:line="280" w:lineRule="atLeast"/>
            </w:pPr>
          </w:p>
        </w:tc>
      </w:tr>
    </w:tbl>
    <w:p w14:paraId="476EB342" w14:textId="072988DA" w:rsidR="00BD0C3A" w:rsidRDefault="00BD0C3A"/>
    <w:p w14:paraId="034AD0F5" w14:textId="77777777" w:rsidR="00BD0C3A" w:rsidRDefault="00BD0C3A"/>
    <w:tbl>
      <w:tblPr>
        <w:tblStyle w:val="Rastertabel4-Accent1"/>
        <w:tblW w:w="9060" w:type="dxa"/>
        <w:tblLook w:val="0420" w:firstRow="1" w:lastRow="0" w:firstColumn="0" w:lastColumn="0" w:noHBand="0" w:noVBand="1"/>
      </w:tblPr>
      <w:tblGrid>
        <w:gridCol w:w="9060"/>
      </w:tblGrid>
      <w:tr w:rsidR="00594676" w:rsidRPr="00DA5FB3" w14:paraId="23C0F697" w14:textId="77777777" w:rsidTr="00391723">
        <w:trPr>
          <w:cnfStyle w:val="100000000000" w:firstRow="1" w:lastRow="0" w:firstColumn="0" w:lastColumn="0" w:oddVBand="0" w:evenVBand="0" w:oddHBand="0" w:evenHBand="0" w:firstRowFirstColumn="0" w:firstRowLastColumn="0" w:lastRowFirstColumn="0" w:lastRowLastColumn="0"/>
        </w:trPr>
        <w:tc>
          <w:tcPr>
            <w:tcW w:w="9060" w:type="dxa"/>
          </w:tcPr>
          <w:p w14:paraId="4C74467D" w14:textId="7BAF179B" w:rsidR="00594676" w:rsidRPr="00DA5FB3" w:rsidRDefault="00BD0C3A" w:rsidP="00DA5FB3">
            <w:pPr>
              <w:spacing w:after="120" w:line="280" w:lineRule="atLeast"/>
            </w:pPr>
            <w:r>
              <w:t>Migratie</w:t>
            </w:r>
          </w:p>
        </w:tc>
      </w:tr>
      <w:tr w:rsidR="00BD0C3A" w:rsidRPr="00DA5FB3" w14:paraId="4A9CC7F0" w14:textId="77777777" w:rsidTr="00391723">
        <w:trPr>
          <w:cnfStyle w:val="000000100000" w:firstRow="0" w:lastRow="0" w:firstColumn="0" w:lastColumn="0" w:oddVBand="0" w:evenVBand="0" w:oddHBand="1" w:evenHBand="0" w:firstRowFirstColumn="0" w:firstRowLastColumn="0" w:lastRowFirstColumn="0" w:lastRowLastColumn="0"/>
        </w:trPr>
        <w:tc>
          <w:tcPr>
            <w:tcW w:w="9060" w:type="dxa"/>
          </w:tcPr>
          <w:p w14:paraId="0274819B" w14:textId="58945947" w:rsidR="00BD0C3A" w:rsidRDefault="00CA7C2C" w:rsidP="00CA7C2C">
            <w:pPr>
              <w:spacing w:after="120" w:line="280" w:lineRule="atLeast"/>
            </w:pPr>
            <w:r>
              <w:t>Continuïteit van data is erg belangrijk voor EP-Nuffic. Daarom is het noodzakelijk dat de huidige set aan gegevens gemigreerd wordt naar de nieuwe omgeving. Het uitgangspunt is dat de data ten behoeve van de migratie in Excel aangeleverd kan worden.</w:t>
            </w:r>
          </w:p>
        </w:tc>
      </w:tr>
      <w:tr w:rsidR="00BD0C3A" w:rsidRPr="00DA5FB3" w14:paraId="651EEF9D" w14:textId="77777777" w:rsidTr="00391723">
        <w:tc>
          <w:tcPr>
            <w:tcW w:w="9060" w:type="dxa"/>
          </w:tcPr>
          <w:p w14:paraId="644FD157" w14:textId="7F95AF4B" w:rsidR="00BD0C3A" w:rsidRDefault="00CA7C2C" w:rsidP="00CA7C2C">
            <w:pPr>
              <w:pStyle w:val="Lijstalinea"/>
              <w:numPr>
                <w:ilvl w:val="0"/>
                <w:numId w:val="25"/>
              </w:numPr>
              <w:spacing w:after="120" w:line="280" w:lineRule="atLeast"/>
            </w:pPr>
            <w:r>
              <w:t>Welke mogelijkheden heeft u om historisch verzamelde data te migreren naar uw oplossing?</w:t>
            </w:r>
            <w:r w:rsidR="00792AFA">
              <w:br/>
            </w:r>
          </w:p>
        </w:tc>
      </w:tr>
      <w:tr w:rsidR="00CA7C2C" w:rsidRPr="00DA5FB3" w14:paraId="73DBE074" w14:textId="77777777" w:rsidTr="00391723">
        <w:trPr>
          <w:cnfStyle w:val="000000100000" w:firstRow="0" w:lastRow="0" w:firstColumn="0" w:lastColumn="0" w:oddVBand="0" w:evenVBand="0" w:oddHBand="1" w:evenHBand="0" w:firstRowFirstColumn="0" w:firstRowLastColumn="0" w:lastRowFirstColumn="0" w:lastRowLastColumn="0"/>
        </w:trPr>
        <w:tc>
          <w:tcPr>
            <w:tcW w:w="9060" w:type="dxa"/>
          </w:tcPr>
          <w:p w14:paraId="4D9F96F1" w14:textId="77777777" w:rsidR="00792AFA" w:rsidRDefault="00792AFA" w:rsidP="00CA7C2C">
            <w:pPr>
              <w:spacing w:after="120" w:line="280" w:lineRule="atLeast"/>
            </w:pPr>
          </w:p>
          <w:p w14:paraId="6EB70DB4" w14:textId="77777777" w:rsidR="00792AFA" w:rsidRDefault="00792AFA" w:rsidP="00CA7C2C">
            <w:pPr>
              <w:spacing w:after="120" w:line="280" w:lineRule="atLeast"/>
            </w:pPr>
          </w:p>
          <w:p w14:paraId="7FFEFA79" w14:textId="7E6E7623" w:rsidR="00CA7C2C" w:rsidRDefault="00CA7C2C" w:rsidP="00CA7C2C">
            <w:pPr>
              <w:spacing w:after="120" w:line="280" w:lineRule="atLeast"/>
            </w:pPr>
          </w:p>
        </w:tc>
      </w:tr>
    </w:tbl>
    <w:p w14:paraId="0D2E9B5F" w14:textId="2D60BB90" w:rsidR="0045604A" w:rsidRPr="00DA5FB3" w:rsidRDefault="0045604A" w:rsidP="00DA5FB3">
      <w:pPr>
        <w:spacing w:after="120" w:line="280" w:lineRule="atLeast"/>
      </w:pPr>
    </w:p>
    <w:sectPr w:rsidR="0045604A" w:rsidRPr="00DA5FB3" w:rsidSect="00024494">
      <w:headerReference w:type="default" r:id="rId11"/>
      <w:footerReference w:type="default" r:id="rId12"/>
      <w:pgSz w:w="11906" w:h="16838"/>
      <w:pgMar w:top="1702"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1A43DD" w14:textId="77777777" w:rsidR="00BC0BE5" w:rsidRDefault="00BC0BE5" w:rsidP="001F5681">
      <w:pPr>
        <w:spacing w:after="0" w:line="240" w:lineRule="auto"/>
      </w:pPr>
      <w:r>
        <w:separator/>
      </w:r>
    </w:p>
  </w:endnote>
  <w:endnote w:type="continuationSeparator" w:id="0">
    <w:p w14:paraId="2ADB851F" w14:textId="77777777" w:rsidR="00BC0BE5" w:rsidRDefault="00BC0BE5" w:rsidP="001F5681">
      <w:pPr>
        <w:spacing w:after="0" w:line="240" w:lineRule="auto"/>
      </w:pPr>
      <w:r>
        <w:continuationSeparator/>
      </w:r>
    </w:p>
  </w:endnote>
  <w:endnote w:type="continuationNotice" w:id="1">
    <w:p w14:paraId="77B63673" w14:textId="77777777" w:rsidR="00BC0BE5" w:rsidRDefault="00BC0B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0678986"/>
      <w:docPartObj>
        <w:docPartGallery w:val="Page Numbers (Bottom of Page)"/>
        <w:docPartUnique/>
      </w:docPartObj>
    </w:sdtPr>
    <w:sdtEndPr/>
    <w:sdtContent>
      <w:sdt>
        <w:sdtPr>
          <w:id w:val="483073107"/>
          <w:docPartObj>
            <w:docPartGallery w:val="Page Numbers (Top of Page)"/>
            <w:docPartUnique/>
          </w:docPartObj>
        </w:sdtPr>
        <w:sdtEndPr/>
        <w:sdtContent>
          <w:p w14:paraId="1501190E" w14:textId="2D050C4F" w:rsidR="00DD745A" w:rsidRPr="00DD745A" w:rsidRDefault="00DD745A" w:rsidP="000D011A">
            <w:pPr>
              <w:pStyle w:val="Voettekst"/>
              <w:jc w:val="right"/>
            </w:pPr>
            <w:r w:rsidRPr="00DD745A">
              <w:t xml:space="preserve">Pagina </w:t>
            </w:r>
            <w:r w:rsidRPr="00760131">
              <w:rPr>
                <w:sz w:val="24"/>
                <w:szCs w:val="24"/>
              </w:rPr>
              <w:fldChar w:fldCharType="begin"/>
            </w:r>
            <w:r w:rsidRPr="00760131">
              <w:instrText>PAGE</w:instrText>
            </w:r>
            <w:r w:rsidRPr="00760131">
              <w:rPr>
                <w:sz w:val="24"/>
                <w:szCs w:val="24"/>
              </w:rPr>
              <w:fldChar w:fldCharType="separate"/>
            </w:r>
            <w:r w:rsidR="00F52505">
              <w:rPr>
                <w:noProof/>
              </w:rPr>
              <w:t>5</w:t>
            </w:r>
            <w:r w:rsidRPr="00760131">
              <w:rPr>
                <w:sz w:val="24"/>
                <w:szCs w:val="24"/>
              </w:rPr>
              <w:fldChar w:fldCharType="end"/>
            </w:r>
            <w:r w:rsidRPr="00DD745A">
              <w:t xml:space="preserve"> van </w:t>
            </w:r>
            <w:r w:rsidRPr="00760131">
              <w:rPr>
                <w:sz w:val="24"/>
                <w:szCs w:val="24"/>
              </w:rPr>
              <w:fldChar w:fldCharType="begin"/>
            </w:r>
            <w:r w:rsidRPr="00760131">
              <w:instrText>NUMPAGES</w:instrText>
            </w:r>
            <w:r w:rsidRPr="00760131">
              <w:rPr>
                <w:sz w:val="24"/>
                <w:szCs w:val="24"/>
              </w:rPr>
              <w:fldChar w:fldCharType="separate"/>
            </w:r>
            <w:r w:rsidR="00F52505">
              <w:rPr>
                <w:noProof/>
              </w:rPr>
              <w:t>7</w:t>
            </w:r>
            <w:r w:rsidRPr="00760131">
              <w:rPr>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2265CC" w14:textId="77777777" w:rsidR="00BC0BE5" w:rsidRDefault="00BC0BE5" w:rsidP="001F5681">
      <w:pPr>
        <w:spacing w:after="0" w:line="240" w:lineRule="auto"/>
      </w:pPr>
      <w:r>
        <w:separator/>
      </w:r>
    </w:p>
  </w:footnote>
  <w:footnote w:type="continuationSeparator" w:id="0">
    <w:p w14:paraId="27005ED9" w14:textId="77777777" w:rsidR="00BC0BE5" w:rsidRDefault="00BC0BE5" w:rsidP="001F5681">
      <w:pPr>
        <w:spacing w:after="0" w:line="240" w:lineRule="auto"/>
      </w:pPr>
      <w:r>
        <w:continuationSeparator/>
      </w:r>
    </w:p>
  </w:footnote>
  <w:footnote w:type="continuationNotice" w:id="1">
    <w:p w14:paraId="380168D0" w14:textId="77777777" w:rsidR="00BC0BE5" w:rsidRDefault="00BC0BE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21C61" w14:textId="77777777" w:rsidR="00344F2C" w:rsidRDefault="00344F2C">
    <w:pPr>
      <w:pStyle w:val="Koptekst"/>
    </w:pPr>
    <w:r>
      <w:rPr>
        <w:noProof/>
        <w:lang w:eastAsia="nl-NL"/>
      </w:rPr>
      <w:drawing>
        <wp:anchor distT="0" distB="0" distL="114300" distR="114300" simplePos="0" relativeHeight="251658240" behindDoc="1" locked="0" layoutInCell="1" allowOverlap="1" wp14:anchorId="6FC21C62" wp14:editId="6FC21C63">
          <wp:simplePos x="0" y="0"/>
          <wp:positionH relativeFrom="column">
            <wp:posOffset>4615132</wp:posOffset>
          </wp:positionH>
          <wp:positionV relativeFrom="paragraph">
            <wp:posOffset>-310994</wp:posOffset>
          </wp:positionV>
          <wp:extent cx="1857375" cy="885825"/>
          <wp:effectExtent l="0" t="0" r="9525" b="9525"/>
          <wp:wrapTight wrapText="bothSides">
            <wp:wrapPolygon edited="0">
              <wp:start x="0" y="0"/>
              <wp:lineTo x="0" y="21368"/>
              <wp:lineTo x="21489" y="21368"/>
              <wp:lineTo x="21489" y="0"/>
              <wp:lineTo x="0" y="0"/>
            </wp:wrapPolygon>
          </wp:wrapTight>
          <wp:docPr id="3" name="Afbeelding 3" descr="cid:image001.png@01D028E1.A2795E40"/>
          <wp:cNvGraphicFramePr/>
          <a:graphic xmlns:a="http://schemas.openxmlformats.org/drawingml/2006/main">
            <a:graphicData uri="http://schemas.openxmlformats.org/drawingml/2006/picture">
              <pic:pic xmlns:pic="http://schemas.openxmlformats.org/drawingml/2006/picture">
                <pic:nvPicPr>
                  <pic:cNvPr id="1" name="Afbeelding 1" descr="cid:image001.png@01D028E1.A2795E4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7375" cy="885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51403"/>
    <w:multiLevelType w:val="hybridMultilevel"/>
    <w:tmpl w:val="60BC8B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BB01227"/>
    <w:multiLevelType w:val="hybridMultilevel"/>
    <w:tmpl w:val="63C02CF0"/>
    <w:lvl w:ilvl="0" w:tplc="04130017">
      <w:start w:val="1"/>
      <w:numFmt w:val="lowerLetter"/>
      <w:lvlText w:val="%1)"/>
      <w:lvlJc w:val="left"/>
      <w:pPr>
        <w:ind w:left="360" w:hanging="360"/>
      </w:pPr>
      <w:rPr>
        <w:rFonts w:cs="Times New Roman"/>
      </w:rPr>
    </w:lvl>
    <w:lvl w:ilvl="1" w:tplc="04130019">
      <w:start w:val="1"/>
      <w:numFmt w:val="lowerLetter"/>
      <w:lvlText w:val="%2."/>
      <w:lvlJc w:val="left"/>
      <w:pPr>
        <w:ind w:left="1080" w:hanging="360"/>
      </w:pPr>
      <w:rPr>
        <w:rFonts w:cs="Times New Roman"/>
      </w:rPr>
    </w:lvl>
    <w:lvl w:ilvl="2" w:tplc="0413001B">
      <w:start w:val="1"/>
      <w:numFmt w:val="lowerRoman"/>
      <w:lvlText w:val="%3."/>
      <w:lvlJc w:val="right"/>
      <w:pPr>
        <w:ind w:left="1800" w:hanging="180"/>
      </w:pPr>
      <w:rPr>
        <w:rFonts w:cs="Times New Roman"/>
      </w:rPr>
    </w:lvl>
    <w:lvl w:ilvl="3" w:tplc="0413000F">
      <w:start w:val="1"/>
      <w:numFmt w:val="decimal"/>
      <w:lvlText w:val="%4."/>
      <w:lvlJc w:val="left"/>
      <w:pPr>
        <w:ind w:left="2520" w:hanging="360"/>
      </w:pPr>
      <w:rPr>
        <w:rFonts w:cs="Times New Roman"/>
      </w:rPr>
    </w:lvl>
    <w:lvl w:ilvl="4" w:tplc="04130019">
      <w:start w:val="1"/>
      <w:numFmt w:val="lowerLetter"/>
      <w:lvlText w:val="%5."/>
      <w:lvlJc w:val="left"/>
      <w:pPr>
        <w:ind w:left="3240" w:hanging="360"/>
      </w:pPr>
      <w:rPr>
        <w:rFonts w:cs="Times New Roman"/>
      </w:rPr>
    </w:lvl>
    <w:lvl w:ilvl="5" w:tplc="0413001B">
      <w:start w:val="1"/>
      <w:numFmt w:val="lowerRoman"/>
      <w:lvlText w:val="%6."/>
      <w:lvlJc w:val="right"/>
      <w:pPr>
        <w:ind w:left="3960" w:hanging="180"/>
      </w:pPr>
      <w:rPr>
        <w:rFonts w:cs="Times New Roman"/>
      </w:rPr>
    </w:lvl>
    <w:lvl w:ilvl="6" w:tplc="0413000F">
      <w:start w:val="1"/>
      <w:numFmt w:val="decimal"/>
      <w:lvlText w:val="%7."/>
      <w:lvlJc w:val="left"/>
      <w:pPr>
        <w:ind w:left="4680" w:hanging="360"/>
      </w:pPr>
      <w:rPr>
        <w:rFonts w:cs="Times New Roman"/>
      </w:rPr>
    </w:lvl>
    <w:lvl w:ilvl="7" w:tplc="04130019">
      <w:start w:val="1"/>
      <w:numFmt w:val="lowerLetter"/>
      <w:lvlText w:val="%8."/>
      <w:lvlJc w:val="left"/>
      <w:pPr>
        <w:ind w:left="5400" w:hanging="360"/>
      </w:pPr>
      <w:rPr>
        <w:rFonts w:cs="Times New Roman"/>
      </w:rPr>
    </w:lvl>
    <w:lvl w:ilvl="8" w:tplc="0413001B">
      <w:start w:val="1"/>
      <w:numFmt w:val="lowerRoman"/>
      <w:lvlText w:val="%9."/>
      <w:lvlJc w:val="right"/>
      <w:pPr>
        <w:ind w:left="6120" w:hanging="180"/>
      </w:pPr>
      <w:rPr>
        <w:rFonts w:cs="Times New Roman"/>
      </w:rPr>
    </w:lvl>
  </w:abstractNum>
  <w:abstractNum w:abstractNumId="2" w15:restartNumberingAfterBreak="0">
    <w:nsid w:val="12381C40"/>
    <w:multiLevelType w:val="hybridMultilevel"/>
    <w:tmpl w:val="05CEF62C"/>
    <w:lvl w:ilvl="0" w:tplc="5FB87812">
      <w:numFmt w:val="bullet"/>
      <w:lvlText w:val=""/>
      <w:lvlJc w:val="left"/>
      <w:pPr>
        <w:ind w:left="2771" w:hanging="360"/>
      </w:pPr>
      <w:rPr>
        <w:rFonts w:ascii="Wingdings" w:eastAsia="Wingdings" w:hAnsi="Wingdings" w:cs="Wingdings" w:hint="default"/>
      </w:rPr>
    </w:lvl>
    <w:lvl w:ilvl="1" w:tplc="04130003">
      <w:start w:val="1"/>
      <w:numFmt w:val="bullet"/>
      <w:lvlText w:val="o"/>
      <w:lvlJc w:val="left"/>
      <w:pPr>
        <w:ind w:left="1604" w:hanging="360"/>
      </w:pPr>
      <w:rPr>
        <w:rFonts w:ascii="Courier New" w:hAnsi="Courier New" w:cs="Courier New" w:hint="default"/>
      </w:rPr>
    </w:lvl>
    <w:lvl w:ilvl="2" w:tplc="04130005" w:tentative="1">
      <w:start w:val="1"/>
      <w:numFmt w:val="bullet"/>
      <w:lvlText w:val=""/>
      <w:lvlJc w:val="left"/>
      <w:pPr>
        <w:ind w:left="2324" w:hanging="360"/>
      </w:pPr>
      <w:rPr>
        <w:rFonts w:ascii="Wingdings" w:hAnsi="Wingdings" w:hint="default"/>
      </w:rPr>
    </w:lvl>
    <w:lvl w:ilvl="3" w:tplc="04130001" w:tentative="1">
      <w:start w:val="1"/>
      <w:numFmt w:val="bullet"/>
      <w:lvlText w:val=""/>
      <w:lvlJc w:val="left"/>
      <w:pPr>
        <w:ind w:left="3044" w:hanging="360"/>
      </w:pPr>
      <w:rPr>
        <w:rFonts w:ascii="Symbol" w:hAnsi="Symbol" w:hint="default"/>
      </w:rPr>
    </w:lvl>
    <w:lvl w:ilvl="4" w:tplc="04130003" w:tentative="1">
      <w:start w:val="1"/>
      <w:numFmt w:val="bullet"/>
      <w:lvlText w:val="o"/>
      <w:lvlJc w:val="left"/>
      <w:pPr>
        <w:ind w:left="3764" w:hanging="360"/>
      </w:pPr>
      <w:rPr>
        <w:rFonts w:ascii="Courier New" w:hAnsi="Courier New" w:cs="Courier New" w:hint="default"/>
      </w:rPr>
    </w:lvl>
    <w:lvl w:ilvl="5" w:tplc="04130005" w:tentative="1">
      <w:start w:val="1"/>
      <w:numFmt w:val="bullet"/>
      <w:lvlText w:val=""/>
      <w:lvlJc w:val="left"/>
      <w:pPr>
        <w:ind w:left="4484" w:hanging="360"/>
      </w:pPr>
      <w:rPr>
        <w:rFonts w:ascii="Wingdings" w:hAnsi="Wingdings" w:hint="default"/>
      </w:rPr>
    </w:lvl>
    <w:lvl w:ilvl="6" w:tplc="04130001" w:tentative="1">
      <w:start w:val="1"/>
      <w:numFmt w:val="bullet"/>
      <w:lvlText w:val=""/>
      <w:lvlJc w:val="left"/>
      <w:pPr>
        <w:ind w:left="5204" w:hanging="360"/>
      </w:pPr>
      <w:rPr>
        <w:rFonts w:ascii="Symbol" w:hAnsi="Symbol" w:hint="default"/>
      </w:rPr>
    </w:lvl>
    <w:lvl w:ilvl="7" w:tplc="04130003" w:tentative="1">
      <w:start w:val="1"/>
      <w:numFmt w:val="bullet"/>
      <w:lvlText w:val="o"/>
      <w:lvlJc w:val="left"/>
      <w:pPr>
        <w:ind w:left="5924" w:hanging="360"/>
      </w:pPr>
      <w:rPr>
        <w:rFonts w:ascii="Courier New" w:hAnsi="Courier New" w:cs="Courier New" w:hint="default"/>
      </w:rPr>
    </w:lvl>
    <w:lvl w:ilvl="8" w:tplc="04130005" w:tentative="1">
      <w:start w:val="1"/>
      <w:numFmt w:val="bullet"/>
      <w:lvlText w:val=""/>
      <w:lvlJc w:val="left"/>
      <w:pPr>
        <w:ind w:left="6644" w:hanging="360"/>
      </w:pPr>
      <w:rPr>
        <w:rFonts w:ascii="Wingdings" w:hAnsi="Wingdings" w:hint="default"/>
      </w:rPr>
    </w:lvl>
  </w:abstractNum>
  <w:abstractNum w:abstractNumId="3" w15:restartNumberingAfterBreak="0">
    <w:nsid w:val="1D9B7BFE"/>
    <w:multiLevelType w:val="multilevel"/>
    <w:tmpl w:val="280219AE"/>
    <w:lvl w:ilvl="0">
      <w:start w:val="1"/>
      <w:numFmt w:val="decimal"/>
      <w:pStyle w:val="Kop1"/>
      <w:lvlText w:val="%1"/>
      <w:lvlJc w:val="right"/>
      <w:pPr>
        <w:tabs>
          <w:tab w:val="num" w:pos="0"/>
        </w:tabs>
        <w:ind w:left="0" w:hanging="170"/>
      </w:pPr>
      <w:rPr>
        <w:rFonts w:cs="Times New Roman"/>
      </w:rPr>
    </w:lvl>
    <w:lvl w:ilvl="1">
      <w:start w:val="1"/>
      <w:numFmt w:val="decimal"/>
      <w:pStyle w:val="Kop2"/>
      <w:lvlText w:val="%1.%2"/>
      <w:lvlJc w:val="right"/>
      <w:pPr>
        <w:tabs>
          <w:tab w:val="num" w:pos="0"/>
        </w:tabs>
        <w:ind w:left="0" w:hanging="170"/>
      </w:pPr>
      <w:rPr>
        <w:rFonts w:cs="Times New Roman"/>
      </w:rPr>
    </w:lvl>
    <w:lvl w:ilvl="2">
      <w:start w:val="1"/>
      <w:numFmt w:val="decimal"/>
      <w:pStyle w:val="Kop3"/>
      <w:lvlText w:val="%1.%2.%3"/>
      <w:lvlJc w:val="right"/>
      <w:pPr>
        <w:tabs>
          <w:tab w:val="num" w:pos="0"/>
        </w:tabs>
        <w:ind w:left="0" w:hanging="170"/>
      </w:pPr>
      <w:rPr>
        <w:rFonts w:cs="Times New Roman"/>
      </w:rPr>
    </w:lvl>
    <w:lvl w:ilvl="3">
      <w:start w:val="1"/>
      <w:numFmt w:val="decimal"/>
      <w:pStyle w:val="Kop4"/>
      <w:lvlText w:val="%1.%2.%3.%4"/>
      <w:lvlJc w:val="right"/>
      <w:pPr>
        <w:tabs>
          <w:tab w:val="num" w:pos="0"/>
        </w:tabs>
        <w:ind w:left="0" w:hanging="170"/>
      </w:pPr>
      <w:rPr>
        <w:rFonts w:cs="Times New Roman"/>
      </w:rPr>
    </w:lvl>
    <w:lvl w:ilvl="4">
      <w:start w:val="1"/>
      <w:numFmt w:val="decimal"/>
      <w:pStyle w:val="Kop5"/>
      <w:lvlText w:val="%1.%2.%3.%4.%5"/>
      <w:lvlJc w:val="right"/>
      <w:pPr>
        <w:tabs>
          <w:tab w:val="num" w:pos="0"/>
        </w:tabs>
        <w:ind w:left="0" w:hanging="170"/>
      </w:pPr>
      <w:rPr>
        <w:rFonts w:cs="Times New Roman"/>
      </w:rPr>
    </w:lvl>
    <w:lvl w:ilvl="5">
      <w:start w:val="1"/>
      <w:numFmt w:val="decimal"/>
      <w:pStyle w:val="Kop6"/>
      <w:lvlText w:val="%1.%2.%3.%4.%5.%6"/>
      <w:lvlJc w:val="right"/>
      <w:pPr>
        <w:tabs>
          <w:tab w:val="num" w:pos="0"/>
        </w:tabs>
        <w:ind w:left="0" w:hanging="170"/>
      </w:pPr>
      <w:rPr>
        <w:rFonts w:cs="Times New Roman"/>
      </w:rPr>
    </w:lvl>
    <w:lvl w:ilvl="6">
      <w:start w:val="1"/>
      <w:numFmt w:val="decimal"/>
      <w:pStyle w:val="Kop7"/>
      <w:lvlText w:val="%1.%2.%3.%4.%5.%6.%7"/>
      <w:lvlJc w:val="right"/>
      <w:pPr>
        <w:tabs>
          <w:tab w:val="num" w:pos="0"/>
        </w:tabs>
        <w:ind w:left="0" w:hanging="170"/>
      </w:pPr>
      <w:rPr>
        <w:rFonts w:cs="Times New Roman"/>
      </w:rPr>
    </w:lvl>
    <w:lvl w:ilvl="7">
      <w:start w:val="1"/>
      <w:numFmt w:val="decimal"/>
      <w:pStyle w:val="Kop8"/>
      <w:lvlText w:val="%1.%2.%3.%4.%5.%6.%7.%8"/>
      <w:lvlJc w:val="right"/>
      <w:pPr>
        <w:tabs>
          <w:tab w:val="num" w:pos="0"/>
        </w:tabs>
        <w:ind w:left="0" w:hanging="170"/>
      </w:pPr>
      <w:rPr>
        <w:rFonts w:cs="Times New Roman"/>
      </w:rPr>
    </w:lvl>
    <w:lvl w:ilvl="8">
      <w:start w:val="1"/>
      <w:numFmt w:val="decimal"/>
      <w:pStyle w:val="Kop9"/>
      <w:lvlText w:val="%1.%2.%3.%4.%5.%6.%7.%8.%9"/>
      <w:lvlJc w:val="right"/>
      <w:pPr>
        <w:tabs>
          <w:tab w:val="num" w:pos="0"/>
        </w:tabs>
        <w:ind w:left="0" w:hanging="170"/>
      </w:pPr>
      <w:rPr>
        <w:rFonts w:cs="Times New Roman"/>
      </w:rPr>
    </w:lvl>
  </w:abstractNum>
  <w:abstractNum w:abstractNumId="4" w15:restartNumberingAfterBreak="0">
    <w:nsid w:val="26C57C76"/>
    <w:multiLevelType w:val="hybridMultilevel"/>
    <w:tmpl w:val="1042278E"/>
    <w:lvl w:ilvl="0" w:tplc="AD08BC60">
      <w:start w:val="6846"/>
      <w:numFmt w:val="bullet"/>
      <w:lvlText w:val="-"/>
      <w:lvlJc w:val="left"/>
      <w:pPr>
        <w:ind w:left="360" w:hanging="360"/>
      </w:pPr>
      <w:rPr>
        <w:rFonts w:ascii="Calibri" w:eastAsiaTheme="minorHAnsi" w:hAnsi="Calibri"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819710E"/>
    <w:multiLevelType w:val="hybridMultilevel"/>
    <w:tmpl w:val="6406A334"/>
    <w:lvl w:ilvl="0" w:tplc="04130017">
      <w:start w:val="1"/>
      <w:numFmt w:val="lowerLetter"/>
      <w:lvlText w:val="%1)"/>
      <w:lvlJc w:val="left"/>
      <w:pPr>
        <w:ind w:left="360" w:hanging="360"/>
      </w:pPr>
    </w:lvl>
    <w:lvl w:ilvl="1" w:tplc="04130019">
      <w:start w:val="1"/>
      <w:numFmt w:val="lowerLetter"/>
      <w:lvlText w:val="%2."/>
      <w:lvlJc w:val="left"/>
      <w:pPr>
        <w:ind w:left="1080" w:hanging="360"/>
      </w:pPr>
      <w:rPr>
        <w:rFonts w:cs="Times New Roman"/>
      </w:rPr>
    </w:lvl>
    <w:lvl w:ilvl="2" w:tplc="0413001B">
      <w:start w:val="1"/>
      <w:numFmt w:val="lowerRoman"/>
      <w:lvlText w:val="%3."/>
      <w:lvlJc w:val="right"/>
      <w:pPr>
        <w:ind w:left="1800" w:hanging="180"/>
      </w:pPr>
      <w:rPr>
        <w:rFonts w:cs="Times New Roman"/>
      </w:rPr>
    </w:lvl>
    <w:lvl w:ilvl="3" w:tplc="0413000F">
      <w:start w:val="1"/>
      <w:numFmt w:val="decimal"/>
      <w:lvlText w:val="%4."/>
      <w:lvlJc w:val="left"/>
      <w:pPr>
        <w:ind w:left="2520" w:hanging="360"/>
      </w:pPr>
      <w:rPr>
        <w:rFonts w:cs="Times New Roman"/>
      </w:rPr>
    </w:lvl>
    <w:lvl w:ilvl="4" w:tplc="04130019">
      <w:start w:val="1"/>
      <w:numFmt w:val="lowerLetter"/>
      <w:lvlText w:val="%5."/>
      <w:lvlJc w:val="left"/>
      <w:pPr>
        <w:ind w:left="3240" w:hanging="360"/>
      </w:pPr>
      <w:rPr>
        <w:rFonts w:cs="Times New Roman"/>
      </w:rPr>
    </w:lvl>
    <w:lvl w:ilvl="5" w:tplc="0413001B">
      <w:start w:val="1"/>
      <w:numFmt w:val="lowerRoman"/>
      <w:lvlText w:val="%6."/>
      <w:lvlJc w:val="right"/>
      <w:pPr>
        <w:ind w:left="3960" w:hanging="180"/>
      </w:pPr>
      <w:rPr>
        <w:rFonts w:cs="Times New Roman"/>
      </w:rPr>
    </w:lvl>
    <w:lvl w:ilvl="6" w:tplc="0413000F">
      <w:start w:val="1"/>
      <w:numFmt w:val="decimal"/>
      <w:lvlText w:val="%7."/>
      <w:lvlJc w:val="left"/>
      <w:pPr>
        <w:ind w:left="4680" w:hanging="360"/>
      </w:pPr>
      <w:rPr>
        <w:rFonts w:cs="Times New Roman"/>
      </w:rPr>
    </w:lvl>
    <w:lvl w:ilvl="7" w:tplc="04130019">
      <w:start w:val="1"/>
      <w:numFmt w:val="lowerLetter"/>
      <w:lvlText w:val="%8."/>
      <w:lvlJc w:val="left"/>
      <w:pPr>
        <w:ind w:left="5400" w:hanging="360"/>
      </w:pPr>
      <w:rPr>
        <w:rFonts w:cs="Times New Roman"/>
      </w:rPr>
    </w:lvl>
    <w:lvl w:ilvl="8" w:tplc="0413001B">
      <w:start w:val="1"/>
      <w:numFmt w:val="lowerRoman"/>
      <w:lvlText w:val="%9."/>
      <w:lvlJc w:val="right"/>
      <w:pPr>
        <w:ind w:left="6120" w:hanging="180"/>
      </w:pPr>
      <w:rPr>
        <w:rFonts w:cs="Times New Roman"/>
      </w:rPr>
    </w:lvl>
  </w:abstractNum>
  <w:abstractNum w:abstractNumId="6" w15:restartNumberingAfterBreak="0">
    <w:nsid w:val="311C4C51"/>
    <w:multiLevelType w:val="hybridMultilevel"/>
    <w:tmpl w:val="63C02CF0"/>
    <w:lvl w:ilvl="0" w:tplc="04130017">
      <w:start w:val="1"/>
      <w:numFmt w:val="lowerLetter"/>
      <w:lvlText w:val="%1)"/>
      <w:lvlJc w:val="left"/>
      <w:pPr>
        <w:ind w:left="360" w:hanging="360"/>
      </w:pPr>
      <w:rPr>
        <w:rFonts w:cs="Times New Roman"/>
      </w:rPr>
    </w:lvl>
    <w:lvl w:ilvl="1" w:tplc="04130019">
      <w:start w:val="1"/>
      <w:numFmt w:val="lowerLetter"/>
      <w:lvlText w:val="%2."/>
      <w:lvlJc w:val="left"/>
      <w:pPr>
        <w:ind w:left="1080" w:hanging="360"/>
      </w:pPr>
      <w:rPr>
        <w:rFonts w:cs="Times New Roman"/>
      </w:rPr>
    </w:lvl>
    <w:lvl w:ilvl="2" w:tplc="0413001B">
      <w:start w:val="1"/>
      <w:numFmt w:val="lowerRoman"/>
      <w:lvlText w:val="%3."/>
      <w:lvlJc w:val="right"/>
      <w:pPr>
        <w:ind w:left="1800" w:hanging="180"/>
      </w:pPr>
      <w:rPr>
        <w:rFonts w:cs="Times New Roman"/>
      </w:rPr>
    </w:lvl>
    <w:lvl w:ilvl="3" w:tplc="0413000F">
      <w:start w:val="1"/>
      <w:numFmt w:val="decimal"/>
      <w:lvlText w:val="%4."/>
      <w:lvlJc w:val="left"/>
      <w:pPr>
        <w:ind w:left="2520" w:hanging="360"/>
      </w:pPr>
      <w:rPr>
        <w:rFonts w:cs="Times New Roman"/>
      </w:rPr>
    </w:lvl>
    <w:lvl w:ilvl="4" w:tplc="04130019">
      <w:start w:val="1"/>
      <w:numFmt w:val="lowerLetter"/>
      <w:lvlText w:val="%5."/>
      <w:lvlJc w:val="left"/>
      <w:pPr>
        <w:ind w:left="3240" w:hanging="360"/>
      </w:pPr>
      <w:rPr>
        <w:rFonts w:cs="Times New Roman"/>
      </w:rPr>
    </w:lvl>
    <w:lvl w:ilvl="5" w:tplc="0413001B">
      <w:start w:val="1"/>
      <w:numFmt w:val="lowerRoman"/>
      <w:lvlText w:val="%6."/>
      <w:lvlJc w:val="right"/>
      <w:pPr>
        <w:ind w:left="3960" w:hanging="180"/>
      </w:pPr>
      <w:rPr>
        <w:rFonts w:cs="Times New Roman"/>
      </w:rPr>
    </w:lvl>
    <w:lvl w:ilvl="6" w:tplc="0413000F">
      <w:start w:val="1"/>
      <w:numFmt w:val="decimal"/>
      <w:lvlText w:val="%7."/>
      <w:lvlJc w:val="left"/>
      <w:pPr>
        <w:ind w:left="4680" w:hanging="360"/>
      </w:pPr>
      <w:rPr>
        <w:rFonts w:cs="Times New Roman"/>
      </w:rPr>
    </w:lvl>
    <w:lvl w:ilvl="7" w:tplc="04130019">
      <w:start w:val="1"/>
      <w:numFmt w:val="lowerLetter"/>
      <w:lvlText w:val="%8."/>
      <w:lvlJc w:val="left"/>
      <w:pPr>
        <w:ind w:left="5400" w:hanging="360"/>
      </w:pPr>
      <w:rPr>
        <w:rFonts w:cs="Times New Roman"/>
      </w:rPr>
    </w:lvl>
    <w:lvl w:ilvl="8" w:tplc="0413001B">
      <w:start w:val="1"/>
      <w:numFmt w:val="lowerRoman"/>
      <w:lvlText w:val="%9."/>
      <w:lvlJc w:val="right"/>
      <w:pPr>
        <w:ind w:left="6120" w:hanging="180"/>
      </w:pPr>
      <w:rPr>
        <w:rFonts w:cs="Times New Roman"/>
      </w:rPr>
    </w:lvl>
  </w:abstractNum>
  <w:abstractNum w:abstractNumId="7" w15:restartNumberingAfterBreak="0">
    <w:nsid w:val="34AF5A11"/>
    <w:multiLevelType w:val="hybridMultilevel"/>
    <w:tmpl w:val="D632CC40"/>
    <w:lvl w:ilvl="0" w:tplc="04130017">
      <w:start w:val="1"/>
      <w:numFmt w:val="lowerLetter"/>
      <w:lvlText w:val="%1)"/>
      <w:lvlJc w:val="left"/>
      <w:pPr>
        <w:ind w:left="360" w:hanging="360"/>
      </w:pPr>
    </w:lvl>
    <w:lvl w:ilvl="1" w:tplc="04130019">
      <w:start w:val="1"/>
      <w:numFmt w:val="lowerLetter"/>
      <w:lvlText w:val="%2."/>
      <w:lvlJc w:val="left"/>
      <w:pPr>
        <w:ind w:left="1080" w:hanging="360"/>
      </w:pPr>
      <w:rPr>
        <w:rFonts w:cs="Times New Roman"/>
      </w:rPr>
    </w:lvl>
    <w:lvl w:ilvl="2" w:tplc="0413001B">
      <w:start w:val="1"/>
      <w:numFmt w:val="lowerRoman"/>
      <w:lvlText w:val="%3."/>
      <w:lvlJc w:val="right"/>
      <w:pPr>
        <w:ind w:left="1800" w:hanging="180"/>
      </w:pPr>
      <w:rPr>
        <w:rFonts w:cs="Times New Roman"/>
      </w:rPr>
    </w:lvl>
    <w:lvl w:ilvl="3" w:tplc="0413000F">
      <w:start w:val="1"/>
      <w:numFmt w:val="decimal"/>
      <w:lvlText w:val="%4."/>
      <w:lvlJc w:val="left"/>
      <w:pPr>
        <w:ind w:left="2520" w:hanging="360"/>
      </w:pPr>
      <w:rPr>
        <w:rFonts w:cs="Times New Roman"/>
      </w:rPr>
    </w:lvl>
    <w:lvl w:ilvl="4" w:tplc="04130019">
      <w:start w:val="1"/>
      <w:numFmt w:val="lowerLetter"/>
      <w:lvlText w:val="%5."/>
      <w:lvlJc w:val="left"/>
      <w:pPr>
        <w:ind w:left="3240" w:hanging="360"/>
      </w:pPr>
      <w:rPr>
        <w:rFonts w:cs="Times New Roman"/>
      </w:rPr>
    </w:lvl>
    <w:lvl w:ilvl="5" w:tplc="0413001B">
      <w:start w:val="1"/>
      <w:numFmt w:val="lowerRoman"/>
      <w:lvlText w:val="%6."/>
      <w:lvlJc w:val="right"/>
      <w:pPr>
        <w:ind w:left="3960" w:hanging="180"/>
      </w:pPr>
      <w:rPr>
        <w:rFonts w:cs="Times New Roman"/>
      </w:rPr>
    </w:lvl>
    <w:lvl w:ilvl="6" w:tplc="0413000F">
      <w:start w:val="1"/>
      <w:numFmt w:val="decimal"/>
      <w:lvlText w:val="%7."/>
      <w:lvlJc w:val="left"/>
      <w:pPr>
        <w:ind w:left="4680" w:hanging="360"/>
      </w:pPr>
      <w:rPr>
        <w:rFonts w:cs="Times New Roman"/>
      </w:rPr>
    </w:lvl>
    <w:lvl w:ilvl="7" w:tplc="04130019">
      <w:start w:val="1"/>
      <w:numFmt w:val="lowerLetter"/>
      <w:lvlText w:val="%8."/>
      <w:lvlJc w:val="left"/>
      <w:pPr>
        <w:ind w:left="5400" w:hanging="360"/>
      </w:pPr>
      <w:rPr>
        <w:rFonts w:cs="Times New Roman"/>
      </w:rPr>
    </w:lvl>
    <w:lvl w:ilvl="8" w:tplc="0413001B">
      <w:start w:val="1"/>
      <w:numFmt w:val="lowerRoman"/>
      <w:lvlText w:val="%9."/>
      <w:lvlJc w:val="right"/>
      <w:pPr>
        <w:ind w:left="6120" w:hanging="180"/>
      </w:pPr>
      <w:rPr>
        <w:rFonts w:cs="Times New Roman"/>
      </w:rPr>
    </w:lvl>
  </w:abstractNum>
  <w:abstractNum w:abstractNumId="8" w15:restartNumberingAfterBreak="0">
    <w:nsid w:val="36470E92"/>
    <w:multiLevelType w:val="hybridMultilevel"/>
    <w:tmpl w:val="B10809EE"/>
    <w:lvl w:ilvl="0" w:tplc="BB7650A2">
      <w:start w:val="4"/>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8140739"/>
    <w:multiLevelType w:val="hybridMultilevel"/>
    <w:tmpl w:val="83B4FB8E"/>
    <w:lvl w:ilvl="0" w:tplc="D3B45CD2">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46AB6064"/>
    <w:multiLevelType w:val="hybridMultilevel"/>
    <w:tmpl w:val="CC960FD6"/>
    <w:lvl w:ilvl="0" w:tplc="04130017">
      <w:start w:val="1"/>
      <w:numFmt w:val="lowerLetter"/>
      <w:lvlText w:val="%1)"/>
      <w:lvlJc w:val="left"/>
      <w:pPr>
        <w:ind w:left="360" w:hanging="360"/>
      </w:pPr>
    </w:lvl>
    <w:lvl w:ilvl="1" w:tplc="04130019">
      <w:start w:val="1"/>
      <w:numFmt w:val="lowerLetter"/>
      <w:lvlText w:val="%2."/>
      <w:lvlJc w:val="left"/>
      <w:pPr>
        <w:ind w:left="1080" w:hanging="360"/>
      </w:pPr>
      <w:rPr>
        <w:rFonts w:cs="Times New Roman"/>
      </w:rPr>
    </w:lvl>
    <w:lvl w:ilvl="2" w:tplc="0413001B">
      <w:start w:val="1"/>
      <w:numFmt w:val="lowerRoman"/>
      <w:lvlText w:val="%3."/>
      <w:lvlJc w:val="right"/>
      <w:pPr>
        <w:ind w:left="1800" w:hanging="180"/>
      </w:pPr>
      <w:rPr>
        <w:rFonts w:cs="Times New Roman"/>
      </w:rPr>
    </w:lvl>
    <w:lvl w:ilvl="3" w:tplc="0413000F">
      <w:start w:val="1"/>
      <w:numFmt w:val="decimal"/>
      <w:lvlText w:val="%4."/>
      <w:lvlJc w:val="left"/>
      <w:pPr>
        <w:ind w:left="2520" w:hanging="360"/>
      </w:pPr>
      <w:rPr>
        <w:rFonts w:cs="Times New Roman"/>
      </w:rPr>
    </w:lvl>
    <w:lvl w:ilvl="4" w:tplc="04130019">
      <w:start w:val="1"/>
      <w:numFmt w:val="lowerLetter"/>
      <w:lvlText w:val="%5."/>
      <w:lvlJc w:val="left"/>
      <w:pPr>
        <w:ind w:left="3240" w:hanging="360"/>
      </w:pPr>
      <w:rPr>
        <w:rFonts w:cs="Times New Roman"/>
      </w:rPr>
    </w:lvl>
    <w:lvl w:ilvl="5" w:tplc="0413001B">
      <w:start w:val="1"/>
      <w:numFmt w:val="lowerRoman"/>
      <w:lvlText w:val="%6."/>
      <w:lvlJc w:val="right"/>
      <w:pPr>
        <w:ind w:left="3960" w:hanging="180"/>
      </w:pPr>
      <w:rPr>
        <w:rFonts w:cs="Times New Roman"/>
      </w:rPr>
    </w:lvl>
    <w:lvl w:ilvl="6" w:tplc="0413000F">
      <w:start w:val="1"/>
      <w:numFmt w:val="decimal"/>
      <w:lvlText w:val="%7."/>
      <w:lvlJc w:val="left"/>
      <w:pPr>
        <w:ind w:left="4680" w:hanging="360"/>
      </w:pPr>
      <w:rPr>
        <w:rFonts w:cs="Times New Roman"/>
      </w:rPr>
    </w:lvl>
    <w:lvl w:ilvl="7" w:tplc="04130019">
      <w:start w:val="1"/>
      <w:numFmt w:val="lowerLetter"/>
      <w:lvlText w:val="%8."/>
      <w:lvlJc w:val="left"/>
      <w:pPr>
        <w:ind w:left="5400" w:hanging="360"/>
      </w:pPr>
      <w:rPr>
        <w:rFonts w:cs="Times New Roman"/>
      </w:rPr>
    </w:lvl>
    <w:lvl w:ilvl="8" w:tplc="0413001B">
      <w:start w:val="1"/>
      <w:numFmt w:val="lowerRoman"/>
      <w:lvlText w:val="%9."/>
      <w:lvlJc w:val="right"/>
      <w:pPr>
        <w:ind w:left="6120" w:hanging="180"/>
      </w:pPr>
      <w:rPr>
        <w:rFonts w:cs="Times New Roman"/>
      </w:rPr>
    </w:lvl>
  </w:abstractNum>
  <w:abstractNum w:abstractNumId="11" w15:restartNumberingAfterBreak="0">
    <w:nsid w:val="4F786B8C"/>
    <w:multiLevelType w:val="hybridMultilevel"/>
    <w:tmpl w:val="2C5081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2277040"/>
    <w:multiLevelType w:val="hybridMultilevel"/>
    <w:tmpl w:val="8A00BDFE"/>
    <w:lvl w:ilvl="0" w:tplc="04130017">
      <w:start w:val="1"/>
      <w:numFmt w:val="lowerLetter"/>
      <w:lvlText w:val="%1)"/>
      <w:lvlJc w:val="left"/>
      <w:pPr>
        <w:ind w:left="360" w:hanging="360"/>
      </w:pPr>
      <w:rPr>
        <w:rFonts w:cs="Times New Roman"/>
      </w:rPr>
    </w:lvl>
    <w:lvl w:ilvl="1" w:tplc="04130019">
      <w:start w:val="1"/>
      <w:numFmt w:val="lowerLetter"/>
      <w:lvlText w:val="%2."/>
      <w:lvlJc w:val="left"/>
      <w:pPr>
        <w:ind w:left="1080" w:hanging="360"/>
      </w:pPr>
      <w:rPr>
        <w:rFonts w:cs="Times New Roman"/>
      </w:rPr>
    </w:lvl>
    <w:lvl w:ilvl="2" w:tplc="0413001B">
      <w:start w:val="1"/>
      <w:numFmt w:val="lowerRoman"/>
      <w:lvlText w:val="%3."/>
      <w:lvlJc w:val="right"/>
      <w:pPr>
        <w:ind w:left="1800" w:hanging="180"/>
      </w:pPr>
      <w:rPr>
        <w:rFonts w:cs="Times New Roman"/>
      </w:rPr>
    </w:lvl>
    <w:lvl w:ilvl="3" w:tplc="0413000F">
      <w:start w:val="1"/>
      <w:numFmt w:val="decimal"/>
      <w:lvlText w:val="%4."/>
      <w:lvlJc w:val="left"/>
      <w:pPr>
        <w:ind w:left="2520" w:hanging="360"/>
      </w:pPr>
      <w:rPr>
        <w:rFonts w:cs="Times New Roman"/>
      </w:rPr>
    </w:lvl>
    <w:lvl w:ilvl="4" w:tplc="04130019">
      <w:start w:val="1"/>
      <w:numFmt w:val="lowerLetter"/>
      <w:lvlText w:val="%5."/>
      <w:lvlJc w:val="left"/>
      <w:pPr>
        <w:ind w:left="3240" w:hanging="360"/>
      </w:pPr>
      <w:rPr>
        <w:rFonts w:cs="Times New Roman"/>
      </w:rPr>
    </w:lvl>
    <w:lvl w:ilvl="5" w:tplc="0413001B">
      <w:start w:val="1"/>
      <w:numFmt w:val="lowerRoman"/>
      <w:lvlText w:val="%6."/>
      <w:lvlJc w:val="right"/>
      <w:pPr>
        <w:ind w:left="3960" w:hanging="180"/>
      </w:pPr>
      <w:rPr>
        <w:rFonts w:cs="Times New Roman"/>
      </w:rPr>
    </w:lvl>
    <w:lvl w:ilvl="6" w:tplc="0413000F">
      <w:start w:val="1"/>
      <w:numFmt w:val="decimal"/>
      <w:lvlText w:val="%7."/>
      <w:lvlJc w:val="left"/>
      <w:pPr>
        <w:ind w:left="4680" w:hanging="360"/>
      </w:pPr>
      <w:rPr>
        <w:rFonts w:cs="Times New Roman"/>
      </w:rPr>
    </w:lvl>
    <w:lvl w:ilvl="7" w:tplc="04130019">
      <w:start w:val="1"/>
      <w:numFmt w:val="lowerLetter"/>
      <w:lvlText w:val="%8."/>
      <w:lvlJc w:val="left"/>
      <w:pPr>
        <w:ind w:left="5400" w:hanging="360"/>
      </w:pPr>
      <w:rPr>
        <w:rFonts w:cs="Times New Roman"/>
      </w:rPr>
    </w:lvl>
    <w:lvl w:ilvl="8" w:tplc="0413001B">
      <w:start w:val="1"/>
      <w:numFmt w:val="lowerRoman"/>
      <w:lvlText w:val="%9."/>
      <w:lvlJc w:val="right"/>
      <w:pPr>
        <w:ind w:left="6120" w:hanging="180"/>
      </w:pPr>
      <w:rPr>
        <w:rFonts w:cs="Times New Roman"/>
      </w:rPr>
    </w:lvl>
  </w:abstractNum>
  <w:abstractNum w:abstractNumId="13" w15:restartNumberingAfterBreak="0">
    <w:nsid w:val="570A4FE5"/>
    <w:multiLevelType w:val="hybridMultilevel"/>
    <w:tmpl w:val="8A00BDFE"/>
    <w:lvl w:ilvl="0" w:tplc="04130017">
      <w:start w:val="1"/>
      <w:numFmt w:val="lowerLetter"/>
      <w:lvlText w:val="%1)"/>
      <w:lvlJc w:val="left"/>
      <w:pPr>
        <w:ind w:left="360" w:hanging="360"/>
      </w:pPr>
      <w:rPr>
        <w:rFonts w:cs="Times New Roman"/>
      </w:rPr>
    </w:lvl>
    <w:lvl w:ilvl="1" w:tplc="04130019">
      <w:start w:val="1"/>
      <w:numFmt w:val="lowerLetter"/>
      <w:lvlText w:val="%2."/>
      <w:lvlJc w:val="left"/>
      <w:pPr>
        <w:ind w:left="1080" w:hanging="360"/>
      </w:pPr>
      <w:rPr>
        <w:rFonts w:cs="Times New Roman"/>
      </w:rPr>
    </w:lvl>
    <w:lvl w:ilvl="2" w:tplc="0413001B">
      <w:start w:val="1"/>
      <w:numFmt w:val="lowerRoman"/>
      <w:lvlText w:val="%3."/>
      <w:lvlJc w:val="right"/>
      <w:pPr>
        <w:ind w:left="1800" w:hanging="180"/>
      </w:pPr>
      <w:rPr>
        <w:rFonts w:cs="Times New Roman"/>
      </w:rPr>
    </w:lvl>
    <w:lvl w:ilvl="3" w:tplc="0413000F">
      <w:start w:val="1"/>
      <w:numFmt w:val="decimal"/>
      <w:lvlText w:val="%4."/>
      <w:lvlJc w:val="left"/>
      <w:pPr>
        <w:ind w:left="2520" w:hanging="360"/>
      </w:pPr>
      <w:rPr>
        <w:rFonts w:cs="Times New Roman"/>
      </w:rPr>
    </w:lvl>
    <w:lvl w:ilvl="4" w:tplc="04130019">
      <w:start w:val="1"/>
      <w:numFmt w:val="lowerLetter"/>
      <w:lvlText w:val="%5."/>
      <w:lvlJc w:val="left"/>
      <w:pPr>
        <w:ind w:left="3240" w:hanging="360"/>
      </w:pPr>
      <w:rPr>
        <w:rFonts w:cs="Times New Roman"/>
      </w:rPr>
    </w:lvl>
    <w:lvl w:ilvl="5" w:tplc="0413001B">
      <w:start w:val="1"/>
      <w:numFmt w:val="lowerRoman"/>
      <w:lvlText w:val="%6."/>
      <w:lvlJc w:val="right"/>
      <w:pPr>
        <w:ind w:left="3960" w:hanging="180"/>
      </w:pPr>
      <w:rPr>
        <w:rFonts w:cs="Times New Roman"/>
      </w:rPr>
    </w:lvl>
    <w:lvl w:ilvl="6" w:tplc="0413000F">
      <w:start w:val="1"/>
      <w:numFmt w:val="decimal"/>
      <w:lvlText w:val="%7."/>
      <w:lvlJc w:val="left"/>
      <w:pPr>
        <w:ind w:left="4680" w:hanging="360"/>
      </w:pPr>
      <w:rPr>
        <w:rFonts w:cs="Times New Roman"/>
      </w:rPr>
    </w:lvl>
    <w:lvl w:ilvl="7" w:tplc="04130019">
      <w:start w:val="1"/>
      <w:numFmt w:val="lowerLetter"/>
      <w:lvlText w:val="%8."/>
      <w:lvlJc w:val="left"/>
      <w:pPr>
        <w:ind w:left="5400" w:hanging="360"/>
      </w:pPr>
      <w:rPr>
        <w:rFonts w:cs="Times New Roman"/>
      </w:rPr>
    </w:lvl>
    <w:lvl w:ilvl="8" w:tplc="0413001B">
      <w:start w:val="1"/>
      <w:numFmt w:val="lowerRoman"/>
      <w:lvlText w:val="%9."/>
      <w:lvlJc w:val="right"/>
      <w:pPr>
        <w:ind w:left="6120" w:hanging="180"/>
      </w:pPr>
      <w:rPr>
        <w:rFonts w:cs="Times New Roman"/>
      </w:rPr>
    </w:lvl>
  </w:abstractNum>
  <w:abstractNum w:abstractNumId="14" w15:restartNumberingAfterBreak="0">
    <w:nsid w:val="580C1A90"/>
    <w:multiLevelType w:val="hybridMultilevel"/>
    <w:tmpl w:val="02D4CD24"/>
    <w:lvl w:ilvl="0" w:tplc="04130017">
      <w:start w:val="1"/>
      <w:numFmt w:val="lowerLetter"/>
      <w:lvlText w:val="%1)"/>
      <w:lvlJc w:val="left"/>
      <w:pPr>
        <w:ind w:left="720" w:hanging="360"/>
      </w:p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15" w15:restartNumberingAfterBreak="0">
    <w:nsid w:val="61B3575B"/>
    <w:multiLevelType w:val="hybridMultilevel"/>
    <w:tmpl w:val="95E2A066"/>
    <w:lvl w:ilvl="0" w:tplc="1520CF02">
      <w:start w:val="1"/>
      <w:numFmt w:val="decimal"/>
      <w:lvlText w:val="%1."/>
      <w:lvlJc w:val="left"/>
      <w:pPr>
        <w:ind w:left="2421" w:hanging="360"/>
      </w:pPr>
    </w:lvl>
    <w:lvl w:ilvl="1" w:tplc="04130019" w:tentative="1">
      <w:start w:val="1"/>
      <w:numFmt w:val="lowerLetter"/>
      <w:lvlText w:val="%2."/>
      <w:lvlJc w:val="left"/>
      <w:pPr>
        <w:ind w:left="3141" w:hanging="360"/>
      </w:pPr>
    </w:lvl>
    <w:lvl w:ilvl="2" w:tplc="0413001B" w:tentative="1">
      <w:start w:val="1"/>
      <w:numFmt w:val="lowerRoman"/>
      <w:lvlText w:val="%3."/>
      <w:lvlJc w:val="right"/>
      <w:pPr>
        <w:ind w:left="3861" w:hanging="180"/>
      </w:pPr>
    </w:lvl>
    <w:lvl w:ilvl="3" w:tplc="0413000F" w:tentative="1">
      <w:start w:val="1"/>
      <w:numFmt w:val="decimal"/>
      <w:lvlText w:val="%4."/>
      <w:lvlJc w:val="left"/>
      <w:pPr>
        <w:ind w:left="4581" w:hanging="360"/>
      </w:pPr>
    </w:lvl>
    <w:lvl w:ilvl="4" w:tplc="04130019" w:tentative="1">
      <w:start w:val="1"/>
      <w:numFmt w:val="lowerLetter"/>
      <w:lvlText w:val="%5."/>
      <w:lvlJc w:val="left"/>
      <w:pPr>
        <w:ind w:left="5301" w:hanging="360"/>
      </w:pPr>
    </w:lvl>
    <w:lvl w:ilvl="5" w:tplc="0413001B" w:tentative="1">
      <w:start w:val="1"/>
      <w:numFmt w:val="lowerRoman"/>
      <w:lvlText w:val="%6."/>
      <w:lvlJc w:val="right"/>
      <w:pPr>
        <w:ind w:left="6021" w:hanging="180"/>
      </w:pPr>
    </w:lvl>
    <w:lvl w:ilvl="6" w:tplc="0413000F" w:tentative="1">
      <w:start w:val="1"/>
      <w:numFmt w:val="decimal"/>
      <w:lvlText w:val="%7."/>
      <w:lvlJc w:val="left"/>
      <w:pPr>
        <w:ind w:left="6741" w:hanging="360"/>
      </w:pPr>
    </w:lvl>
    <w:lvl w:ilvl="7" w:tplc="04130019" w:tentative="1">
      <w:start w:val="1"/>
      <w:numFmt w:val="lowerLetter"/>
      <w:lvlText w:val="%8."/>
      <w:lvlJc w:val="left"/>
      <w:pPr>
        <w:ind w:left="7461" w:hanging="360"/>
      </w:pPr>
    </w:lvl>
    <w:lvl w:ilvl="8" w:tplc="0413001B" w:tentative="1">
      <w:start w:val="1"/>
      <w:numFmt w:val="lowerRoman"/>
      <w:lvlText w:val="%9."/>
      <w:lvlJc w:val="right"/>
      <w:pPr>
        <w:ind w:left="8181" w:hanging="180"/>
      </w:pPr>
    </w:lvl>
  </w:abstractNum>
  <w:abstractNum w:abstractNumId="16" w15:restartNumberingAfterBreak="0">
    <w:nsid w:val="61FE124A"/>
    <w:multiLevelType w:val="hybridMultilevel"/>
    <w:tmpl w:val="A790BAF0"/>
    <w:lvl w:ilvl="0" w:tplc="C63EC1E8">
      <w:start w:val="1"/>
      <w:numFmt w:val="decimal"/>
      <w:lvlText w:val="Vraag %1."/>
      <w:lvlJc w:val="left"/>
      <w:pPr>
        <w:ind w:left="720" w:hanging="360"/>
      </w:pPr>
      <w:rPr>
        <w:rFonts w:cs="Times New Roman"/>
        <w:b/>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17" w15:restartNumberingAfterBreak="0">
    <w:nsid w:val="69AF2232"/>
    <w:multiLevelType w:val="hybridMultilevel"/>
    <w:tmpl w:val="01404C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BAB3C53"/>
    <w:multiLevelType w:val="hybridMultilevel"/>
    <w:tmpl w:val="FC4C7A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6CA2493A"/>
    <w:multiLevelType w:val="hybridMultilevel"/>
    <w:tmpl w:val="95C4F37E"/>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714B0991"/>
    <w:multiLevelType w:val="hybridMultilevel"/>
    <w:tmpl w:val="2A160418"/>
    <w:lvl w:ilvl="0" w:tplc="EEE4334A">
      <w:numFmt w:val="bullet"/>
      <w:lvlText w:val="-"/>
      <w:lvlJc w:val="left"/>
      <w:pPr>
        <w:ind w:left="720" w:hanging="360"/>
      </w:pPr>
      <w:rPr>
        <w:rFonts w:ascii="Calibri" w:eastAsia="Calibri" w:hAnsi="Calibri"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79796611"/>
    <w:multiLevelType w:val="hybridMultilevel"/>
    <w:tmpl w:val="C23C210A"/>
    <w:lvl w:ilvl="0" w:tplc="C142853C">
      <w:numFmt w:val="bullet"/>
      <w:lvlText w:val="-"/>
      <w:lvlJc w:val="left"/>
      <w:pPr>
        <w:ind w:left="720" w:hanging="360"/>
      </w:pPr>
      <w:rPr>
        <w:rFonts w:ascii="Calibri" w:eastAsiaTheme="minorHAnsi"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CF46FB6"/>
    <w:multiLevelType w:val="hybridMultilevel"/>
    <w:tmpl w:val="5A1C525A"/>
    <w:lvl w:ilvl="0" w:tplc="04130017">
      <w:start w:val="1"/>
      <w:numFmt w:val="lowerLetter"/>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23" w15:restartNumberingAfterBreak="0">
    <w:nsid w:val="7E8330B1"/>
    <w:multiLevelType w:val="hybridMultilevel"/>
    <w:tmpl w:val="96F6FA5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21"/>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9"/>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5"/>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12"/>
  </w:num>
  <w:num w:numId="16">
    <w:abstractNumId w:val="10"/>
  </w:num>
  <w:num w:numId="17">
    <w:abstractNumId w:val="7"/>
  </w:num>
  <w:num w:numId="18">
    <w:abstractNumId w:val="19"/>
  </w:num>
  <w:num w:numId="19">
    <w:abstractNumId w:val="20"/>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2"/>
  </w:num>
  <w:num w:numId="23">
    <w:abstractNumId w:val="18"/>
  </w:num>
  <w:num w:numId="24">
    <w:abstractNumId w:val="8"/>
  </w:num>
  <w:num w:numId="25">
    <w:abstractNumId w:val="23"/>
  </w:num>
  <w:num w:numId="26">
    <w:abstractNumId w:val="11"/>
  </w:num>
  <w:num w:numId="27">
    <w:abstractNumId w:val="17"/>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681"/>
    <w:rsid w:val="00024494"/>
    <w:rsid w:val="000D011A"/>
    <w:rsid w:val="000D1F14"/>
    <w:rsid w:val="001005A3"/>
    <w:rsid w:val="001233A5"/>
    <w:rsid w:val="00185F48"/>
    <w:rsid w:val="001D3BF5"/>
    <w:rsid w:val="001E004F"/>
    <w:rsid w:val="001E54BD"/>
    <w:rsid w:val="001F5681"/>
    <w:rsid w:val="00210502"/>
    <w:rsid w:val="0025480A"/>
    <w:rsid w:val="00271DEE"/>
    <w:rsid w:val="002A07CA"/>
    <w:rsid w:val="002E477E"/>
    <w:rsid w:val="002F2F4D"/>
    <w:rsid w:val="002F46E8"/>
    <w:rsid w:val="00344F2C"/>
    <w:rsid w:val="00345ED1"/>
    <w:rsid w:val="003527D0"/>
    <w:rsid w:val="00391723"/>
    <w:rsid w:val="00392B24"/>
    <w:rsid w:val="003A5202"/>
    <w:rsid w:val="003B0BAD"/>
    <w:rsid w:val="003D0460"/>
    <w:rsid w:val="0040485D"/>
    <w:rsid w:val="00436052"/>
    <w:rsid w:val="00444442"/>
    <w:rsid w:val="0045604A"/>
    <w:rsid w:val="00463CFE"/>
    <w:rsid w:val="00482A21"/>
    <w:rsid w:val="004A41FD"/>
    <w:rsid w:val="004B2C94"/>
    <w:rsid w:val="005466DE"/>
    <w:rsid w:val="00552D1A"/>
    <w:rsid w:val="0055430F"/>
    <w:rsid w:val="005706B0"/>
    <w:rsid w:val="00572DA9"/>
    <w:rsid w:val="00594676"/>
    <w:rsid w:val="005B60DB"/>
    <w:rsid w:val="00634577"/>
    <w:rsid w:val="006C3497"/>
    <w:rsid w:val="006D595F"/>
    <w:rsid w:val="006F24B9"/>
    <w:rsid w:val="007109F4"/>
    <w:rsid w:val="00720CF1"/>
    <w:rsid w:val="00760131"/>
    <w:rsid w:val="007833A0"/>
    <w:rsid w:val="00792AFA"/>
    <w:rsid w:val="007A040E"/>
    <w:rsid w:val="007C5DC6"/>
    <w:rsid w:val="00823FE6"/>
    <w:rsid w:val="008342D6"/>
    <w:rsid w:val="0086563D"/>
    <w:rsid w:val="00865F2D"/>
    <w:rsid w:val="0089002E"/>
    <w:rsid w:val="008C5143"/>
    <w:rsid w:val="008D0206"/>
    <w:rsid w:val="008D6362"/>
    <w:rsid w:val="008F7392"/>
    <w:rsid w:val="0091082D"/>
    <w:rsid w:val="0091690A"/>
    <w:rsid w:val="009223D3"/>
    <w:rsid w:val="00931C40"/>
    <w:rsid w:val="00950087"/>
    <w:rsid w:val="00976F3E"/>
    <w:rsid w:val="00994FC3"/>
    <w:rsid w:val="009A2349"/>
    <w:rsid w:val="009C7EF3"/>
    <w:rsid w:val="009D5A61"/>
    <w:rsid w:val="009F049A"/>
    <w:rsid w:val="00A15822"/>
    <w:rsid w:val="00A21AA8"/>
    <w:rsid w:val="00A22FAA"/>
    <w:rsid w:val="00A241E4"/>
    <w:rsid w:val="00A3479F"/>
    <w:rsid w:val="00A462C7"/>
    <w:rsid w:val="00AA055A"/>
    <w:rsid w:val="00AE627F"/>
    <w:rsid w:val="00B23B00"/>
    <w:rsid w:val="00B30114"/>
    <w:rsid w:val="00B346D3"/>
    <w:rsid w:val="00B34A60"/>
    <w:rsid w:val="00B423D1"/>
    <w:rsid w:val="00B42517"/>
    <w:rsid w:val="00B70489"/>
    <w:rsid w:val="00BA4914"/>
    <w:rsid w:val="00BB468C"/>
    <w:rsid w:val="00BC0BE5"/>
    <w:rsid w:val="00BC4E5C"/>
    <w:rsid w:val="00BD0C3A"/>
    <w:rsid w:val="00BE7131"/>
    <w:rsid w:val="00C05CA0"/>
    <w:rsid w:val="00C3784E"/>
    <w:rsid w:val="00C5308F"/>
    <w:rsid w:val="00C85462"/>
    <w:rsid w:val="00CA7C2C"/>
    <w:rsid w:val="00CD6E1C"/>
    <w:rsid w:val="00CE114D"/>
    <w:rsid w:val="00D733CF"/>
    <w:rsid w:val="00D73843"/>
    <w:rsid w:val="00DA5FB3"/>
    <w:rsid w:val="00DD745A"/>
    <w:rsid w:val="00DE773D"/>
    <w:rsid w:val="00DE7FB8"/>
    <w:rsid w:val="00DF014A"/>
    <w:rsid w:val="00E230A9"/>
    <w:rsid w:val="00E52543"/>
    <w:rsid w:val="00E56383"/>
    <w:rsid w:val="00EB694C"/>
    <w:rsid w:val="00F235AF"/>
    <w:rsid w:val="00F31A47"/>
    <w:rsid w:val="00F52505"/>
    <w:rsid w:val="00F63266"/>
    <w:rsid w:val="00F64CF2"/>
    <w:rsid w:val="00FA084F"/>
    <w:rsid w:val="00FA389B"/>
    <w:rsid w:val="00FA5C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21C11"/>
  <w15:chartTrackingRefBased/>
  <w15:docId w15:val="{CACD49E2-4F74-4A39-9659-3F396124B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681"/>
  </w:style>
  <w:style w:type="paragraph" w:styleId="Kop1">
    <w:name w:val="heading 1"/>
    <w:basedOn w:val="Standaard"/>
    <w:next w:val="Standaard"/>
    <w:link w:val="Kop1Char"/>
    <w:uiPriority w:val="99"/>
    <w:qFormat/>
    <w:rsid w:val="0045604A"/>
    <w:pPr>
      <w:keepNext/>
      <w:keepLines/>
      <w:pageBreakBefore/>
      <w:numPr>
        <w:numId w:val="3"/>
      </w:numPr>
      <w:spacing w:before="480" w:after="120" w:line="312" w:lineRule="auto"/>
      <w:outlineLvl w:val="0"/>
    </w:pPr>
    <w:rPr>
      <w:rFonts w:ascii="Verdana" w:eastAsia="Times New Roman" w:hAnsi="Verdana" w:cs="Times New Roman"/>
      <w:b/>
      <w:bCs/>
      <w:color w:val="2C4475"/>
      <w:szCs w:val="28"/>
    </w:rPr>
  </w:style>
  <w:style w:type="paragraph" w:styleId="Kop2">
    <w:name w:val="heading 2"/>
    <w:basedOn w:val="Standaard"/>
    <w:next w:val="Standaard"/>
    <w:link w:val="Kop2Char"/>
    <w:uiPriority w:val="99"/>
    <w:unhideWhenUsed/>
    <w:qFormat/>
    <w:rsid w:val="0045604A"/>
    <w:pPr>
      <w:keepNext/>
      <w:keepLines/>
      <w:numPr>
        <w:ilvl w:val="1"/>
        <w:numId w:val="3"/>
      </w:numPr>
      <w:spacing w:before="200" w:after="120" w:line="312" w:lineRule="auto"/>
      <w:outlineLvl w:val="1"/>
    </w:pPr>
    <w:rPr>
      <w:rFonts w:ascii="Verdana" w:eastAsia="Times New Roman" w:hAnsi="Verdana" w:cs="Times New Roman"/>
      <w:b/>
      <w:bCs/>
      <w:color w:val="3B5C9D"/>
      <w:sz w:val="20"/>
      <w:szCs w:val="26"/>
    </w:rPr>
  </w:style>
  <w:style w:type="paragraph" w:styleId="Kop3">
    <w:name w:val="heading 3"/>
    <w:basedOn w:val="Standaard"/>
    <w:next w:val="Standaard"/>
    <w:link w:val="Kop3Char"/>
    <w:uiPriority w:val="99"/>
    <w:semiHidden/>
    <w:unhideWhenUsed/>
    <w:qFormat/>
    <w:rsid w:val="0045604A"/>
    <w:pPr>
      <w:keepNext/>
      <w:keepLines/>
      <w:numPr>
        <w:ilvl w:val="2"/>
        <w:numId w:val="3"/>
      </w:numPr>
      <w:spacing w:before="200" w:after="120" w:line="312" w:lineRule="auto"/>
      <w:outlineLvl w:val="2"/>
    </w:pPr>
    <w:rPr>
      <w:rFonts w:ascii="Verdana" w:eastAsia="Times New Roman" w:hAnsi="Verdana" w:cs="Times New Roman"/>
      <w:b/>
      <w:bCs/>
      <w:color w:val="3B5C9D"/>
      <w:sz w:val="18"/>
    </w:rPr>
  </w:style>
  <w:style w:type="paragraph" w:styleId="Kop4">
    <w:name w:val="heading 4"/>
    <w:basedOn w:val="Standaard"/>
    <w:next w:val="Standaard"/>
    <w:link w:val="Kop4Char"/>
    <w:uiPriority w:val="99"/>
    <w:semiHidden/>
    <w:unhideWhenUsed/>
    <w:qFormat/>
    <w:rsid w:val="0045604A"/>
    <w:pPr>
      <w:keepNext/>
      <w:keepLines/>
      <w:numPr>
        <w:ilvl w:val="3"/>
        <w:numId w:val="3"/>
      </w:numPr>
      <w:spacing w:before="200" w:after="120" w:line="312" w:lineRule="auto"/>
      <w:outlineLvl w:val="3"/>
    </w:pPr>
    <w:rPr>
      <w:rFonts w:ascii="Calibri Light" w:eastAsia="Times New Roman" w:hAnsi="Calibri Light" w:cs="Times New Roman"/>
      <w:bCs/>
      <w:iCs/>
      <w:color w:val="3B5C9D"/>
      <w:sz w:val="18"/>
    </w:rPr>
  </w:style>
  <w:style w:type="paragraph" w:styleId="Kop5">
    <w:name w:val="heading 5"/>
    <w:basedOn w:val="Standaard"/>
    <w:next w:val="Standaard"/>
    <w:link w:val="Kop5Char"/>
    <w:uiPriority w:val="99"/>
    <w:semiHidden/>
    <w:unhideWhenUsed/>
    <w:qFormat/>
    <w:rsid w:val="0045604A"/>
    <w:pPr>
      <w:keepNext/>
      <w:keepLines/>
      <w:numPr>
        <w:ilvl w:val="4"/>
        <w:numId w:val="3"/>
      </w:numPr>
      <w:spacing w:before="200" w:after="120" w:line="312" w:lineRule="auto"/>
      <w:outlineLvl w:val="4"/>
    </w:pPr>
    <w:rPr>
      <w:rFonts w:ascii="Calibri Light" w:eastAsia="Times New Roman" w:hAnsi="Calibri Light" w:cs="Times New Roman"/>
      <w:color w:val="1D2D4E"/>
      <w:sz w:val="18"/>
    </w:rPr>
  </w:style>
  <w:style w:type="paragraph" w:styleId="Kop6">
    <w:name w:val="heading 6"/>
    <w:basedOn w:val="Standaard"/>
    <w:next w:val="Standaard"/>
    <w:link w:val="Kop6Char"/>
    <w:uiPriority w:val="99"/>
    <w:semiHidden/>
    <w:unhideWhenUsed/>
    <w:qFormat/>
    <w:rsid w:val="0045604A"/>
    <w:pPr>
      <w:keepNext/>
      <w:keepLines/>
      <w:numPr>
        <w:ilvl w:val="5"/>
        <w:numId w:val="3"/>
      </w:numPr>
      <w:spacing w:before="200" w:after="120" w:line="312" w:lineRule="auto"/>
      <w:outlineLvl w:val="5"/>
    </w:pPr>
    <w:rPr>
      <w:rFonts w:ascii="Calibri Light" w:eastAsia="Times New Roman" w:hAnsi="Calibri Light" w:cs="Times New Roman"/>
      <w:i/>
      <w:iCs/>
      <w:color w:val="1D2D4E"/>
      <w:sz w:val="18"/>
    </w:rPr>
  </w:style>
  <w:style w:type="paragraph" w:styleId="Kop7">
    <w:name w:val="heading 7"/>
    <w:basedOn w:val="Standaard"/>
    <w:next w:val="Standaard"/>
    <w:link w:val="Kop7Char"/>
    <w:uiPriority w:val="99"/>
    <w:semiHidden/>
    <w:unhideWhenUsed/>
    <w:qFormat/>
    <w:rsid w:val="0045604A"/>
    <w:pPr>
      <w:keepNext/>
      <w:keepLines/>
      <w:numPr>
        <w:ilvl w:val="6"/>
        <w:numId w:val="3"/>
      </w:numPr>
      <w:spacing w:before="200" w:after="120" w:line="312" w:lineRule="auto"/>
      <w:outlineLvl w:val="6"/>
    </w:pPr>
    <w:rPr>
      <w:rFonts w:ascii="Calibri Light" w:eastAsia="Times New Roman" w:hAnsi="Calibri Light" w:cs="Times New Roman"/>
      <w:i/>
      <w:iCs/>
      <w:color w:val="404040"/>
      <w:sz w:val="18"/>
    </w:rPr>
  </w:style>
  <w:style w:type="paragraph" w:styleId="Kop8">
    <w:name w:val="heading 8"/>
    <w:basedOn w:val="Standaard"/>
    <w:next w:val="Standaard"/>
    <w:link w:val="Kop8Char"/>
    <w:uiPriority w:val="99"/>
    <w:semiHidden/>
    <w:unhideWhenUsed/>
    <w:qFormat/>
    <w:rsid w:val="0045604A"/>
    <w:pPr>
      <w:keepNext/>
      <w:keepLines/>
      <w:numPr>
        <w:ilvl w:val="7"/>
        <w:numId w:val="3"/>
      </w:numPr>
      <w:spacing w:before="200" w:after="120" w:line="312" w:lineRule="auto"/>
      <w:outlineLvl w:val="7"/>
    </w:pPr>
    <w:rPr>
      <w:rFonts w:ascii="Calibri Light" w:eastAsia="Times New Roman" w:hAnsi="Calibri Light" w:cs="Times New Roman"/>
      <w:color w:val="404040"/>
      <w:sz w:val="20"/>
      <w:szCs w:val="20"/>
    </w:rPr>
  </w:style>
  <w:style w:type="paragraph" w:styleId="Kop9">
    <w:name w:val="heading 9"/>
    <w:basedOn w:val="Standaard"/>
    <w:next w:val="Standaard"/>
    <w:link w:val="Kop9Char"/>
    <w:uiPriority w:val="99"/>
    <w:semiHidden/>
    <w:unhideWhenUsed/>
    <w:qFormat/>
    <w:rsid w:val="0045604A"/>
    <w:pPr>
      <w:keepNext/>
      <w:keepLines/>
      <w:numPr>
        <w:ilvl w:val="8"/>
        <w:numId w:val="3"/>
      </w:numPr>
      <w:spacing w:before="200" w:after="120" w:line="312" w:lineRule="auto"/>
      <w:outlineLvl w:val="8"/>
    </w:pPr>
    <w:rPr>
      <w:rFonts w:ascii="Calibri Light" w:eastAsia="Times New Roman" w:hAnsi="Calibri Light" w:cs="Times New Roman"/>
      <w:i/>
      <w:iCs/>
      <w:color w:val="404040"/>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rsid w:val="001F5681"/>
    <w:rPr>
      <w:color w:val="0000FF"/>
      <w:u w:val="single"/>
    </w:rPr>
  </w:style>
  <w:style w:type="paragraph" w:styleId="Lijstalinea">
    <w:name w:val="List Paragraph"/>
    <w:basedOn w:val="Standaard"/>
    <w:uiPriority w:val="34"/>
    <w:qFormat/>
    <w:rsid w:val="001F5681"/>
    <w:pPr>
      <w:spacing w:after="200" w:line="276" w:lineRule="auto"/>
      <w:ind w:left="720"/>
      <w:contextualSpacing/>
    </w:pPr>
  </w:style>
  <w:style w:type="paragraph" w:styleId="Koptekst">
    <w:name w:val="header"/>
    <w:basedOn w:val="Standaard"/>
    <w:link w:val="KoptekstChar"/>
    <w:uiPriority w:val="99"/>
    <w:unhideWhenUsed/>
    <w:rsid w:val="001F568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F5681"/>
  </w:style>
  <w:style w:type="paragraph" w:styleId="Voettekst">
    <w:name w:val="footer"/>
    <w:basedOn w:val="Standaard"/>
    <w:link w:val="VoettekstChar"/>
    <w:uiPriority w:val="99"/>
    <w:unhideWhenUsed/>
    <w:rsid w:val="001F568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F5681"/>
  </w:style>
  <w:style w:type="character" w:customStyle="1" w:styleId="Kop1Char">
    <w:name w:val="Kop 1 Char"/>
    <w:basedOn w:val="Standaardalinea-lettertype"/>
    <w:link w:val="Kop1"/>
    <w:uiPriority w:val="99"/>
    <w:rsid w:val="0045604A"/>
    <w:rPr>
      <w:rFonts w:ascii="Verdana" w:eastAsia="Times New Roman" w:hAnsi="Verdana" w:cs="Times New Roman"/>
      <w:b/>
      <w:bCs/>
      <w:color w:val="2C4475"/>
      <w:szCs w:val="28"/>
    </w:rPr>
  </w:style>
  <w:style w:type="character" w:customStyle="1" w:styleId="Kop2Char">
    <w:name w:val="Kop 2 Char"/>
    <w:basedOn w:val="Standaardalinea-lettertype"/>
    <w:link w:val="Kop2"/>
    <w:uiPriority w:val="99"/>
    <w:rsid w:val="0045604A"/>
    <w:rPr>
      <w:rFonts w:ascii="Verdana" w:eastAsia="Times New Roman" w:hAnsi="Verdana" w:cs="Times New Roman"/>
      <w:b/>
      <w:bCs/>
      <w:color w:val="3B5C9D"/>
      <w:sz w:val="20"/>
      <w:szCs w:val="26"/>
    </w:rPr>
  </w:style>
  <w:style w:type="character" w:customStyle="1" w:styleId="Kop3Char">
    <w:name w:val="Kop 3 Char"/>
    <w:basedOn w:val="Standaardalinea-lettertype"/>
    <w:link w:val="Kop3"/>
    <w:uiPriority w:val="99"/>
    <w:semiHidden/>
    <w:rsid w:val="0045604A"/>
    <w:rPr>
      <w:rFonts w:ascii="Verdana" w:eastAsia="Times New Roman" w:hAnsi="Verdana" w:cs="Times New Roman"/>
      <w:b/>
      <w:bCs/>
      <w:color w:val="3B5C9D"/>
      <w:sz w:val="18"/>
    </w:rPr>
  </w:style>
  <w:style w:type="character" w:customStyle="1" w:styleId="Kop4Char">
    <w:name w:val="Kop 4 Char"/>
    <w:basedOn w:val="Standaardalinea-lettertype"/>
    <w:link w:val="Kop4"/>
    <w:uiPriority w:val="99"/>
    <w:semiHidden/>
    <w:rsid w:val="0045604A"/>
    <w:rPr>
      <w:rFonts w:ascii="Calibri Light" w:eastAsia="Times New Roman" w:hAnsi="Calibri Light" w:cs="Times New Roman"/>
      <w:bCs/>
      <w:iCs/>
      <w:color w:val="3B5C9D"/>
      <w:sz w:val="18"/>
    </w:rPr>
  </w:style>
  <w:style w:type="character" w:customStyle="1" w:styleId="Kop5Char">
    <w:name w:val="Kop 5 Char"/>
    <w:basedOn w:val="Standaardalinea-lettertype"/>
    <w:link w:val="Kop5"/>
    <w:uiPriority w:val="99"/>
    <w:semiHidden/>
    <w:rsid w:val="0045604A"/>
    <w:rPr>
      <w:rFonts w:ascii="Calibri Light" w:eastAsia="Times New Roman" w:hAnsi="Calibri Light" w:cs="Times New Roman"/>
      <w:color w:val="1D2D4E"/>
      <w:sz w:val="18"/>
    </w:rPr>
  </w:style>
  <w:style w:type="character" w:customStyle="1" w:styleId="Kop6Char">
    <w:name w:val="Kop 6 Char"/>
    <w:basedOn w:val="Standaardalinea-lettertype"/>
    <w:link w:val="Kop6"/>
    <w:uiPriority w:val="99"/>
    <w:semiHidden/>
    <w:rsid w:val="0045604A"/>
    <w:rPr>
      <w:rFonts w:ascii="Calibri Light" w:eastAsia="Times New Roman" w:hAnsi="Calibri Light" w:cs="Times New Roman"/>
      <w:i/>
      <w:iCs/>
      <w:color w:val="1D2D4E"/>
      <w:sz w:val="18"/>
    </w:rPr>
  </w:style>
  <w:style w:type="character" w:customStyle="1" w:styleId="Kop7Char">
    <w:name w:val="Kop 7 Char"/>
    <w:basedOn w:val="Standaardalinea-lettertype"/>
    <w:link w:val="Kop7"/>
    <w:uiPriority w:val="99"/>
    <w:semiHidden/>
    <w:rsid w:val="0045604A"/>
    <w:rPr>
      <w:rFonts w:ascii="Calibri Light" w:eastAsia="Times New Roman" w:hAnsi="Calibri Light" w:cs="Times New Roman"/>
      <w:i/>
      <w:iCs/>
      <w:color w:val="404040"/>
      <w:sz w:val="18"/>
    </w:rPr>
  </w:style>
  <w:style w:type="character" w:customStyle="1" w:styleId="Kop8Char">
    <w:name w:val="Kop 8 Char"/>
    <w:basedOn w:val="Standaardalinea-lettertype"/>
    <w:link w:val="Kop8"/>
    <w:uiPriority w:val="99"/>
    <w:semiHidden/>
    <w:rsid w:val="0045604A"/>
    <w:rPr>
      <w:rFonts w:ascii="Calibri Light" w:eastAsia="Times New Roman" w:hAnsi="Calibri Light" w:cs="Times New Roman"/>
      <w:color w:val="404040"/>
      <w:sz w:val="20"/>
      <w:szCs w:val="20"/>
    </w:rPr>
  </w:style>
  <w:style w:type="character" w:customStyle="1" w:styleId="Kop9Char">
    <w:name w:val="Kop 9 Char"/>
    <w:basedOn w:val="Standaardalinea-lettertype"/>
    <w:link w:val="Kop9"/>
    <w:uiPriority w:val="99"/>
    <w:semiHidden/>
    <w:rsid w:val="0045604A"/>
    <w:rPr>
      <w:rFonts w:ascii="Calibri Light" w:eastAsia="Times New Roman" w:hAnsi="Calibri Light" w:cs="Times New Roman"/>
      <w:i/>
      <w:iCs/>
      <w:color w:val="404040"/>
      <w:sz w:val="20"/>
      <w:szCs w:val="20"/>
    </w:rPr>
  </w:style>
  <w:style w:type="paragraph" w:styleId="Tekstopmerking">
    <w:name w:val="annotation text"/>
    <w:basedOn w:val="Standaard"/>
    <w:link w:val="TekstopmerkingChar"/>
    <w:uiPriority w:val="99"/>
    <w:semiHidden/>
    <w:unhideWhenUsed/>
    <w:rsid w:val="0045604A"/>
    <w:pPr>
      <w:spacing w:after="120" w:line="240" w:lineRule="auto"/>
    </w:pPr>
    <w:rPr>
      <w:rFonts w:ascii="Verdana" w:eastAsia="Times New Roman" w:hAnsi="Verdana" w:cs="Times New Roman"/>
      <w:sz w:val="20"/>
      <w:szCs w:val="20"/>
      <w:lang w:eastAsia="nl-NL"/>
    </w:rPr>
  </w:style>
  <w:style w:type="character" w:customStyle="1" w:styleId="TekstopmerkingChar">
    <w:name w:val="Tekst opmerking Char"/>
    <w:basedOn w:val="Standaardalinea-lettertype"/>
    <w:link w:val="Tekstopmerking"/>
    <w:uiPriority w:val="99"/>
    <w:semiHidden/>
    <w:rsid w:val="0045604A"/>
    <w:rPr>
      <w:rFonts w:ascii="Verdana" w:eastAsia="Times New Roman" w:hAnsi="Verdana" w:cs="Times New Roman"/>
      <w:sz w:val="20"/>
      <w:szCs w:val="20"/>
      <w:lang w:eastAsia="nl-NL"/>
    </w:rPr>
  </w:style>
  <w:style w:type="character" w:styleId="Verwijzingopmerking">
    <w:name w:val="annotation reference"/>
    <w:basedOn w:val="Standaardalinea-lettertype"/>
    <w:uiPriority w:val="99"/>
    <w:semiHidden/>
    <w:unhideWhenUsed/>
    <w:rsid w:val="0045604A"/>
    <w:rPr>
      <w:rFonts w:ascii="Times New Roman" w:hAnsi="Times New Roman" w:cs="Times New Roman" w:hint="default"/>
      <w:sz w:val="16"/>
    </w:rPr>
  </w:style>
  <w:style w:type="paragraph" w:styleId="Ballontekst">
    <w:name w:val="Balloon Text"/>
    <w:basedOn w:val="Standaard"/>
    <w:link w:val="BallontekstChar"/>
    <w:uiPriority w:val="99"/>
    <w:semiHidden/>
    <w:unhideWhenUsed/>
    <w:rsid w:val="0045604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5604A"/>
    <w:rPr>
      <w:rFonts w:ascii="Segoe UI" w:hAnsi="Segoe UI" w:cs="Segoe UI"/>
      <w:sz w:val="18"/>
      <w:szCs w:val="18"/>
    </w:rPr>
  </w:style>
  <w:style w:type="table" w:styleId="Rastertabel2-Accent2">
    <w:name w:val="Grid Table 2 Accent 2"/>
    <w:basedOn w:val="Standaardtabel"/>
    <w:uiPriority w:val="47"/>
    <w:rsid w:val="0045604A"/>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astertabel5donker-Accent2">
    <w:name w:val="Grid Table 5 Dark Accent 2"/>
    <w:basedOn w:val="Standaardtabel"/>
    <w:uiPriority w:val="50"/>
    <w:rsid w:val="0045604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Lijsttabel6kleurrijk-Accent2">
    <w:name w:val="List Table 6 Colorful Accent 2"/>
    <w:basedOn w:val="Standaardtabel"/>
    <w:uiPriority w:val="51"/>
    <w:rsid w:val="004A41FD"/>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jsttabel4-Accent2">
    <w:name w:val="List Table 4 Accent 2"/>
    <w:basedOn w:val="Standaardtabel"/>
    <w:uiPriority w:val="49"/>
    <w:rsid w:val="004A41F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astertabel4-Accent2">
    <w:name w:val="Grid Table 4 Accent 2"/>
    <w:basedOn w:val="Standaardtabel"/>
    <w:uiPriority w:val="49"/>
    <w:rsid w:val="004A41F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astertabel6kleurrijk-Accent2">
    <w:name w:val="Grid Table 6 Colorful Accent 2"/>
    <w:basedOn w:val="Standaardtabel"/>
    <w:uiPriority w:val="51"/>
    <w:rsid w:val="005B60DB"/>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jsttabel3-Accent1">
    <w:name w:val="List Table 3 Accent 1"/>
    <w:basedOn w:val="Standaardtabel"/>
    <w:uiPriority w:val="48"/>
    <w:rsid w:val="00391723"/>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Rastertabel4-Accent1">
    <w:name w:val="Grid Table 4 Accent 1"/>
    <w:basedOn w:val="Standaardtabel"/>
    <w:uiPriority w:val="49"/>
    <w:rsid w:val="0039172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astertabel4">
    <w:name w:val="Grid Table 4"/>
    <w:basedOn w:val="Standaardtabel"/>
    <w:uiPriority w:val="49"/>
    <w:rsid w:val="0039172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Onderwerpvanopmerking">
    <w:name w:val="annotation subject"/>
    <w:basedOn w:val="Tekstopmerking"/>
    <w:next w:val="Tekstopmerking"/>
    <w:link w:val="OnderwerpvanopmerkingChar"/>
    <w:uiPriority w:val="99"/>
    <w:semiHidden/>
    <w:unhideWhenUsed/>
    <w:rsid w:val="00C5308F"/>
    <w:pPr>
      <w:spacing w:after="160"/>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C5308F"/>
    <w:rPr>
      <w:rFonts w:ascii="Verdana" w:eastAsia="Times New Roman" w:hAnsi="Verdana" w:cs="Times New Roman"/>
      <w:b/>
      <w:bCs/>
      <w:sz w:val="20"/>
      <w:szCs w:val="20"/>
      <w:lang w:eastAsia="nl-NL"/>
    </w:rPr>
  </w:style>
  <w:style w:type="paragraph" w:styleId="Geenafstand">
    <w:name w:val="No Spacing"/>
    <w:uiPriority w:val="1"/>
    <w:qFormat/>
    <w:rsid w:val="00DE773D"/>
    <w:pPr>
      <w:spacing w:after="0" w:line="240" w:lineRule="auto"/>
    </w:pPr>
  </w:style>
  <w:style w:type="paragraph" w:styleId="Kopvaninhoudsopgave">
    <w:name w:val="TOC Heading"/>
    <w:basedOn w:val="Kop1"/>
    <w:next w:val="Standaard"/>
    <w:uiPriority w:val="39"/>
    <w:unhideWhenUsed/>
    <w:qFormat/>
    <w:rsid w:val="001E004F"/>
    <w:pPr>
      <w:pageBreakBefore w:val="0"/>
      <w:numPr>
        <w:numId w:val="0"/>
      </w:numPr>
      <w:spacing w:before="240" w:after="0" w:line="259" w:lineRule="auto"/>
      <w:outlineLvl w:val="9"/>
    </w:pPr>
    <w:rPr>
      <w:rFonts w:asciiTheme="majorHAnsi" w:eastAsiaTheme="majorEastAsia" w:hAnsiTheme="majorHAnsi" w:cstheme="majorBidi"/>
      <w:b w:val="0"/>
      <w:bCs w:val="0"/>
      <w:color w:val="2E74B5" w:themeColor="accent1" w:themeShade="BF"/>
      <w:sz w:val="32"/>
      <w:szCs w:val="32"/>
      <w:lang w:eastAsia="nl-NL"/>
    </w:rPr>
  </w:style>
  <w:style w:type="paragraph" w:styleId="Inhopg2">
    <w:name w:val="toc 2"/>
    <w:basedOn w:val="Standaard"/>
    <w:next w:val="Standaard"/>
    <w:autoRedefine/>
    <w:uiPriority w:val="39"/>
    <w:unhideWhenUsed/>
    <w:rsid w:val="001E004F"/>
    <w:pPr>
      <w:spacing w:after="100"/>
      <w:ind w:left="220"/>
    </w:pPr>
  </w:style>
  <w:style w:type="paragraph" w:styleId="Inhopg1">
    <w:name w:val="toc 1"/>
    <w:basedOn w:val="Standaard"/>
    <w:next w:val="Standaard"/>
    <w:autoRedefine/>
    <w:uiPriority w:val="39"/>
    <w:unhideWhenUsed/>
    <w:rsid w:val="001E004F"/>
    <w:pPr>
      <w:spacing w:after="100"/>
    </w:pPr>
    <w:rPr>
      <w:rFonts w:eastAsiaTheme="minorEastAsia" w:cs="Times New Roman"/>
      <w:lang w:eastAsia="nl-NL"/>
    </w:rPr>
  </w:style>
  <w:style w:type="paragraph" w:styleId="Inhopg3">
    <w:name w:val="toc 3"/>
    <w:basedOn w:val="Standaard"/>
    <w:next w:val="Standaard"/>
    <w:autoRedefine/>
    <w:uiPriority w:val="39"/>
    <w:unhideWhenUsed/>
    <w:rsid w:val="001E004F"/>
    <w:pPr>
      <w:spacing w:after="100"/>
      <w:ind w:left="440"/>
    </w:pPr>
    <w:rPr>
      <w:rFonts w:eastAsiaTheme="minorEastAsia" w:cs="Times New Roman"/>
      <w:lang w:eastAsia="nl-NL"/>
    </w:rPr>
  </w:style>
  <w:style w:type="paragraph" w:customStyle="1" w:styleId="Default">
    <w:name w:val="Default"/>
    <w:rsid w:val="00A15822"/>
    <w:pPr>
      <w:autoSpaceDE w:val="0"/>
      <w:autoSpaceDN w:val="0"/>
      <w:adjustRightInd w:val="0"/>
      <w:spacing w:after="0" w:line="240" w:lineRule="auto"/>
    </w:pPr>
    <w:rPr>
      <w:rFonts w:ascii="Verdana" w:hAnsi="Verdana" w:cs="Verdana"/>
      <w:color w:val="000000"/>
      <w:sz w:val="24"/>
      <w:szCs w:val="24"/>
    </w:rPr>
  </w:style>
  <w:style w:type="character" w:customStyle="1" w:styleId="apple-converted-space">
    <w:name w:val="apple-converted-space"/>
    <w:basedOn w:val="Standaardalinea-lettertype"/>
    <w:rsid w:val="008F7392"/>
  </w:style>
  <w:style w:type="character" w:styleId="GevolgdeHyperlink">
    <w:name w:val="FollowedHyperlink"/>
    <w:basedOn w:val="Standaardalinea-lettertype"/>
    <w:uiPriority w:val="99"/>
    <w:semiHidden/>
    <w:unhideWhenUsed/>
    <w:rsid w:val="006345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590524">
      <w:bodyDiv w:val="1"/>
      <w:marLeft w:val="0"/>
      <w:marRight w:val="0"/>
      <w:marTop w:val="0"/>
      <w:marBottom w:val="0"/>
      <w:divBdr>
        <w:top w:val="none" w:sz="0" w:space="0" w:color="auto"/>
        <w:left w:val="none" w:sz="0" w:space="0" w:color="auto"/>
        <w:bottom w:val="none" w:sz="0" w:space="0" w:color="auto"/>
        <w:right w:val="none" w:sz="0" w:space="0" w:color="auto"/>
      </w:divBdr>
    </w:div>
    <w:div w:id="502357010">
      <w:bodyDiv w:val="1"/>
      <w:marLeft w:val="0"/>
      <w:marRight w:val="0"/>
      <w:marTop w:val="0"/>
      <w:marBottom w:val="0"/>
      <w:divBdr>
        <w:top w:val="none" w:sz="0" w:space="0" w:color="auto"/>
        <w:left w:val="none" w:sz="0" w:space="0" w:color="auto"/>
        <w:bottom w:val="none" w:sz="0" w:space="0" w:color="auto"/>
        <w:right w:val="none" w:sz="0" w:space="0" w:color="auto"/>
      </w:divBdr>
    </w:div>
    <w:div w:id="631597169">
      <w:bodyDiv w:val="1"/>
      <w:marLeft w:val="0"/>
      <w:marRight w:val="0"/>
      <w:marTop w:val="0"/>
      <w:marBottom w:val="0"/>
      <w:divBdr>
        <w:top w:val="none" w:sz="0" w:space="0" w:color="auto"/>
        <w:left w:val="none" w:sz="0" w:space="0" w:color="auto"/>
        <w:bottom w:val="none" w:sz="0" w:space="0" w:color="auto"/>
        <w:right w:val="none" w:sz="0" w:space="0" w:color="auto"/>
      </w:divBdr>
    </w:div>
    <w:div w:id="915675829">
      <w:bodyDiv w:val="1"/>
      <w:marLeft w:val="0"/>
      <w:marRight w:val="0"/>
      <w:marTop w:val="0"/>
      <w:marBottom w:val="0"/>
      <w:divBdr>
        <w:top w:val="none" w:sz="0" w:space="0" w:color="auto"/>
        <w:left w:val="none" w:sz="0" w:space="0" w:color="auto"/>
        <w:bottom w:val="none" w:sz="0" w:space="0" w:color="auto"/>
        <w:right w:val="none" w:sz="0" w:space="0" w:color="auto"/>
      </w:divBdr>
    </w:div>
    <w:div w:id="1136413058">
      <w:bodyDiv w:val="1"/>
      <w:marLeft w:val="0"/>
      <w:marRight w:val="0"/>
      <w:marTop w:val="0"/>
      <w:marBottom w:val="0"/>
      <w:divBdr>
        <w:top w:val="none" w:sz="0" w:space="0" w:color="auto"/>
        <w:left w:val="none" w:sz="0" w:space="0" w:color="auto"/>
        <w:bottom w:val="none" w:sz="0" w:space="0" w:color="auto"/>
        <w:right w:val="none" w:sz="0" w:space="0" w:color="auto"/>
      </w:divBdr>
    </w:div>
    <w:div w:id="1250040083">
      <w:bodyDiv w:val="1"/>
      <w:marLeft w:val="0"/>
      <w:marRight w:val="0"/>
      <w:marTop w:val="0"/>
      <w:marBottom w:val="0"/>
      <w:divBdr>
        <w:top w:val="none" w:sz="0" w:space="0" w:color="auto"/>
        <w:left w:val="none" w:sz="0" w:space="0" w:color="auto"/>
        <w:bottom w:val="none" w:sz="0" w:space="0" w:color="auto"/>
        <w:right w:val="none" w:sz="0" w:space="0" w:color="auto"/>
      </w:divBdr>
    </w:div>
    <w:div w:id="1922252523">
      <w:bodyDiv w:val="1"/>
      <w:marLeft w:val="0"/>
      <w:marRight w:val="0"/>
      <w:marTop w:val="0"/>
      <w:marBottom w:val="0"/>
      <w:divBdr>
        <w:top w:val="none" w:sz="0" w:space="0" w:color="auto"/>
        <w:left w:val="none" w:sz="0" w:space="0" w:color="auto"/>
        <w:bottom w:val="none" w:sz="0" w:space="0" w:color="auto"/>
        <w:right w:val="none" w:sz="0" w:space="0" w:color="auto"/>
      </w:divBdr>
      <w:divsChild>
        <w:div w:id="732849445">
          <w:marLeft w:val="0"/>
          <w:marRight w:val="0"/>
          <w:marTop w:val="0"/>
          <w:marBottom w:val="0"/>
          <w:divBdr>
            <w:top w:val="none" w:sz="0" w:space="0" w:color="auto"/>
            <w:left w:val="none" w:sz="0" w:space="0" w:color="auto"/>
            <w:bottom w:val="none" w:sz="0" w:space="0" w:color="auto"/>
            <w:right w:val="none" w:sz="0" w:space="0" w:color="auto"/>
          </w:divBdr>
        </w:div>
        <w:div w:id="1858346622">
          <w:marLeft w:val="0"/>
          <w:marRight w:val="0"/>
          <w:marTop w:val="0"/>
          <w:marBottom w:val="0"/>
          <w:divBdr>
            <w:top w:val="none" w:sz="0" w:space="0" w:color="auto"/>
            <w:left w:val="none" w:sz="0" w:space="0" w:color="auto"/>
            <w:bottom w:val="none" w:sz="0" w:space="0" w:color="auto"/>
            <w:right w:val="none" w:sz="0" w:space="0" w:color="auto"/>
          </w:divBdr>
        </w:div>
        <w:div w:id="1369987013">
          <w:marLeft w:val="0"/>
          <w:marRight w:val="0"/>
          <w:marTop w:val="0"/>
          <w:marBottom w:val="0"/>
          <w:divBdr>
            <w:top w:val="none" w:sz="0" w:space="0" w:color="auto"/>
            <w:left w:val="none" w:sz="0" w:space="0" w:color="auto"/>
            <w:bottom w:val="none" w:sz="0" w:space="0" w:color="auto"/>
            <w:right w:val="none" w:sz="0" w:space="0" w:color="auto"/>
          </w:divBdr>
        </w:div>
        <w:div w:id="872572987">
          <w:marLeft w:val="0"/>
          <w:marRight w:val="0"/>
          <w:marTop w:val="0"/>
          <w:marBottom w:val="0"/>
          <w:divBdr>
            <w:top w:val="none" w:sz="0" w:space="0" w:color="auto"/>
            <w:left w:val="none" w:sz="0" w:space="0" w:color="auto"/>
            <w:bottom w:val="none" w:sz="0" w:space="0" w:color="auto"/>
            <w:right w:val="none" w:sz="0" w:space="0" w:color="auto"/>
          </w:divBdr>
        </w:div>
        <w:div w:id="11881052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9825151C54E34AB801479D22327A65" ma:contentTypeVersion="2" ma:contentTypeDescription="Een nieuw document maken." ma:contentTypeScope="" ma:versionID="7c2eb833b500a6c966bd7af6a6552133">
  <xsd:schema xmlns:xsd="http://www.w3.org/2001/XMLSchema" xmlns:xs="http://www.w3.org/2001/XMLSchema" xmlns:p="http://schemas.microsoft.com/office/2006/metadata/properties" xmlns:ns2="3a8a904e-0b31-439f-a050-6e9b590cd86c" targetNamespace="http://schemas.microsoft.com/office/2006/metadata/properties" ma:root="true" ma:fieldsID="d8e4bf0bdea8f9f6bfc25f5a507d6c1f" ns2:_="">
    <xsd:import namespace="3a8a904e-0b31-439f-a050-6e9b590cd86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a904e-0b31-439f-a050-6e9b590cd86c"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FA116-C8A4-4D33-9701-56E1E197C974}">
  <ds:schemaRefs>
    <ds:schemaRef ds:uri="http://purl.org/dc/dcmitype/"/>
    <ds:schemaRef ds:uri="3a8a904e-0b31-439f-a050-6e9b590cd86c"/>
    <ds:schemaRef ds:uri="http://schemas.microsoft.com/office/2006/metadata/properties"/>
    <ds:schemaRef ds:uri="http://schemas.microsoft.com/office/infopath/2007/PartnerControls"/>
    <ds:schemaRef ds:uri="http://purl.org/dc/terms/"/>
    <ds:schemaRef ds:uri="http://schemas.microsoft.com/office/2006/documentManagement/types"/>
    <ds:schemaRef ds:uri="http://purl.org/dc/elements/1.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D342C2CB-B1AB-4D5E-BF0C-A19FD9F1B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8a904e-0b31-439f-a050-6e9b590cd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F37025-8309-4C6E-9C7C-881A99F3DBFC}">
  <ds:schemaRefs>
    <ds:schemaRef ds:uri="http://schemas.microsoft.com/sharepoint/v3/contenttype/forms"/>
  </ds:schemaRefs>
</ds:datastoreItem>
</file>

<file path=customXml/itemProps4.xml><?xml version="1.0" encoding="utf-8"?>
<ds:datastoreItem xmlns:ds="http://schemas.openxmlformats.org/officeDocument/2006/customXml" ds:itemID="{11BB43F3-4DE6-4C27-9897-0E5A8EECD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1064</Words>
  <Characters>5852</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Tender People</Company>
  <LinksUpToDate>false</LinksUpToDate>
  <CharactersWithSpaces>6903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Hoekstra</dc:creator>
  <cp:keywords/>
  <dc:description/>
  <cp:lastModifiedBy>Terry Hoekstra</cp:lastModifiedBy>
  <cp:revision>2</cp:revision>
  <cp:lastPrinted>2016-01-28T15:41:00Z</cp:lastPrinted>
  <dcterms:created xsi:type="dcterms:W3CDTF">2016-01-28T22:20:00Z</dcterms:created>
  <dcterms:modified xsi:type="dcterms:W3CDTF">2016-01-28T22:20:00Z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0x010100919825151C54E34AB801479D22327A65</vt:lpwstr>
  </property>
</Properties>
</file>