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78" w:rsidRPr="00353D97" w:rsidRDefault="002F3366" w:rsidP="008C0CCE">
      <w:pPr>
        <w:pStyle w:val="Kop1"/>
        <w:tabs>
          <w:tab w:val="left" w:pos="1701"/>
        </w:tabs>
        <w:rPr>
          <w:i/>
          <w:sz w:val="26"/>
          <w:szCs w:val="26"/>
        </w:rPr>
      </w:pPr>
      <w:bookmarkStart w:id="0" w:name="_Toc255333836"/>
      <w:r w:rsidRPr="00353D97">
        <w:rPr>
          <w:i/>
          <w:sz w:val="26"/>
          <w:szCs w:val="26"/>
        </w:rPr>
        <w:t xml:space="preserve">Bijlage </w:t>
      </w:r>
      <w:bookmarkEnd w:id="0"/>
      <w:r w:rsidR="00CD49AA">
        <w:rPr>
          <w:i/>
          <w:sz w:val="26"/>
          <w:szCs w:val="26"/>
        </w:rPr>
        <w:t>4</w:t>
      </w:r>
      <w:r w:rsidR="00353D97">
        <w:rPr>
          <w:i/>
          <w:sz w:val="26"/>
          <w:szCs w:val="26"/>
        </w:rPr>
        <w:t>.1</w:t>
      </w:r>
      <w:r w:rsidR="0065441F">
        <w:rPr>
          <w:i/>
          <w:sz w:val="26"/>
          <w:szCs w:val="26"/>
        </w:rPr>
        <w:tab/>
      </w:r>
      <w:r w:rsidR="008954BC">
        <w:rPr>
          <w:i/>
          <w:sz w:val="26"/>
          <w:szCs w:val="26"/>
        </w:rPr>
        <w:t>Financiële informatie</w:t>
      </w:r>
      <w:r w:rsidR="000D6E17" w:rsidRPr="00353D97">
        <w:rPr>
          <w:i/>
          <w:sz w:val="26"/>
          <w:szCs w:val="26"/>
        </w:rPr>
        <w:t xml:space="preserve"> eigen organisatie</w:t>
      </w:r>
      <w:r w:rsidR="0065441F">
        <w:rPr>
          <w:i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6"/>
        <w:gridCol w:w="1838"/>
        <w:gridCol w:w="1839"/>
        <w:gridCol w:w="1839"/>
      </w:tblGrid>
      <w:tr w:rsidR="002F3366" w:rsidRPr="00CD49AA" w:rsidTr="002F3366">
        <w:tc>
          <w:tcPr>
            <w:tcW w:w="3556" w:type="dxa"/>
            <w:shd w:val="clear" w:color="auto" w:fill="D9D9D9"/>
          </w:tcPr>
          <w:p w:rsidR="002F3366" w:rsidRPr="00CD49AA" w:rsidRDefault="002F3366" w:rsidP="00CD49AA">
            <w:pPr>
              <w:spacing w:line="260" w:lineRule="atLeast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CD49AA">
              <w:rPr>
                <w:rFonts w:cs="Arial"/>
                <w:b/>
                <w:i w:val="0"/>
                <w:sz w:val="20"/>
                <w:szCs w:val="20"/>
              </w:rPr>
              <w:t>Onderwerp</w:t>
            </w:r>
          </w:p>
        </w:tc>
        <w:tc>
          <w:tcPr>
            <w:tcW w:w="1838" w:type="dxa"/>
            <w:shd w:val="clear" w:color="auto" w:fill="D9D9D9"/>
          </w:tcPr>
          <w:p w:rsidR="002F3366" w:rsidRPr="00CD49AA" w:rsidRDefault="002F3366" w:rsidP="00CD49AA">
            <w:pPr>
              <w:spacing w:line="260" w:lineRule="atLeast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CD49AA">
              <w:rPr>
                <w:rFonts w:cs="Arial"/>
                <w:b/>
                <w:i w:val="0"/>
                <w:sz w:val="20"/>
                <w:szCs w:val="20"/>
              </w:rPr>
              <w:t>200</w:t>
            </w:r>
            <w:r w:rsidR="00A056B1">
              <w:rPr>
                <w:rFonts w:cs="Arial"/>
                <w:b/>
                <w:i w:val="0"/>
                <w:sz w:val="20"/>
                <w:szCs w:val="20"/>
              </w:rPr>
              <w:t>8</w:t>
            </w:r>
          </w:p>
        </w:tc>
        <w:tc>
          <w:tcPr>
            <w:tcW w:w="1839" w:type="dxa"/>
            <w:shd w:val="clear" w:color="auto" w:fill="D9D9D9"/>
          </w:tcPr>
          <w:p w:rsidR="002F3366" w:rsidRPr="00CD49AA" w:rsidRDefault="002F3366" w:rsidP="00CD49AA">
            <w:pPr>
              <w:spacing w:line="260" w:lineRule="atLeast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CD49AA">
              <w:rPr>
                <w:rFonts w:cs="Arial"/>
                <w:b/>
                <w:i w:val="0"/>
                <w:sz w:val="20"/>
                <w:szCs w:val="20"/>
              </w:rPr>
              <w:t>200</w:t>
            </w:r>
            <w:r w:rsidR="00A056B1">
              <w:rPr>
                <w:rFonts w:cs="Arial"/>
                <w:b/>
                <w:i w:val="0"/>
                <w:sz w:val="20"/>
                <w:szCs w:val="20"/>
              </w:rPr>
              <w:t>9</w:t>
            </w:r>
          </w:p>
        </w:tc>
        <w:tc>
          <w:tcPr>
            <w:tcW w:w="1839" w:type="dxa"/>
            <w:shd w:val="clear" w:color="auto" w:fill="D9D9D9"/>
          </w:tcPr>
          <w:p w:rsidR="002F3366" w:rsidRPr="00CD49AA" w:rsidRDefault="002F3366" w:rsidP="00CD49AA">
            <w:pPr>
              <w:spacing w:line="260" w:lineRule="atLeast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CD49AA">
              <w:rPr>
                <w:rFonts w:cs="Arial"/>
                <w:b/>
                <w:i w:val="0"/>
                <w:sz w:val="20"/>
                <w:szCs w:val="20"/>
              </w:rPr>
              <w:t>20</w:t>
            </w:r>
            <w:r w:rsidR="00A056B1">
              <w:rPr>
                <w:rFonts w:cs="Arial"/>
                <w:b/>
                <w:i w:val="0"/>
                <w:sz w:val="20"/>
                <w:szCs w:val="20"/>
              </w:rPr>
              <w:t>10</w:t>
            </w:r>
          </w:p>
        </w:tc>
      </w:tr>
      <w:tr w:rsidR="002F3366" w:rsidRPr="00CD49AA" w:rsidTr="002F3366">
        <w:tc>
          <w:tcPr>
            <w:tcW w:w="3556" w:type="dxa"/>
          </w:tcPr>
          <w:p w:rsidR="002F3366" w:rsidRPr="00CD49AA" w:rsidRDefault="002F3366" w:rsidP="00CD49AA">
            <w:pPr>
              <w:spacing w:line="260" w:lineRule="atLeast"/>
              <w:rPr>
                <w:rFonts w:cs="Arial"/>
                <w:b/>
                <w:i w:val="0"/>
                <w:sz w:val="20"/>
                <w:szCs w:val="20"/>
              </w:rPr>
            </w:pPr>
            <w:r w:rsidRPr="00CD49AA">
              <w:rPr>
                <w:rFonts w:cs="Arial"/>
                <w:b/>
                <w:i w:val="0"/>
                <w:sz w:val="20"/>
                <w:szCs w:val="20"/>
              </w:rPr>
              <w:t>Financieel:</w:t>
            </w:r>
          </w:p>
        </w:tc>
        <w:tc>
          <w:tcPr>
            <w:tcW w:w="1838" w:type="dxa"/>
          </w:tcPr>
          <w:p w:rsidR="002F3366" w:rsidRPr="00CD49AA" w:rsidRDefault="002F3366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2F3366" w:rsidRPr="00CD49AA" w:rsidRDefault="002F3366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2F3366" w:rsidRPr="00CD49AA" w:rsidRDefault="002F3366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65441F" w:rsidRPr="00CD49AA" w:rsidTr="00324861">
        <w:tc>
          <w:tcPr>
            <w:tcW w:w="3556" w:type="dxa"/>
          </w:tcPr>
          <w:p w:rsidR="0065441F" w:rsidRDefault="0065441F" w:rsidP="0065441F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Inschrijven perceel 1 en/of 2:</w:t>
            </w:r>
          </w:p>
          <w:p w:rsidR="0065441F" w:rsidRDefault="0065441F" w:rsidP="0065441F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 xml:space="preserve">Omzet (gemiddeld </w:t>
            </w:r>
            <w:r w:rsidR="007612B8">
              <w:rPr>
                <w:rFonts w:cs="Arial"/>
                <w:i w:val="0"/>
                <w:sz w:val="20"/>
                <w:szCs w:val="20"/>
              </w:rPr>
              <w:t xml:space="preserve">&gt; </w:t>
            </w:r>
            <w:r w:rsidRPr="00CD49AA">
              <w:rPr>
                <w:rFonts w:cs="Arial"/>
                <w:i w:val="0"/>
                <w:sz w:val="20"/>
                <w:szCs w:val="20"/>
              </w:rPr>
              <w:t xml:space="preserve">€ </w:t>
            </w:r>
            <w:r w:rsidR="007612B8">
              <w:rPr>
                <w:rFonts w:cs="Arial"/>
                <w:i w:val="0"/>
                <w:sz w:val="20"/>
                <w:szCs w:val="20"/>
              </w:rPr>
              <w:t>1.0</w:t>
            </w:r>
            <w:r>
              <w:rPr>
                <w:rFonts w:cs="Arial"/>
                <w:i w:val="0"/>
                <w:sz w:val="20"/>
                <w:szCs w:val="20"/>
              </w:rPr>
              <w:t>0</w:t>
            </w:r>
            <w:r w:rsidRPr="00CD49AA">
              <w:rPr>
                <w:rFonts w:cs="Arial"/>
                <w:i w:val="0"/>
                <w:sz w:val="20"/>
                <w:szCs w:val="20"/>
              </w:rPr>
              <w:t>0.000,00)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65441F" w:rsidRPr="00CD49AA" w:rsidRDefault="0065441F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65441F" w:rsidRPr="00CD49AA" w:rsidRDefault="0065441F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65441F" w:rsidRPr="00CD49AA" w:rsidRDefault="0065441F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2F3366" w:rsidRPr="00CD49AA" w:rsidTr="00324861">
        <w:tc>
          <w:tcPr>
            <w:tcW w:w="3556" w:type="dxa"/>
          </w:tcPr>
          <w:p w:rsidR="0065441F" w:rsidRDefault="0065441F" w:rsidP="001F4F9E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Inschrijven perceel 3:</w:t>
            </w:r>
          </w:p>
          <w:p w:rsidR="002F3366" w:rsidRPr="00CD49AA" w:rsidRDefault="002F3366" w:rsidP="001F4F9E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 xml:space="preserve">Omzet </w:t>
            </w:r>
            <w:r w:rsidR="00CD49AA" w:rsidRPr="00CD49AA">
              <w:rPr>
                <w:rFonts w:cs="Arial"/>
                <w:i w:val="0"/>
                <w:sz w:val="20"/>
                <w:szCs w:val="20"/>
              </w:rPr>
              <w:t xml:space="preserve">(gemiddeld </w:t>
            </w:r>
            <w:r w:rsidR="007612B8">
              <w:rPr>
                <w:rFonts w:cs="Arial"/>
                <w:i w:val="0"/>
                <w:sz w:val="20"/>
                <w:szCs w:val="20"/>
              </w:rPr>
              <w:t xml:space="preserve">&gt; </w:t>
            </w:r>
            <w:r w:rsidR="00CD49AA" w:rsidRPr="00CD49AA">
              <w:rPr>
                <w:rFonts w:cs="Arial"/>
                <w:i w:val="0"/>
                <w:sz w:val="20"/>
                <w:szCs w:val="20"/>
              </w:rPr>
              <w:t xml:space="preserve">€ </w:t>
            </w:r>
            <w:r w:rsidR="00535A83">
              <w:rPr>
                <w:rFonts w:cs="Arial"/>
                <w:i w:val="0"/>
                <w:sz w:val="20"/>
                <w:szCs w:val="20"/>
              </w:rPr>
              <w:t>5</w:t>
            </w:r>
            <w:r w:rsidR="00F6463E">
              <w:rPr>
                <w:rFonts w:cs="Arial"/>
                <w:i w:val="0"/>
                <w:sz w:val="20"/>
                <w:szCs w:val="20"/>
              </w:rPr>
              <w:t>0</w:t>
            </w:r>
            <w:r w:rsidR="000D6E17" w:rsidRPr="00CD49AA">
              <w:rPr>
                <w:rFonts w:cs="Arial"/>
                <w:i w:val="0"/>
                <w:sz w:val="20"/>
                <w:szCs w:val="20"/>
              </w:rPr>
              <w:t>0.000,00)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2F3366" w:rsidRPr="00CD49AA" w:rsidRDefault="002F3366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2F3366" w:rsidRPr="00CD49AA" w:rsidRDefault="002F3366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2F3366" w:rsidRPr="00CD49AA" w:rsidRDefault="002F3366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324861" w:rsidRPr="00CD49AA" w:rsidTr="00E01793">
        <w:tc>
          <w:tcPr>
            <w:tcW w:w="3556" w:type="dxa"/>
            <w:vAlign w:val="center"/>
          </w:tcPr>
          <w:p w:rsidR="00324861" w:rsidRPr="00CD49AA" w:rsidRDefault="00E60C7F" w:rsidP="00535A83">
            <w:pPr>
              <w:spacing w:line="260" w:lineRule="atLeast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Winst na belastingen</w:t>
            </w:r>
          </w:p>
        </w:tc>
        <w:tc>
          <w:tcPr>
            <w:tcW w:w="36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24861" w:rsidRPr="00CD49AA" w:rsidRDefault="00324861" w:rsidP="00324861">
            <w:pPr>
              <w:spacing w:line="260" w:lineRule="atLeast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Niet invullen</w:t>
            </w:r>
          </w:p>
        </w:tc>
        <w:tc>
          <w:tcPr>
            <w:tcW w:w="1839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324861" w:rsidRPr="00CD49AA" w:rsidTr="00324861">
        <w:tc>
          <w:tcPr>
            <w:tcW w:w="3556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vMerge/>
            <w:shd w:val="clear" w:color="auto" w:fill="D9D9D9" w:themeFill="background1" w:themeFillShade="D9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324861" w:rsidRPr="00CD49AA" w:rsidTr="00324861">
        <w:tc>
          <w:tcPr>
            <w:tcW w:w="3556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>Balanstotaal (Totaal Vermogen)</w:t>
            </w:r>
          </w:p>
        </w:tc>
        <w:tc>
          <w:tcPr>
            <w:tcW w:w="3677" w:type="dxa"/>
            <w:gridSpan w:val="2"/>
            <w:vMerge/>
            <w:shd w:val="clear" w:color="auto" w:fill="D9D9D9" w:themeFill="background1" w:themeFillShade="D9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324861" w:rsidRPr="00CD49AA" w:rsidTr="00324861">
        <w:tc>
          <w:tcPr>
            <w:tcW w:w="3556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>Eigen Vermogen</w:t>
            </w:r>
          </w:p>
        </w:tc>
        <w:tc>
          <w:tcPr>
            <w:tcW w:w="3677" w:type="dxa"/>
            <w:gridSpan w:val="2"/>
            <w:vMerge/>
            <w:shd w:val="clear" w:color="auto" w:fill="D9D9D9" w:themeFill="background1" w:themeFillShade="D9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324861" w:rsidRPr="00CD49AA" w:rsidTr="00324861">
        <w:tc>
          <w:tcPr>
            <w:tcW w:w="3556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>Lang Vreemd Vermogen</w:t>
            </w:r>
          </w:p>
        </w:tc>
        <w:tc>
          <w:tcPr>
            <w:tcW w:w="3677" w:type="dxa"/>
            <w:gridSpan w:val="2"/>
            <w:vMerge/>
            <w:shd w:val="clear" w:color="auto" w:fill="D9D9D9" w:themeFill="background1" w:themeFillShade="D9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324861" w:rsidRPr="00CD49AA" w:rsidTr="00324861">
        <w:tc>
          <w:tcPr>
            <w:tcW w:w="3556" w:type="dxa"/>
          </w:tcPr>
          <w:p w:rsidR="00324861" w:rsidRPr="00CD49AA" w:rsidRDefault="00324861" w:rsidP="00CC2417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 xml:space="preserve">Kort Vreemd Vermogen </w:t>
            </w:r>
          </w:p>
        </w:tc>
        <w:tc>
          <w:tcPr>
            <w:tcW w:w="3677" w:type="dxa"/>
            <w:gridSpan w:val="2"/>
            <w:vMerge/>
            <w:shd w:val="clear" w:color="auto" w:fill="D9D9D9" w:themeFill="background1" w:themeFillShade="D9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324861" w:rsidRPr="00CD49AA" w:rsidTr="00324861">
        <w:tc>
          <w:tcPr>
            <w:tcW w:w="3556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vMerge/>
            <w:shd w:val="clear" w:color="auto" w:fill="D9D9D9" w:themeFill="background1" w:themeFillShade="D9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324861" w:rsidRPr="00CD49AA" w:rsidTr="00324861">
        <w:trPr>
          <w:trHeight w:val="70"/>
        </w:trPr>
        <w:tc>
          <w:tcPr>
            <w:tcW w:w="3556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>Vlottende Activa (inclusief Voorrad</w:t>
            </w:r>
            <w:r w:rsidR="00CC2417">
              <w:rPr>
                <w:rFonts w:cs="Arial"/>
                <w:i w:val="0"/>
                <w:sz w:val="20"/>
                <w:szCs w:val="20"/>
              </w:rPr>
              <w:t>en</w:t>
            </w:r>
            <w:r w:rsidRPr="00CD49AA">
              <w:rPr>
                <w:rFonts w:cs="Arial"/>
                <w:i w:val="0"/>
                <w:sz w:val="20"/>
                <w:szCs w:val="20"/>
              </w:rPr>
              <w:t>)</w:t>
            </w:r>
          </w:p>
        </w:tc>
        <w:tc>
          <w:tcPr>
            <w:tcW w:w="3677" w:type="dxa"/>
            <w:gridSpan w:val="2"/>
            <w:vMerge/>
            <w:shd w:val="clear" w:color="auto" w:fill="D9D9D9" w:themeFill="background1" w:themeFillShade="D9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839" w:type="dxa"/>
          </w:tcPr>
          <w:p w:rsidR="00324861" w:rsidRPr="00CD49AA" w:rsidRDefault="00324861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2F3366" w:rsidRPr="00CD49AA" w:rsidRDefault="002F3366" w:rsidP="00CD49AA">
      <w:pPr>
        <w:tabs>
          <w:tab w:val="clear" w:pos="851"/>
          <w:tab w:val="left" w:pos="0"/>
        </w:tabs>
        <w:spacing w:line="260" w:lineRule="atLeast"/>
        <w:rPr>
          <w:rFonts w:cs="Arial"/>
          <w:i w:val="0"/>
          <w:sz w:val="20"/>
          <w:szCs w:val="20"/>
        </w:rPr>
      </w:pPr>
    </w:p>
    <w:p w:rsidR="002F3366" w:rsidRPr="00CD49AA" w:rsidRDefault="002F3366" w:rsidP="00CD49AA">
      <w:pPr>
        <w:tabs>
          <w:tab w:val="clear" w:pos="851"/>
          <w:tab w:val="left" w:pos="0"/>
        </w:tabs>
        <w:spacing w:line="260" w:lineRule="atLeast"/>
        <w:rPr>
          <w:rFonts w:cs="Arial"/>
          <w:b/>
          <w:i w:val="0"/>
          <w:sz w:val="20"/>
          <w:szCs w:val="20"/>
        </w:rPr>
      </w:pPr>
      <w:r w:rsidRPr="00CD49AA">
        <w:rPr>
          <w:rFonts w:cs="Arial"/>
          <w:b/>
          <w:i w:val="0"/>
          <w:sz w:val="20"/>
          <w:szCs w:val="20"/>
        </w:rPr>
        <w:t>Ter informatie:</w:t>
      </w:r>
    </w:p>
    <w:p w:rsidR="002F3366" w:rsidRPr="00CD49AA" w:rsidRDefault="002F3366" w:rsidP="00CD49AA">
      <w:pPr>
        <w:pStyle w:val="Lijstalinea"/>
        <w:numPr>
          <w:ilvl w:val="0"/>
          <w:numId w:val="2"/>
        </w:numPr>
        <w:tabs>
          <w:tab w:val="clear" w:pos="851"/>
          <w:tab w:val="left" w:pos="0"/>
        </w:tabs>
        <w:spacing w:line="260" w:lineRule="atLeast"/>
        <w:rPr>
          <w:rFonts w:cs="Arial"/>
          <w:i w:val="0"/>
          <w:sz w:val="20"/>
          <w:szCs w:val="20"/>
        </w:rPr>
      </w:pPr>
      <w:r w:rsidRPr="00CD49AA">
        <w:rPr>
          <w:rFonts w:cs="Arial"/>
          <w:i w:val="0"/>
          <w:sz w:val="20"/>
          <w:szCs w:val="20"/>
        </w:rPr>
        <w:t xml:space="preserve">Het Balanstotaal of Totaal Vermogen dient gelijk te zijn aan het Eigen Vermogen + Lang en Kort Vreemd Vermogen. </w:t>
      </w:r>
      <w:r w:rsidR="0050291F">
        <w:rPr>
          <w:rFonts w:cs="Arial"/>
          <w:i w:val="0"/>
          <w:sz w:val="20"/>
          <w:szCs w:val="20"/>
        </w:rPr>
        <w:t>Een eventuele po</w:t>
      </w:r>
      <w:r w:rsidR="0065441F">
        <w:rPr>
          <w:rFonts w:cs="Arial"/>
          <w:i w:val="0"/>
          <w:sz w:val="20"/>
          <w:szCs w:val="20"/>
        </w:rPr>
        <w:t xml:space="preserve">st “Voorzieningen” mag u onder het Eigen Vermogen opnemen. </w:t>
      </w:r>
      <w:r w:rsidRPr="00CD49AA">
        <w:rPr>
          <w:rFonts w:cs="Arial"/>
          <w:i w:val="0"/>
          <w:sz w:val="20"/>
          <w:szCs w:val="20"/>
        </w:rPr>
        <w:t>De opgegeven cijfers dienen te corresponderen met de meegestuurde Balans/Accountantsverklaring.</w:t>
      </w:r>
    </w:p>
    <w:p w:rsidR="002F3366" w:rsidRPr="00CD49AA" w:rsidRDefault="002F3366" w:rsidP="00CD49AA">
      <w:pPr>
        <w:tabs>
          <w:tab w:val="clear" w:pos="851"/>
          <w:tab w:val="left" w:pos="0"/>
        </w:tabs>
        <w:spacing w:line="260" w:lineRule="atLeast"/>
        <w:rPr>
          <w:rFonts w:cs="Arial"/>
          <w:i w:val="0"/>
          <w:sz w:val="20"/>
          <w:szCs w:val="20"/>
        </w:rPr>
      </w:pPr>
    </w:p>
    <w:p w:rsidR="002F3366" w:rsidRPr="00CD49AA" w:rsidRDefault="002F3366" w:rsidP="00CD49AA">
      <w:pPr>
        <w:tabs>
          <w:tab w:val="clear" w:pos="851"/>
          <w:tab w:val="left" w:pos="0"/>
        </w:tabs>
        <w:spacing w:line="260" w:lineRule="atLeast"/>
        <w:rPr>
          <w:rFonts w:cs="Arial"/>
          <w:i w:val="0"/>
          <w:sz w:val="20"/>
          <w:szCs w:val="20"/>
        </w:rPr>
      </w:pPr>
      <w:r w:rsidRPr="00CD49AA">
        <w:rPr>
          <w:rFonts w:cs="Arial"/>
          <w:i w:val="0"/>
          <w:sz w:val="20"/>
          <w:szCs w:val="20"/>
        </w:rPr>
        <w:t>Ondergetekende verklaart dat b</w:t>
      </w:r>
      <w:r w:rsidR="00D67F42" w:rsidRPr="00CD49AA">
        <w:rPr>
          <w:rFonts w:cs="Arial"/>
          <w:i w:val="0"/>
          <w:sz w:val="20"/>
          <w:szCs w:val="20"/>
        </w:rPr>
        <w:t xml:space="preserve">ovenstaande gegevens correct, </w:t>
      </w:r>
      <w:r w:rsidRPr="00CD49AA">
        <w:rPr>
          <w:rFonts w:cs="Arial"/>
          <w:i w:val="0"/>
          <w:sz w:val="20"/>
          <w:szCs w:val="20"/>
        </w:rPr>
        <w:t xml:space="preserve">naar waarheid </w:t>
      </w:r>
      <w:r w:rsidR="00D67F42" w:rsidRPr="00CD49AA">
        <w:rPr>
          <w:rFonts w:cs="Arial"/>
          <w:i w:val="0"/>
          <w:sz w:val="20"/>
          <w:szCs w:val="20"/>
        </w:rPr>
        <w:t xml:space="preserve">en conform bovenstaande </w:t>
      </w:r>
      <w:r w:rsidR="00A15683" w:rsidRPr="00CD49AA">
        <w:rPr>
          <w:rFonts w:cs="Arial"/>
          <w:i w:val="0"/>
          <w:sz w:val="20"/>
          <w:szCs w:val="20"/>
        </w:rPr>
        <w:t>zijn ingevuld.</w:t>
      </w:r>
    </w:p>
    <w:p w:rsidR="0096570C" w:rsidRPr="00CD49AA" w:rsidRDefault="0096570C" w:rsidP="00CD49AA">
      <w:pPr>
        <w:tabs>
          <w:tab w:val="clear" w:pos="851"/>
          <w:tab w:val="left" w:pos="0"/>
        </w:tabs>
        <w:spacing w:line="260" w:lineRule="atLeast"/>
        <w:rPr>
          <w:rFonts w:cs="Arial"/>
          <w:i w:val="0"/>
          <w:sz w:val="20"/>
          <w:szCs w:val="20"/>
        </w:rPr>
      </w:pPr>
    </w:p>
    <w:p w:rsidR="002F3366" w:rsidRPr="00CD49AA" w:rsidRDefault="002F3366" w:rsidP="00CD49AA">
      <w:pPr>
        <w:spacing w:line="260" w:lineRule="atLeast"/>
        <w:rPr>
          <w:rFonts w:cs="Arial"/>
          <w:i w:val="0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229"/>
      </w:tblGrid>
      <w:tr w:rsidR="004C6578" w:rsidRPr="00CD49AA" w:rsidTr="00454FEA">
        <w:trPr>
          <w:trHeight w:val="397"/>
        </w:trPr>
        <w:tc>
          <w:tcPr>
            <w:tcW w:w="1985" w:type="dxa"/>
          </w:tcPr>
          <w:p w:rsidR="004C6578" w:rsidRPr="00CD49AA" w:rsidRDefault="004C6578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>Naam:</w:t>
            </w:r>
          </w:p>
        </w:tc>
        <w:tc>
          <w:tcPr>
            <w:tcW w:w="7229" w:type="dxa"/>
          </w:tcPr>
          <w:p w:rsidR="004C6578" w:rsidRPr="00CD49AA" w:rsidRDefault="004C6578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CD49AA" w:rsidTr="00454FEA">
        <w:trPr>
          <w:trHeight w:val="397"/>
        </w:trPr>
        <w:tc>
          <w:tcPr>
            <w:tcW w:w="1985" w:type="dxa"/>
          </w:tcPr>
          <w:p w:rsidR="004C6578" w:rsidRPr="00CD49AA" w:rsidRDefault="004C6578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>Functie:</w:t>
            </w:r>
          </w:p>
        </w:tc>
        <w:tc>
          <w:tcPr>
            <w:tcW w:w="7229" w:type="dxa"/>
          </w:tcPr>
          <w:p w:rsidR="004C6578" w:rsidRPr="00CD49AA" w:rsidRDefault="004C6578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CD49AA" w:rsidTr="00454FEA">
        <w:trPr>
          <w:trHeight w:val="397"/>
        </w:trPr>
        <w:tc>
          <w:tcPr>
            <w:tcW w:w="1985" w:type="dxa"/>
          </w:tcPr>
          <w:p w:rsidR="004C6578" w:rsidRPr="00CD49AA" w:rsidRDefault="004C6578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>Handtekening</w:t>
            </w:r>
          </w:p>
        </w:tc>
        <w:tc>
          <w:tcPr>
            <w:tcW w:w="7229" w:type="dxa"/>
          </w:tcPr>
          <w:p w:rsidR="004C6578" w:rsidRPr="00CD49AA" w:rsidRDefault="004C6578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CD49AA" w:rsidTr="00454FEA">
        <w:trPr>
          <w:trHeight w:val="397"/>
        </w:trPr>
        <w:tc>
          <w:tcPr>
            <w:tcW w:w="1985" w:type="dxa"/>
          </w:tcPr>
          <w:p w:rsidR="004C6578" w:rsidRPr="00CD49AA" w:rsidRDefault="004C6578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CD49AA">
              <w:rPr>
                <w:rFonts w:cs="Arial"/>
                <w:i w:val="0"/>
                <w:sz w:val="20"/>
                <w:szCs w:val="20"/>
              </w:rPr>
              <w:t>Datum</w:t>
            </w:r>
          </w:p>
        </w:tc>
        <w:tc>
          <w:tcPr>
            <w:tcW w:w="7229" w:type="dxa"/>
          </w:tcPr>
          <w:p w:rsidR="004C6578" w:rsidRPr="00CD49AA" w:rsidRDefault="004C6578" w:rsidP="00CD49AA">
            <w:p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4C6578" w:rsidRPr="00E634FC" w:rsidRDefault="004C6578" w:rsidP="00CD49AA">
      <w:pPr>
        <w:spacing w:line="260" w:lineRule="atLeast"/>
        <w:rPr>
          <w:sz w:val="20"/>
          <w:szCs w:val="20"/>
        </w:rPr>
      </w:pPr>
    </w:p>
    <w:p w:rsidR="00FF47F9" w:rsidRPr="00FF47F9" w:rsidRDefault="00FF47F9" w:rsidP="008C0CCE"/>
    <w:sectPr w:rsidR="00FF47F9" w:rsidRPr="00FF47F9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4BC" w:rsidRDefault="008954BC" w:rsidP="008954BC">
      <w:pPr>
        <w:spacing w:line="240" w:lineRule="auto"/>
      </w:pPr>
      <w:r>
        <w:separator/>
      </w:r>
    </w:p>
  </w:endnote>
  <w:endnote w:type="continuationSeparator" w:id="0">
    <w:p w:rsidR="008954BC" w:rsidRDefault="008954BC" w:rsidP="0089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4BC" w:rsidRDefault="008954BC" w:rsidP="008954BC">
      <w:pPr>
        <w:spacing w:line="240" w:lineRule="auto"/>
      </w:pPr>
      <w:r>
        <w:separator/>
      </w:r>
    </w:p>
  </w:footnote>
  <w:footnote w:type="continuationSeparator" w:id="0">
    <w:p w:rsidR="008954BC" w:rsidRDefault="008954BC" w:rsidP="008954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170A"/>
    <w:multiLevelType w:val="hybridMultilevel"/>
    <w:tmpl w:val="9DDEDD5A"/>
    <w:lvl w:ilvl="0" w:tplc="DBBA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D3B44"/>
    <w:multiLevelType w:val="hybridMultilevel"/>
    <w:tmpl w:val="32DEC828"/>
    <w:lvl w:ilvl="0" w:tplc="0413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578"/>
    <w:rsid w:val="000039D7"/>
    <w:rsid w:val="00006C26"/>
    <w:rsid w:val="00017955"/>
    <w:rsid w:val="00037B49"/>
    <w:rsid w:val="000535F6"/>
    <w:rsid w:val="000D0C0A"/>
    <w:rsid w:val="000D6E17"/>
    <w:rsid w:val="000E2302"/>
    <w:rsid w:val="00101720"/>
    <w:rsid w:val="00111682"/>
    <w:rsid w:val="00185809"/>
    <w:rsid w:val="001F4F9E"/>
    <w:rsid w:val="002038F6"/>
    <w:rsid w:val="002070B5"/>
    <w:rsid w:val="00263DFE"/>
    <w:rsid w:val="002D2C2D"/>
    <w:rsid w:val="002F3366"/>
    <w:rsid w:val="00300F3C"/>
    <w:rsid w:val="00303CCD"/>
    <w:rsid w:val="00324861"/>
    <w:rsid w:val="00353D97"/>
    <w:rsid w:val="00357BA4"/>
    <w:rsid w:val="00385916"/>
    <w:rsid w:val="003F6B6B"/>
    <w:rsid w:val="00454FEA"/>
    <w:rsid w:val="004569B7"/>
    <w:rsid w:val="00462EEE"/>
    <w:rsid w:val="004860D4"/>
    <w:rsid w:val="004B6A74"/>
    <w:rsid w:val="004C6578"/>
    <w:rsid w:val="004F27D0"/>
    <w:rsid w:val="0050291F"/>
    <w:rsid w:val="0050644E"/>
    <w:rsid w:val="00535A83"/>
    <w:rsid w:val="005375DA"/>
    <w:rsid w:val="005542FD"/>
    <w:rsid w:val="00592D43"/>
    <w:rsid w:val="005C0FEA"/>
    <w:rsid w:val="005E0586"/>
    <w:rsid w:val="0065441F"/>
    <w:rsid w:val="007612B8"/>
    <w:rsid w:val="007667E9"/>
    <w:rsid w:val="0079038C"/>
    <w:rsid w:val="00796E40"/>
    <w:rsid w:val="007A1ADD"/>
    <w:rsid w:val="007A44FF"/>
    <w:rsid w:val="007B1FED"/>
    <w:rsid w:val="007D1317"/>
    <w:rsid w:val="007E1B48"/>
    <w:rsid w:val="008128F0"/>
    <w:rsid w:val="0082022C"/>
    <w:rsid w:val="008771AB"/>
    <w:rsid w:val="008954BC"/>
    <w:rsid w:val="00896BF7"/>
    <w:rsid w:val="008C0CCE"/>
    <w:rsid w:val="0096570C"/>
    <w:rsid w:val="00A056B1"/>
    <w:rsid w:val="00A15683"/>
    <w:rsid w:val="00A41906"/>
    <w:rsid w:val="00AE0CCA"/>
    <w:rsid w:val="00AE2B5A"/>
    <w:rsid w:val="00B05EFD"/>
    <w:rsid w:val="00B753FB"/>
    <w:rsid w:val="00B97832"/>
    <w:rsid w:val="00BA3FF5"/>
    <w:rsid w:val="00CA2C5A"/>
    <w:rsid w:val="00CC2417"/>
    <w:rsid w:val="00CD49AA"/>
    <w:rsid w:val="00CD7662"/>
    <w:rsid w:val="00D67F42"/>
    <w:rsid w:val="00D948DC"/>
    <w:rsid w:val="00E41408"/>
    <w:rsid w:val="00E60C7F"/>
    <w:rsid w:val="00E634FC"/>
    <w:rsid w:val="00E94241"/>
    <w:rsid w:val="00EA4D8E"/>
    <w:rsid w:val="00F6463E"/>
    <w:rsid w:val="00F6762E"/>
    <w:rsid w:val="00FE0B22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utoRedefine/>
    <w:qFormat/>
    <w:rsid w:val="008C0CCE"/>
    <w:pPr>
      <w:widowControl w:val="0"/>
      <w:tabs>
        <w:tab w:val="left" w:pos="851"/>
      </w:tabs>
      <w:autoSpaceDE w:val="0"/>
      <w:autoSpaceDN w:val="0"/>
      <w:adjustRightInd w:val="0"/>
      <w:spacing w:after="0" w:line="240" w:lineRule="exact"/>
      <w:jc w:val="both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jc w:val="left"/>
      <w:outlineLvl w:val="0"/>
    </w:pPr>
    <w:rPr>
      <w:rFonts w:eastAsiaTheme="majorEastAsia" w:cstheme="majorBidi"/>
      <w:b/>
      <w:bCs/>
      <w:i w:val="0"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i w:val="0"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 w:val="0"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2F336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954B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954BC"/>
    <w:rPr>
      <w:rFonts w:eastAsia="Times New Roman" w:cs="Times New Roman"/>
      <w:i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954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D733-830E-4BB1-9C57-0429FCB0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pcbakker</cp:lastModifiedBy>
  <cp:revision>3</cp:revision>
  <dcterms:created xsi:type="dcterms:W3CDTF">2012-02-16T21:26:00Z</dcterms:created>
  <dcterms:modified xsi:type="dcterms:W3CDTF">2012-02-16T21:30:00Z</dcterms:modified>
</cp:coreProperties>
</file>