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B0" w:rsidRPr="00A23CA6" w:rsidRDefault="00A879DC" w:rsidP="003F5EB0">
      <w:pPr>
        <w:rPr>
          <w:sz w:val="40"/>
          <w:szCs w:val="40"/>
        </w:rPr>
      </w:pPr>
      <w:r w:rsidRPr="00A23CA6">
        <w:rPr>
          <w:sz w:val="40"/>
          <w:szCs w:val="40"/>
        </w:rPr>
        <w:t>MARKTDAG Rijkswaterstaat</w:t>
      </w:r>
      <w:r w:rsidR="003216B5">
        <w:rPr>
          <w:sz w:val="40"/>
          <w:szCs w:val="40"/>
        </w:rPr>
        <w:t>, vlootvervanging</w:t>
      </w:r>
      <w:r w:rsidR="00847FE1">
        <w:rPr>
          <w:sz w:val="40"/>
          <w:szCs w:val="40"/>
        </w:rPr>
        <w:t xml:space="preserve"> </w:t>
      </w:r>
      <w:r w:rsidRPr="00A23CA6">
        <w:rPr>
          <w:sz w:val="40"/>
          <w:szCs w:val="40"/>
        </w:rPr>
        <w:t>RIJKSREDERIJ</w:t>
      </w:r>
    </w:p>
    <w:p w:rsidR="00A879DC" w:rsidRDefault="00A879DC" w:rsidP="003F5EB0"/>
    <w:p w:rsidR="004A00FC" w:rsidRDefault="00A879DC" w:rsidP="004A00FC">
      <w:r w:rsidRPr="004A00FC">
        <w:t xml:space="preserve">Op </w:t>
      </w:r>
      <w:r w:rsidRPr="004A00FC">
        <w:rPr>
          <w:sz w:val="22"/>
          <w:szCs w:val="22"/>
        </w:rPr>
        <w:t xml:space="preserve">donderdag 26 november </w:t>
      </w:r>
      <w:r w:rsidR="001C4CC1" w:rsidRPr="004A00FC">
        <w:rPr>
          <w:sz w:val="22"/>
          <w:szCs w:val="22"/>
        </w:rPr>
        <w:t>2015</w:t>
      </w:r>
      <w:r w:rsidR="001C4CC1" w:rsidRPr="004A00FC">
        <w:t xml:space="preserve"> </w:t>
      </w:r>
      <w:r w:rsidR="00BF750E">
        <w:t xml:space="preserve">van 10.00 tot 16.00 uur </w:t>
      </w:r>
      <w:r w:rsidRPr="004A00FC">
        <w:t>zal in de Jaarbeurs</w:t>
      </w:r>
      <w:r w:rsidR="00D92E4C" w:rsidRPr="004A00FC">
        <w:t xml:space="preserve"> Media</w:t>
      </w:r>
      <w:r w:rsidR="00920337">
        <w:t>-</w:t>
      </w:r>
      <w:proofErr w:type="spellStart"/>
      <w:r w:rsidR="00D92E4C">
        <w:t>Plaza</w:t>
      </w:r>
      <w:proofErr w:type="spellEnd"/>
      <w:r>
        <w:t xml:space="preserve"> in Utrecht </w:t>
      </w:r>
      <w:r w:rsidR="001C4CC1">
        <w:t xml:space="preserve">door de </w:t>
      </w:r>
      <w:r w:rsidR="001C4CC1" w:rsidRPr="004A00FC">
        <w:t xml:space="preserve">Rijksrederij van </w:t>
      </w:r>
      <w:r w:rsidR="00AD64F1">
        <w:t>Rijkswaterstaat een M</w:t>
      </w:r>
      <w:r w:rsidRPr="004A00FC">
        <w:t xml:space="preserve">arktdag </w:t>
      </w:r>
      <w:r w:rsidR="001C4CC1" w:rsidRPr="004A00FC">
        <w:t>worden georganiseerd</w:t>
      </w:r>
      <w:r w:rsidRPr="004A00FC">
        <w:t>.</w:t>
      </w:r>
    </w:p>
    <w:p w:rsidR="004A00FC" w:rsidRDefault="004A00FC" w:rsidP="004A00FC"/>
    <w:p w:rsidR="00B6339E" w:rsidRDefault="00A879DC" w:rsidP="004A00FC">
      <w:r>
        <w:t xml:space="preserve">Doel van deze dag </w:t>
      </w:r>
      <w:r w:rsidR="003216B5">
        <w:t>is drieledig:</w:t>
      </w:r>
    </w:p>
    <w:p w:rsidR="00B6339E" w:rsidRDefault="00B6339E" w:rsidP="00B6339E"/>
    <w:p w:rsidR="00847FE1" w:rsidRDefault="003216B5" w:rsidP="00B6339E">
      <w:r w:rsidRPr="00B6339E">
        <w:rPr>
          <w:b/>
        </w:rPr>
        <w:t xml:space="preserve">Kennis </w:t>
      </w:r>
      <w:r w:rsidR="00A879DC" w:rsidRPr="00B6339E">
        <w:rPr>
          <w:b/>
        </w:rPr>
        <w:t xml:space="preserve">maken </w:t>
      </w:r>
      <w:r w:rsidR="001F06FA">
        <w:rPr>
          <w:b/>
        </w:rPr>
        <w:t>Markt en Rijkswaterstaat</w:t>
      </w:r>
    </w:p>
    <w:p w:rsidR="00847FE1" w:rsidRDefault="001F06FA" w:rsidP="00B6339E">
      <w:r>
        <w:t xml:space="preserve">De Rijksrederij is opgericht in 2009 en opereert zelfstandig binnen Rijkswaterstaat. </w:t>
      </w:r>
      <w:r w:rsidR="00847FE1">
        <w:t>De Rijksrederij beheert, bemant en onderhoudt de specialistische schepen die beschikbaar worden gesteld aan de Douane, Kustwacht, ministerie van Economische Zaken en Rijkswaterstaat</w:t>
      </w:r>
      <w:r w:rsidR="00B41419">
        <w:t xml:space="preserve"> (de varende overheidstaken)</w:t>
      </w:r>
      <w:r w:rsidR="00847FE1">
        <w:t xml:space="preserve">. De Rijksrederij heeft een vloot van ongeveer 122 schepen en stelt deze beschikbaar aan haar klanten, al dan niet met bemanning. Daarnaast geeft de Rijksrederij advies over nautische zaken en vlootmanagement. </w:t>
      </w:r>
    </w:p>
    <w:p w:rsidR="00A879DC" w:rsidRDefault="00A879DC" w:rsidP="003F5EB0"/>
    <w:p w:rsidR="00B6339E" w:rsidRPr="00B6339E" w:rsidRDefault="00A879DC" w:rsidP="00B6339E">
      <w:pPr>
        <w:rPr>
          <w:b/>
        </w:rPr>
      </w:pPr>
      <w:r w:rsidRPr="00B6339E">
        <w:rPr>
          <w:b/>
        </w:rPr>
        <w:t xml:space="preserve">De </w:t>
      </w:r>
      <w:r w:rsidR="003216B5" w:rsidRPr="00B6339E">
        <w:rPr>
          <w:b/>
        </w:rPr>
        <w:t>toekoms</w:t>
      </w:r>
      <w:r w:rsidR="00A75662">
        <w:rPr>
          <w:b/>
        </w:rPr>
        <w:t>tige projecten</w:t>
      </w:r>
    </w:p>
    <w:p w:rsidR="004A00FC" w:rsidRDefault="00C9428E" w:rsidP="00B6339E">
      <w:r>
        <w:t>Een</w:t>
      </w:r>
      <w:r w:rsidR="00CF4FCA" w:rsidRPr="00847FE1">
        <w:t xml:space="preserve"> doel van de Rijksrederij is om haar klanten zo effectief en efficiënt mogelijk te ondersteunen</w:t>
      </w:r>
      <w:r w:rsidR="00CF4FCA">
        <w:t xml:space="preserve"> bij de uitvoering van de varende overheidstaken. D</w:t>
      </w:r>
      <w:r w:rsidR="003216B5">
        <w:t xml:space="preserve">e </w:t>
      </w:r>
      <w:r w:rsidR="00A879DC">
        <w:t>Rijksrederij is voortvarend bezig met een vernieuwings- en moderniseringsslag v</w:t>
      </w:r>
      <w:r w:rsidR="00B6339E">
        <w:t>an</w:t>
      </w:r>
      <w:r w:rsidR="00A879DC">
        <w:t xml:space="preserve"> haar vloot. In het afgelopen half jaar is een aantal contracten op de markt gezet (</w:t>
      </w:r>
      <w:r w:rsidR="003216B5">
        <w:t xml:space="preserve">o.a. Refit </w:t>
      </w:r>
      <w:r w:rsidR="00A879DC">
        <w:t>Tridens, RHIB’s, Onderhoudscontract). De vervangingsstrategie houdt in dat in de aankomende jaren, in nauw overleg met de klanten</w:t>
      </w:r>
      <w:r w:rsidR="001C4CC1">
        <w:t xml:space="preserve"> van de Rijksrederij</w:t>
      </w:r>
      <w:r w:rsidR="00A879DC">
        <w:t>, gekeken word</w:t>
      </w:r>
      <w:r w:rsidR="00922F3C">
        <w:t xml:space="preserve">t naar waar mogelijk </w:t>
      </w:r>
      <w:r w:rsidR="00697064">
        <w:t xml:space="preserve">taken gecombineerd </w:t>
      </w:r>
      <w:r w:rsidR="00B41419">
        <w:t xml:space="preserve">en dus efficiënter </w:t>
      </w:r>
      <w:r w:rsidR="00697064">
        <w:t xml:space="preserve">kunnen worden uitgevoerd. </w:t>
      </w:r>
      <w:r w:rsidR="00922F3C">
        <w:t>Dat betekent dat binnen het kader van de vernieuwing ge</w:t>
      </w:r>
      <w:r w:rsidR="009479B0">
        <w:t xml:space="preserve">zocht </w:t>
      </w:r>
      <w:r w:rsidR="00922F3C">
        <w:t xml:space="preserve">wordt naar schepen die </w:t>
      </w:r>
      <w:r w:rsidR="006D78D9">
        <w:t xml:space="preserve">multifunctioneel inzetbaar </w:t>
      </w:r>
      <w:r w:rsidR="00922F3C">
        <w:t xml:space="preserve">zijn. </w:t>
      </w:r>
      <w:r w:rsidR="004C6A2E">
        <w:t xml:space="preserve">De Rijksrederij </w:t>
      </w:r>
      <w:r w:rsidR="00B6339E">
        <w:t xml:space="preserve">wil met de markt </w:t>
      </w:r>
      <w:r w:rsidR="00697064">
        <w:t>de</w:t>
      </w:r>
      <w:r w:rsidR="00B6339E">
        <w:t xml:space="preserve"> dialoog aangaan over de mogelijkheden</w:t>
      </w:r>
      <w:r w:rsidR="004A00FC">
        <w:t xml:space="preserve"> en ideeën voor deze schepen en de inzet.</w:t>
      </w:r>
    </w:p>
    <w:p w:rsidR="004C6A2E" w:rsidRDefault="004C6A2E" w:rsidP="004C6A2E">
      <w:r>
        <w:t xml:space="preserve">Duurzaamheid staat hoog in het vaandel van Rijkswaterstaat en de Rijksrederij. Rijkswaterstaat wil de innovativiteit van de markt prikkelen zodat de markt met goede en slimme oplossingen kan komen op het gebied van duurzaamheid, maar ook veiligheid en efficiency. </w:t>
      </w:r>
      <w:r w:rsidR="001F06FA">
        <w:t>Rijkswaterstaat en d</w:t>
      </w:r>
      <w:r>
        <w:t>e Rijksrederij wi</w:t>
      </w:r>
      <w:r w:rsidR="001F06FA">
        <w:t>l</w:t>
      </w:r>
      <w:r>
        <w:t>l</w:t>
      </w:r>
      <w:r w:rsidR="001F06FA">
        <w:t>en</w:t>
      </w:r>
      <w:r>
        <w:t xml:space="preserve"> hierover van gedachten wisselen met de markt.</w:t>
      </w:r>
    </w:p>
    <w:p w:rsidR="00A879DC" w:rsidRDefault="00922F3C" w:rsidP="00B6339E">
      <w:r>
        <w:t xml:space="preserve">Deze bijeenkomst zal </w:t>
      </w:r>
      <w:r w:rsidR="001F06FA">
        <w:t xml:space="preserve">daarnaast </w:t>
      </w:r>
      <w:r>
        <w:t xml:space="preserve">gebruikt worden om </w:t>
      </w:r>
      <w:r w:rsidR="009479B0">
        <w:t xml:space="preserve">over de (nabije) toekomst meer </w:t>
      </w:r>
      <w:r>
        <w:t>te vertellen</w:t>
      </w:r>
      <w:r w:rsidR="003216B5">
        <w:t xml:space="preserve"> (o.a. de bouw van een aantal soorten M</w:t>
      </w:r>
      <w:r w:rsidR="006D78D9">
        <w:t xml:space="preserve">ulti </w:t>
      </w:r>
      <w:r w:rsidR="003216B5">
        <w:t>P</w:t>
      </w:r>
      <w:r w:rsidR="006D78D9">
        <w:t xml:space="preserve">urpose </w:t>
      </w:r>
      <w:r w:rsidR="003216B5">
        <w:t>V</w:t>
      </w:r>
      <w:r w:rsidR="006D78D9">
        <w:t>essels</w:t>
      </w:r>
      <w:r w:rsidR="00D92E4C">
        <w:t>:</w:t>
      </w:r>
      <w:r w:rsidR="003216B5">
        <w:t xml:space="preserve"> voor de binnenwateren, de nabije kust en zeegaand</w:t>
      </w:r>
      <w:r w:rsidR="00A62944">
        <w:t xml:space="preserve">, </w:t>
      </w:r>
      <w:r w:rsidR="00C9428E">
        <w:t xml:space="preserve">en </w:t>
      </w:r>
      <w:r w:rsidR="00A62944">
        <w:t xml:space="preserve">hoe gaan de </w:t>
      </w:r>
      <w:r w:rsidR="00CF6911">
        <w:t>onderhouds</w:t>
      </w:r>
      <w:r w:rsidR="00A62944">
        <w:t xml:space="preserve">contracten er </w:t>
      </w:r>
      <w:r w:rsidR="00CF6911">
        <w:t xml:space="preserve">mogelijk </w:t>
      </w:r>
      <w:r w:rsidR="00A62944">
        <w:t>in de toekomst uitzien</w:t>
      </w:r>
      <w:r w:rsidR="003216B5">
        <w:t>).</w:t>
      </w:r>
    </w:p>
    <w:p w:rsidR="00922F3C" w:rsidRDefault="00922F3C" w:rsidP="003F5EB0"/>
    <w:p w:rsidR="00B6339E" w:rsidRPr="00B6339E" w:rsidRDefault="00A75662" w:rsidP="00B6339E">
      <w:pPr>
        <w:rPr>
          <w:b/>
        </w:rPr>
      </w:pPr>
      <w:r>
        <w:rPr>
          <w:b/>
        </w:rPr>
        <w:t>Aanbesteding en contract</w:t>
      </w:r>
    </w:p>
    <w:p w:rsidR="00922F3C" w:rsidRDefault="00922F3C" w:rsidP="00B6339E">
      <w:r>
        <w:t xml:space="preserve">Een ander thema op deze dag zal zijn het aanbestedingstraject </w:t>
      </w:r>
      <w:r w:rsidR="00A62944">
        <w:t xml:space="preserve">waaraan </w:t>
      </w:r>
      <w:r>
        <w:t xml:space="preserve">Rijkswaterstaat </w:t>
      </w:r>
      <w:r w:rsidR="004C6A2E">
        <w:t xml:space="preserve">en de Rijksrederij </w:t>
      </w:r>
      <w:r w:rsidR="00A62944">
        <w:t xml:space="preserve">gebonden </w:t>
      </w:r>
      <w:r w:rsidR="004C6A2E">
        <w:t>zijn</w:t>
      </w:r>
      <w:r w:rsidR="00A62944">
        <w:t xml:space="preserve">. </w:t>
      </w:r>
      <w:r w:rsidR="009479B0">
        <w:t xml:space="preserve">Er zijn verschillende </w:t>
      </w:r>
      <w:r w:rsidR="001C4CC1">
        <w:t>aanbestedings</w:t>
      </w:r>
      <w:bookmarkStart w:id="0" w:name="_GoBack"/>
      <w:bookmarkEnd w:id="0"/>
      <w:r w:rsidR="001C4CC1">
        <w:t xml:space="preserve">- en </w:t>
      </w:r>
      <w:r w:rsidR="009479B0">
        <w:t xml:space="preserve">contractvormen mogelijk. </w:t>
      </w:r>
      <w:r>
        <w:t xml:space="preserve">In principe wordt uitgegaan van </w:t>
      </w:r>
      <w:r w:rsidR="009479B0">
        <w:t xml:space="preserve">Europees aanbesteden en wordt de aanbesteding via TenderNed aangeboden. </w:t>
      </w:r>
      <w:r w:rsidR="003216B5">
        <w:t xml:space="preserve">Tijdens deze dag zal een toelichting gegeven worden op de procedures </w:t>
      </w:r>
      <w:r w:rsidR="00A62944">
        <w:t xml:space="preserve">waaraan </w:t>
      </w:r>
      <w:r w:rsidR="006D78D9">
        <w:t xml:space="preserve">Rijkswaterstaat </w:t>
      </w:r>
      <w:r w:rsidR="00A62944">
        <w:t xml:space="preserve">moet voldoen en de wijze waarop het gunningstraject verloopt. </w:t>
      </w:r>
      <w:r w:rsidR="00B41419">
        <w:t xml:space="preserve">Over </w:t>
      </w:r>
      <w:r w:rsidR="003216B5">
        <w:t>TenderNed</w:t>
      </w:r>
      <w:r w:rsidR="00B41419">
        <w:t>, het systeem waarvan R</w:t>
      </w:r>
      <w:r w:rsidR="001F06FA">
        <w:t>ijkswaterstaat</w:t>
      </w:r>
      <w:r w:rsidR="00B41419">
        <w:t xml:space="preserve"> gebruik maakt voor het tenderproces, zal tevens uitleg gegeven worden. </w:t>
      </w:r>
    </w:p>
    <w:p w:rsidR="009479B0" w:rsidRDefault="009479B0" w:rsidP="003F5EB0"/>
    <w:p w:rsidR="00105D0E" w:rsidRDefault="00105D0E" w:rsidP="003F5EB0"/>
    <w:p w:rsidR="00105D0E" w:rsidRDefault="00AD64F1" w:rsidP="003F5EB0">
      <w:r>
        <w:t>Al met al</w:t>
      </w:r>
      <w:r w:rsidR="00105D0E">
        <w:t xml:space="preserve"> een bijeenkomst die een kijkje in de keuken geeft van</w:t>
      </w:r>
      <w:r w:rsidR="00A9440B">
        <w:t xml:space="preserve"> het vlootvervangingsprogramma van</w:t>
      </w:r>
      <w:r w:rsidR="00105D0E">
        <w:t xml:space="preserve"> de Rijksrederij.</w:t>
      </w:r>
    </w:p>
    <w:p w:rsidR="00105D0E" w:rsidRDefault="00105D0E" w:rsidP="003F5EB0"/>
    <w:p w:rsidR="005D7852" w:rsidRDefault="00105D0E" w:rsidP="005D7852">
      <w:pPr>
        <w:rPr>
          <w:i/>
        </w:rPr>
      </w:pPr>
      <w:r>
        <w:t xml:space="preserve">Als u belangstelling hebt voor deelname kunt u een mail richten aan dit e-mailadres: </w:t>
      </w:r>
      <w:hyperlink r:id="rId14" w:history="1">
        <w:r w:rsidRPr="00D34F17">
          <w:rPr>
            <w:rStyle w:val="Hyperlink"/>
          </w:rPr>
          <w:t>rijksrederij.vlootvervanging@rws.nl</w:t>
        </w:r>
      </w:hyperlink>
      <w:r>
        <w:t xml:space="preserve">. </w:t>
      </w:r>
      <w:r w:rsidR="00463F0E">
        <w:t>Uiterste datum waarop dit mogelijk is, is maandag 16 november.</w:t>
      </w:r>
    </w:p>
    <w:p w:rsidR="00105D0E" w:rsidRPr="007F6EE4" w:rsidRDefault="00105D0E" w:rsidP="003F5EB0">
      <w:pPr>
        <w:rPr>
          <w:i/>
          <w:highlight w:val="yellow"/>
        </w:rPr>
      </w:pPr>
    </w:p>
    <w:p w:rsidR="00105D0E" w:rsidRDefault="00105D0E" w:rsidP="003F5EB0">
      <w:pPr>
        <w:rPr>
          <w:i/>
        </w:rPr>
      </w:pPr>
      <w:r w:rsidRPr="00AD64F1">
        <w:rPr>
          <w:i/>
        </w:rPr>
        <w:t>Link naar Jaarbeurs i.v</w:t>
      </w:r>
      <w:r w:rsidR="00920337">
        <w:rPr>
          <w:i/>
        </w:rPr>
        <w:t xml:space="preserve">.m. parkeren en route(planning): </w:t>
      </w:r>
      <w:hyperlink r:id="rId15" w:history="1">
        <w:r w:rsidR="00920337" w:rsidRPr="00450AE7">
          <w:rPr>
            <w:rStyle w:val="Hyperlink"/>
            <w:i/>
          </w:rPr>
          <w:t>http://www.jaarbeurs.nl/26/media-plaza/</w:t>
        </w:r>
      </w:hyperlink>
      <w:r w:rsidR="00920337">
        <w:rPr>
          <w:i/>
        </w:rPr>
        <w:t>.</w:t>
      </w:r>
    </w:p>
    <w:p w:rsidR="00920337" w:rsidRDefault="00920337" w:rsidP="003F5EB0">
      <w:pPr>
        <w:rPr>
          <w:i/>
        </w:rPr>
      </w:pPr>
    </w:p>
    <w:p w:rsidR="00920337" w:rsidRPr="007F6EE4" w:rsidRDefault="00920337" w:rsidP="003F5EB0">
      <w:pPr>
        <w:rPr>
          <w:i/>
        </w:rPr>
      </w:pPr>
    </w:p>
    <w:p w:rsidR="00105D0E" w:rsidRDefault="00105D0E" w:rsidP="003F5EB0"/>
    <w:sectPr w:rsidR="00105D0E" w:rsidSect="000B3F9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405" w:rsidRDefault="00322405" w:rsidP="0088501B">
      <w:r>
        <w:separator/>
      </w:r>
    </w:p>
  </w:endnote>
  <w:endnote w:type="continuationSeparator" w:id="0">
    <w:p w:rsidR="00322405" w:rsidRDefault="00322405"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405" w:rsidRDefault="00322405" w:rsidP="0088501B">
      <w:r>
        <w:separator/>
      </w:r>
    </w:p>
  </w:footnote>
  <w:footnote w:type="continuationSeparator" w:id="0">
    <w:p w:rsidR="00322405" w:rsidRDefault="00322405" w:rsidP="00885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9483BD7"/>
    <w:multiLevelType w:val="multilevel"/>
    <w:tmpl w:val="06962652"/>
    <w:numStyleLink w:val="Lijststijl"/>
  </w:abstractNum>
  <w:abstractNum w:abstractNumId="8">
    <w:nsid w:val="0A9D5DE4"/>
    <w:multiLevelType w:val="multilevel"/>
    <w:tmpl w:val="06962652"/>
    <w:numStyleLink w:val="Lijststijl"/>
  </w:abstractNum>
  <w:abstractNum w:abstractNumId="9">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nsid w:val="1895513E"/>
    <w:multiLevelType w:val="multilevel"/>
    <w:tmpl w:val="06962652"/>
    <w:numStyleLink w:val="Lijststijl"/>
  </w:abstractNum>
  <w:abstractNum w:abstractNumId="13">
    <w:nsid w:val="18F65698"/>
    <w:multiLevelType w:val="multilevel"/>
    <w:tmpl w:val="06962652"/>
    <w:numStyleLink w:val="Lijststijl"/>
  </w:abstractNum>
  <w:abstractNum w:abstractNumId="14">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F82458"/>
    <w:multiLevelType w:val="multilevel"/>
    <w:tmpl w:val="6A8E5BD4"/>
    <w:numStyleLink w:val="Stijl2"/>
  </w:abstractNum>
  <w:abstractNum w:abstractNumId="16">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nsid w:val="31CB79D8"/>
    <w:multiLevelType w:val="multilevel"/>
    <w:tmpl w:val="06962652"/>
    <w:numStyleLink w:val="Lijststijl"/>
  </w:abstractNum>
  <w:abstractNum w:abstractNumId="19">
    <w:nsid w:val="31E853D2"/>
    <w:multiLevelType w:val="multilevel"/>
    <w:tmpl w:val="06962652"/>
    <w:numStyleLink w:val="Lijststijl"/>
  </w:abstractNum>
  <w:abstractNum w:abstractNumId="20">
    <w:nsid w:val="33020316"/>
    <w:multiLevelType w:val="hybridMultilevel"/>
    <w:tmpl w:val="EE18A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6A6389A"/>
    <w:multiLevelType w:val="multilevel"/>
    <w:tmpl w:val="6A8E5BD4"/>
    <w:numStyleLink w:val="Stijl2"/>
  </w:abstractNum>
  <w:abstractNum w:abstractNumId="23">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7DB631B"/>
    <w:multiLevelType w:val="multilevel"/>
    <w:tmpl w:val="06962652"/>
    <w:numStyleLink w:val="Lijststijl"/>
  </w:abstractNum>
  <w:abstractNum w:abstractNumId="26">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nsid w:val="5CAF5D0D"/>
    <w:multiLevelType w:val="multilevel"/>
    <w:tmpl w:val="06962652"/>
    <w:numStyleLink w:val="Lijststijl"/>
  </w:abstractNum>
  <w:abstractNum w:abstractNumId="29">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9050C84"/>
    <w:multiLevelType w:val="multilevel"/>
    <w:tmpl w:val="06962652"/>
    <w:numStyleLink w:val="Lijststijl"/>
  </w:abstractNum>
  <w:num w:numId="1">
    <w:abstractNumId w:val="9"/>
  </w:num>
  <w:num w:numId="2">
    <w:abstractNumId w:val="11"/>
  </w:num>
  <w:num w:numId="3">
    <w:abstractNumId w:val="28"/>
  </w:num>
  <w:num w:numId="4">
    <w:abstractNumId w:val="10"/>
  </w:num>
  <w:num w:numId="5">
    <w:abstractNumId w:val="15"/>
  </w:num>
  <w:num w:numId="6">
    <w:abstractNumId w:val="18"/>
  </w:num>
  <w:num w:numId="7">
    <w:abstractNumId w:val="2"/>
  </w:num>
  <w:num w:numId="8">
    <w:abstractNumId w:val="1"/>
  </w:num>
  <w:num w:numId="9">
    <w:abstractNumId w:val="0"/>
  </w:num>
  <w:num w:numId="10">
    <w:abstractNumId w:val="7"/>
  </w:num>
  <w:num w:numId="11">
    <w:abstractNumId w:val="5"/>
  </w:num>
  <w:num w:numId="12">
    <w:abstractNumId w:val="5"/>
  </w:num>
  <w:num w:numId="13">
    <w:abstractNumId w:val="29"/>
  </w:num>
  <w:num w:numId="14">
    <w:abstractNumId w:val="3"/>
  </w:num>
  <w:num w:numId="15">
    <w:abstractNumId w:val="16"/>
  </w:num>
  <w:num w:numId="16">
    <w:abstractNumId w:val="23"/>
  </w:num>
  <w:num w:numId="17">
    <w:abstractNumId w:val="8"/>
  </w:num>
  <w:num w:numId="18">
    <w:abstractNumId w:val="19"/>
  </w:num>
  <w:num w:numId="19">
    <w:abstractNumId w:val="30"/>
  </w:num>
  <w:num w:numId="20">
    <w:abstractNumId w:val="12"/>
  </w:num>
  <w:num w:numId="21">
    <w:abstractNumId w:val="22"/>
  </w:num>
  <w:num w:numId="22">
    <w:abstractNumId w:val="25"/>
  </w:num>
  <w:num w:numId="23">
    <w:abstractNumId w:val="17"/>
  </w:num>
  <w:num w:numId="24">
    <w:abstractNumId w:val="27"/>
  </w:num>
  <w:num w:numId="25">
    <w:abstractNumId w:val="26"/>
  </w:num>
  <w:num w:numId="26">
    <w:abstractNumId w:val="6"/>
  </w:num>
  <w:num w:numId="27">
    <w:abstractNumId w:val="14"/>
  </w:num>
  <w:num w:numId="28">
    <w:abstractNumId w:val="21"/>
  </w:num>
  <w:num w:numId="29">
    <w:abstractNumId w:val="4"/>
  </w:num>
  <w:num w:numId="30">
    <w:abstractNumId w:val="13"/>
  </w:num>
  <w:num w:numId="31">
    <w:abstractNumId w:val="2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9DC"/>
    <w:rsid w:val="00032957"/>
    <w:rsid w:val="00043163"/>
    <w:rsid w:val="00056D70"/>
    <w:rsid w:val="00096AB6"/>
    <w:rsid w:val="000B3F94"/>
    <w:rsid w:val="000E1F3B"/>
    <w:rsid w:val="00105D0E"/>
    <w:rsid w:val="00173156"/>
    <w:rsid w:val="001C4CC1"/>
    <w:rsid w:val="001D6F03"/>
    <w:rsid w:val="001F06FA"/>
    <w:rsid w:val="00202C68"/>
    <w:rsid w:val="002A6578"/>
    <w:rsid w:val="002B1092"/>
    <w:rsid w:val="002E0FD2"/>
    <w:rsid w:val="003216B5"/>
    <w:rsid w:val="00322405"/>
    <w:rsid w:val="00346950"/>
    <w:rsid w:val="0038549E"/>
    <w:rsid w:val="003C4BF2"/>
    <w:rsid w:val="003D51FB"/>
    <w:rsid w:val="003F5EB0"/>
    <w:rsid w:val="003F6EDB"/>
    <w:rsid w:val="0040142D"/>
    <w:rsid w:val="0040571B"/>
    <w:rsid w:val="00450447"/>
    <w:rsid w:val="00463F0E"/>
    <w:rsid w:val="004A00FC"/>
    <w:rsid w:val="004B0EA1"/>
    <w:rsid w:val="004C6A2E"/>
    <w:rsid w:val="004D766D"/>
    <w:rsid w:val="004F6FA3"/>
    <w:rsid w:val="00586B19"/>
    <w:rsid w:val="005A4FBE"/>
    <w:rsid w:val="005D2CF1"/>
    <w:rsid w:val="005D7852"/>
    <w:rsid w:val="005E046F"/>
    <w:rsid w:val="006006F5"/>
    <w:rsid w:val="00650A9B"/>
    <w:rsid w:val="00676A5C"/>
    <w:rsid w:val="00697064"/>
    <w:rsid w:val="006D2E66"/>
    <w:rsid w:val="006D78D9"/>
    <w:rsid w:val="006F42D7"/>
    <w:rsid w:val="0071401B"/>
    <w:rsid w:val="00795E6E"/>
    <w:rsid w:val="007F4AEA"/>
    <w:rsid w:val="007F6EE4"/>
    <w:rsid w:val="00847FE1"/>
    <w:rsid w:val="0088501B"/>
    <w:rsid w:val="008D2753"/>
    <w:rsid w:val="008E3581"/>
    <w:rsid w:val="00905289"/>
    <w:rsid w:val="00920337"/>
    <w:rsid w:val="00922F3C"/>
    <w:rsid w:val="00925497"/>
    <w:rsid w:val="009479B0"/>
    <w:rsid w:val="009C5CF5"/>
    <w:rsid w:val="009E0074"/>
    <w:rsid w:val="00A23CA6"/>
    <w:rsid w:val="00A32591"/>
    <w:rsid w:val="00A62944"/>
    <w:rsid w:val="00A72D39"/>
    <w:rsid w:val="00A75662"/>
    <w:rsid w:val="00A77ABF"/>
    <w:rsid w:val="00A863E9"/>
    <w:rsid w:val="00A879DC"/>
    <w:rsid w:val="00A9440B"/>
    <w:rsid w:val="00AD64F1"/>
    <w:rsid w:val="00B022C4"/>
    <w:rsid w:val="00B41419"/>
    <w:rsid w:val="00B559E9"/>
    <w:rsid w:val="00B6339E"/>
    <w:rsid w:val="00B702C0"/>
    <w:rsid w:val="00B72222"/>
    <w:rsid w:val="00B80650"/>
    <w:rsid w:val="00BF750E"/>
    <w:rsid w:val="00C17130"/>
    <w:rsid w:val="00C1729A"/>
    <w:rsid w:val="00C36FAA"/>
    <w:rsid w:val="00C71133"/>
    <w:rsid w:val="00C9428E"/>
    <w:rsid w:val="00CA55CC"/>
    <w:rsid w:val="00CB3317"/>
    <w:rsid w:val="00CF4FCA"/>
    <w:rsid w:val="00CF6911"/>
    <w:rsid w:val="00D92E4C"/>
    <w:rsid w:val="00DA3555"/>
    <w:rsid w:val="00E456EE"/>
    <w:rsid w:val="00EA3AB6"/>
    <w:rsid w:val="00EB0298"/>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basedOn w:val="Standaardalinea-lettertype"/>
    <w:uiPriority w:val="99"/>
    <w:unhideWhenUsed/>
    <w:rsid w:val="00105D0E"/>
    <w:rPr>
      <w:color w:val="007BC7" w:themeColor="hyperlink"/>
      <w:u w:val="single"/>
    </w:rPr>
  </w:style>
  <w:style w:type="character" w:styleId="GevolgdeHyperlink">
    <w:name w:val="FollowedHyperlink"/>
    <w:basedOn w:val="Standaardalinea-lettertype"/>
    <w:uiPriority w:val="99"/>
    <w:semiHidden/>
    <w:unhideWhenUsed/>
    <w:rsid w:val="005D7852"/>
    <w:rPr>
      <w:color w:val="A90061" w:themeColor="followedHyperlink"/>
      <w:u w:val="single"/>
    </w:rPr>
  </w:style>
  <w:style w:type="character" w:styleId="Verwijzingopmerking">
    <w:name w:val="annotation reference"/>
    <w:basedOn w:val="Standaardalinea-lettertype"/>
    <w:uiPriority w:val="99"/>
    <w:semiHidden/>
    <w:unhideWhenUsed/>
    <w:rsid w:val="00B6339E"/>
    <w:rPr>
      <w:sz w:val="16"/>
      <w:szCs w:val="16"/>
    </w:rPr>
  </w:style>
  <w:style w:type="paragraph" w:styleId="Tekstopmerking">
    <w:name w:val="annotation text"/>
    <w:basedOn w:val="Standaard"/>
    <w:link w:val="TekstopmerkingChar"/>
    <w:uiPriority w:val="99"/>
    <w:semiHidden/>
    <w:unhideWhenUsed/>
    <w:rsid w:val="00B6339E"/>
    <w:rPr>
      <w:sz w:val="20"/>
      <w:szCs w:val="20"/>
    </w:rPr>
  </w:style>
  <w:style w:type="character" w:customStyle="1" w:styleId="TekstopmerkingChar">
    <w:name w:val="Tekst opmerking Char"/>
    <w:basedOn w:val="Standaardalinea-lettertype"/>
    <w:link w:val="Tekstopmerking"/>
    <w:uiPriority w:val="99"/>
    <w:semiHidden/>
    <w:rsid w:val="00B6339E"/>
    <w:rPr>
      <w:sz w:val="20"/>
      <w:szCs w:val="20"/>
    </w:rPr>
  </w:style>
  <w:style w:type="paragraph" w:styleId="Onderwerpvanopmerking">
    <w:name w:val="annotation subject"/>
    <w:basedOn w:val="Tekstopmerking"/>
    <w:next w:val="Tekstopmerking"/>
    <w:link w:val="OnderwerpvanopmerkingChar"/>
    <w:uiPriority w:val="99"/>
    <w:semiHidden/>
    <w:unhideWhenUsed/>
    <w:rsid w:val="00B6339E"/>
    <w:rPr>
      <w:b/>
      <w:bCs/>
    </w:rPr>
  </w:style>
  <w:style w:type="character" w:customStyle="1" w:styleId="OnderwerpvanopmerkingChar">
    <w:name w:val="Onderwerp van opmerking Char"/>
    <w:basedOn w:val="TekstopmerkingChar"/>
    <w:link w:val="Onderwerpvanopmerking"/>
    <w:uiPriority w:val="99"/>
    <w:semiHidden/>
    <w:rsid w:val="00B633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basedOn w:val="Standaardalinea-lettertype"/>
    <w:uiPriority w:val="99"/>
    <w:unhideWhenUsed/>
    <w:rsid w:val="00105D0E"/>
    <w:rPr>
      <w:color w:val="007BC7" w:themeColor="hyperlink"/>
      <w:u w:val="single"/>
    </w:rPr>
  </w:style>
  <w:style w:type="character" w:styleId="GevolgdeHyperlink">
    <w:name w:val="FollowedHyperlink"/>
    <w:basedOn w:val="Standaardalinea-lettertype"/>
    <w:uiPriority w:val="99"/>
    <w:semiHidden/>
    <w:unhideWhenUsed/>
    <w:rsid w:val="005D7852"/>
    <w:rPr>
      <w:color w:val="A90061" w:themeColor="followedHyperlink"/>
      <w:u w:val="single"/>
    </w:rPr>
  </w:style>
  <w:style w:type="character" w:styleId="Verwijzingopmerking">
    <w:name w:val="annotation reference"/>
    <w:basedOn w:val="Standaardalinea-lettertype"/>
    <w:uiPriority w:val="99"/>
    <w:semiHidden/>
    <w:unhideWhenUsed/>
    <w:rsid w:val="00B6339E"/>
    <w:rPr>
      <w:sz w:val="16"/>
      <w:szCs w:val="16"/>
    </w:rPr>
  </w:style>
  <w:style w:type="paragraph" w:styleId="Tekstopmerking">
    <w:name w:val="annotation text"/>
    <w:basedOn w:val="Standaard"/>
    <w:link w:val="TekstopmerkingChar"/>
    <w:uiPriority w:val="99"/>
    <w:semiHidden/>
    <w:unhideWhenUsed/>
    <w:rsid w:val="00B6339E"/>
    <w:rPr>
      <w:sz w:val="20"/>
      <w:szCs w:val="20"/>
    </w:rPr>
  </w:style>
  <w:style w:type="character" w:customStyle="1" w:styleId="TekstopmerkingChar">
    <w:name w:val="Tekst opmerking Char"/>
    <w:basedOn w:val="Standaardalinea-lettertype"/>
    <w:link w:val="Tekstopmerking"/>
    <w:uiPriority w:val="99"/>
    <w:semiHidden/>
    <w:rsid w:val="00B6339E"/>
    <w:rPr>
      <w:sz w:val="20"/>
      <w:szCs w:val="20"/>
    </w:rPr>
  </w:style>
  <w:style w:type="paragraph" w:styleId="Onderwerpvanopmerking">
    <w:name w:val="annotation subject"/>
    <w:basedOn w:val="Tekstopmerking"/>
    <w:next w:val="Tekstopmerking"/>
    <w:link w:val="OnderwerpvanopmerkingChar"/>
    <w:uiPriority w:val="99"/>
    <w:semiHidden/>
    <w:unhideWhenUsed/>
    <w:rsid w:val="00B6339E"/>
    <w:rPr>
      <w:b/>
      <w:bCs/>
    </w:rPr>
  </w:style>
  <w:style w:type="character" w:customStyle="1" w:styleId="OnderwerpvanopmerkingChar">
    <w:name w:val="Onderwerp van opmerking Char"/>
    <w:basedOn w:val="TekstopmerkingChar"/>
    <w:link w:val="Onderwerpvanopmerking"/>
    <w:uiPriority w:val="99"/>
    <w:semiHidden/>
    <w:rsid w:val="00B633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jaarbeurs.nl/26/media-plaza/"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rijksrederij.vlootvervanging@rws.nl" TargetMode="External"/><Relationship Id="rId22"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f2f726-aef4-499f-b234-769b04ce551a" ContentTypeId="0x010100869D8030C0354C67920800D7E93602B5" PreviousValue="false"/>
</file>

<file path=customXml/item3.xml><?xml version="1.0" encoding="utf-8"?>
<ct:contentTypeSchema xmlns:ct="http://schemas.microsoft.com/office/2006/metadata/contentType" xmlns:ma="http://schemas.microsoft.com/office/2006/metadata/properties/metaAttributes" ct:_="" ma:_="" ma:contentTypeName="Project Document" ma:contentTypeID="0x010100869D8030C0354C67920800D7E93602B5000417362778E21644AE909910C3BBAB3A" ma:contentTypeVersion="130" ma:contentTypeDescription="" ma:contentTypeScope="" ma:versionID="9030878594b6de81c279b22c4fb66bf7">
  <xsd:schema xmlns:xsd="http://www.w3.org/2001/XMLSchema" xmlns:xs="http://www.w3.org/2001/XMLSchema" xmlns:p="http://schemas.microsoft.com/office/2006/metadata/properties" xmlns:ns1="208e46c2-bbcd-4624-8858-21bd42ce7c86" xmlns:ns2="712264c7-d6d6-43df-8bec-8fc5aff08661" targetNamespace="http://schemas.microsoft.com/office/2006/metadata/properties" ma:root="true" ma:fieldsID="1251af27d15a44adb6ebcee5d280d0f9" ns1:_="" ns2:_="">
    <xsd:import namespace="208e46c2-bbcd-4624-8858-21bd42ce7c86"/>
    <xsd:import namespace="712264c7-d6d6-43df-8bec-8fc5aff08661"/>
    <xsd:element name="properties">
      <xsd:complexType>
        <xsd:sequence>
          <xsd:element name="documentManagement">
            <xsd:complexType>
              <xsd:all>
                <xsd:element ref="ns1:TaxCatchAll" minOccurs="0"/>
                <xsd:element ref="ns1:TaxCatchAllLabel" minOccurs="0"/>
                <xsd:element ref="ns2:_dlc_DocIdUrl" minOccurs="0"/>
                <xsd:element ref="ns1:Connect-DossierId" minOccurs="0"/>
                <xsd:element ref="ns1:Connect-Documenttype_0" minOccurs="0"/>
                <xsd:element ref="ns1:Connect-Subtitel" minOccurs="0"/>
                <xsd:element ref="ns1:Connect-Toelichting" minOccurs="0"/>
                <xsd:element ref="ns1:TaxKeywordTaxHTField" minOccurs="0"/>
                <xsd:element ref="ns1:Connect-Status"/>
                <xsd:element ref="ns1:Connect-Vertrouwelijkheid_0" minOccurs="0"/>
                <xsd:element ref="ns1:Connect-Organisatieonderdeel_0" minOccurs="0"/>
                <xsd:element ref="ns1:Connect-Auteur" minOccurs="0"/>
                <xsd:element ref="ns1:Connect-AuteurExtern" minOccurs="0"/>
                <xsd:element ref="ns1:Connect-Ondertekenaar" minOccurs="0"/>
                <xsd:element ref="ns1:Connect-Archiefwaardig"/>
                <xsd:element ref="ns1:Connect-Proces_0" minOccurs="0"/>
                <xsd:element ref="ns1:Connect-Projectnaam_0" minOccurs="0"/>
                <xsd:element ref="ns1:Connect-Projectnummer_0" minOccurs="0"/>
                <xsd:element ref="ns1:Connect-Projectmanager" minOccurs="0"/>
                <xsd:element ref="ns1:Connect-ManagerProjectbeheersing" minOccurs="0"/>
                <xsd:element ref="ns1:Connect-Contractmanager" minOccurs="0"/>
                <xsd:element ref="ns1:Connect-TechnischManager" minOccurs="0"/>
                <xsd:element ref="ns1:Connect-Omgevingsmanager" minOccurs="0"/>
                <xsd:element ref="ns1:Connect-SEfase_0" minOccurs="0"/>
                <xsd:element ref="ns1:Connect-IPMrol_0" minOccurs="0"/>
                <xsd:element ref="ns1:Connect-Deelproces_0" minOccurs="0"/>
                <xsd:element ref="ns1:Connect-Activiteit_0" minOccurs="0"/>
                <xsd:element ref="ns1:Connect-InformatieUitBronsysteem" minOccurs="0"/>
                <xsd:element ref="ns2:_dlc_DocId"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e46c2-bbcd-4624-8858-21bd42ce7c86"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0f431cd8-731e-43be-9d9d-0862827f9803}" ma:internalName="TaxCatchAll" ma:showField="CatchAllData" ma:web="8baf043f-dd60-4ada-8c95-2fce0035f66e">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0f431cd8-731e-43be-9d9d-0862827f9803}" ma:internalName="TaxCatchAllLabel" ma:readOnly="true" ma:showField="CatchAllDataLabel" ma:web="8baf043f-dd60-4ada-8c95-2fce0035f66e">
      <xsd:complexType>
        <xsd:complexContent>
          <xsd:extension base="dms:MultiChoiceLookup">
            <xsd:sequence>
              <xsd:element name="Value" type="dms:Lookup" maxOccurs="unbounded" minOccurs="0" nillable="true"/>
            </xsd:sequence>
          </xsd:extension>
        </xsd:complexContent>
      </xsd:complexType>
    </xsd:element>
    <xsd:element name="Connect-DossierId" ma:index="3" nillable="true" ma:displayName="Dossier Id" ma:hidden="true" ma:internalName="Connect_x002d_DossierId">
      <xsd:simpleType>
        <xsd:restriction base="dms:Text"/>
      </xsd:simpleType>
    </xsd:element>
    <xsd:element name="Connect-Documenttype_0" ma:index="4" nillable="true" ma:taxonomy="true" ma:internalName="m32b2cf5cb904d36808ee16a2a4c971f" ma:taxonomyFieldName="Connect_x002d_Documenttype" ma:displayName="Documenttype" ma:readOnly="false" ma:fieldId="{632b2cf5-cb90-4d36-808e-e16a2a4c971f}" ma:sspId="c3f2f726-aef4-499f-b234-769b04ce551a" ma:termSetId="43b0bde4-4856-4446-9770-0f92a2c217a7" ma:anchorId="00000000-0000-0000-0000-000000000000" ma:open="false" ma:isKeyword="false">
      <xsd:complexType>
        <xsd:sequence>
          <xsd:element ref="pc:Terms" minOccurs="0" maxOccurs="1"/>
        </xsd:sequence>
      </xsd:complexType>
    </xsd:element>
    <xsd:element name="Connect-Subtitel" ma:index="14" nillable="true" ma:displayName="Subtitel" ma:hidden="true" ma:internalName="Connect_x002d_Subtitel">
      <xsd:simpleType>
        <xsd:restriction base="dms:Text"/>
      </xsd:simpleType>
    </xsd:element>
    <xsd:element name="Connect-Toelichting" ma:index="15" nillable="true" ma:displayName="Toelichting" ma:hidden="true" ma:internalName="Connect_x002d_Toelichting" ma:readOnly="false">
      <xsd:simpleType>
        <xsd:restriction base="dms:Note"/>
      </xsd:simpleType>
    </xsd:element>
    <xsd:element name="TaxKeywordTaxHTField" ma:index="16" nillable="true" ma:taxonomy="true" ma:internalName="TaxKeywordTaxHTField" ma:taxonomyFieldName="TaxKeyword" ma:displayName="Trefwoorden" ma:fieldId="{23f27201-bee3-471e-b2e7-b64fd8b7ca38}" ma:taxonomyMulti="true" ma:sspId="c3f2f726-aef4-499f-b234-769b04ce551a" ma:termSetId="00000000-0000-0000-0000-000000000000" ma:anchorId="00000000-0000-0000-0000-000000000000" ma:open="true" ma:isKeyword="true">
      <xsd:complexType>
        <xsd:sequence>
          <xsd:element ref="pc:Terms" minOccurs="0" maxOccurs="1"/>
        </xsd:sequence>
      </xsd:complexType>
    </xsd:element>
    <xsd:element name="Connect-Status" ma:index="18"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Vertrouwelijkheid_0" ma:index="19" nillable="true" ma:taxonomy="true" ma:internalName="ga3aeea811c4452789040f5f985ee5a6" ma:taxonomyFieldName="Connect_x002d_Vertrouwelijkheid" ma:displayName="Vertrouwelijkheid" ma:readOnly="false" ma:default="" ma:fieldId="{0a3aeea8-11c4-4527-8904-0f5f985ee5a6}" ma:sspId="c3f2f726-aef4-499f-b234-769b04ce551a" ma:termSetId="f9c70258-7cf7-4f9c-853e-bb4f1932dbfc" ma:anchorId="00000000-0000-0000-0000-000000000000" ma:open="false" ma:isKeyword="false">
      <xsd:complexType>
        <xsd:sequence>
          <xsd:element ref="pc:Terms" minOccurs="0" maxOccurs="1"/>
        </xsd:sequence>
      </xsd:complexType>
    </xsd:element>
    <xsd:element name="Connect-Organisatieonderdeel_0" ma:index="21" nillable="true" ma:taxonomy="true" ma:internalName="dd84a8ddb3af44be8c5929bf0754231d" ma:taxonomyFieldName="Connect_x002d_Organisatieonderdeel" ma:displayName="Organisatieonderdeel" ma:fieldId="{dd84a8dd-b3af-44be-8c59-29bf0754231d}" ma:sspId="c3f2f726-aef4-499f-b234-769b04ce551a" ma:termSetId="bf61afce-0112-414a-9017-7a80500cb761" ma:anchorId="00000000-0000-0000-0000-000000000000" ma:open="false" ma:isKeyword="false">
      <xsd:complexType>
        <xsd:sequence>
          <xsd:element ref="pc:Terms" minOccurs="0" maxOccurs="1"/>
        </xsd:sequence>
      </xsd:complexType>
    </xsd:element>
    <xsd:element name="Connect-Auteur" ma:index="23" nillable="true" ma:displayName="Auteur" ma:hidden="true"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24" nillable="true" ma:displayName="Auteur Extern" ma:hidden="true" ma:internalName="Connect_x002d_AuteurExtern" ma:readOnly="false">
      <xsd:simpleType>
        <xsd:restriction base="dms:Text"/>
      </xsd:simpleType>
    </xsd:element>
    <xsd:element name="Connect-Ondertekenaar" ma:index="25" nillable="true" ma:displayName="Ondertekenaar" ma:hidden="true"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26" ma:displayName="Archiefwaardig" ma:default="Nee" ma:format="Dropdown" ma:internalName="Connect_x002d_Archiefwaardig" ma:readOnly="false">
      <xsd:simpleType>
        <xsd:restriction base="dms:Choice">
          <xsd:enumeration value="Ja"/>
          <xsd:enumeration value="Nee"/>
        </xsd:restriction>
      </xsd:simpleType>
    </xsd:element>
    <xsd:element name="Connect-Proces_0" ma:index="27" nillable="true" ma:taxonomy="true" ma:internalName="j711813945bd448e9bae30bc82aaf201" ma:taxonomyFieldName="Connect_x002d_Proces" ma:displayName="Proces" ma:fieldId="{37118139-45bd-448e-9bae-30bc82aaf201}" ma:sspId="c3f2f726-aef4-499f-b234-769b04ce551a" ma:termSetId="4bc165ce-5ce9-4888-9634-f9e6daefad87" ma:anchorId="00000000-0000-0000-0000-000000000000" ma:open="false" ma:isKeyword="false">
      <xsd:complexType>
        <xsd:sequence>
          <xsd:element ref="pc:Terms" minOccurs="0" maxOccurs="1"/>
        </xsd:sequence>
      </xsd:complexType>
    </xsd:element>
    <xsd:element name="Connect-Projectnaam_0" ma:index="29" nillable="true" ma:taxonomy="true" ma:internalName="k2d501e0d93b44839fbac71f3ead83b7" ma:taxonomyFieldName="Connect_x002d_Projectnaam" ma:displayName="Projectnaam" ma:fieldId="{42d501e0-d93b-4483-9fba-c71f3ead83b7}" ma:sspId="c3f2f726-aef4-499f-b234-769b04ce551a" ma:termSetId="b6ab4cf9-7c4c-49d0-9f6f-41b2c81a8acf" ma:anchorId="00000000-0000-0000-0000-000000000000" ma:open="false" ma:isKeyword="false">
      <xsd:complexType>
        <xsd:sequence>
          <xsd:element ref="pc:Terms" minOccurs="0" maxOccurs="1"/>
        </xsd:sequence>
      </xsd:complexType>
    </xsd:element>
    <xsd:element name="Connect-Projectnummer_0" ma:index="31" nillable="true" ma:taxonomy="true" ma:internalName="c8976e3aaa6641e285ca20a9328c0af5" ma:taxonomyFieldName="Connect_x002d_Projectnummer" ma:displayName="Projectnummer" ma:fieldId="{c8976e3a-aa66-41e2-85ca-20a9328c0af5}" ma:sspId="c3f2f726-aef4-499f-b234-769b04ce551a" ma:termSetId="da7d066a-3b12-4d08-823a-99418ad91ae7" ma:anchorId="00000000-0000-0000-0000-000000000000" ma:open="false" ma:isKeyword="false">
      <xsd:complexType>
        <xsd:sequence>
          <xsd:element ref="pc:Terms" minOccurs="0" maxOccurs="1"/>
        </xsd:sequence>
      </xsd:complexType>
    </xsd:element>
    <xsd:element name="Connect-Projectmanager" ma:index="33" nillable="true" ma:displayName="Projectmanager" ma:hidden="true" ma:list="UserInfo" ma:SharePointGroup="0" ma:internalName="Connect_x002d_Project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ManagerProjectbeheersing" ma:index="34" nillable="true" ma:displayName="Manager Projectbeheersing" ma:hidden="true"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35" nillable="true" ma:displayName="Contractmanager" ma:hidden="true"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36" nillable="true" ma:displayName="Technisch Manager" ma:hidden="true"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37" nillable="true" ma:displayName="Omgevingsmanager" ma:hidden="true"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SEfase_0" ma:index="38" nillable="true" ma:taxonomy="true" ma:internalName="daf0b1992ddf4be9bf03a934c0223eb7" ma:taxonomyFieldName="Connect_x002d_SEfase" ma:displayName="SE-fase" ma:fieldId="{daf0b199-2ddf-4be9-bf03-a934c0223eb7}" ma:sspId="c3f2f726-aef4-499f-b234-769b04ce551a" ma:termSetId="94c1f566-e1fc-4109-af03-90195a820aaf" ma:anchorId="00000000-0000-0000-0000-000000000000" ma:open="false" ma:isKeyword="false">
      <xsd:complexType>
        <xsd:sequence>
          <xsd:element ref="pc:Terms" minOccurs="0" maxOccurs="1"/>
        </xsd:sequence>
      </xsd:complexType>
    </xsd:element>
    <xsd:element name="Connect-IPMrol_0" ma:index="40" nillable="true" ma:taxonomy="true" ma:internalName="ma66f5eb73ec434794993fed1c40262d" ma:taxonomyFieldName="Connect_x002d_IPMrol" ma:displayName="IPM-Rol" ma:fieldId="{6a66f5eb-73ec-4347-9499-3fed1c40262d}" ma:sspId="c3f2f726-aef4-499f-b234-769b04ce551a" ma:termSetId="aa68009d-6895-4151-885d-beee1346ca16" ma:anchorId="00000000-0000-0000-0000-000000000000" ma:open="false" ma:isKeyword="false">
      <xsd:complexType>
        <xsd:sequence>
          <xsd:element ref="pc:Terms" minOccurs="0" maxOccurs="1"/>
        </xsd:sequence>
      </xsd:complexType>
    </xsd:element>
    <xsd:element name="Connect-Deelproces_0" ma:index="42" nillable="true" ma:taxonomy="true" ma:internalName="c7a3b37ad7504b20a47c4ef43580f8ac" ma:taxonomyFieldName="Connect_x002d_Deelproces" ma:displayName="Deelproces" ma:fieldId="{c7a3b37a-d750-4b20-a47c-4ef43580f8ac}" ma:sspId="c3f2f726-aef4-499f-b234-769b04ce551a" ma:termSetId="72e7abac-d565-46dc-9817-62f4df16d9ac" ma:anchorId="00000000-0000-0000-0000-000000000000" ma:open="false" ma:isKeyword="false">
      <xsd:complexType>
        <xsd:sequence>
          <xsd:element ref="pc:Terms" minOccurs="0" maxOccurs="1"/>
        </xsd:sequence>
      </xsd:complexType>
    </xsd:element>
    <xsd:element name="Connect-Activiteit_0" ma:index="44" nillable="true" ma:taxonomy="true" ma:internalName="lfcf51d609ea45d3af7b139194eb9ca4" ma:taxonomyFieldName="Connect_x002d_Activiteit" ma:displayName="Activiteit" ma:readOnly="false" ma:fieldId="{5fcf51d6-09ea-45d3-af7b-139194eb9ca4}" ma:sspId="c3f2f726-aef4-499f-b234-769b04ce551a" ma:termSetId="c6612529-6787-4a75-be09-a56fe00b25b5" ma:anchorId="00000000-0000-0000-0000-000000000000" ma:open="false" ma:isKeyword="false">
      <xsd:complexType>
        <xsd:sequence>
          <xsd:element ref="pc:Terms" minOccurs="0" maxOccurs="1"/>
        </xsd:sequence>
      </xsd:complexType>
    </xsd:element>
    <xsd:element name="Connect-InformatieUitBronsysteem" ma:index="46" nillable="true" ma:displayName="Informatie Uit Bronsysteem" ma:hidden="true" ma:internalName="Connect_x002d_InformatieUitBronsysteem">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264c7-d6d6-43df-8bec-8fc5aff08661" elementFormDefault="qualified">
    <xsd:import namespace="http://schemas.microsoft.com/office/2006/documentManagement/types"/>
    <xsd:import namespace="http://schemas.microsoft.com/office/infopath/2007/PartnerControls"/>
    <xsd:element name="_dlc_DocIdUrl" ma:index="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47" nillable="true" ma:displayName="Waarde van de document-id" ma:description="De waarde van de document-id die aan dit item is toegewezen." ma:internalName="_dlc_DocId" ma:readOnly="true">
      <xsd:simpleType>
        <xsd:restriction base="dms:Text"/>
      </xsd:simpleType>
    </xsd:element>
    <xsd:element name="_dlc_DocIdPersistId" ma:index="48"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nect-Proces_0 xmlns="208e46c2-bbcd-4624-8858-21bd42ce7c86">
      <Terms xmlns="http://schemas.microsoft.com/office/infopath/2007/PartnerControls">
        <TermInfo xmlns="http://schemas.microsoft.com/office/infopath/2007/PartnerControls">
          <TermName xmlns="http://schemas.microsoft.com/office/infopath/2007/PartnerControls">Aanleg</TermName>
          <TermId xmlns="http://schemas.microsoft.com/office/infopath/2007/PartnerControls">74adf856-b63e-4236-a146-e36d782a6ba5</TermId>
        </TermInfo>
      </Terms>
    </Connect-Proces_0>
    <Connect-Documenttype_0 xmlns="208e46c2-bbcd-4624-8858-21bd42ce7c86">
      <Terms xmlns="http://schemas.microsoft.com/office/infopath/2007/PartnerControls"/>
    </Connect-Documenttype_0>
    <Connect-Deelproces_0 xmlns="208e46c2-bbcd-4624-8858-21bd42ce7c86">
      <Terms xmlns="http://schemas.microsoft.com/office/infopath/2007/PartnerControls">
        <TermInfo xmlns="http://schemas.microsoft.com/office/infopath/2007/PartnerControls">
          <TermName xmlns="http://schemas.microsoft.com/office/infopath/2007/PartnerControls">Markt</TermName>
          <TermId xmlns="http://schemas.microsoft.com/office/infopath/2007/PartnerControls">4fbca745-fb4e-4853-97a2-9611fda11e95</TermId>
        </TermInfo>
      </Terms>
    </Connect-Deelproces_0>
    <Connect-Activiteit_0 xmlns="208e46c2-bbcd-4624-8858-21bd42ce7c86">
      <Terms xmlns="http://schemas.microsoft.com/office/infopath/2007/PartnerControls"/>
    </Connect-Activiteit_0>
    <Connect-Projectnummer_0 xmlns="208e46c2-bbcd-4624-8858-21bd42ce7c86">
      <Terms xmlns="http://schemas.microsoft.com/office/infopath/2007/PartnerControls">
        <TermInfo xmlns="http://schemas.microsoft.com/office/infopath/2007/PartnerControls">
          <TermName xmlns="http://schemas.microsoft.com/office/infopath/2007/PartnerControls">I.000163</TermName>
          <TermId xmlns="http://schemas.microsoft.com/office/infopath/2007/PartnerControls">8ef58b00-6129-443e-9c93-b2be52305fa3</TermId>
        </TermInfo>
      </Terms>
    </Connect-Projectnummer_0>
    <_dlc_DocId xmlns="712264c7-d6d6-43df-8bec-8fc5aff08661">RWS00528-2-138</_dlc_DocId>
    <TaxCatchAll xmlns="208e46c2-bbcd-4624-8858-21bd42ce7c86">
      <Value>6</Value>
      <Value>5</Value>
      <Value>3</Value>
      <Value>133</Value>
    </TaxCatchAll>
    <Connect-Organisatieonderdeel_0 xmlns="208e46c2-bbcd-4624-8858-21bd42ce7c86">
      <Terms xmlns="http://schemas.microsoft.com/office/infopath/2007/PartnerControls"/>
    </Connect-Organisatieonderdeel_0>
    <Connect-IPMrol_0 xmlns="208e46c2-bbcd-4624-8858-21bd42ce7c86">
      <Terms xmlns="http://schemas.microsoft.com/office/infopath/2007/PartnerControls"/>
    </Connect-IPMrol_0>
    <Connect-Vertrouwelijkheid_0 xmlns="208e46c2-bbcd-4624-8858-21bd42ce7c86">
      <Terms xmlns="http://schemas.microsoft.com/office/infopath/2007/PartnerControls"/>
    </Connect-Vertrouwelijkheid_0>
    <TaxKeywordTaxHTField xmlns="208e46c2-bbcd-4624-8858-21bd42ce7c86">
      <Terms xmlns="http://schemas.microsoft.com/office/infopath/2007/PartnerControls"/>
    </TaxKeywordTaxHTField>
    <Connect-Projectnaam_0 xmlns="208e46c2-bbcd-4624-8858-21bd42ce7c86">
      <Terms xmlns="http://schemas.microsoft.com/office/infopath/2007/PartnerControls">
        <TermInfo xmlns="http://schemas.microsoft.com/office/infopath/2007/PartnerControls">
          <TermName xmlns="http://schemas.microsoft.com/office/infopath/2007/PartnerControls">VVP - VlootvervangingsProgramma</TermName>
          <TermId xmlns="http://schemas.microsoft.com/office/infopath/2007/PartnerControls">f784024b-aea0-4f93-9aa2-8ad9479b60bd</TermId>
        </TermInfo>
      </Terms>
    </Connect-Projectnaam_0>
    <Connect-SEfase_0 xmlns="208e46c2-bbcd-4624-8858-21bd42ce7c86">
      <Terms xmlns="http://schemas.microsoft.com/office/infopath/2007/PartnerControls"/>
    </Connect-SEfase_0>
    <_dlc_DocIdUrl xmlns="712264c7-d6d6-43df-8bec-8fc5aff08661">
      <Url>http://connect.intranet.rijkswaterstaat.nl/project/I000138/Markt/_layouts/15/DocIdRedir.aspx?ID=RWS00528-2-138</Url>
      <Description>RWS00528-2-138</Description>
    </_dlc_DocIdUrl>
    <Connect-Projectmanager xmlns="208e46c2-bbcd-4624-8858-21bd42ce7c86">
      <UserInfo>
        <DisplayName>Spiers, Mijke (PPO)</DisplayName>
        <AccountId>209</AccountId>
        <AccountType/>
      </UserInfo>
    </Connect-Projectmanager>
    <Connect-DossierId xmlns="208e46c2-bbcd-4624-8858-21bd42ce7c86" xsi:nil="true"/>
    <Connect-Subtitel xmlns="208e46c2-bbcd-4624-8858-21bd42ce7c86" xsi:nil="true"/>
    <Connect-Status xmlns="208e46c2-bbcd-4624-8858-21bd42ce7c86">Concept</Connect-Status>
    <Connect-Archiefwaardig xmlns="208e46c2-bbcd-4624-8858-21bd42ce7c86">Nee</Connect-Archiefwaardig>
    <Connect-InformatieUitBronsysteem xmlns="208e46c2-bbcd-4624-8858-21bd42ce7c86" xsi:nil="true"/>
    <Connect-Omgevingsmanager xmlns="208e46c2-bbcd-4624-8858-21bd42ce7c86">
      <UserInfo>
        <DisplayName/>
        <AccountId xsi:nil="true"/>
        <AccountType/>
      </UserInfo>
    </Connect-Omgevingsmanager>
    <Connect-Toelichting xmlns="208e46c2-bbcd-4624-8858-21bd42ce7c86" xsi:nil="true"/>
    <Connect-Ondertekenaar xmlns="208e46c2-bbcd-4624-8858-21bd42ce7c86">
      <UserInfo>
        <DisplayName/>
        <AccountId xsi:nil="true"/>
        <AccountType/>
      </UserInfo>
    </Connect-Ondertekenaar>
    <Connect-Contractmanager xmlns="208e46c2-bbcd-4624-8858-21bd42ce7c86">
      <UserInfo>
        <DisplayName/>
        <AccountId xsi:nil="true"/>
        <AccountType/>
      </UserInfo>
    </Connect-Contractmanager>
    <Connect-TechnischManager xmlns="208e46c2-bbcd-4624-8858-21bd42ce7c86">
      <UserInfo>
        <DisplayName/>
        <AccountId xsi:nil="true"/>
        <AccountType/>
      </UserInfo>
    </Connect-TechnischManager>
    <Connect-Auteur xmlns="208e46c2-bbcd-4624-8858-21bd42ce7c86">
      <UserInfo>
        <DisplayName/>
        <AccountId xsi:nil="true"/>
        <AccountType/>
      </UserInfo>
    </Connect-Auteur>
    <Connect-AuteurExtern xmlns="208e46c2-bbcd-4624-8858-21bd42ce7c86" xsi:nil="true"/>
    <Connect-ManagerProjectbeheersing xmlns="208e46c2-bbcd-4624-8858-21bd42ce7c86">
      <UserInfo>
        <DisplayName/>
        <AccountId xsi:nil="true"/>
        <AccountType/>
      </UserInfo>
    </Connect-ManagerProjectbeheersing>
  </documentManagement>
</p:properties>
</file>

<file path=customXml/item5.xml><?xml version="1.0" encoding="utf-8"?>
<?mso-contentType ?>
<FormUrls xmlns="http://schemas.microsoft.com/sharepoint/v3/contenttype/forms/url">
  <Edit>_layouts/15/RWS.SharePoint.Connect/EditForm.aspx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B0218-6716-48E8-AD63-DF4CD678C16D}">
  <ds:schemaRefs>
    <ds:schemaRef ds:uri="http://schemas.microsoft.com/sharepoint/events"/>
  </ds:schemaRefs>
</ds:datastoreItem>
</file>

<file path=customXml/itemProps2.xml><?xml version="1.0" encoding="utf-8"?>
<ds:datastoreItem xmlns:ds="http://schemas.openxmlformats.org/officeDocument/2006/customXml" ds:itemID="{D953CF20-5553-4494-92A2-1EB61D727F8A}">
  <ds:schemaRefs>
    <ds:schemaRef ds:uri="Microsoft.SharePoint.Taxonomy.ContentTypeSync"/>
  </ds:schemaRefs>
</ds:datastoreItem>
</file>

<file path=customXml/itemProps3.xml><?xml version="1.0" encoding="utf-8"?>
<ds:datastoreItem xmlns:ds="http://schemas.openxmlformats.org/officeDocument/2006/customXml" ds:itemID="{62E11463-50E5-499D-AD42-D03F46B4C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e46c2-bbcd-4624-8858-21bd42ce7c86"/>
    <ds:schemaRef ds:uri="712264c7-d6d6-43df-8bec-8fc5aff08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76D52-6275-47A9-88F0-2D2295C7EF33}">
  <ds:schemaRefs>
    <ds:schemaRef ds:uri="http://schemas.microsoft.com/office/2006/metadata/properties"/>
    <ds:schemaRef ds:uri="http://schemas.microsoft.com/office/infopath/2007/PartnerControls"/>
    <ds:schemaRef ds:uri="208e46c2-bbcd-4624-8858-21bd42ce7c86"/>
    <ds:schemaRef ds:uri="712264c7-d6d6-43df-8bec-8fc5aff08661"/>
  </ds:schemaRefs>
</ds:datastoreItem>
</file>

<file path=customXml/itemProps5.xml><?xml version="1.0" encoding="utf-8"?>
<ds:datastoreItem xmlns:ds="http://schemas.openxmlformats.org/officeDocument/2006/customXml" ds:itemID="{3908EBB1-1CE7-4E9C-B96B-F6984B4E8723}">
  <ds:schemaRefs>
    <ds:schemaRef ds:uri="http://schemas.microsoft.com/sharepoint/v3/contenttype/forms/url"/>
  </ds:schemaRefs>
</ds:datastoreItem>
</file>

<file path=customXml/itemProps6.xml><?xml version="1.0" encoding="utf-8"?>
<ds:datastoreItem xmlns:ds="http://schemas.openxmlformats.org/officeDocument/2006/customXml" ds:itemID="{3B56DDD1-9C4A-4FA5-A4FE-827B272BF1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520</Words>
  <Characters>2862</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Peet, Judith Van (GPO)</dc:creator>
  <cp:lastModifiedBy>Legen, Marinus (PPO)</cp:lastModifiedBy>
  <cp:revision>2</cp:revision>
  <cp:lastPrinted>2015-10-13T13:05:00Z</cp:lastPrinted>
  <dcterms:created xsi:type="dcterms:W3CDTF">2015-10-22T10:57:00Z</dcterms:created>
  <dcterms:modified xsi:type="dcterms:W3CDTF">2015-10-22T10:57:00Z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Documenttype">
    <vt:lpwstr/>
  </property>
  <property fmtid="{D5CDD505-2E9C-101B-9397-08002B2CF9AE}" pid="3" name="TaxKeyword">
    <vt:lpwstr/>
  </property>
  <property fmtid="{D5CDD505-2E9C-101B-9397-08002B2CF9AE}" pid="4" name="Connect-Proces">
    <vt:lpwstr>5;#Aanleg|74adf856-b63e-4236-a146-e36d782a6ba5</vt:lpwstr>
  </property>
  <property fmtid="{D5CDD505-2E9C-101B-9397-08002B2CF9AE}" pid="5" name="Connect-SEfase">
    <vt:lpwstr/>
  </property>
  <property fmtid="{D5CDD505-2E9C-101B-9397-08002B2CF9AE}" pid="6" name="ContentTypeId">
    <vt:lpwstr>0x010100869D8030C0354C67920800D7E93602B5000417362778E21644AE909910C3BBAB3A</vt:lpwstr>
  </property>
  <property fmtid="{D5CDD505-2E9C-101B-9397-08002B2CF9AE}" pid="7" name="Connect-Projectnummer">
    <vt:lpwstr>133;#I.000163|8ef58b00-6129-443e-9c93-b2be52305fa3</vt:lpwstr>
  </property>
  <property fmtid="{D5CDD505-2E9C-101B-9397-08002B2CF9AE}" pid="8" name="Connect-Organisatie">
    <vt:lpwstr/>
  </property>
  <property fmtid="{D5CDD505-2E9C-101B-9397-08002B2CF9AE}" pid="9" name="Connect-Organisatieonderdeel">
    <vt:lpwstr/>
  </property>
  <property fmtid="{D5CDD505-2E9C-101B-9397-08002B2CF9AE}" pid="10" name="i1d9f49a39d04b9f92ca0d0bb214e98c">
    <vt:lpwstr/>
  </property>
  <property fmtid="{D5CDD505-2E9C-101B-9397-08002B2CF9AE}" pid="11" name="Connect-Deelproces">
    <vt:lpwstr>6;#Markt|4fbca745-fb4e-4853-97a2-9611fda11e95</vt:lpwstr>
  </property>
  <property fmtid="{D5CDD505-2E9C-101B-9397-08002B2CF9AE}" pid="12" name="Connect-Vertrouwelijkheid">
    <vt:lpwstr/>
  </property>
  <property fmtid="{D5CDD505-2E9C-101B-9397-08002B2CF9AE}" pid="13" name="_dlc_DocIdItemGuid">
    <vt:lpwstr>f6079ad2-98f4-4853-bd76-3cc395dffd43</vt:lpwstr>
  </property>
  <property fmtid="{D5CDD505-2E9C-101B-9397-08002B2CF9AE}" pid="14" name="e2e7fd49565440e1b08d33458f534941">
    <vt:lpwstr/>
  </property>
  <property fmtid="{D5CDD505-2E9C-101B-9397-08002B2CF9AE}" pid="15" name="Connect-IPMrol">
    <vt:lpwstr/>
  </property>
  <property fmtid="{D5CDD505-2E9C-101B-9397-08002B2CF9AE}" pid="16" name="Connect-Classificatiecode">
    <vt:lpwstr/>
  </property>
  <property fmtid="{D5CDD505-2E9C-101B-9397-08002B2CF9AE}" pid="17" name="Connect-Projectnaam">
    <vt:lpwstr>3;#VVP - VlootvervangingsProgramma|f784024b-aea0-4f93-9aa2-8ad9479b60bd</vt:lpwstr>
  </property>
  <property fmtid="{D5CDD505-2E9C-101B-9397-08002B2CF9AE}" pid="18" name="Connect-Activiteit">
    <vt:lpwstr/>
  </property>
</Properties>
</file>