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F3EFBB" w14:textId="77777777" w:rsidR="00B02BFF" w:rsidRPr="008D5623" w:rsidRDefault="008D5623" w:rsidP="009C4351">
      <w:pPr>
        <w:rPr>
          <w:b/>
          <w:sz w:val="28"/>
          <w:szCs w:val="28"/>
        </w:rPr>
      </w:pPr>
      <w:bookmarkStart w:id="0" w:name="_GoBack"/>
      <w:bookmarkEnd w:id="0"/>
      <w:r w:rsidRPr="008D5623">
        <w:rPr>
          <w:b/>
          <w:sz w:val="28"/>
          <w:szCs w:val="28"/>
        </w:rPr>
        <w:t>Vragen marktconsultatie doelgroepenvervoer regio Haarlemmermeer, IJmond en Zuid Kennemerland</w:t>
      </w:r>
    </w:p>
    <w:p w14:paraId="19F3EFBC" w14:textId="77777777" w:rsidR="001F64FD" w:rsidRDefault="001F64FD" w:rsidP="009C4351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1F64FD" w14:paraId="19F3EFBF" w14:textId="77777777" w:rsidTr="001F64FD">
        <w:tc>
          <w:tcPr>
            <w:tcW w:w="9212" w:type="dxa"/>
          </w:tcPr>
          <w:p w14:paraId="19F3EFBE" w14:textId="48BCB032" w:rsidR="001F64FD" w:rsidRPr="00A53A9A" w:rsidRDefault="001F64FD" w:rsidP="00A53A9A">
            <w:pPr>
              <w:pStyle w:val="Lijstalinea"/>
              <w:numPr>
                <w:ilvl w:val="0"/>
                <w:numId w:val="1"/>
              </w:numPr>
              <w:spacing w:after="0" w:line="240" w:lineRule="auto"/>
              <w:rPr>
                <w:b/>
              </w:rPr>
            </w:pPr>
            <w:r w:rsidRPr="001F64FD">
              <w:rPr>
                <w:b/>
              </w:rPr>
              <w:t>Vragen over actuele en relevante ontwikkelingen</w:t>
            </w:r>
          </w:p>
        </w:tc>
      </w:tr>
      <w:tr w:rsidR="001F64FD" w14:paraId="19F3EFC3" w14:textId="77777777" w:rsidTr="001F64FD">
        <w:tc>
          <w:tcPr>
            <w:tcW w:w="9212" w:type="dxa"/>
          </w:tcPr>
          <w:p w14:paraId="19F3EFC0" w14:textId="77777777" w:rsidR="001F64FD" w:rsidRPr="00AF2911" w:rsidRDefault="001F64FD" w:rsidP="001F64FD">
            <w:pPr>
              <w:pStyle w:val="Lijstalinea"/>
              <w:numPr>
                <w:ilvl w:val="0"/>
                <w:numId w:val="2"/>
              </w:numPr>
              <w:spacing w:after="0" w:line="240" w:lineRule="auto"/>
            </w:pPr>
            <w:r w:rsidRPr="00AF2911">
              <w:t>Welke actuele ontwikkelingen in de vervoersmarkt zijn naar uw mening van invloed op de opdracht die de regio’s voornemens zijn uit te zetten? En hoe zijn deze ontwikkelingen van invloed?</w:t>
            </w:r>
          </w:p>
          <w:p w14:paraId="19F3EFC1" w14:textId="77777777" w:rsidR="001F64FD" w:rsidRDefault="001F64FD" w:rsidP="001F64FD">
            <w:pPr>
              <w:pStyle w:val="Lijstalinea"/>
              <w:spacing w:after="0" w:line="240" w:lineRule="auto"/>
              <w:ind w:left="426"/>
              <w:rPr>
                <w:b/>
              </w:rPr>
            </w:pPr>
            <w:r>
              <w:rPr>
                <w:b/>
              </w:rPr>
              <w:t>Antwoord:</w:t>
            </w:r>
          </w:p>
          <w:p w14:paraId="19F3EFC2" w14:textId="77777777" w:rsidR="00051C7D" w:rsidRPr="001F64FD" w:rsidRDefault="00051C7D" w:rsidP="001F64FD">
            <w:pPr>
              <w:pStyle w:val="Lijstalinea"/>
              <w:spacing w:after="0" w:line="240" w:lineRule="auto"/>
              <w:ind w:left="426"/>
              <w:rPr>
                <w:b/>
              </w:rPr>
            </w:pPr>
          </w:p>
        </w:tc>
      </w:tr>
      <w:tr w:rsidR="001F64FD" w14:paraId="19F3EFC7" w14:textId="77777777" w:rsidTr="001F64FD">
        <w:tc>
          <w:tcPr>
            <w:tcW w:w="9212" w:type="dxa"/>
          </w:tcPr>
          <w:p w14:paraId="19F3EFC4" w14:textId="77777777" w:rsidR="001F64FD" w:rsidRPr="00A16776" w:rsidRDefault="001F64FD" w:rsidP="001F64FD">
            <w:pPr>
              <w:pStyle w:val="Lijstalinea"/>
              <w:numPr>
                <w:ilvl w:val="0"/>
                <w:numId w:val="2"/>
              </w:numPr>
              <w:spacing w:after="0" w:line="240" w:lineRule="auto"/>
            </w:pPr>
            <w:r w:rsidRPr="00A16776">
              <w:t>Welke toekomstige ontwikkelingen in de vervoersmarkt zijn naar uw mening relevant en van invloed op deze aanbesteding?</w:t>
            </w:r>
          </w:p>
          <w:p w14:paraId="19F3EFC5" w14:textId="77777777" w:rsidR="001F64FD" w:rsidRDefault="001F64FD" w:rsidP="001F64FD">
            <w:pPr>
              <w:pStyle w:val="Lijstalinea"/>
              <w:spacing w:after="0" w:line="240" w:lineRule="auto"/>
              <w:ind w:left="360"/>
              <w:rPr>
                <w:b/>
              </w:rPr>
            </w:pPr>
            <w:r>
              <w:rPr>
                <w:b/>
              </w:rPr>
              <w:t>Antwoord:</w:t>
            </w:r>
          </w:p>
          <w:p w14:paraId="19F3EFC6" w14:textId="77777777" w:rsidR="00051C7D" w:rsidRPr="00AF2911" w:rsidRDefault="00051C7D" w:rsidP="001F64FD">
            <w:pPr>
              <w:pStyle w:val="Lijstalinea"/>
              <w:spacing w:after="0" w:line="240" w:lineRule="auto"/>
              <w:ind w:left="360"/>
            </w:pPr>
          </w:p>
        </w:tc>
      </w:tr>
      <w:tr w:rsidR="001F64FD" w14:paraId="19F3EFCB" w14:textId="77777777" w:rsidTr="001F64FD">
        <w:tc>
          <w:tcPr>
            <w:tcW w:w="9212" w:type="dxa"/>
          </w:tcPr>
          <w:p w14:paraId="19F3EFC8" w14:textId="77777777" w:rsidR="001F64FD" w:rsidRPr="003B10EE" w:rsidRDefault="001F64FD" w:rsidP="001F64FD">
            <w:pPr>
              <w:pStyle w:val="Lijstalinea"/>
              <w:numPr>
                <w:ilvl w:val="0"/>
                <w:numId w:val="2"/>
              </w:numPr>
              <w:spacing w:after="0" w:line="240" w:lineRule="auto"/>
            </w:pPr>
            <w:r w:rsidRPr="00BE1DA5">
              <w:t>Ziet u ook andere (bijvoorbeeld maatschappelijke) ontwikkelingen die van invloed zijn op de opdracht? Kunt u aangeven waarom deze van</w:t>
            </w:r>
            <w:r w:rsidRPr="003B10EE">
              <w:t xml:space="preserve"> invloed zijn op de opdracht?</w:t>
            </w:r>
          </w:p>
          <w:p w14:paraId="19F3EFC9" w14:textId="77777777" w:rsidR="001F64FD" w:rsidRDefault="001F64FD" w:rsidP="001F64FD">
            <w:pPr>
              <w:pStyle w:val="Lijstalinea"/>
              <w:spacing w:after="0" w:line="240" w:lineRule="auto"/>
              <w:ind w:left="360"/>
              <w:rPr>
                <w:b/>
              </w:rPr>
            </w:pPr>
            <w:r>
              <w:rPr>
                <w:b/>
              </w:rPr>
              <w:t>Antwoord:</w:t>
            </w:r>
          </w:p>
          <w:p w14:paraId="19F3EFCA" w14:textId="77777777" w:rsidR="00051C7D" w:rsidRPr="00A16776" w:rsidRDefault="00051C7D" w:rsidP="001F64FD">
            <w:pPr>
              <w:pStyle w:val="Lijstalinea"/>
              <w:spacing w:after="0" w:line="240" w:lineRule="auto"/>
              <w:ind w:left="360"/>
            </w:pPr>
          </w:p>
        </w:tc>
      </w:tr>
    </w:tbl>
    <w:p w14:paraId="776C32DD" w14:textId="77777777" w:rsidR="00A81E21" w:rsidRDefault="00A81E21" w:rsidP="009C4351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1F64FD" w14:paraId="19F3EFCF" w14:textId="77777777" w:rsidTr="001F64FD">
        <w:tc>
          <w:tcPr>
            <w:tcW w:w="9212" w:type="dxa"/>
          </w:tcPr>
          <w:p w14:paraId="19F3EFCE" w14:textId="21F8E432" w:rsidR="001F64FD" w:rsidRPr="00A53A9A" w:rsidRDefault="001F64FD" w:rsidP="00A53A9A">
            <w:pPr>
              <w:pStyle w:val="Lijstalinea"/>
              <w:numPr>
                <w:ilvl w:val="0"/>
                <w:numId w:val="1"/>
              </w:numPr>
              <w:spacing w:after="0" w:line="240" w:lineRule="auto"/>
              <w:rPr>
                <w:b/>
              </w:rPr>
            </w:pPr>
            <w:r>
              <w:rPr>
                <w:b/>
              </w:rPr>
              <w:t>Vragen over de aanbesteding</w:t>
            </w:r>
          </w:p>
        </w:tc>
      </w:tr>
      <w:tr w:rsidR="001F64FD" w14:paraId="19F3EFD3" w14:textId="77777777" w:rsidTr="001F64FD">
        <w:tc>
          <w:tcPr>
            <w:tcW w:w="9212" w:type="dxa"/>
          </w:tcPr>
          <w:p w14:paraId="19F3EFD0" w14:textId="77777777" w:rsidR="001F64FD" w:rsidRPr="00B37571" w:rsidRDefault="001F64FD" w:rsidP="001F64FD">
            <w:pPr>
              <w:pStyle w:val="Lijstalinea"/>
              <w:numPr>
                <w:ilvl w:val="0"/>
                <w:numId w:val="2"/>
              </w:numPr>
              <w:spacing w:after="0" w:line="240" w:lineRule="auto"/>
            </w:pPr>
            <w:r w:rsidRPr="00B37571">
              <w:t>Welke risico’s ziet u m.b.t. het aanbestedingstraject? U mag deze vraag breed interpreteren (implementatie, uitvoering, personeel, financieel, etc).</w:t>
            </w:r>
          </w:p>
          <w:p w14:paraId="19F3EFD1" w14:textId="77777777" w:rsidR="001F64FD" w:rsidRDefault="001F64FD" w:rsidP="001F64FD">
            <w:pPr>
              <w:spacing w:after="0" w:line="240" w:lineRule="auto"/>
              <w:ind w:left="426"/>
              <w:contextualSpacing/>
              <w:rPr>
                <w:b/>
              </w:rPr>
            </w:pPr>
            <w:r>
              <w:rPr>
                <w:b/>
              </w:rPr>
              <w:t>Antwoord:</w:t>
            </w:r>
          </w:p>
          <w:p w14:paraId="19F3EFD2" w14:textId="77777777" w:rsidR="00051C7D" w:rsidRDefault="00051C7D" w:rsidP="001F64FD">
            <w:pPr>
              <w:spacing w:after="0" w:line="240" w:lineRule="auto"/>
              <w:ind w:left="426"/>
              <w:contextualSpacing/>
              <w:rPr>
                <w:b/>
              </w:rPr>
            </w:pPr>
          </w:p>
        </w:tc>
      </w:tr>
      <w:tr w:rsidR="001F64FD" w14:paraId="19F3EFD7" w14:textId="77777777" w:rsidTr="001F64FD">
        <w:tc>
          <w:tcPr>
            <w:tcW w:w="9212" w:type="dxa"/>
          </w:tcPr>
          <w:p w14:paraId="19F3EFD4" w14:textId="77777777" w:rsidR="001F64FD" w:rsidRPr="008A1211" w:rsidRDefault="001F64FD" w:rsidP="001F64FD">
            <w:pPr>
              <w:pStyle w:val="Lijstalinea"/>
              <w:numPr>
                <w:ilvl w:val="0"/>
                <w:numId w:val="2"/>
              </w:numPr>
              <w:spacing w:after="0" w:line="240" w:lineRule="auto"/>
            </w:pPr>
            <w:r w:rsidRPr="008A1211">
              <w:t>Wat zijn voor u breekpunten als gevolg waarvan u mogelijk zou besluiten niet in te schrijven op de aanbesteding? Kunt u deze breekpunten uitvoerig omschrijven?</w:t>
            </w:r>
          </w:p>
          <w:p w14:paraId="19F3EFD5" w14:textId="77777777" w:rsidR="001F64FD" w:rsidRDefault="001F64FD" w:rsidP="001F64FD">
            <w:pPr>
              <w:pStyle w:val="Lijstalinea"/>
              <w:spacing w:after="0" w:line="240" w:lineRule="auto"/>
              <w:ind w:left="360"/>
              <w:rPr>
                <w:b/>
              </w:rPr>
            </w:pPr>
            <w:r>
              <w:rPr>
                <w:b/>
              </w:rPr>
              <w:t>Antwoord:</w:t>
            </w:r>
          </w:p>
          <w:p w14:paraId="19F3EFD6" w14:textId="77777777" w:rsidR="00051C7D" w:rsidRPr="00B37571" w:rsidRDefault="00051C7D" w:rsidP="001F64FD">
            <w:pPr>
              <w:pStyle w:val="Lijstalinea"/>
              <w:spacing w:after="0" w:line="240" w:lineRule="auto"/>
              <w:ind w:left="360"/>
            </w:pPr>
          </w:p>
        </w:tc>
      </w:tr>
      <w:tr w:rsidR="001F64FD" w14:paraId="19F3EFDB" w14:textId="77777777" w:rsidTr="001F64FD">
        <w:tc>
          <w:tcPr>
            <w:tcW w:w="9212" w:type="dxa"/>
          </w:tcPr>
          <w:p w14:paraId="19F3EFD8" w14:textId="77777777" w:rsidR="001F64FD" w:rsidRPr="00063D20" w:rsidRDefault="001F64FD" w:rsidP="001F64FD">
            <w:pPr>
              <w:pStyle w:val="Lijstalinea"/>
              <w:numPr>
                <w:ilvl w:val="0"/>
                <w:numId w:val="2"/>
              </w:numPr>
              <w:spacing w:after="0" w:line="240" w:lineRule="auto"/>
            </w:pPr>
            <w:r w:rsidRPr="008A1211">
              <w:t>Hoe kijkt u aan tegen de minimale contractuele looptijd? Wat is voor u een minimale en wenselijke looptijd en welk verschil in tariefstel</w:t>
            </w:r>
            <w:r w:rsidRPr="00063D20">
              <w:t>ling is te verwachten (procentueel) bij de verschillende looptijden?</w:t>
            </w:r>
          </w:p>
          <w:p w14:paraId="19F3EFD9" w14:textId="77777777" w:rsidR="001F64FD" w:rsidRDefault="001F64FD" w:rsidP="001F64FD">
            <w:pPr>
              <w:pStyle w:val="Lijstalinea"/>
              <w:spacing w:after="0" w:line="240" w:lineRule="auto"/>
              <w:ind w:left="360"/>
              <w:rPr>
                <w:b/>
              </w:rPr>
            </w:pPr>
            <w:r>
              <w:rPr>
                <w:b/>
              </w:rPr>
              <w:t>Antwoord:</w:t>
            </w:r>
          </w:p>
          <w:p w14:paraId="19F3EFDA" w14:textId="77777777" w:rsidR="00051C7D" w:rsidRPr="008A1211" w:rsidRDefault="00051C7D" w:rsidP="001F64FD">
            <w:pPr>
              <w:pStyle w:val="Lijstalinea"/>
              <w:spacing w:after="0" w:line="240" w:lineRule="auto"/>
              <w:ind w:left="360"/>
            </w:pPr>
          </w:p>
        </w:tc>
      </w:tr>
      <w:tr w:rsidR="001F64FD" w14:paraId="19F3EFDF" w14:textId="77777777" w:rsidTr="001F64FD">
        <w:tc>
          <w:tcPr>
            <w:tcW w:w="9212" w:type="dxa"/>
          </w:tcPr>
          <w:p w14:paraId="19F3EFDC" w14:textId="77777777" w:rsidR="001F64FD" w:rsidRPr="00063D20" w:rsidRDefault="001F64FD" w:rsidP="001F64FD">
            <w:pPr>
              <w:pStyle w:val="Lijstalinea"/>
              <w:numPr>
                <w:ilvl w:val="0"/>
                <w:numId w:val="2"/>
              </w:numPr>
              <w:spacing w:after="0" w:line="240" w:lineRule="auto"/>
            </w:pPr>
            <w:r w:rsidRPr="00063D20">
              <w:t>In welke gegevens heeft u minimaal inzicht nodig om een goede aanbieding te kunnen doen? Waarom heeft u deze gegevens nodig?</w:t>
            </w:r>
          </w:p>
          <w:p w14:paraId="19F3EFDD" w14:textId="77777777" w:rsidR="001F64FD" w:rsidRDefault="001F64FD" w:rsidP="001F64FD">
            <w:pPr>
              <w:pStyle w:val="Lijstalinea"/>
              <w:spacing w:after="0" w:line="240" w:lineRule="auto"/>
              <w:ind w:left="360"/>
              <w:rPr>
                <w:b/>
              </w:rPr>
            </w:pPr>
            <w:r>
              <w:rPr>
                <w:b/>
              </w:rPr>
              <w:t>Antwoord:</w:t>
            </w:r>
          </w:p>
          <w:p w14:paraId="19F3EFDE" w14:textId="77777777" w:rsidR="00051C7D" w:rsidRPr="008A1211" w:rsidRDefault="00051C7D" w:rsidP="001F64FD">
            <w:pPr>
              <w:pStyle w:val="Lijstalinea"/>
              <w:spacing w:after="0" w:line="240" w:lineRule="auto"/>
              <w:ind w:left="360"/>
            </w:pPr>
          </w:p>
        </w:tc>
      </w:tr>
      <w:tr w:rsidR="001F64FD" w14:paraId="19F3EFE3" w14:textId="77777777" w:rsidTr="001F64FD">
        <w:tc>
          <w:tcPr>
            <w:tcW w:w="9212" w:type="dxa"/>
          </w:tcPr>
          <w:p w14:paraId="19F3EFE0" w14:textId="6C37B23A" w:rsidR="001F64FD" w:rsidRPr="00063D20" w:rsidRDefault="001F64FD" w:rsidP="00A81E21">
            <w:pPr>
              <w:pStyle w:val="Lijstalinea"/>
              <w:numPr>
                <w:ilvl w:val="0"/>
                <w:numId w:val="2"/>
              </w:numPr>
              <w:spacing w:after="0" w:line="240" w:lineRule="auto"/>
            </w:pPr>
            <w:r w:rsidRPr="00063D20">
              <w:t>Welke risico’s ziet u bij het uitvoeren van de opdracht die van invloed zijn op de prijs?</w:t>
            </w:r>
            <w:r w:rsidR="00A81E21">
              <w:t xml:space="preserve"> En o</w:t>
            </w:r>
            <w:r w:rsidR="00A81E21" w:rsidRPr="00063D20">
              <w:t>p welke wijze kunnen deze risico’s zoveel mogelijk verlaagd worden?</w:t>
            </w:r>
          </w:p>
          <w:p w14:paraId="19F3EFE1" w14:textId="77777777" w:rsidR="001F64FD" w:rsidRDefault="001F64FD" w:rsidP="001F64FD">
            <w:pPr>
              <w:pStyle w:val="Lijstalinea"/>
              <w:spacing w:after="0" w:line="240" w:lineRule="auto"/>
              <w:ind w:left="360"/>
              <w:rPr>
                <w:b/>
              </w:rPr>
            </w:pPr>
            <w:r>
              <w:rPr>
                <w:b/>
              </w:rPr>
              <w:t>Antwoord:</w:t>
            </w:r>
          </w:p>
          <w:p w14:paraId="19F3EFE2" w14:textId="77777777" w:rsidR="00051C7D" w:rsidRPr="00063D20" w:rsidRDefault="00051C7D" w:rsidP="001F64FD">
            <w:pPr>
              <w:pStyle w:val="Lijstalinea"/>
              <w:spacing w:after="0" w:line="240" w:lineRule="auto"/>
              <w:ind w:left="360"/>
            </w:pPr>
          </w:p>
        </w:tc>
      </w:tr>
      <w:tr w:rsidR="001F64FD" w14:paraId="19F3EFEB" w14:textId="77777777" w:rsidTr="001F64FD">
        <w:tc>
          <w:tcPr>
            <w:tcW w:w="9212" w:type="dxa"/>
          </w:tcPr>
          <w:p w14:paraId="19F3EFE8" w14:textId="28FFC66E" w:rsidR="001F64FD" w:rsidRPr="00063D20" w:rsidRDefault="001F64FD" w:rsidP="00A81E21">
            <w:pPr>
              <w:pStyle w:val="Lijstalinea"/>
              <w:numPr>
                <w:ilvl w:val="0"/>
                <w:numId w:val="2"/>
              </w:numPr>
              <w:spacing w:after="0" w:line="240" w:lineRule="auto"/>
            </w:pPr>
            <w:r w:rsidRPr="00063D20">
              <w:t>Welke risico’s ziet u bij het uitvoeren van de opdracht die van invloed zijn op de kwaliteit?</w:t>
            </w:r>
            <w:r w:rsidR="00A81E21">
              <w:t xml:space="preserve"> En o</w:t>
            </w:r>
            <w:r w:rsidR="00A81E21" w:rsidRPr="00063D20">
              <w:t>p welke wijze kunnen deze risico’s zoveel mogelijk verlaagd worden?</w:t>
            </w:r>
          </w:p>
          <w:p w14:paraId="19F3EFEA" w14:textId="0CE83E60" w:rsidR="00051C7D" w:rsidRPr="00063D20" w:rsidRDefault="001F64FD" w:rsidP="00A81E21">
            <w:pPr>
              <w:pStyle w:val="Lijstalinea"/>
              <w:spacing w:after="0" w:line="240" w:lineRule="auto"/>
              <w:ind w:left="360"/>
            </w:pPr>
            <w:r>
              <w:rPr>
                <w:b/>
              </w:rPr>
              <w:t>Antwoord:</w:t>
            </w:r>
          </w:p>
        </w:tc>
      </w:tr>
      <w:tr w:rsidR="001F64FD" w14:paraId="19F3EFF3" w14:textId="77777777" w:rsidTr="001F64FD">
        <w:tc>
          <w:tcPr>
            <w:tcW w:w="9212" w:type="dxa"/>
          </w:tcPr>
          <w:p w14:paraId="19F3EFF0" w14:textId="77777777" w:rsidR="001F64FD" w:rsidRPr="00063D20" w:rsidRDefault="001F64FD" w:rsidP="001F64FD">
            <w:pPr>
              <w:pStyle w:val="Lijstalinea"/>
              <w:numPr>
                <w:ilvl w:val="0"/>
                <w:numId w:val="2"/>
              </w:numPr>
              <w:spacing w:after="0" w:line="240" w:lineRule="auto"/>
            </w:pPr>
            <w:r w:rsidRPr="00063D20">
              <w:t>Welke ideeën heeft u bij het bevorderen van de kanteling van het vervoer?</w:t>
            </w:r>
          </w:p>
          <w:p w14:paraId="19F3EFF2" w14:textId="54A3F51B" w:rsidR="00051C7D" w:rsidRPr="00063D20" w:rsidRDefault="001F64FD" w:rsidP="00A53A9A">
            <w:pPr>
              <w:pStyle w:val="Lijstalinea"/>
              <w:spacing w:after="0" w:line="240" w:lineRule="auto"/>
              <w:ind w:left="360"/>
            </w:pPr>
            <w:r>
              <w:rPr>
                <w:b/>
              </w:rPr>
              <w:t>Antwoord:</w:t>
            </w:r>
          </w:p>
        </w:tc>
      </w:tr>
      <w:tr w:rsidR="001F64FD" w14:paraId="19F3EFFB" w14:textId="77777777" w:rsidTr="001F64FD">
        <w:tc>
          <w:tcPr>
            <w:tcW w:w="9212" w:type="dxa"/>
          </w:tcPr>
          <w:p w14:paraId="19F3EFF8" w14:textId="77777777" w:rsidR="001F64FD" w:rsidRPr="00063D20" w:rsidRDefault="001F64FD" w:rsidP="001F64FD">
            <w:pPr>
              <w:pStyle w:val="Lijstalinea"/>
              <w:numPr>
                <w:ilvl w:val="0"/>
                <w:numId w:val="2"/>
              </w:numPr>
              <w:spacing w:after="0" w:line="240" w:lineRule="auto"/>
            </w:pPr>
            <w:r w:rsidRPr="00063D20">
              <w:t xml:space="preserve">Welke aanvullende afspraken zouden in de overeenkomst gemaakt moeten worden in het kader </w:t>
            </w:r>
            <w:r w:rsidRPr="00063D20">
              <w:lastRenderedPageBreak/>
              <w:t>van de kanteling van het vervoer?</w:t>
            </w:r>
          </w:p>
          <w:p w14:paraId="19F3EFF9" w14:textId="77777777" w:rsidR="001F64FD" w:rsidRDefault="001F64FD" w:rsidP="001F64FD">
            <w:pPr>
              <w:pStyle w:val="Lijstalinea"/>
              <w:spacing w:after="0" w:line="240" w:lineRule="auto"/>
              <w:ind w:left="360"/>
              <w:rPr>
                <w:b/>
              </w:rPr>
            </w:pPr>
            <w:r>
              <w:rPr>
                <w:b/>
              </w:rPr>
              <w:t>Antwoord:</w:t>
            </w:r>
          </w:p>
          <w:p w14:paraId="19F3EFFA" w14:textId="77777777" w:rsidR="00051C7D" w:rsidRPr="00063D20" w:rsidRDefault="00051C7D" w:rsidP="001F64FD">
            <w:pPr>
              <w:pStyle w:val="Lijstalinea"/>
              <w:spacing w:after="0" w:line="240" w:lineRule="auto"/>
              <w:ind w:left="360"/>
            </w:pPr>
          </w:p>
        </w:tc>
      </w:tr>
      <w:tr w:rsidR="001F64FD" w14:paraId="19F3EFFE" w14:textId="77777777" w:rsidTr="001F64FD">
        <w:tc>
          <w:tcPr>
            <w:tcW w:w="9212" w:type="dxa"/>
          </w:tcPr>
          <w:p w14:paraId="19F3EFFC" w14:textId="77777777" w:rsidR="001F64FD" w:rsidRPr="00063D20" w:rsidRDefault="001F64FD" w:rsidP="001F64FD">
            <w:pPr>
              <w:pStyle w:val="Lijstalinea"/>
              <w:numPr>
                <w:ilvl w:val="0"/>
                <w:numId w:val="2"/>
              </w:numPr>
              <w:spacing w:after="0" w:line="240" w:lineRule="auto"/>
            </w:pPr>
            <w:r w:rsidRPr="00063D20">
              <w:lastRenderedPageBreak/>
              <w:t>Wat is de minimale implementatietijd die voorafgaand aan het contract nodig is om de regiecentrale in te richten en gereed te maken voor gebruik?</w:t>
            </w:r>
          </w:p>
          <w:p w14:paraId="19F3EFFD" w14:textId="77777777" w:rsidR="001F64FD" w:rsidRPr="00063D20" w:rsidRDefault="001F64FD" w:rsidP="001F64FD">
            <w:pPr>
              <w:pStyle w:val="Lijstalinea"/>
              <w:spacing w:after="0" w:line="240" w:lineRule="auto"/>
              <w:ind w:left="360"/>
            </w:pPr>
            <w:r>
              <w:rPr>
                <w:b/>
              </w:rPr>
              <w:t>Antwoord:</w:t>
            </w:r>
          </w:p>
        </w:tc>
      </w:tr>
    </w:tbl>
    <w:p w14:paraId="19F3EFFF" w14:textId="77777777" w:rsidR="001F64FD" w:rsidRDefault="001F64FD" w:rsidP="009C4351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D56DDE" w14:paraId="19F3F003" w14:textId="77777777" w:rsidTr="00D56DDE">
        <w:tc>
          <w:tcPr>
            <w:tcW w:w="9212" w:type="dxa"/>
          </w:tcPr>
          <w:p w14:paraId="19F3F000" w14:textId="77777777" w:rsidR="00D56DDE" w:rsidRPr="00E40FB3" w:rsidRDefault="00D56DDE" w:rsidP="00CB6FE4">
            <w:pPr>
              <w:pStyle w:val="Lijstalinea"/>
              <w:numPr>
                <w:ilvl w:val="0"/>
                <w:numId w:val="1"/>
              </w:num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</w:t>
            </w:r>
            <w:r w:rsidRPr="00E40FB3">
              <w:rPr>
                <w:b/>
              </w:rPr>
              <w:t>Vragen over Social Return</w:t>
            </w:r>
          </w:p>
          <w:p w14:paraId="19F3F002" w14:textId="7ECAB089" w:rsidR="00D56DDE" w:rsidRPr="00A53A9A" w:rsidRDefault="00D56DDE" w:rsidP="00A53A9A">
            <w:pPr>
              <w:spacing w:after="0" w:line="240" w:lineRule="auto"/>
              <w:contextualSpacing/>
            </w:pPr>
            <w:r>
              <w:t>De Opdrachtgever wil ‘Social Return’</w:t>
            </w:r>
            <w:r w:rsidRPr="00246C80">
              <w:t xml:space="preserve"> meenemen in</w:t>
            </w:r>
            <w:r w:rsidR="00A53A9A">
              <w:t xml:space="preserve"> haar</w:t>
            </w:r>
            <w:r w:rsidRPr="00246C80">
              <w:t xml:space="preserve"> Europese </w:t>
            </w:r>
            <w:r w:rsidR="00A81E21" w:rsidRPr="00246C80">
              <w:t xml:space="preserve">aanbestedingen. </w:t>
            </w:r>
          </w:p>
        </w:tc>
      </w:tr>
      <w:tr w:rsidR="00D56DDE" w14:paraId="19F3F007" w14:textId="77777777" w:rsidTr="00D56DDE">
        <w:tc>
          <w:tcPr>
            <w:tcW w:w="9212" w:type="dxa"/>
          </w:tcPr>
          <w:p w14:paraId="19F3F004" w14:textId="77777777" w:rsidR="00D56DDE" w:rsidRPr="00246C80" w:rsidRDefault="00D56DDE" w:rsidP="00CB6FE4">
            <w:pPr>
              <w:pStyle w:val="Lijstalinea"/>
              <w:numPr>
                <w:ilvl w:val="0"/>
                <w:numId w:val="2"/>
              </w:numPr>
              <w:spacing w:after="0" w:line="240" w:lineRule="auto"/>
            </w:pPr>
            <w:r w:rsidRPr="00246C80">
              <w:t>Welke kans</w:t>
            </w:r>
            <w:r>
              <w:t>en ziet u met de invulling van Social R</w:t>
            </w:r>
            <w:r w:rsidRPr="00246C80">
              <w:t>eturn in deze opdracht?</w:t>
            </w:r>
          </w:p>
          <w:p w14:paraId="19F3F005" w14:textId="77777777" w:rsidR="00D56DDE" w:rsidRDefault="00D56DDE" w:rsidP="00CB6FE4">
            <w:pPr>
              <w:pStyle w:val="Lijstalinea"/>
              <w:spacing w:after="0" w:line="240" w:lineRule="auto"/>
              <w:ind w:left="426"/>
              <w:rPr>
                <w:b/>
              </w:rPr>
            </w:pPr>
            <w:r>
              <w:rPr>
                <w:b/>
              </w:rPr>
              <w:t>Antwoord:</w:t>
            </w:r>
          </w:p>
          <w:p w14:paraId="19F3F006" w14:textId="77777777" w:rsidR="00D56DDE" w:rsidRDefault="00D56DDE" w:rsidP="00CB6FE4">
            <w:pPr>
              <w:pStyle w:val="Lijstalinea"/>
              <w:spacing w:after="0" w:line="240" w:lineRule="auto"/>
              <w:ind w:left="426"/>
              <w:rPr>
                <w:b/>
              </w:rPr>
            </w:pPr>
          </w:p>
        </w:tc>
      </w:tr>
      <w:tr w:rsidR="00D56DDE" w14:paraId="19F3F00B" w14:textId="77777777" w:rsidTr="00D56DDE">
        <w:tc>
          <w:tcPr>
            <w:tcW w:w="9212" w:type="dxa"/>
          </w:tcPr>
          <w:p w14:paraId="19F3F008" w14:textId="77777777" w:rsidR="00D56DDE" w:rsidRPr="008A1211" w:rsidRDefault="00D56DDE" w:rsidP="00CB6FE4">
            <w:pPr>
              <w:pStyle w:val="Lijstalinea"/>
              <w:numPr>
                <w:ilvl w:val="0"/>
                <w:numId w:val="2"/>
              </w:numPr>
              <w:spacing w:after="0" w:line="240" w:lineRule="auto"/>
            </w:pPr>
            <w:r w:rsidRPr="00246C80">
              <w:t>Welke risico</w:t>
            </w:r>
            <w:r w:rsidRPr="008A1211">
              <w:t>’s</w:t>
            </w:r>
            <w:r>
              <w:t xml:space="preserve"> ziet u met de invulling van S</w:t>
            </w:r>
            <w:r w:rsidRPr="008A1211">
              <w:t>ocial</w:t>
            </w:r>
            <w:r>
              <w:t xml:space="preserve"> R</w:t>
            </w:r>
            <w:r w:rsidRPr="008A1211">
              <w:t>eturn in deze opdracht?</w:t>
            </w:r>
          </w:p>
          <w:p w14:paraId="19F3F009" w14:textId="77777777" w:rsidR="00D56DDE" w:rsidRDefault="00D56DDE" w:rsidP="00CB6FE4">
            <w:pPr>
              <w:pStyle w:val="Lijstalinea"/>
              <w:spacing w:after="0" w:line="240" w:lineRule="auto"/>
              <w:ind w:left="360"/>
              <w:rPr>
                <w:b/>
              </w:rPr>
            </w:pPr>
            <w:r>
              <w:rPr>
                <w:b/>
              </w:rPr>
              <w:t>Antwoord:</w:t>
            </w:r>
          </w:p>
          <w:p w14:paraId="19F3F00A" w14:textId="77777777" w:rsidR="00D56DDE" w:rsidRPr="00246C80" w:rsidRDefault="00D56DDE" w:rsidP="00CB6FE4">
            <w:pPr>
              <w:pStyle w:val="Lijstalinea"/>
              <w:spacing w:after="0" w:line="240" w:lineRule="auto"/>
              <w:ind w:left="360"/>
            </w:pPr>
          </w:p>
        </w:tc>
      </w:tr>
      <w:tr w:rsidR="00D56DDE" w14:paraId="19F3F00F" w14:textId="77777777" w:rsidTr="00D56DDE">
        <w:tc>
          <w:tcPr>
            <w:tcW w:w="9212" w:type="dxa"/>
          </w:tcPr>
          <w:p w14:paraId="19F3F00C" w14:textId="77777777" w:rsidR="00D56DDE" w:rsidRPr="00063D20" w:rsidRDefault="00D56DDE" w:rsidP="00CB6FE4">
            <w:pPr>
              <w:pStyle w:val="Lijstalinea"/>
              <w:numPr>
                <w:ilvl w:val="0"/>
                <w:numId w:val="2"/>
              </w:numPr>
              <w:spacing w:after="0" w:line="240" w:lineRule="auto"/>
            </w:pPr>
            <w:r w:rsidRPr="008A1211">
              <w:t>Wanneer u risico’</w:t>
            </w:r>
            <w:r w:rsidRPr="00B9692E">
              <w:t xml:space="preserve"> ziet, in welke mate zijn deze van invloed op de kwaliteit en/of prijs van de op</w:t>
            </w:r>
            <w:r w:rsidRPr="00063D20">
              <w:t>dracht?</w:t>
            </w:r>
          </w:p>
          <w:p w14:paraId="19F3F00D" w14:textId="77777777" w:rsidR="00D56DDE" w:rsidRDefault="00D56DDE" w:rsidP="00CB6FE4">
            <w:pPr>
              <w:pStyle w:val="Lijstalinea"/>
              <w:spacing w:after="0" w:line="240" w:lineRule="auto"/>
              <w:ind w:left="360"/>
              <w:rPr>
                <w:b/>
              </w:rPr>
            </w:pPr>
            <w:r>
              <w:rPr>
                <w:b/>
              </w:rPr>
              <w:t>Antwoord:</w:t>
            </w:r>
          </w:p>
          <w:p w14:paraId="19F3F00E" w14:textId="77777777" w:rsidR="00D56DDE" w:rsidRPr="00246C80" w:rsidRDefault="00D56DDE" w:rsidP="00CB6FE4">
            <w:pPr>
              <w:pStyle w:val="Lijstalinea"/>
              <w:spacing w:after="0" w:line="240" w:lineRule="auto"/>
              <w:ind w:left="360"/>
            </w:pPr>
          </w:p>
        </w:tc>
      </w:tr>
    </w:tbl>
    <w:p w14:paraId="19F3F010" w14:textId="77777777" w:rsidR="00D56DDE" w:rsidRDefault="00D56DDE" w:rsidP="009C4351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1F64FD" w14:paraId="19F3F025" w14:textId="77777777" w:rsidTr="001F64FD">
        <w:tc>
          <w:tcPr>
            <w:tcW w:w="9212" w:type="dxa"/>
          </w:tcPr>
          <w:p w14:paraId="19F3F011" w14:textId="77777777" w:rsidR="001F64FD" w:rsidRPr="00E40FB3" w:rsidRDefault="00B43A14" w:rsidP="00E40FB3">
            <w:pPr>
              <w:pStyle w:val="Lijstalinea"/>
              <w:numPr>
                <w:ilvl w:val="0"/>
                <w:numId w:val="1"/>
              </w:numPr>
              <w:spacing w:after="0" w:line="240" w:lineRule="auto"/>
              <w:rPr>
                <w:b/>
              </w:rPr>
            </w:pPr>
            <w:r w:rsidRPr="00E40FB3">
              <w:rPr>
                <w:b/>
              </w:rPr>
              <w:t xml:space="preserve"> </w:t>
            </w:r>
            <w:r w:rsidR="001F64FD" w:rsidRPr="00E40FB3">
              <w:rPr>
                <w:b/>
              </w:rPr>
              <w:t xml:space="preserve">Vragen </w:t>
            </w:r>
            <w:r w:rsidRPr="00E40FB3">
              <w:rPr>
                <w:b/>
              </w:rPr>
              <w:t>ten aanzien van de inrichting van het regiemodel</w:t>
            </w:r>
          </w:p>
          <w:p w14:paraId="19F3F012" w14:textId="77777777" w:rsidR="00B43A14" w:rsidRPr="00A16776" w:rsidRDefault="00B43A14" w:rsidP="00B43A14">
            <w:pPr>
              <w:spacing w:after="0" w:line="240" w:lineRule="auto"/>
              <w:contextualSpacing/>
            </w:pPr>
            <w:r w:rsidRPr="00AF2911">
              <w:t>De taken voor de vervoercentrale staan weergegeven in het marktconsultatiedocume</w:t>
            </w:r>
            <w:r w:rsidRPr="00A16776">
              <w:t>nt. De opdrachtgever hoort graag uw visie ten aanzien van de volgende vraagpunten:</w:t>
            </w:r>
          </w:p>
          <w:p w14:paraId="19F3F013" w14:textId="77777777" w:rsidR="00B43A14" w:rsidRPr="00475B32" w:rsidRDefault="00B43A14" w:rsidP="00B43A14">
            <w:pPr>
              <w:spacing w:after="0" w:line="240" w:lineRule="auto"/>
              <w:contextualSpacing/>
              <w:rPr>
                <w:u w:val="single"/>
              </w:rPr>
            </w:pPr>
          </w:p>
          <w:p w14:paraId="19F3F014" w14:textId="77777777" w:rsidR="00B43A14" w:rsidRPr="00246C80" w:rsidRDefault="00B43A14" w:rsidP="00B43A14">
            <w:pPr>
              <w:spacing w:after="0" w:line="240" w:lineRule="auto"/>
              <w:contextualSpacing/>
              <w:rPr>
                <w:u w:val="single"/>
              </w:rPr>
            </w:pPr>
            <w:r w:rsidRPr="00246C80">
              <w:rPr>
                <w:u w:val="single"/>
              </w:rPr>
              <w:t>De ontwikkelfunctie:</w:t>
            </w:r>
          </w:p>
          <w:p w14:paraId="19F3F015" w14:textId="77777777" w:rsidR="00B43A14" w:rsidRPr="00AF2911" w:rsidRDefault="00B43A14" w:rsidP="00B43A14">
            <w:pPr>
              <w:spacing w:after="0" w:line="240" w:lineRule="auto"/>
              <w:contextualSpacing/>
            </w:pPr>
            <w:r w:rsidRPr="00063D20">
              <w:t>De ontwikkelfunctie</w:t>
            </w:r>
            <w:r>
              <w:t xml:space="preserve"> </w:t>
            </w:r>
            <w:r w:rsidRPr="00063D20">
              <w:t>richt zich op de doorontwikkeling van het vervoersysteem en heeft betrekking op de opzet van het vervoeraanbod, de afstemmingen tussen vervoervormen en vraagstu</w:t>
            </w:r>
            <w:r w:rsidRPr="00AF2911">
              <w:t>ring. Dit betreft bijvoorbeeld:</w:t>
            </w:r>
          </w:p>
          <w:p w14:paraId="19F3F016" w14:textId="74DB22F3" w:rsidR="00B43A14" w:rsidRPr="00246C80" w:rsidRDefault="00A53A9A" w:rsidP="00B43A14">
            <w:pPr>
              <w:pStyle w:val="Bullet2"/>
              <w:numPr>
                <w:ilvl w:val="0"/>
                <w:numId w:val="5"/>
              </w:numPr>
              <w:spacing w:line="240" w:lineRule="auto"/>
              <w:ind w:left="567" w:hanging="567"/>
              <w:contextualSpacing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D</w:t>
            </w:r>
            <w:r w:rsidR="00B43A14" w:rsidRPr="00246C80">
              <w:rPr>
                <w:rFonts w:asciiTheme="minorHAnsi" w:hAnsiTheme="minorHAnsi"/>
                <w:sz w:val="22"/>
              </w:rPr>
              <w:t>e afstemming tussen verschillende vervoervormen en verschillende opdrachtgevers;</w:t>
            </w:r>
          </w:p>
          <w:p w14:paraId="19F3F017" w14:textId="33A3C626" w:rsidR="00B43A14" w:rsidRPr="00246C80" w:rsidRDefault="00A53A9A" w:rsidP="00B43A14">
            <w:pPr>
              <w:pStyle w:val="Bullet2"/>
              <w:numPr>
                <w:ilvl w:val="0"/>
                <w:numId w:val="5"/>
              </w:numPr>
              <w:spacing w:line="240" w:lineRule="auto"/>
              <w:ind w:left="567" w:hanging="567"/>
              <w:contextualSpacing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D</w:t>
            </w:r>
            <w:r w:rsidR="00B43A14" w:rsidRPr="00246C80">
              <w:rPr>
                <w:rFonts w:asciiTheme="minorHAnsi" w:hAnsiTheme="minorHAnsi"/>
                <w:sz w:val="22"/>
              </w:rPr>
              <w:t>e wijze waarop vervoerstromen slim aan elkaar gekoppeld kunnen worden;</w:t>
            </w:r>
          </w:p>
          <w:p w14:paraId="19F3F018" w14:textId="5C858BF0" w:rsidR="00B43A14" w:rsidRPr="00246C80" w:rsidRDefault="00A53A9A" w:rsidP="00B43A14">
            <w:pPr>
              <w:pStyle w:val="Bullet2"/>
              <w:numPr>
                <w:ilvl w:val="0"/>
                <w:numId w:val="5"/>
              </w:numPr>
              <w:spacing w:line="240" w:lineRule="auto"/>
              <w:ind w:left="567" w:hanging="567"/>
              <w:contextualSpacing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Z</w:t>
            </w:r>
            <w:r w:rsidR="00B43A14" w:rsidRPr="00246C80">
              <w:rPr>
                <w:rFonts w:asciiTheme="minorHAnsi" w:hAnsiTheme="minorHAnsi"/>
                <w:sz w:val="22"/>
              </w:rPr>
              <w:t xml:space="preserve">oeken naar synergie en optimalisatie tussen het doelgroepenvervoer en het reguliere OV-netwerk; </w:t>
            </w:r>
          </w:p>
          <w:p w14:paraId="19F3F019" w14:textId="2C238FE6" w:rsidR="00B43A14" w:rsidRPr="00246C80" w:rsidRDefault="00A53A9A" w:rsidP="00B43A14">
            <w:pPr>
              <w:pStyle w:val="Bullet2"/>
              <w:numPr>
                <w:ilvl w:val="0"/>
                <w:numId w:val="5"/>
              </w:numPr>
              <w:spacing w:line="240" w:lineRule="auto"/>
              <w:ind w:left="567" w:hanging="567"/>
              <w:contextualSpacing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Z</w:t>
            </w:r>
            <w:r w:rsidR="00B43A14" w:rsidRPr="00246C80">
              <w:rPr>
                <w:rFonts w:asciiTheme="minorHAnsi" w:hAnsiTheme="minorHAnsi"/>
                <w:sz w:val="22"/>
              </w:rPr>
              <w:t>oeken naar efficiencyverbeteringen, zoals het aanpassen en systeemkenmerken / spelregels;</w:t>
            </w:r>
          </w:p>
          <w:p w14:paraId="19F3F01A" w14:textId="1747311B" w:rsidR="00B43A14" w:rsidRPr="00246C80" w:rsidRDefault="00A53A9A" w:rsidP="00B43A14">
            <w:pPr>
              <w:pStyle w:val="Bullet2"/>
              <w:numPr>
                <w:ilvl w:val="0"/>
                <w:numId w:val="5"/>
              </w:numPr>
              <w:spacing w:line="240" w:lineRule="auto"/>
              <w:ind w:left="567" w:hanging="567"/>
              <w:contextualSpacing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U</w:t>
            </w:r>
            <w:r w:rsidR="00B43A14" w:rsidRPr="00246C80">
              <w:rPr>
                <w:rFonts w:asciiTheme="minorHAnsi" w:hAnsiTheme="minorHAnsi"/>
                <w:sz w:val="22"/>
              </w:rPr>
              <w:t>itvoeren van vervoeranalyses en het doorrekenen van business cases;</w:t>
            </w:r>
          </w:p>
          <w:p w14:paraId="19F3F01B" w14:textId="509CA992" w:rsidR="00B43A14" w:rsidRPr="00246C80" w:rsidRDefault="00A53A9A" w:rsidP="00B43A14">
            <w:pPr>
              <w:pStyle w:val="Bullet2"/>
              <w:numPr>
                <w:ilvl w:val="0"/>
                <w:numId w:val="5"/>
              </w:numPr>
              <w:spacing w:line="240" w:lineRule="auto"/>
              <w:ind w:left="567" w:hanging="567"/>
              <w:contextualSpacing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I</w:t>
            </w:r>
            <w:r w:rsidR="00B43A14" w:rsidRPr="00246C80">
              <w:rPr>
                <w:rFonts w:asciiTheme="minorHAnsi" w:hAnsiTheme="minorHAnsi"/>
                <w:sz w:val="22"/>
              </w:rPr>
              <w:t>nitiëren van contacten met stakeholders om efficiency te verbeteren, zoals afstemming over begin- en eindtijden van activiteiten;</w:t>
            </w:r>
          </w:p>
          <w:p w14:paraId="19F3F01C" w14:textId="2BB76F2F" w:rsidR="00B43A14" w:rsidRPr="00246C80" w:rsidRDefault="00A53A9A" w:rsidP="00B43A14">
            <w:pPr>
              <w:pStyle w:val="Bullet2"/>
              <w:numPr>
                <w:ilvl w:val="0"/>
                <w:numId w:val="5"/>
              </w:numPr>
              <w:spacing w:line="240" w:lineRule="auto"/>
              <w:ind w:left="567" w:hanging="567"/>
              <w:contextualSpacing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I</w:t>
            </w:r>
            <w:r w:rsidR="00B43A14" w:rsidRPr="00246C80">
              <w:rPr>
                <w:rFonts w:asciiTheme="minorHAnsi" w:hAnsiTheme="minorHAnsi"/>
                <w:sz w:val="22"/>
              </w:rPr>
              <w:t>nstroom van nieuwe vervoervormen / reizigersgroepen;</w:t>
            </w:r>
          </w:p>
          <w:p w14:paraId="19F3F01D" w14:textId="0A487800" w:rsidR="00B43A14" w:rsidRPr="00246C80" w:rsidRDefault="00A53A9A" w:rsidP="00B43A14">
            <w:pPr>
              <w:pStyle w:val="Bullet2"/>
              <w:numPr>
                <w:ilvl w:val="0"/>
                <w:numId w:val="5"/>
              </w:numPr>
              <w:spacing w:line="240" w:lineRule="auto"/>
              <w:ind w:left="567" w:hanging="567"/>
              <w:contextualSpacing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T</w:t>
            </w:r>
            <w:r w:rsidR="00B43A14" w:rsidRPr="00246C80">
              <w:rPr>
                <w:rFonts w:asciiTheme="minorHAnsi" w:hAnsiTheme="minorHAnsi"/>
                <w:sz w:val="22"/>
              </w:rPr>
              <w:t xml:space="preserve">erugkoppeling / advisering vanuit de </w:t>
            </w:r>
            <w:r>
              <w:rPr>
                <w:rFonts w:asciiTheme="minorHAnsi" w:hAnsiTheme="minorHAnsi"/>
                <w:sz w:val="22"/>
              </w:rPr>
              <w:t>centrale naar beleidsafdelingen.</w:t>
            </w:r>
          </w:p>
          <w:p w14:paraId="19F3F01E" w14:textId="77777777" w:rsidR="00B43A14" w:rsidRPr="00246C80" w:rsidRDefault="00B43A14" w:rsidP="00B43A14">
            <w:pPr>
              <w:pStyle w:val="Bullet2"/>
              <w:numPr>
                <w:ilvl w:val="0"/>
                <w:numId w:val="0"/>
              </w:numPr>
              <w:spacing w:line="240" w:lineRule="auto"/>
              <w:contextualSpacing/>
              <w:rPr>
                <w:rFonts w:asciiTheme="minorHAnsi" w:hAnsiTheme="minorHAnsi"/>
                <w:sz w:val="22"/>
              </w:rPr>
            </w:pPr>
          </w:p>
          <w:p w14:paraId="19F3F01F" w14:textId="77777777" w:rsidR="00B43A14" w:rsidRPr="00AF2911" w:rsidRDefault="00B43A14" w:rsidP="00B43A14">
            <w:pPr>
              <w:spacing w:after="0" w:line="240" w:lineRule="auto"/>
            </w:pPr>
            <w:r w:rsidRPr="00063D20">
              <w:t xml:space="preserve">De opdrachtgever ziet de vervoercentrale als haar adviseur, die haar ondersteunt bij het realiseren van haar ambities op het gebied van vervoer. </w:t>
            </w:r>
            <w:r w:rsidRPr="00AF2911">
              <w:t>De vervoercentrale:</w:t>
            </w:r>
          </w:p>
          <w:p w14:paraId="19F3F020" w14:textId="21CBD85A" w:rsidR="00B43A14" w:rsidRPr="00246C80" w:rsidRDefault="00B43A14" w:rsidP="00B43A14">
            <w:pPr>
              <w:pStyle w:val="Bullet2"/>
              <w:numPr>
                <w:ilvl w:val="0"/>
                <w:numId w:val="5"/>
              </w:numPr>
              <w:spacing w:line="240" w:lineRule="auto"/>
              <w:ind w:left="567" w:hanging="567"/>
              <w:contextualSpacing/>
              <w:rPr>
                <w:rFonts w:asciiTheme="minorHAnsi" w:hAnsiTheme="minorHAnsi"/>
                <w:sz w:val="22"/>
              </w:rPr>
            </w:pPr>
            <w:r w:rsidRPr="00246C80">
              <w:rPr>
                <w:rFonts w:asciiTheme="minorHAnsi" w:hAnsiTheme="minorHAnsi"/>
                <w:sz w:val="22"/>
              </w:rPr>
              <w:t>Zit samen met de opdrachtgever in het ontwikkelteam. Dit team stel</w:t>
            </w:r>
            <w:r>
              <w:rPr>
                <w:rFonts w:asciiTheme="minorHAnsi" w:hAnsiTheme="minorHAnsi"/>
                <w:sz w:val="22"/>
              </w:rPr>
              <w:t>t</w:t>
            </w:r>
            <w:r w:rsidRPr="00246C80">
              <w:rPr>
                <w:rFonts w:asciiTheme="minorHAnsi" w:hAnsiTheme="minorHAnsi"/>
                <w:sz w:val="22"/>
              </w:rPr>
              <w:t xml:space="preserve"> een ontwikkelplan op, waaruit act</w:t>
            </w:r>
            <w:r w:rsidR="00A53A9A">
              <w:rPr>
                <w:rFonts w:asciiTheme="minorHAnsi" w:hAnsiTheme="minorHAnsi"/>
                <w:sz w:val="22"/>
              </w:rPr>
              <w:t>ies voor alle actoren uit komen;</w:t>
            </w:r>
          </w:p>
          <w:p w14:paraId="19F3F021" w14:textId="2437C77E" w:rsidR="00B43A14" w:rsidRPr="00246C80" w:rsidRDefault="00B43A14" w:rsidP="00B43A14">
            <w:pPr>
              <w:pStyle w:val="Bullet2"/>
              <w:numPr>
                <w:ilvl w:val="0"/>
                <w:numId w:val="5"/>
              </w:numPr>
              <w:spacing w:line="240" w:lineRule="auto"/>
              <w:ind w:left="567" w:hanging="567"/>
              <w:contextualSpacing/>
              <w:rPr>
                <w:rFonts w:asciiTheme="minorHAnsi" w:hAnsiTheme="minorHAnsi"/>
                <w:sz w:val="22"/>
              </w:rPr>
            </w:pPr>
            <w:r w:rsidRPr="00246C80">
              <w:rPr>
                <w:rFonts w:asciiTheme="minorHAnsi" w:hAnsiTheme="minorHAnsi"/>
                <w:sz w:val="22"/>
              </w:rPr>
              <w:t>Signaleert (pro-actief en gevraagd) richting opdrachtgever</w:t>
            </w:r>
            <w:r w:rsidR="00A53A9A">
              <w:rPr>
                <w:rFonts w:asciiTheme="minorHAnsi" w:hAnsiTheme="minorHAnsi"/>
                <w:sz w:val="22"/>
              </w:rPr>
              <w:t>;</w:t>
            </w:r>
          </w:p>
          <w:p w14:paraId="19F3F022" w14:textId="0AECFB9A" w:rsidR="00B43A14" w:rsidRPr="00246C80" w:rsidRDefault="00B43A14" w:rsidP="00B43A14">
            <w:pPr>
              <w:pStyle w:val="Bullet2"/>
              <w:numPr>
                <w:ilvl w:val="0"/>
                <w:numId w:val="5"/>
              </w:numPr>
              <w:spacing w:line="240" w:lineRule="auto"/>
              <w:ind w:left="567" w:hanging="567"/>
              <w:contextualSpacing/>
              <w:rPr>
                <w:rFonts w:asciiTheme="minorHAnsi" w:hAnsiTheme="minorHAnsi"/>
                <w:sz w:val="22"/>
              </w:rPr>
            </w:pPr>
            <w:r w:rsidRPr="00246C80">
              <w:rPr>
                <w:rFonts w:asciiTheme="minorHAnsi" w:hAnsiTheme="minorHAnsi"/>
                <w:sz w:val="22"/>
              </w:rPr>
              <w:t>Voert concrete acties uit op aangeven van / na goedkeuring van de opdrachtgever, zoals gerichte analyses uitvoeren, doorrekenen business cases en uitwerken voorstellen (in scenario’s)</w:t>
            </w:r>
            <w:r w:rsidR="00A53A9A">
              <w:rPr>
                <w:rFonts w:asciiTheme="minorHAnsi" w:hAnsiTheme="minorHAnsi"/>
                <w:sz w:val="22"/>
              </w:rPr>
              <w:t>;</w:t>
            </w:r>
          </w:p>
          <w:p w14:paraId="19F3F024" w14:textId="7726704F" w:rsidR="001F64FD" w:rsidRPr="00A53A9A" w:rsidRDefault="00B43A14" w:rsidP="009C4351">
            <w:pPr>
              <w:pStyle w:val="Bullet2"/>
              <w:numPr>
                <w:ilvl w:val="0"/>
                <w:numId w:val="5"/>
              </w:numPr>
              <w:spacing w:line="240" w:lineRule="auto"/>
              <w:ind w:left="567" w:hanging="567"/>
              <w:contextualSpacing/>
              <w:rPr>
                <w:rFonts w:asciiTheme="minorHAnsi" w:hAnsiTheme="minorHAnsi"/>
                <w:sz w:val="22"/>
              </w:rPr>
            </w:pPr>
            <w:r w:rsidRPr="00246C80">
              <w:rPr>
                <w:rFonts w:asciiTheme="minorHAnsi" w:hAnsiTheme="minorHAnsi"/>
                <w:sz w:val="22"/>
              </w:rPr>
              <w:t>Adviseert de opdrachtgever</w:t>
            </w:r>
            <w:r>
              <w:rPr>
                <w:rFonts w:asciiTheme="minorHAnsi" w:hAnsiTheme="minorHAnsi"/>
                <w:sz w:val="22"/>
              </w:rPr>
              <w:t>.</w:t>
            </w:r>
          </w:p>
        </w:tc>
      </w:tr>
      <w:tr w:rsidR="001F64FD" w14:paraId="19F3F029" w14:textId="77777777" w:rsidTr="001F64FD">
        <w:tc>
          <w:tcPr>
            <w:tcW w:w="9212" w:type="dxa"/>
          </w:tcPr>
          <w:p w14:paraId="19F3F026" w14:textId="77777777" w:rsidR="00B43A14" w:rsidRPr="00AF2911" w:rsidRDefault="00B43A14" w:rsidP="00B43A14">
            <w:pPr>
              <w:pStyle w:val="Lijstalinea"/>
              <w:numPr>
                <w:ilvl w:val="0"/>
                <w:numId w:val="2"/>
              </w:numPr>
              <w:spacing w:after="0" w:line="240" w:lineRule="auto"/>
            </w:pPr>
            <w:r w:rsidRPr="00063D20">
              <w:lastRenderedPageBreak/>
              <w:t>Welke rol kan de regiecentrale spelen in de doorontwikkeling van het vervoer, bijvoorbeeld het effici</w:t>
            </w:r>
            <w:r w:rsidRPr="00AF2911">
              <w:t>ënter plannen, vervoeranalyses, doorvoeren kanteling, instroom vervoervormen.</w:t>
            </w:r>
          </w:p>
          <w:p w14:paraId="19F3F027" w14:textId="77777777" w:rsidR="001F64FD" w:rsidRDefault="008D5623" w:rsidP="008D562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 Antwoord:</w:t>
            </w:r>
          </w:p>
          <w:p w14:paraId="19F3F028" w14:textId="77777777" w:rsidR="00051C7D" w:rsidRDefault="00051C7D" w:rsidP="008D5623">
            <w:pPr>
              <w:spacing w:after="0" w:line="240" w:lineRule="auto"/>
              <w:rPr>
                <w:b/>
              </w:rPr>
            </w:pPr>
          </w:p>
        </w:tc>
      </w:tr>
      <w:tr w:rsidR="00B43A14" w14:paraId="19F3F02D" w14:textId="77777777" w:rsidTr="001F64FD">
        <w:tc>
          <w:tcPr>
            <w:tcW w:w="9212" w:type="dxa"/>
          </w:tcPr>
          <w:p w14:paraId="19F3F02A" w14:textId="77777777" w:rsidR="00B43A14" w:rsidRPr="00BE1DA5" w:rsidRDefault="00B43A14" w:rsidP="00B43A14">
            <w:pPr>
              <w:pStyle w:val="Lijstalinea"/>
              <w:numPr>
                <w:ilvl w:val="0"/>
                <w:numId w:val="2"/>
              </w:numPr>
              <w:spacing w:after="0" w:line="240" w:lineRule="auto"/>
            </w:pPr>
            <w:r w:rsidRPr="00A16776">
              <w:t>Hoe kan dit het beste worden vormgegeven in de a</w:t>
            </w:r>
            <w:r w:rsidRPr="00BE1DA5">
              <w:t>anbesteding?</w:t>
            </w:r>
          </w:p>
          <w:p w14:paraId="19F3F02B" w14:textId="77777777" w:rsidR="00B43A14" w:rsidRDefault="008D5623" w:rsidP="00B43A14">
            <w:pPr>
              <w:pStyle w:val="Lijstalinea"/>
              <w:spacing w:after="0" w:line="240" w:lineRule="auto"/>
              <w:ind w:left="360"/>
              <w:rPr>
                <w:b/>
              </w:rPr>
            </w:pPr>
            <w:r>
              <w:rPr>
                <w:b/>
              </w:rPr>
              <w:t>Antwoord:</w:t>
            </w:r>
          </w:p>
          <w:p w14:paraId="19F3F02C" w14:textId="77777777" w:rsidR="00051C7D" w:rsidRPr="00063D20" w:rsidRDefault="00051C7D" w:rsidP="00B43A14">
            <w:pPr>
              <w:pStyle w:val="Lijstalinea"/>
              <w:spacing w:after="0" w:line="240" w:lineRule="auto"/>
              <w:ind w:left="360"/>
            </w:pPr>
          </w:p>
        </w:tc>
      </w:tr>
      <w:tr w:rsidR="00B43A14" w14:paraId="19F3F032" w14:textId="77777777" w:rsidTr="001F64FD">
        <w:tc>
          <w:tcPr>
            <w:tcW w:w="9212" w:type="dxa"/>
          </w:tcPr>
          <w:p w14:paraId="19F3F02E" w14:textId="77777777" w:rsidR="00B43A14" w:rsidRPr="00B65F5F" w:rsidRDefault="00B43A14" w:rsidP="00B43A14">
            <w:pPr>
              <w:spacing w:after="0" w:line="240" w:lineRule="auto"/>
              <w:contextualSpacing/>
              <w:rPr>
                <w:u w:val="single"/>
              </w:rPr>
            </w:pPr>
            <w:r w:rsidRPr="00B65F5F">
              <w:rPr>
                <w:u w:val="single"/>
              </w:rPr>
              <w:t>Software cliëntgegevens</w:t>
            </w:r>
          </w:p>
          <w:p w14:paraId="19F3F030" w14:textId="1F29F55B" w:rsidR="00B43A14" w:rsidRDefault="00B43A14" w:rsidP="00B43A14">
            <w:pPr>
              <w:spacing w:after="0" w:line="240" w:lineRule="auto"/>
              <w:contextualSpacing/>
            </w:pPr>
            <w:r>
              <w:t xml:space="preserve">Gemeenten maken nu gebruik van software voor registratie en doorgifte van cliëntgegevens, inclusief hun profiel (specifieke </w:t>
            </w:r>
            <w:r w:rsidRPr="00A81E21">
              <w:t>indicatie, zonebudget). Deze software is gekoppeld aan de agendasoftware van de huidige vervoer</w:t>
            </w:r>
            <w:r w:rsidR="006E463E" w:rsidRPr="00A81E21">
              <w:t>der</w:t>
            </w:r>
            <w:r w:rsidR="00621A84" w:rsidRPr="00A81E21">
              <w:t xml:space="preserve">. </w:t>
            </w:r>
            <w:r w:rsidRPr="00A81E21">
              <w:t>De opdrachtgever is voornemens de verantwoordelijkheid voor de levering en het functioneren</w:t>
            </w:r>
            <w:r>
              <w:t xml:space="preserve"> van deze software neer te leggen bij de vervoercentrale.</w:t>
            </w:r>
          </w:p>
          <w:p w14:paraId="19F3F031" w14:textId="77777777" w:rsidR="00B43A14" w:rsidRPr="00A16776" w:rsidRDefault="00B43A14" w:rsidP="00B43A14">
            <w:pPr>
              <w:pStyle w:val="Lijstalinea"/>
              <w:spacing w:after="0" w:line="240" w:lineRule="auto"/>
              <w:ind w:left="360"/>
            </w:pPr>
          </w:p>
        </w:tc>
      </w:tr>
      <w:tr w:rsidR="00B43A14" w14:paraId="19F3F036" w14:textId="77777777" w:rsidTr="001F64FD">
        <w:tc>
          <w:tcPr>
            <w:tcW w:w="9212" w:type="dxa"/>
          </w:tcPr>
          <w:p w14:paraId="19F3F033" w14:textId="27B668EB" w:rsidR="00B43A14" w:rsidRPr="00063D20" w:rsidRDefault="00B43A14" w:rsidP="00B43A14">
            <w:pPr>
              <w:pStyle w:val="Lijstalinea"/>
              <w:numPr>
                <w:ilvl w:val="0"/>
                <w:numId w:val="2"/>
              </w:numPr>
              <w:spacing w:after="0" w:line="240" w:lineRule="auto"/>
            </w:pPr>
            <w:r>
              <w:t xml:space="preserve">Hoe kijkt </w:t>
            </w:r>
            <w:r w:rsidR="00621A84">
              <w:t xml:space="preserve">u </w:t>
            </w:r>
            <w:r>
              <w:t xml:space="preserve">tegen dit voornemen aan? </w:t>
            </w:r>
            <w:r w:rsidRPr="00063D20">
              <w:t>Moet de levering van een dergelijk systeem onderdeel zijn van deze aanbesteding. Zo ja, onder welke voorwa</w:t>
            </w:r>
            <w:r>
              <w:t>a</w:t>
            </w:r>
            <w:r w:rsidRPr="00063D20">
              <w:t>rden? Kunt u uw voorkeur toelichten?</w:t>
            </w:r>
          </w:p>
          <w:p w14:paraId="19F3F034" w14:textId="77777777" w:rsidR="00B43A14" w:rsidRDefault="008D5623" w:rsidP="00B43A14">
            <w:pPr>
              <w:spacing w:after="0" w:line="240" w:lineRule="auto"/>
              <w:contextualSpacing/>
              <w:rPr>
                <w:b/>
              </w:rPr>
            </w:pPr>
            <w:r>
              <w:rPr>
                <w:b/>
              </w:rPr>
              <w:t xml:space="preserve">       Antwoord:</w:t>
            </w:r>
          </w:p>
          <w:p w14:paraId="19F3F035" w14:textId="77777777" w:rsidR="00051C7D" w:rsidRPr="00B65F5F" w:rsidRDefault="00051C7D" w:rsidP="00B43A14">
            <w:pPr>
              <w:spacing w:after="0" w:line="240" w:lineRule="auto"/>
              <w:contextualSpacing/>
              <w:rPr>
                <w:u w:val="single"/>
              </w:rPr>
            </w:pPr>
          </w:p>
        </w:tc>
      </w:tr>
      <w:tr w:rsidR="00B43A14" w14:paraId="19F3F03A" w14:textId="77777777" w:rsidTr="001F64FD">
        <w:tc>
          <w:tcPr>
            <w:tcW w:w="9212" w:type="dxa"/>
          </w:tcPr>
          <w:p w14:paraId="19F3F037" w14:textId="77777777" w:rsidR="00B43A14" w:rsidRDefault="00B43A14" w:rsidP="00B43A14">
            <w:pPr>
              <w:pStyle w:val="Lijstalinea"/>
              <w:numPr>
                <w:ilvl w:val="0"/>
                <w:numId w:val="2"/>
              </w:numPr>
              <w:spacing w:after="0" w:line="240" w:lineRule="auto"/>
            </w:pPr>
            <w:r>
              <w:t>In hoeverre is het mogelijk in huidige systemen het persoonlijk profiel uit te breiden met nieuwe variabelen, zoals maximale loopafstand en aantal te maken overstappen?</w:t>
            </w:r>
          </w:p>
          <w:p w14:paraId="19F3F038" w14:textId="77777777" w:rsidR="00B43A14" w:rsidRDefault="008D5623" w:rsidP="00B43A14">
            <w:pPr>
              <w:pStyle w:val="Lijstalinea"/>
              <w:spacing w:after="0" w:line="240" w:lineRule="auto"/>
              <w:ind w:left="360"/>
              <w:rPr>
                <w:b/>
              </w:rPr>
            </w:pPr>
            <w:r>
              <w:rPr>
                <w:b/>
              </w:rPr>
              <w:t>Antwoord:</w:t>
            </w:r>
          </w:p>
          <w:p w14:paraId="19F3F039" w14:textId="77777777" w:rsidR="00051C7D" w:rsidRDefault="00051C7D" w:rsidP="00B43A14">
            <w:pPr>
              <w:pStyle w:val="Lijstalinea"/>
              <w:spacing w:after="0" w:line="240" w:lineRule="auto"/>
              <w:ind w:left="360"/>
            </w:pPr>
          </w:p>
        </w:tc>
      </w:tr>
      <w:tr w:rsidR="00B43A14" w14:paraId="19F3F03F" w14:textId="77777777" w:rsidTr="001F64FD">
        <w:tc>
          <w:tcPr>
            <w:tcW w:w="9212" w:type="dxa"/>
          </w:tcPr>
          <w:p w14:paraId="19F3F03B" w14:textId="77777777" w:rsidR="00B43A14" w:rsidRDefault="00B43A14" w:rsidP="00B43A14">
            <w:pPr>
              <w:pStyle w:val="Lijstalinea"/>
              <w:numPr>
                <w:ilvl w:val="0"/>
                <w:numId w:val="2"/>
              </w:numPr>
              <w:spacing w:after="0" w:line="240" w:lineRule="auto"/>
            </w:pPr>
            <w:r>
              <w:t>Communicatie</w:t>
            </w:r>
          </w:p>
          <w:p w14:paraId="19F3F03C" w14:textId="77777777" w:rsidR="00B43A14" w:rsidRPr="00AF2911" w:rsidRDefault="00B43A14" w:rsidP="00B43A14">
            <w:pPr>
              <w:pStyle w:val="Lijstalinea"/>
              <w:spacing w:after="0" w:line="240" w:lineRule="auto"/>
              <w:ind w:left="360"/>
            </w:pPr>
            <w:r w:rsidRPr="00163AC9">
              <w:t xml:space="preserve">De gemeente heeft geen rechtstreeks contact met de vervoerder. Hoe kan een goede en tijdige communicatie richting </w:t>
            </w:r>
            <w:r w:rsidRPr="00AF2911">
              <w:t>vervoerder, ouders en scholen vanuit regiecentrale/gemeente het beste worden vormgegeven?</w:t>
            </w:r>
          </w:p>
          <w:p w14:paraId="19F3F03D" w14:textId="77777777" w:rsidR="00B43A14" w:rsidRDefault="008D5623" w:rsidP="00B43A14">
            <w:pPr>
              <w:pStyle w:val="Lijstalinea"/>
              <w:spacing w:after="0" w:line="240" w:lineRule="auto"/>
              <w:ind w:left="360"/>
              <w:rPr>
                <w:b/>
              </w:rPr>
            </w:pPr>
            <w:r>
              <w:rPr>
                <w:b/>
              </w:rPr>
              <w:t>Antwoord:</w:t>
            </w:r>
          </w:p>
          <w:p w14:paraId="19F3F03E" w14:textId="77777777" w:rsidR="00051C7D" w:rsidRDefault="00051C7D" w:rsidP="00B43A14">
            <w:pPr>
              <w:pStyle w:val="Lijstalinea"/>
              <w:spacing w:after="0" w:line="240" w:lineRule="auto"/>
              <w:ind w:left="360"/>
            </w:pPr>
          </w:p>
        </w:tc>
      </w:tr>
      <w:tr w:rsidR="00A81E21" w14:paraId="3862E156" w14:textId="77777777" w:rsidTr="001F64FD">
        <w:tc>
          <w:tcPr>
            <w:tcW w:w="9212" w:type="dxa"/>
          </w:tcPr>
          <w:p w14:paraId="446B81B9" w14:textId="77777777" w:rsidR="00A81E21" w:rsidRDefault="00A81E21" w:rsidP="00A81E21">
            <w:pPr>
              <w:pStyle w:val="Lijstalinea"/>
              <w:numPr>
                <w:ilvl w:val="0"/>
                <w:numId w:val="2"/>
              </w:numPr>
              <w:spacing w:after="0" w:line="240" w:lineRule="auto"/>
            </w:pPr>
            <w:r w:rsidRPr="00590600">
              <w:t>De opdrachtgever wil</w:t>
            </w:r>
            <w:r>
              <w:t xml:space="preserve"> een eenvoudige en transparante klachtenprocedure, waarbij de schijn van belangenverstrengeling bij de afhandeling van klachten vermeden wordt. </w:t>
            </w:r>
            <w:r w:rsidRPr="00590600">
              <w:t>De opdrachtgever wil</w:t>
            </w:r>
            <w:r>
              <w:t xml:space="preserve"> daar ook (gevraagd en ongevraagd) in kunnen meekijken. Welke mogelijkheden ziet u om hier vernieuwend te zijn.</w:t>
            </w:r>
            <w:r>
              <w:br/>
            </w:r>
            <w:r w:rsidRPr="00612293">
              <w:rPr>
                <w:b/>
              </w:rPr>
              <w:t>Antwoord:</w:t>
            </w:r>
          </w:p>
          <w:p w14:paraId="16FE6484" w14:textId="77777777" w:rsidR="00A81E21" w:rsidRDefault="00A81E21" w:rsidP="00A81E21">
            <w:pPr>
              <w:pStyle w:val="Lijstalinea"/>
              <w:spacing w:after="0" w:line="240" w:lineRule="auto"/>
              <w:ind w:left="360"/>
            </w:pPr>
          </w:p>
        </w:tc>
      </w:tr>
    </w:tbl>
    <w:p w14:paraId="19F3F040" w14:textId="77777777" w:rsidR="001F64FD" w:rsidRDefault="001F64FD" w:rsidP="009C4351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B43A14" w14:paraId="19F3F047" w14:textId="77777777" w:rsidTr="00B43A14">
        <w:tc>
          <w:tcPr>
            <w:tcW w:w="9212" w:type="dxa"/>
          </w:tcPr>
          <w:p w14:paraId="19F3F041" w14:textId="54B359A4" w:rsidR="00BB06DE" w:rsidRPr="00E40FB3" w:rsidRDefault="00E40FB3" w:rsidP="00A53A9A">
            <w:pPr>
              <w:spacing w:after="0"/>
              <w:rPr>
                <w:b/>
              </w:rPr>
            </w:pPr>
            <w:r w:rsidRPr="00E40FB3">
              <w:rPr>
                <w:b/>
              </w:rPr>
              <w:t xml:space="preserve">       </w:t>
            </w:r>
            <w:r w:rsidR="00A81E21" w:rsidRPr="00E40FB3">
              <w:rPr>
                <w:b/>
              </w:rPr>
              <w:t>E</w:t>
            </w:r>
            <w:r w:rsidR="00A81E21">
              <w:rPr>
                <w:b/>
              </w:rPr>
              <w:t>.</w:t>
            </w:r>
            <w:r w:rsidR="00A81E21" w:rsidRPr="00E40FB3">
              <w:rPr>
                <w:b/>
              </w:rPr>
              <w:t xml:space="preserve"> </w:t>
            </w:r>
            <w:r w:rsidR="00BB06DE" w:rsidRPr="00E40FB3">
              <w:rPr>
                <w:b/>
              </w:rPr>
              <w:t>Vergoeding</w:t>
            </w:r>
          </w:p>
          <w:p w14:paraId="19F3F042" w14:textId="77777777" w:rsidR="00BB06DE" w:rsidRPr="00BE1DA5" w:rsidRDefault="00BB06DE" w:rsidP="00A53A9A">
            <w:pPr>
              <w:spacing w:after="0"/>
              <w:ind w:left="357"/>
            </w:pPr>
            <w:r w:rsidRPr="00A16776">
              <w:t>De opdrachtgever overweegt een bek</w:t>
            </w:r>
            <w:r w:rsidRPr="00BE1DA5">
              <w:t>ostigingssystematiek bestaande uit de volgende componenten:</w:t>
            </w:r>
          </w:p>
          <w:p w14:paraId="19F3F043" w14:textId="77777777" w:rsidR="00BB06DE" w:rsidRPr="00BE1DA5" w:rsidRDefault="00BB06DE" w:rsidP="00BB06DE">
            <w:pPr>
              <w:pStyle w:val="Lijstalinea"/>
              <w:numPr>
                <w:ilvl w:val="0"/>
                <w:numId w:val="6"/>
              </w:numPr>
              <w:spacing w:after="0" w:line="240" w:lineRule="auto"/>
            </w:pPr>
            <w:r w:rsidRPr="00BE1DA5">
              <w:t>Maandelijkse basisvergoeding</w:t>
            </w:r>
          </w:p>
          <w:p w14:paraId="19F3F044" w14:textId="77777777" w:rsidR="00BB06DE" w:rsidRPr="00BE1DA5" w:rsidRDefault="00BB06DE" w:rsidP="00BB06DE">
            <w:pPr>
              <w:pStyle w:val="Lijstalinea"/>
              <w:numPr>
                <w:ilvl w:val="0"/>
                <w:numId w:val="6"/>
              </w:numPr>
              <w:spacing w:after="0" w:line="240" w:lineRule="auto"/>
            </w:pPr>
            <w:r w:rsidRPr="00BE1DA5">
              <w:t>Implementatiekosten eenmalig</w:t>
            </w:r>
          </w:p>
          <w:p w14:paraId="19F3F045" w14:textId="567A93C4" w:rsidR="00BB06DE" w:rsidRPr="00A16776" w:rsidRDefault="00BB06DE" w:rsidP="00BB06DE">
            <w:pPr>
              <w:pStyle w:val="Lijstalinea"/>
              <w:numPr>
                <w:ilvl w:val="0"/>
                <w:numId w:val="6"/>
              </w:numPr>
              <w:spacing w:after="0" w:line="240" w:lineRule="auto"/>
            </w:pPr>
            <w:r w:rsidRPr="00045CF2">
              <w:t xml:space="preserve">Financiële prikkel op basis eenvoudig meetbare </w:t>
            </w:r>
            <w:r w:rsidR="00621A84">
              <w:t>k</w:t>
            </w:r>
            <w:r w:rsidR="00621A84" w:rsidRPr="00621A84">
              <w:rPr>
                <w:iCs/>
              </w:rPr>
              <w:t>ritieke prestatie-indicatoren</w:t>
            </w:r>
            <w:r w:rsidR="00621A84">
              <w:rPr>
                <w:iCs/>
              </w:rPr>
              <w:t xml:space="preserve"> </w:t>
            </w:r>
            <w:r w:rsidR="00621A84">
              <w:t>(</w:t>
            </w:r>
            <w:r w:rsidR="00A81E21" w:rsidRPr="00045CF2">
              <w:t>KPI’s</w:t>
            </w:r>
            <w:r w:rsidR="00621A84">
              <w:t>)</w:t>
            </w:r>
            <w:r>
              <w:t>, die de prestaties van de vervoercentrale weergeven op het gebied van efficiency en de kwaliteit van de dienstverlening</w:t>
            </w:r>
          </w:p>
          <w:p w14:paraId="19F3F046" w14:textId="77777777" w:rsidR="00BB06DE" w:rsidRDefault="00BB06DE" w:rsidP="00BB06DE">
            <w:pPr>
              <w:ind w:left="360"/>
            </w:pPr>
          </w:p>
        </w:tc>
      </w:tr>
      <w:tr w:rsidR="00BB06DE" w14:paraId="19F3F04B" w14:textId="77777777" w:rsidTr="00B43A14">
        <w:tc>
          <w:tcPr>
            <w:tcW w:w="9212" w:type="dxa"/>
          </w:tcPr>
          <w:p w14:paraId="19F3F048" w14:textId="77777777" w:rsidR="00BB06DE" w:rsidRDefault="00BB06DE" w:rsidP="009C4351">
            <w:pPr>
              <w:pStyle w:val="Lijstalinea"/>
              <w:numPr>
                <w:ilvl w:val="0"/>
                <w:numId w:val="2"/>
              </w:numPr>
              <w:spacing w:after="0" w:line="240" w:lineRule="auto"/>
            </w:pPr>
            <w:r w:rsidRPr="003B10EE">
              <w:t xml:space="preserve">Wat zijn volgens u de voor- en nadelen van deze methodiek? </w:t>
            </w:r>
          </w:p>
          <w:p w14:paraId="19F3F04A" w14:textId="1D45122F" w:rsidR="00051C7D" w:rsidRDefault="008D5623" w:rsidP="00A53A9A">
            <w:pPr>
              <w:pStyle w:val="Lijstalinea"/>
              <w:spacing w:after="0" w:line="240" w:lineRule="auto"/>
              <w:ind w:left="360"/>
            </w:pPr>
            <w:r>
              <w:rPr>
                <w:b/>
              </w:rPr>
              <w:t>Antwoord:</w:t>
            </w:r>
          </w:p>
        </w:tc>
      </w:tr>
      <w:tr w:rsidR="00BB06DE" w14:paraId="19F3F04F" w14:textId="77777777" w:rsidTr="00B43A14">
        <w:tc>
          <w:tcPr>
            <w:tcW w:w="9212" w:type="dxa"/>
          </w:tcPr>
          <w:p w14:paraId="19F3F04C" w14:textId="77777777" w:rsidR="00BB06DE" w:rsidRPr="00475B32" w:rsidRDefault="00BB06DE" w:rsidP="00BB06DE">
            <w:pPr>
              <w:pStyle w:val="Lijstalinea"/>
              <w:numPr>
                <w:ilvl w:val="0"/>
                <w:numId w:val="2"/>
              </w:numPr>
              <w:spacing w:after="0" w:line="240" w:lineRule="auto"/>
            </w:pPr>
            <w:r w:rsidRPr="00475B32">
              <w:t>Hoe kan deze methodiek nog worden aangescherpt?</w:t>
            </w:r>
          </w:p>
          <w:p w14:paraId="19F3F04D" w14:textId="77777777" w:rsidR="00BB06DE" w:rsidRDefault="008D5623" w:rsidP="00BB06DE">
            <w:pPr>
              <w:pStyle w:val="Lijstalinea"/>
              <w:spacing w:after="0" w:line="240" w:lineRule="auto"/>
              <w:ind w:left="360"/>
              <w:rPr>
                <w:b/>
              </w:rPr>
            </w:pPr>
            <w:r>
              <w:rPr>
                <w:b/>
              </w:rPr>
              <w:t>Antwoord:</w:t>
            </w:r>
          </w:p>
          <w:p w14:paraId="19F3F04E" w14:textId="77777777" w:rsidR="00051C7D" w:rsidRPr="003B10EE" w:rsidRDefault="00051C7D" w:rsidP="00BB06DE">
            <w:pPr>
              <w:pStyle w:val="Lijstalinea"/>
              <w:spacing w:after="0" w:line="240" w:lineRule="auto"/>
              <w:ind w:left="360"/>
            </w:pPr>
          </w:p>
        </w:tc>
      </w:tr>
      <w:tr w:rsidR="00BB06DE" w14:paraId="19F3F053" w14:textId="77777777" w:rsidTr="00B43A14">
        <w:tc>
          <w:tcPr>
            <w:tcW w:w="9212" w:type="dxa"/>
          </w:tcPr>
          <w:p w14:paraId="19F3F050" w14:textId="72501780" w:rsidR="00BB06DE" w:rsidRDefault="00BB06DE" w:rsidP="00BB06DE">
            <w:pPr>
              <w:pStyle w:val="Lijstalinea"/>
              <w:numPr>
                <w:ilvl w:val="0"/>
                <w:numId w:val="2"/>
              </w:numPr>
              <w:spacing w:after="0" w:line="240" w:lineRule="auto"/>
            </w:pPr>
            <w:r w:rsidRPr="00B37571">
              <w:t>Wat zijn volgens u</w:t>
            </w:r>
            <w:r>
              <w:t xml:space="preserve"> eenvoudig meetbare </w:t>
            </w:r>
            <w:r w:rsidR="00A81E21">
              <w:t>KPI’s</w:t>
            </w:r>
            <w:r>
              <w:t xml:space="preserve"> die de opdrachtgever zou kunnen hanteren in het bestek en op basis waarvan een financiële prikkel voor de vervoercentrale toegepast zou kunnen toepassen? Kunt u een voorstel doen voor het realisatieniveau van de </w:t>
            </w:r>
            <w:r w:rsidR="00A81E21">
              <w:t>KPI</w:t>
            </w:r>
            <w:r>
              <w:t>?</w:t>
            </w:r>
          </w:p>
          <w:p w14:paraId="19F3F051" w14:textId="77777777" w:rsidR="00BB06DE" w:rsidRDefault="008D5623" w:rsidP="00BB06DE">
            <w:pPr>
              <w:pStyle w:val="Lijstalinea"/>
              <w:spacing w:after="0" w:line="240" w:lineRule="auto"/>
              <w:ind w:left="360"/>
              <w:rPr>
                <w:b/>
              </w:rPr>
            </w:pPr>
            <w:r>
              <w:rPr>
                <w:b/>
              </w:rPr>
              <w:t>Antwoord:</w:t>
            </w:r>
          </w:p>
          <w:p w14:paraId="19F3F052" w14:textId="77777777" w:rsidR="00051C7D" w:rsidRPr="00475B32" w:rsidRDefault="00051C7D" w:rsidP="00BB06DE">
            <w:pPr>
              <w:pStyle w:val="Lijstalinea"/>
              <w:spacing w:after="0" w:line="240" w:lineRule="auto"/>
              <w:ind w:left="360"/>
            </w:pPr>
          </w:p>
        </w:tc>
      </w:tr>
      <w:tr w:rsidR="00BB06DE" w14:paraId="19F3F059" w14:textId="77777777" w:rsidTr="00B43A14">
        <w:tc>
          <w:tcPr>
            <w:tcW w:w="9212" w:type="dxa"/>
          </w:tcPr>
          <w:p w14:paraId="19F3F054" w14:textId="77777777" w:rsidR="00BB06DE" w:rsidRDefault="00BB06DE" w:rsidP="00BB06DE">
            <w:pPr>
              <w:spacing w:after="0" w:line="240" w:lineRule="auto"/>
              <w:contextualSpacing/>
            </w:pPr>
            <w:r w:rsidRPr="008E7BAB">
              <w:t xml:space="preserve">De opdrachtgever wil </w:t>
            </w:r>
            <w:r>
              <w:t xml:space="preserve">dat </w:t>
            </w:r>
            <w:r w:rsidRPr="008E7BAB">
              <w:t>de vervoercentrale reizigers</w:t>
            </w:r>
            <w:r>
              <w:t xml:space="preserve"> – op aangeven van de gemeenten -</w:t>
            </w:r>
            <w:r w:rsidRPr="008E7BAB">
              <w:t xml:space="preserve"> een OV-advies moet kunnen geven. </w:t>
            </w:r>
          </w:p>
          <w:p w14:paraId="19F3F055" w14:textId="77777777" w:rsidR="00BB06DE" w:rsidRPr="008E7BAB" w:rsidRDefault="00BB06DE" w:rsidP="00BB06DE">
            <w:pPr>
              <w:spacing w:after="0" w:line="240" w:lineRule="auto"/>
              <w:contextualSpacing/>
            </w:pPr>
          </w:p>
          <w:p w14:paraId="19F3F056" w14:textId="77777777" w:rsidR="00BB06DE" w:rsidRPr="003B10EE" w:rsidRDefault="00BB06DE" w:rsidP="00BB06DE">
            <w:pPr>
              <w:pStyle w:val="Lijstalinea"/>
              <w:numPr>
                <w:ilvl w:val="0"/>
                <w:numId w:val="2"/>
              </w:numPr>
              <w:spacing w:after="0" w:line="240" w:lineRule="auto"/>
            </w:pPr>
            <w:r w:rsidRPr="008E7BAB">
              <w:t>Op welke wijze wilt u hiervoor een vergoeding ontvangen? Kan deze taak onderdeel zijn</w:t>
            </w:r>
            <w:r>
              <w:t xml:space="preserve"> van een vaste maandvergoeding? </w:t>
            </w:r>
            <w:r w:rsidRPr="003B10EE">
              <w:t>Kunt u uw voorkeur toelichten?</w:t>
            </w:r>
          </w:p>
          <w:p w14:paraId="19F3F057" w14:textId="77777777" w:rsidR="00BB06DE" w:rsidRDefault="008D5623" w:rsidP="00BB06DE">
            <w:pPr>
              <w:pStyle w:val="Lijstalinea"/>
              <w:spacing w:after="0" w:line="240" w:lineRule="auto"/>
              <w:ind w:left="360"/>
              <w:rPr>
                <w:b/>
              </w:rPr>
            </w:pPr>
            <w:r>
              <w:rPr>
                <w:b/>
              </w:rPr>
              <w:t>Antwoord:</w:t>
            </w:r>
          </w:p>
          <w:p w14:paraId="19F3F058" w14:textId="77777777" w:rsidR="00051C7D" w:rsidRPr="00B37571" w:rsidRDefault="00051C7D" w:rsidP="00BB06DE">
            <w:pPr>
              <w:pStyle w:val="Lijstalinea"/>
              <w:spacing w:after="0" w:line="240" w:lineRule="auto"/>
              <w:ind w:left="360"/>
            </w:pPr>
          </w:p>
        </w:tc>
      </w:tr>
      <w:tr w:rsidR="00BB06DE" w14:paraId="19F3F05F" w14:textId="77777777" w:rsidTr="00B43A14">
        <w:tc>
          <w:tcPr>
            <w:tcW w:w="9212" w:type="dxa"/>
          </w:tcPr>
          <w:p w14:paraId="19F3F05A" w14:textId="77777777" w:rsidR="00BB06DE" w:rsidRDefault="00BB06DE" w:rsidP="00BB06DE">
            <w:pPr>
              <w:spacing w:after="0" w:line="240" w:lineRule="auto"/>
              <w:contextualSpacing/>
            </w:pPr>
            <w:r w:rsidRPr="003B10EE">
              <w:t xml:space="preserve">Gedurende de contractperiode kan </w:t>
            </w:r>
            <w:r>
              <w:t xml:space="preserve">de vervoercentrale </w:t>
            </w:r>
            <w:r w:rsidRPr="003B10EE">
              <w:t xml:space="preserve">naast </w:t>
            </w:r>
            <w:r>
              <w:t xml:space="preserve">regie over het </w:t>
            </w:r>
            <w:r w:rsidRPr="003B10EE">
              <w:t xml:space="preserve">vraagafhankelijk vervoer ook regievoering over het routevervoer </w:t>
            </w:r>
            <w:r>
              <w:t>gaan uitvoeren.</w:t>
            </w:r>
          </w:p>
          <w:p w14:paraId="19F3F05B" w14:textId="77777777" w:rsidR="00BB06DE" w:rsidRPr="003B10EE" w:rsidRDefault="00BB06DE" w:rsidP="00BB06DE">
            <w:pPr>
              <w:spacing w:after="0" w:line="240" w:lineRule="auto"/>
              <w:contextualSpacing/>
            </w:pPr>
          </w:p>
          <w:p w14:paraId="19F3F05C" w14:textId="77777777" w:rsidR="00BB06DE" w:rsidRPr="00475B32" w:rsidRDefault="00BB06DE" w:rsidP="00BB06DE">
            <w:pPr>
              <w:pStyle w:val="Lijstalinea"/>
              <w:numPr>
                <w:ilvl w:val="0"/>
                <w:numId w:val="2"/>
              </w:numPr>
              <w:spacing w:after="0" w:line="240" w:lineRule="auto"/>
            </w:pPr>
            <w:r w:rsidRPr="003B10EE">
              <w:t>Op welke wijze kan de regiefunct</w:t>
            </w:r>
            <w:r w:rsidRPr="00E867EF">
              <w:t xml:space="preserve">ie over routevervoer het beste worden meegenomen in de </w:t>
            </w:r>
            <w:r>
              <w:t xml:space="preserve">geschetste </w:t>
            </w:r>
            <w:r w:rsidRPr="00E867EF">
              <w:t>vergoeding</w:t>
            </w:r>
            <w:r>
              <w:t>ssystematiek</w:t>
            </w:r>
            <w:r w:rsidRPr="00E867EF">
              <w:t>?</w:t>
            </w:r>
            <w:r>
              <w:t xml:space="preserve"> Kunt u uw voorkeur toelichten?</w:t>
            </w:r>
          </w:p>
          <w:p w14:paraId="19F3F05D" w14:textId="77777777" w:rsidR="00BB06DE" w:rsidRDefault="008D5623" w:rsidP="00BB06DE">
            <w:pPr>
              <w:spacing w:after="0" w:line="240" w:lineRule="auto"/>
              <w:contextualSpacing/>
              <w:rPr>
                <w:b/>
              </w:rPr>
            </w:pPr>
            <w:r>
              <w:rPr>
                <w:b/>
              </w:rPr>
              <w:t xml:space="preserve">       Antwoord:</w:t>
            </w:r>
          </w:p>
          <w:p w14:paraId="19F3F05E" w14:textId="77777777" w:rsidR="00051C7D" w:rsidRPr="008E7BAB" w:rsidRDefault="00051C7D" w:rsidP="00BB06DE">
            <w:pPr>
              <w:spacing w:after="0" w:line="240" w:lineRule="auto"/>
              <w:contextualSpacing/>
            </w:pPr>
          </w:p>
        </w:tc>
      </w:tr>
    </w:tbl>
    <w:p w14:paraId="19F3F060" w14:textId="77777777" w:rsidR="001F64FD" w:rsidRDefault="001F64FD" w:rsidP="009C4351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BB06DE" w:rsidRPr="00BB06DE" w14:paraId="19F3F066" w14:textId="77777777" w:rsidTr="00BB06DE">
        <w:tc>
          <w:tcPr>
            <w:tcW w:w="9212" w:type="dxa"/>
          </w:tcPr>
          <w:p w14:paraId="19F3F061" w14:textId="57ACFFAA" w:rsidR="00BB06DE" w:rsidRPr="00B5571A" w:rsidRDefault="00A81E21" w:rsidP="00BB06DE">
            <w:pPr>
              <w:spacing w:after="0" w:line="240" w:lineRule="auto"/>
              <w:ind w:left="360"/>
              <w:rPr>
                <w:b/>
              </w:rPr>
            </w:pPr>
            <w:r w:rsidRPr="00B5571A">
              <w:rPr>
                <w:b/>
              </w:rPr>
              <w:t xml:space="preserve">F. </w:t>
            </w:r>
            <w:r w:rsidR="00BB06DE" w:rsidRPr="00B5571A">
              <w:rPr>
                <w:b/>
              </w:rPr>
              <w:t xml:space="preserve">Efficiency </w:t>
            </w:r>
          </w:p>
          <w:p w14:paraId="19F3F062" w14:textId="77777777" w:rsidR="00BB06DE" w:rsidRPr="00246C80" w:rsidRDefault="00BB06DE" w:rsidP="00BB06DE">
            <w:pPr>
              <w:spacing w:after="0" w:line="240" w:lineRule="auto"/>
              <w:contextualSpacing/>
            </w:pPr>
            <w:r w:rsidRPr="00246C80">
              <w:t xml:space="preserve">Een van de doelstellingen van het regiemodel is dat het vervoer efficiënter gepland en gebundeld kan worden. </w:t>
            </w:r>
          </w:p>
          <w:p w14:paraId="19F3F063" w14:textId="77777777" w:rsidR="00BB06DE" w:rsidRPr="00246C80" w:rsidRDefault="00BB06DE" w:rsidP="00BB06DE">
            <w:pPr>
              <w:pStyle w:val="Lijstalinea"/>
              <w:numPr>
                <w:ilvl w:val="0"/>
                <w:numId w:val="2"/>
              </w:numPr>
              <w:spacing w:after="0" w:line="240" w:lineRule="auto"/>
            </w:pPr>
            <w:r w:rsidRPr="00246C80">
              <w:t>Hoe kan de opdrachtgever het beste sturen op het bundelen van vervoer door de regiecentrale?</w:t>
            </w:r>
          </w:p>
          <w:p w14:paraId="19F3F064" w14:textId="77777777" w:rsidR="00BB06DE" w:rsidRDefault="008D5623" w:rsidP="00BB06DE">
            <w:pPr>
              <w:spacing w:after="0" w:line="240" w:lineRule="auto"/>
              <w:ind w:left="360"/>
              <w:rPr>
                <w:b/>
              </w:rPr>
            </w:pPr>
            <w:r>
              <w:rPr>
                <w:b/>
              </w:rPr>
              <w:t>Antwoord:</w:t>
            </w:r>
          </w:p>
          <w:p w14:paraId="19F3F065" w14:textId="77777777" w:rsidR="00051C7D" w:rsidRPr="00BB06DE" w:rsidRDefault="00051C7D" w:rsidP="00BB06DE">
            <w:pPr>
              <w:spacing w:after="0" w:line="240" w:lineRule="auto"/>
              <w:ind w:left="360"/>
              <w:rPr>
                <w:b/>
              </w:rPr>
            </w:pPr>
          </w:p>
        </w:tc>
      </w:tr>
      <w:tr w:rsidR="00BB06DE" w:rsidRPr="00BB06DE" w14:paraId="19F3F06A" w14:textId="77777777" w:rsidTr="00BB06DE">
        <w:tc>
          <w:tcPr>
            <w:tcW w:w="9212" w:type="dxa"/>
          </w:tcPr>
          <w:p w14:paraId="19F3F067" w14:textId="77777777" w:rsidR="00BB06DE" w:rsidRPr="00246C80" w:rsidRDefault="00BB06DE" w:rsidP="00BB06DE">
            <w:pPr>
              <w:pStyle w:val="Lijstalinea"/>
              <w:numPr>
                <w:ilvl w:val="0"/>
                <w:numId w:val="2"/>
              </w:numPr>
              <w:spacing w:after="0" w:line="240" w:lineRule="auto"/>
            </w:pPr>
            <w:r w:rsidRPr="00246C80">
              <w:t xml:space="preserve">Hoe kan de opdrachtgever het beste sturen op efficiënte planning van vervoer door de </w:t>
            </w:r>
            <w:r w:rsidR="008D5623">
              <w:t>vervoer</w:t>
            </w:r>
            <w:r w:rsidRPr="00246C80">
              <w:t>centrale?</w:t>
            </w:r>
          </w:p>
          <w:p w14:paraId="19F3F068" w14:textId="77777777" w:rsidR="00BB06DE" w:rsidRDefault="008D5623" w:rsidP="00BB06DE">
            <w:pPr>
              <w:spacing w:after="0" w:line="240" w:lineRule="auto"/>
              <w:ind w:left="360"/>
              <w:rPr>
                <w:b/>
              </w:rPr>
            </w:pPr>
            <w:r>
              <w:rPr>
                <w:b/>
              </w:rPr>
              <w:t>Antwoord:</w:t>
            </w:r>
          </w:p>
          <w:p w14:paraId="19F3F069" w14:textId="77777777" w:rsidR="00051C7D" w:rsidRPr="00BB06DE" w:rsidRDefault="00051C7D" w:rsidP="00BB06DE">
            <w:pPr>
              <w:spacing w:after="0" w:line="240" w:lineRule="auto"/>
              <w:ind w:left="360"/>
              <w:rPr>
                <w:b/>
              </w:rPr>
            </w:pPr>
          </w:p>
        </w:tc>
      </w:tr>
    </w:tbl>
    <w:p w14:paraId="19F3F06B" w14:textId="77777777" w:rsidR="00BB06DE" w:rsidRDefault="00BB06DE" w:rsidP="009C4351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BB06DE" w14:paraId="19F3F06E" w14:textId="77777777" w:rsidTr="00BB06DE">
        <w:tc>
          <w:tcPr>
            <w:tcW w:w="9212" w:type="dxa"/>
          </w:tcPr>
          <w:p w14:paraId="19F3F06C" w14:textId="79E06D16" w:rsidR="00BB06DE" w:rsidRPr="00063D20" w:rsidRDefault="00B5571A" w:rsidP="00BB06DE">
            <w:pPr>
              <w:spacing w:after="0" w:line="240" w:lineRule="auto"/>
              <w:contextualSpacing/>
              <w:rPr>
                <w:b/>
              </w:rPr>
            </w:pPr>
            <w:r>
              <w:rPr>
                <w:b/>
              </w:rPr>
              <w:t xml:space="preserve">       </w:t>
            </w:r>
            <w:r w:rsidR="00A81E21">
              <w:rPr>
                <w:b/>
              </w:rPr>
              <w:t xml:space="preserve">G. </w:t>
            </w:r>
            <w:r w:rsidR="00BB06DE" w:rsidRPr="00246C80">
              <w:rPr>
                <w:b/>
              </w:rPr>
              <w:t>Vervoer</w:t>
            </w:r>
            <w:r w:rsidR="00BB06DE" w:rsidRPr="00063D20">
              <w:rPr>
                <w:b/>
              </w:rPr>
              <w:t>ders</w:t>
            </w:r>
          </w:p>
          <w:p w14:paraId="19F3F06D" w14:textId="77777777" w:rsidR="00BB06DE" w:rsidRDefault="00BB06DE" w:rsidP="00BB06DE">
            <w:pPr>
              <w:spacing w:after="0" w:line="240" w:lineRule="auto"/>
              <w:contextualSpacing/>
            </w:pPr>
            <w:r w:rsidRPr="00AF2911">
              <w:t>De opdrachtgever wil meerdere vervoer</w:t>
            </w:r>
            <w:r>
              <w:t>ders inzetten in de uitvoering van het vervoer. De vervoercentrale stelt inzetroosters op voor de voertuigcapaciteit, plant ritten en verdeelt deze over verschillende vervoerders.</w:t>
            </w:r>
          </w:p>
        </w:tc>
      </w:tr>
      <w:tr w:rsidR="00BB06DE" w14:paraId="19F3F072" w14:textId="77777777" w:rsidTr="00BB06DE">
        <w:tc>
          <w:tcPr>
            <w:tcW w:w="9212" w:type="dxa"/>
          </w:tcPr>
          <w:p w14:paraId="19F3F06F" w14:textId="77777777" w:rsidR="00BB06DE" w:rsidRDefault="00BB06DE" w:rsidP="009C4351">
            <w:pPr>
              <w:pStyle w:val="Lijstalinea"/>
              <w:numPr>
                <w:ilvl w:val="0"/>
                <w:numId w:val="2"/>
              </w:numPr>
              <w:spacing w:after="0" w:line="240" w:lineRule="auto"/>
            </w:pPr>
            <w:r>
              <w:t>Op welke wijze adviseert u de opdrachtgever vervoerders te contracteren? Kunt u uw keuze toelichten?</w:t>
            </w:r>
          </w:p>
          <w:p w14:paraId="19F3F070" w14:textId="77777777" w:rsidR="008D5623" w:rsidRDefault="008D5623" w:rsidP="008D5623">
            <w:pPr>
              <w:pStyle w:val="Lijstalinea"/>
              <w:spacing w:after="0" w:line="240" w:lineRule="auto"/>
              <w:ind w:left="360"/>
              <w:rPr>
                <w:b/>
              </w:rPr>
            </w:pPr>
            <w:r>
              <w:rPr>
                <w:b/>
              </w:rPr>
              <w:t>Antwoord:</w:t>
            </w:r>
          </w:p>
          <w:p w14:paraId="19F3F071" w14:textId="77777777" w:rsidR="00051C7D" w:rsidRDefault="00051C7D" w:rsidP="008D5623">
            <w:pPr>
              <w:pStyle w:val="Lijstalinea"/>
              <w:spacing w:after="0" w:line="240" w:lineRule="auto"/>
              <w:ind w:left="360"/>
            </w:pPr>
          </w:p>
        </w:tc>
      </w:tr>
      <w:tr w:rsidR="00BB06DE" w14:paraId="19F3F076" w14:textId="77777777" w:rsidTr="00BB06DE">
        <w:tc>
          <w:tcPr>
            <w:tcW w:w="9212" w:type="dxa"/>
          </w:tcPr>
          <w:p w14:paraId="19F3F073" w14:textId="77777777" w:rsidR="00BB06DE" w:rsidRDefault="00BB06DE" w:rsidP="00BB06DE">
            <w:pPr>
              <w:pStyle w:val="Lijstalinea"/>
              <w:numPr>
                <w:ilvl w:val="0"/>
                <w:numId w:val="2"/>
              </w:numPr>
              <w:spacing w:after="0" w:line="240" w:lineRule="auto"/>
            </w:pPr>
            <w:r>
              <w:t>Hoe zou u de ritten verdelen over meerdere vervoerders? Kunt u uw keuze toelichten?</w:t>
            </w:r>
          </w:p>
          <w:p w14:paraId="19F3F074" w14:textId="77777777" w:rsidR="00BB06DE" w:rsidRDefault="008D5623" w:rsidP="00BB06DE">
            <w:pPr>
              <w:pStyle w:val="Lijstalinea"/>
              <w:spacing w:after="0" w:line="240" w:lineRule="auto"/>
              <w:ind w:left="360"/>
              <w:rPr>
                <w:b/>
              </w:rPr>
            </w:pPr>
            <w:r>
              <w:rPr>
                <w:b/>
              </w:rPr>
              <w:t>Antwoord:</w:t>
            </w:r>
          </w:p>
          <w:p w14:paraId="19F3F075" w14:textId="77777777" w:rsidR="00051C7D" w:rsidRDefault="00051C7D" w:rsidP="00BB06DE">
            <w:pPr>
              <w:pStyle w:val="Lijstalinea"/>
              <w:spacing w:after="0" w:line="240" w:lineRule="auto"/>
              <w:ind w:left="360"/>
            </w:pPr>
          </w:p>
        </w:tc>
      </w:tr>
      <w:tr w:rsidR="00BB06DE" w14:paraId="19F3F07A" w14:textId="77777777" w:rsidTr="00BB06DE">
        <w:tc>
          <w:tcPr>
            <w:tcW w:w="9212" w:type="dxa"/>
          </w:tcPr>
          <w:p w14:paraId="19F3F077" w14:textId="77777777" w:rsidR="00BB06DE" w:rsidRPr="00536C89" w:rsidRDefault="00BB06DE" w:rsidP="00BB06DE">
            <w:pPr>
              <w:pStyle w:val="Lijstalinea"/>
              <w:numPr>
                <w:ilvl w:val="0"/>
                <w:numId w:val="2"/>
              </w:numPr>
              <w:spacing w:after="0" w:line="240" w:lineRule="auto"/>
            </w:pPr>
            <w:r w:rsidRPr="00536C89">
              <w:t>Hoe zou u als vervoerder aangestuurd willen worden?</w:t>
            </w:r>
            <w:r>
              <w:t xml:space="preserve"> Kunt u uw keuze toelichten?</w:t>
            </w:r>
          </w:p>
          <w:p w14:paraId="19F3F079" w14:textId="18AF6F14" w:rsidR="00051C7D" w:rsidRDefault="008D5623" w:rsidP="00A53A9A">
            <w:pPr>
              <w:pStyle w:val="Lijstalinea"/>
              <w:spacing w:after="0" w:line="240" w:lineRule="auto"/>
              <w:ind w:left="360"/>
            </w:pPr>
            <w:r>
              <w:rPr>
                <w:b/>
              </w:rPr>
              <w:t>Antwoord:</w:t>
            </w:r>
          </w:p>
        </w:tc>
      </w:tr>
    </w:tbl>
    <w:p w14:paraId="19F3F080" w14:textId="77777777" w:rsidR="00BB06DE" w:rsidRPr="00BB06DE" w:rsidRDefault="00BB06DE" w:rsidP="00A53A9A"/>
    <w:sectPr w:rsidR="00BB06DE" w:rsidRPr="00BB06DE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9F3F081" w15:done="0"/>
  <w15:commentEx w15:paraId="19F3F082" w15:done="0"/>
  <w15:commentEx w15:paraId="19F3F084" w15:done="0"/>
  <w15:commentEx w15:paraId="19F3F086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E065B5" w14:textId="77777777" w:rsidR="00A6114B" w:rsidRDefault="00A6114B" w:rsidP="008D5623">
      <w:pPr>
        <w:spacing w:after="0" w:line="240" w:lineRule="auto"/>
      </w:pPr>
      <w:r>
        <w:separator/>
      </w:r>
    </w:p>
  </w:endnote>
  <w:endnote w:type="continuationSeparator" w:id="0">
    <w:p w14:paraId="247C9C21" w14:textId="77777777" w:rsidR="00A6114B" w:rsidRDefault="00A6114B" w:rsidP="008D56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4509860"/>
      <w:docPartObj>
        <w:docPartGallery w:val="Page Numbers (Bottom of Page)"/>
        <w:docPartUnique/>
      </w:docPartObj>
    </w:sdtPr>
    <w:sdtEndPr/>
    <w:sdtContent>
      <w:p w14:paraId="7D6D2911" w14:textId="6929F4E6" w:rsidR="00A53A9A" w:rsidRDefault="00A53A9A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2AB2">
          <w:rPr>
            <w:noProof/>
          </w:rPr>
          <w:t>4</w:t>
        </w:r>
        <w:r>
          <w:fldChar w:fldCharType="end"/>
        </w:r>
      </w:p>
    </w:sdtContent>
  </w:sdt>
  <w:p w14:paraId="19F3F08C" w14:textId="77777777" w:rsidR="008D5623" w:rsidRDefault="008D5623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0B7115" w14:textId="77777777" w:rsidR="00A6114B" w:rsidRDefault="00A6114B" w:rsidP="008D5623">
      <w:pPr>
        <w:spacing w:after="0" w:line="240" w:lineRule="auto"/>
      </w:pPr>
      <w:r>
        <w:separator/>
      </w:r>
    </w:p>
  </w:footnote>
  <w:footnote w:type="continuationSeparator" w:id="0">
    <w:p w14:paraId="6C4B8AA1" w14:textId="77777777" w:rsidR="00A6114B" w:rsidRDefault="00A6114B" w:rsidP="008D56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830AC"/>
    <w:multiLevelType w:val="hybridMultilevel"/>
    <w:tmpl w:val="87E613F0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5E86F17"/>
    <w:multiLevelType w:val="hybridMultilevel"/>
    <w:tmpl w:val="27BEFB46"/>
    <w:lvl w:ilvl="0" w:tplc="04130017">
      <w:start w:val="1"/>
      <w:numFmt w:val="lowerLetter"/>
      <w:lvlText w:val="%1)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567522C"/>
    <w:multiLevelType w:val="hybridMultilevel"/>
    <w:tmpl w:val="78027FD0"/>
    <w:lvl w:ilvl="0" w:tplc="0E8C87E4">
      <w:start w:val="2"/>
      <w:numFmt w:val="bullet"/>
      <w:lvlText w:val="-"/>
      <w:lvlJc w:val="left"/>
      <w:pPr>
        <w:ind w:left="1571" w:hanging="360"/>
      </w:pPr>
      <w:rPr>
        <w:rFonts w:ascii="Cambria" w:eastAsiaTheme="minorEastAsia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4D7A0A56"/>
    <w:multiLevelType w:val="hybridMultilevel"/>
    <w:tmpl w:val="7A6014FE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71384D"/>
    <w:multiLevelType w:val="multilevel"/>
    <w:tmpl w:val="CFD4B41C"/>
    <w:lvl w:ilvl="0">
      <w:start w:val="1"/>
      <w:numFmt w:val="bullet"/>
      <w:pStyle w:val="Bullet1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 w:val="0"/>
        <w:i w:val="0"/>
        <w:vanish w:val="0"/>
        <w:color w:val="651063"/>
        <w:position w:val="0"/>
        <w:sz w:val="20"/>
        <w:szCs w:val="16"/>
      </w:rPr>
    </w:lvl>
    <w:lvl w:ilvl="1">
      <w:start w:val="1"/>
      <w:numFmt w:val="bullet"/>
      <w:pStyle w:val="Bullet2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b w:val="0"/>
        <w:i w:val="0"/>
        <w:color w:val="651063"/>
        <w:sz w:val="20"/>
      </w:rPr>
    </w:lvl>
    <w:lvl w:ilvl="2">
      <w:start w:val="1"/>
      <w:numFmt w:val="bullet"/>
      <w:lvlText w:val=""/>
      <w:lvlJc w:val="left"/>
      <w:pPr>
        <w:tabs>
          <w:tab w:val="num" w:pos="1647"/>
        </w:tabs>
        <w:ind w:left="164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367"/>
        </w:tabs>
        <w:ind w:left="2367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</w:abstractNum>
  <w:abstractNum w:abstractNumId="5">
    <w:nsid w:val="6B44540A"/>
    <w:multiLevelType w:val="hybridMultilevel"/>
    <w:tmpl w:val="7A6014FE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1A4EE3"/>
    <w:multiLevelType w:val="hybridMultilevel"/>
    <w:tmpl w:val="7A6014FE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4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4FD"/>
    <w:rsid w:val="00037261"/>
    <w:rsid w:val="00051C7D"/>
    <w:rsid w:val="000F2CCD"/>
    <w:rsid w:val="001F64FD"/>
    <w:rsid w:val="001F79BF"/>
    <w:rsid w:val="00262AB2"/>
    <w:rsid w:val="0034163A"/>
    <w:rsid w:val="0036788D"/>
    <w:rsid w:val="00406290"/>
    <w:rsid w:val="00431B12"/>
    <w:rsid w:val="00515F51"/>
    <w:rsid w:val="00590600"/>
    <w:rsid w:val="00612293"/>
    <w:rsid w:val="00621A84"/>
    <w:rsid w:val="00652E37"/>
    <w:rsid w:val="0069180C"/>
    <w:rsid w:val="006E463E"/>
    <w:rsid w:val="00743866"/>
    <w:rsid w:val="00883FFE"/>
    <w:rsid w:val="008D5623"/>
    <w:rsid w:val="00914686"/>
    <w:rsid w:val="009C4351"/>
    <w:rsid w:val="009E33B9"/>
    <w:rsid w:val="00A53A9A"/>
    <w:rsid w:val="00A6114B"/>
    <w:rsid w:val="00A81E21"/>
    <w:rsid w:val="00A85934"/>
    <w:rsid w:val="00AE711F"/>
    <w:rsid w:val="00B02BFF"/>
    <w:rsid w:val="00B43A14"/>
    <w:rsid w:val="00B5571A"/>
    <w:rsid w:val="00B96F2C"/>
    <w:rsid w:val="00BB06DE"/>
    <w:rsid w:val="00C15284"/>
    <w:rsid w:val="00D56DDE"/>
    <w:rsid w:val="00E40FB3"/>
    <w:rsid w:val="00E725CB"/>
    <w:rsid w:val="00F700EF"/>
    <w:rsid w:val="00FB0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F3EF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uiPriority="19"/>
    <w:lsdException w:name="index 2" w:uiPriority="19"/>
    <w:lsdException w:name="index 3" w:uiPriority="19"/>
    <w:lsdException w:name="index 4" w:uiPriority="19"/>
    <w:lsdException w:name="index 5" w:uiPriority="19"/>
    <w:lsdException w:name="index 6" w:uiPriority="19"/>
    <w:lsdException w:name="index 7" w:uiPriority="19"/>
    <w:lsdException w:name="index 8" w:uiPriority="19"/>
    <w:lsdException w:name="index 9" w:uiPriority="19"/>
    <w:lsdException w:name="toc 1" w:uiPriority="16"/>
    <w:lsdException w:name="toc 2" w:uiPriority="16"/>
    <w:lsdException w:name="toc 3" w:uiPriority="16"/>
    <w:lsdException w:name="toc 4" w:uiPriority="16"/>
    <w:lsdException w:name="toc 5" w:uiPriority="16"/>
    <w:lsdException w:name="toc 6" w:uiPriority="16"/>
    <w:lsdException w:name="toc 7" w:uiPriority="16"/>
    <w:lsdException w:name="toc 8" w:uiPriority="16"/>
    <w:lsdException w:name="toc 9" w:uiPriority="16"/>
    <w:lsdException w:name="Normal Indent" w:uiPriority="16"/>
    <w:lsdException w:name="footnote text" w:uiPriority="5"/>
    <w:lsdException w:name="annotation text" w:uiPriority="99"/>
    <w:lsdException w:name="footer" w:uiPriority="99"/>
    <w:lsdException w:name="index heading" w:uiPriority="19"/>
    <w:lsdException w:name="caption" w:uiPriority="6" w:qFormat="1"/>
    <w:lsdException w:name="table of figures" w:uiPriority="16"/>
    <w:lsdException w:name="envelope address" w:uiPriority="5"/>
    <w:lsdException w:name="envelope return" w:uiPriority="5"/>
    <w:lsdException w:name="footnote reference" w:uiPriority="5"/>
    <w:lsdException w:name="annotation reference" w:uiPriority="99"/>
    <w:lsdException w:name="line number" w:uiPriority="29"/>
    <w:lsdException w:name="page number" w:uiPriority="16"/>
    <w:lsdException w:name="endnote reference" w:uiPriority="5"/>
    <w:lsdException w:name="endnote text" w:uiPriority="5"/>
    <w:lsdException w:name="table of authorities" w:uiPriority="16"/>
    <w:lsdException w:name="macro" w:uiPriority="39"/>
    <w:lsdException w:name="toa heading" w:uiPriority="16"/>
    <w:lsdException w:name="List" w:uiPriority="29"/>
    <w:lsdException w:name="List Bullet" w:uiPriority="29"/>
    <w:lsdException w:name="List Number" w:semiHidden="0" w:uiPriority="29" w:unhideWhenUsed="0"/>
    <w:lsdException w:name="List 2" w:uiPriority="29"/>
    <w:lsdException w:name="List 3" w:uiPriority="29"/>
    <w:lsdException w:name="List 4" w:semiHidden="0" w:uiPriority="29" w:unhideWhenUsed="0"/>
    <w:lsdException w:name="List 5" w:semiHidden="0" w:uiPriority="29" w:unhideWhenUsed="0"/>
    <w:lsdException w:name="List Bullet 2" w:semiHidden="0" w:uiPriority="29" w:unhideWhenUsed="0"/>
    <w:lsdException w:name="List Bullet 3" w:semiHidden="0" w:uiPriority="29" w:unhideWhenUsed="0"/>
    <w:lsdException w:name="List Bullet 4" w:semiHidden="0" w:uiPriority="29" w:unhideWhenUsed="0"/>
    <w:lsdException w:name="List Bullet 5" w:semiHidden="0" w:uiPriority="29" w:unhideWhenUsed="0"/>
    <w:lsdException w:name="List Number 2" w:semiHidden="0" w:uiPriority="29" w:unhideWhenUsed="0"/>
    <w:lsdException w:name="List Number 3" w:semiHidden="0" w:uiPriority="29" w:unhideWhenUsed="0"/>
    <w:lsdException w:name="List Number 4" w:semiHidden="0" w:uiPriority="29" w:unhideWhenUsed="0"/>
    <w:lsdException w:name="List Number 5" w:semiHidden="0" w:uiPriority="29" w:unhideWhenUsed="0"/>
    <w:lsdException w:name="Title" w:semiHidden="0" w:uiPriority="16" w:unhideWhenUsed="0" w:qFormat="1"/>
    <w:lsdException w:name="Closing" w:uiPriority="5"/>
    <w:lsdException w:name="Signature" w:uiPriority="16"/>
    <w:lsdException w:name="Body Text" w:uiPriority="2"/>
    <w:lsdException w:name="Body Text Indent" w:uiPriority="2"/>
    <w:lsdException w:name="List Continue" w:uiPriority="29"/>
    <w:lsdException w:name="List Continue 2" w:uiPriority="29"/>
    <w:lsdException w:name="List Continue 3" w:uiPriority="29"/>
    <w:lsdException w:name="List Continue 4" w:uiPriority="29"/>
    <w:lsdException w:name="List Continue 5" w:uiPriority="29"/>
    <w:lsdException w:name="Message Header" w:uiPriority="39"/>
    <w:lsdException w:name="Subtitle" w:semiHidden="0" w:unhideWhenUsed="0" w:qFormat="1"/>
    <w:lsdException w:name="Salutation" w:uiPriority="16"/>
    <w:lsdException w:name="Date" w:uiPriority="5"/>
    <w:lsdException w:name="Body Text First Indent" w:uiPriority="2"/>
    <w:lsdException w:name="Body Text First Indent 2" w:uiPriority="2"/>
    <w:lsdException w:name="Note Heading" w:uiPriority="16"/>
    <w:lsdException w:name="Body Text 2" w:uiPriority="2"/>
    <w:lsdException w:name="Body Text 3" w:uiPriority="2"/>
    <w:lsdException w:name="Body Text Indent 2" w:uiPriority="2"/>
    <w:lsdException w:name="Body Text Indent 3" w:semiHidden="0" w:uiPriority="2" w:unhideWhenUsed="0"/>
    <w:lsdException w:name="Block Text" w:semiHidden="0" w:uiPriority="17" w:unhideWhenUsed="0"/>
    <w:lsdException w:name="Hyperlink" w:semiHidden="0" w:uiPriority="19" w:unhideWhenUsed="0"/>
    <w:lsdException w:name="FollowedHyperlink" w:semiHidden="0" w:uiPriority="5" w:unhideWhenUsed="0"/>
    <w:lsdException w:name="Strong" w:semiHidden="0" w:uiPriority="16" w:unhideWhenUsed="0" w:qFormat="1"/>
    <w:lsdException w:name="Emphasis" w:semiHidden="0" w:unhideWhenUsed="0" w:qFormat="1"/>
    <w:lsdException w:name="Document Map" w:uiPriority="5"/>
    <w:lsdException w:name="Plain Text" w:uiPriority="16"/>
    <w:lsdException w:name="E-mail Signature" w:uiPriority="5"/>
    <w:lsdException w:name="Normal (Web)" w:uiPriority="1"/>
    <w:lsdException w:name="HTML Acronym" w:uiPriority="29"/>
    <w:lsdException w:name="HTML Address" w:uiPriority="29"/>
    <w:lsdException w:name="HTML Cite" w:uiPriority="29"/>
    <w:lsdException w:name="HTML Code" w:uiPriority="19"/>
    <w:lsdException w:name="HTML Definition" w:uiPriority="19"/>
    <w:lsdException w:name="HTML Keyboard" w:uiPriority="19"/>
    <w:lsdException w:name="HTML Preformatted" w:uiPriority="19"/>
    <w:lsdException w:name="HTML Sample" w:uiPriority="19"/>
    <w:lsdException w:name="HTML Typewriter" w:uiPriority="19"/>
    <w:lsdException w:name="HTML Variable" w:uiPriority="19"/>
    <w:lsdException w:name="annotation subject" w:uiPriority="5"/>
    <w:lsdException w:name="Balloon Text" w:uiPriority="17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F64FD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Kop1">
    <w:name w:val="heading 1"/>
    <w:basedOn w:val="Standaard"/>
    <w:next w:val="Standaard"/>
    <w:uiPriority w:val="1"/>
    <w:qFormat/>
    <w:rsid w:val="00914686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uiPriority w:val="1"/>
    <w:qFormat/>
    <w:rsid w:val="00037261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Kop3">
    <w:name w:val="heading 3"/>
    <w:basedOn w:val="Standaard"/>
    <w:next w:val="Standaard"/>
    <w:uiPriority w:val="1"/>
    <w:qFormat/>
    <w:rsid w:val="00037261"/>
    <w:pPr>
      <w:keepNext/>
      <w:spacing w:before="200" w:after="60"/>
      <w:outlineLvl w:val="2"/>
    </w:pPr>
    <w:rPr>
      <w:rFonts w:cs="Arial"/>
      <w:b/>
      <w:bCs/>
      <w:sz w:val="24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uiPriority w:val="1"/>
    <w:rsid w:val="00914686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9"/>
    <w:rsid w:val="00914686"/>
    <w:pPr>
      <w:tabs>
        <w:tab w:val="center" w:pos="4536"/>
        <w:tab w:val="right" w:pos="9072"/>
      </w:tabs>
    </w:pPr>
  </w:style>
  <w:style w:type="character" w:styleId="Nadruk">
    <w:name w:val="Emphasis"/>
    <w:basedOn w:val="Standaardalinea-lettertype"/>
    <w:uiPriority w:val="5"/>
    <w:qFormat/>
    <w:rsid w:val="00037261"/>
    <w:rPr>
      <w:rFonts w:ascii="Arial" w:hAnsi="Arial"/>
      <w:i/>
      <w:iCs/>
      <w:sz w:val="20"/>
    </w:rPr>
  </w:style>
  <w:style w:type="paragraph" w:styleId="Ondertitel">
    <w:name w:val="Subtitle"/>
    <w:basedOn w:val="Standaard"/>
    <w:next w:val="Standaard"/>
    <w:link w:val="OndertitelChar"/>
    <w:uiPriority w:val="16"/>
    <w:qFormat/>
    <w:rsid w:val="00743866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6"/>
    <w:rsid w:val="0034163A"/>
    <w:rPr>
      <w:rFonts w:ascii="Arial" w:eastAsiaTheme="majorEastAsia" w:hAnsi="Arial" w:cstheme="majorBidi"/>
      <w:i/>
      <w:iCs/>
      <w:color w:val="4F81BD" w:themeColor="accent1"/>
      <w:spacing w:val="15"/>
      <w:szCs w:val="24"/>
    </w:rPr>
  </w:style>
  <w:style w:type="paragraph" w:styleId="Citaat">
    <w:name w:val="Quote"/>
    <w:basedOn w:val="Standaard"/>
    <w:next w:val="Standaard"/>
    <w:link w:val="CitaatChar"/>
    <w:uiPriority w:val="29"/>
    <w:qFormat/>
    <w:rsid w:val="00743866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743866"/>
    <w:rPr>
      <w:rFonts w:ascii="Arial" w:hAnsi="Arial"/>
      <w:i/>
      <w:iCs/>
      <w:color w:val="000000" w:themeColor="text1"/>
      <w:szCs w:val="24"/>
    </w:rPr>
  </w:style>
  <w:style w:type="character" w:styleId="Intensieveverwijzing">
    <w:name w:val="Intense Reference"/>
    <w:basedOn w:val="Standaardalinea-lettertype"/>
    <w:uiPriority w:val="32"/>
    <w:rsid w:val="00743866"/>
    <w:rPr>
      <w:b/>
      <w:bCs/>
      <w:smallCaps/>
      <w:color w:val="C0504D" w:themeColor="accent2"/>
      <w:spacing w:val="5"/>
      <w:u w:val="single"/>
    </w:rPr>
  </w:style>
  <w:style w:type="table" w:styleId="Tabelraster">
    <w:name w:val="Table Grid"/>
    <w:basedOn w:val="Standaardtabel"/>
    <w:rsid w:val="001F64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jstalinea">
    <w:name w:val="List Paragraph"/>
    <w:basedOn w:val="Standaard"/>
    <w:uiPriority w:val="34"/>
    <w:qFormat/>
    <w:rsid w:val="001F64FD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17"/>
    <w:rsid w:val="001F64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17"/>
    <w:rsid w:val="001F64FD"/>
    <w:rPr>
      <w:rFonts w:ascii="Tahoma" w:eastAsiaTheme="minorHAnsi" w:hAnsi="Tahoma" w:cs="Tahoma"/>
      <w:sz w:val="16"/>
      <w:szCs w:val="16"/>
      <w:lang w:eastAsia="en-US"/>
    </w:rPr>
  </w:style>
  <w:style w:type="character" w:styleId="Verwijzingopmerking">
    <w:name w:val="annotation reference"/>
    <w:basedOn w:val="Standaardalinea-lettertype"/>
    <w:uiPriority w:val="99"/>
    <w:unhideWhenUsed/>
    <w:rsid w:val="00B43A14"/>
    <w:rPr>
      <w:sz w:val="18"/>
      <w:szCs w:val="18"/>
    </w:rPr>
  </w:style>
  <w:style w:type="paragraph" w:styleId="Tekstopmerking">
    <w:name w:val="annotation text"/>
    <w:basedOn w:val="Standaard"/>
    <w:link w:val="TekstopmerkingChar"/>
    <w:uiPriority w:val="99"/>
    <w:unhideWhenUsed/>
    <w:rsid w:val="00B43A14"/>
    <w:pPr>
      <w:spacing w:line="240" w:lineRule="auto"/>
    </w:pPr>
    <w:rPr>
      <w:sz w:val="24"/>
      <w:szCs w:val="24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B43A14"/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customStyle="1" w:styleId="Bullet1">
    <w:name w:val="Bullet1"/>
    <w:basedOn w:val="Standaard"/>
    <w:rsid w:val="00B43A14"/>
    <w:pPr>
      <w:numPr>
        <w:numId w:val="4"/>
      </w:numPr>
      <w:spacing w:after="0" w:line="300" w:lineRule="exact"/>
      <w:jc w:val="both"/>
    </w:pPr>
    <w:rPr>
      <w:rFonts w:ascii="Arial" w:eastAsia="Times New Roman" w:hAnsi="Arial" w:cs="Times New Roman"/>
      <w:sz w:val="20"/>
      <w:lang w:eastAsia="nl-NL"/>
    </w:rPr>
  </w:style>
  <w:style w:type="paragraph" w:customStyle="1" w:styleId="Bullet2">
    <w:name w:val="Bullet2"/>
    <w:basedOn w:val="Bullet1"/>
    <w:rsid w:val="00B43A14"/>
    <w:pPr>
      <w:numPr>
        <w:ilvl w:val="1"/>
      </w:numPr>
    </w:pPr>
  </w:style>
  <w:style w:type="character" w:customStyle="1" w:styleId="VoettekstChar">
    <w:name w:val="Voettekst Char"/>
    <w:basedOn w:val="Standaardalinea-lettertype"/>
    <w:link w:val="Voettekst"/>
    <w:uiPriority w:val="99"/>
    <w:rsid w:val="008D56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5"/>
    <w:rsid w:val="00AE711F"/>
    <w:rPr>
      <w:b/>
      <w:bCs/>
      <w:sz w:val="20"/>
      <w:szCs w:val="20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5"/>
    <w:rsid w:val="00AE711F"/>
    <w:rPr>
      <w:rFonts w:asciiTheme="minorHAnsi" w:eastAsiaTheme="minorHAnsi" w:hAnsiTheme="minorHAnsi" w:cstheme="minorBidi"/>
      <w:b/>
      <w:bCs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uiPriority="19"/>
    <w:lsdException w:name="index 2" w:uiPriority="19"/>
    <w:lsdException w:name="index 3" w:uiPriority="19"/>
    <w:lsdException w:name="index 4" w:uiPriority="19"/>
    <w:lsdException w:name="index 5" w:uiPriority="19"/>
    <w:lsdException w:name="index 6" w:uiPriority="19"/>
    <w:lsdException w:name="index 7" w:uiPriority="19"/>
    <w:lsdException w:name="index 8" w:uiPriority="19"/>
    <w:lsdException w:name="index 9" w:uiPriority="19"/>
    <w:lsdException w:name="toc 1" w:uiPriority="16"/>
    <w:lsdException w:name="toc 2" w:uiPriority="16"/>
    <w:lsdException w:name="toc 3" w:uiPriority="16"/>
    <w:lsdException w:name="toc 4" w:uiPriority="16"/>
    <w:lsdException w:name="toc 5" w:uiPriority="16"/>
    <w:lsdException w:name="toc 6" w:uiPriority="16"/>
    <w:lsdException w:name="toc 7" w:uiPriority="16"/>
    <w:lsdException w:name="toc 8" w:uiPriority="16"/>
    <w:lsdException w:name="toc 9" w:uiPriority="16"/>
    <w:lsdException w:name="Normal Indent" w:uiPriority="16"/>
    <w:lsdException w:name="footnote text" w:uiPriority="5"/>
    <w:lsdException w:name="annotation text" w:uiPriority="99"/>
    <w:lsdException w:name="footer" w:uiPriority="99"/>
    <w:lsdException w:name="index heading" w:uiPriority="19"/>
    <w:lsdException w:name="caption" w:uiPriority="6" w:qFormat="1"/>
    <w:lsdException w:name="table of figures" w:uiPriority="16"/>
    <w:lsdException w:name="envelope address" w:uiPriority="5"/>
    <w:lsdException w:name="envelope return" w:uiPriority="5"/>
    <w:lsdException w:name="footnote reference" w:uiPriority="5"/>
    <w:lsdException w:name="annotation reference" w:uiPriority="99"/>
    <w:lsdException w:name="line number" w:uiPriority="29"/>
    <w:lsdException w:name="page number" w:uiPriority="16"/>
    <w:lsdException w:name="endnote reference" w:uiPriority="5"/>
    <w:lsdException w:name="endnote text" w:uiPriority="5"/>
    <w:lsdException w:name="table of authorities" w:uiPriority="16"/>
    <w:lsdException w:name="macro" w:uiPriority="39"/>
    <w:lsdException w:name="toa heading" w:uiPriority="16"/>
    <w:lsdException w:name="List" w:uiPriority="29"/>
    <w:lsdException w:name="List Bullet" w:uiPriority="29"/>
    <w:lsdException w:name="List Number" w:semiHidden="0" w:uiPriority="29" w:unhideWhenUsed="0"/>
    <w:lsdException w:name="List 2" w:uiPriority="29"/>
    <w:lsdException w:name="List 3" w:uiPriority="29"/>
    <w:lsdException w:name="List 4" w:semiHidden="0" w:uiPriority="29" w:unhideWhenUsed="0"/>
    <w:lsdException w:name="List 5" w:semiHidden="0" w:uiPriority="29" w:unhideWhenUsed="0"/>
    <w:lsdException w:name="List Bullet 2" w:semiHidden="0" w:uiPriority="29" w:unhideWhenUsed="0"/>
    <w:lsdException w:name="List Bullet 3" w:semiHidden="0" w:uiPriority="29" w:unhideWhenUsed="0"/>
    <w:lsdException w:name="List Bullet 4" w:semiHidden="0" w:uiPriority="29" w:unhideWhenUsed="0"/>
    <w:lsdException w:name="List Bullet 5" w:semiHidden="0" w:uiPriority="29" w:unhideWhenUsed="0"/>
    <w:lsdException w:name="List Number 2" w:semiHidden="0" w:uiPriority="29" w:unhideWhenUsed="0"/>
    <w:lsdException w:name="List Number 3" w:semiHidden="0" w:uiPriority="29" w:unhideWhenUsed="0"/>
    <w:lsdException w:name="List Number 4" w:semiHidden="0" w:uiPriority="29" w:unhideWhenUsed="0"/>
    <w:lsdException w:name="List Number 5" w:semiHidden="0" w:uiPriority="29" w:unhideWhenUsed="0"/>
    <w:lsdException w:name="Title" w:semiHidden="0" w:uiPriority="16" w:unhideWhenUsed="0" w:qFormat="1"/>
    <w:lsdException w:name="Closing" w:uiPriority="5"/>
    <w:lsdException w:name="Signature" w:uiPriority="16"/>
    <w:lsdException w:name="Body Text" w:uiPriority="2"/>
    <w:lsdException w:name="Body Text Indent" w:uiPriority="2"/>
    <w:lsdException w:name="List Continue" w:uiPriority="29"/>
    <w:lsdException w:name="List Continue 2" w:uiPriority="29"/>
    <w:lsdException w:name="List Continue 3" w:uiPriority="29"/>
    <w:lsdException w:name="List Continue 4" w:uiPriority="29"/>
    <w:lsdException w:name="List Continue 5" w:uiPriority="29"/>
    <w:lsdException w:name="Message Header" w:uiPriority="39"/>
    <w:lsdException w:name="Subtitle" w:semiHidden="0" w:unhideWhenUsed="0" w:qFormat="1"/>
    <w:lsdException w:name="Salutation" w:uiPriority="16"/>
    <w:lsdException w:name="Date" w:uiPriority="5"/>
    <w:lsdException w:name="Body Text First Indent" w:uiPriority="2"/>
    <w:lsdException w:name="Body Text First Indent 2" w:uiPriority="2"/>
    <w:lsdException w:name="Note Heading" w:uiPriority="16"/>
    <w:lsdException w:name="Body Text 2" w:uiPriority="2"/>
    <w:lsdException w:name="Body Text 3" w:uiPriority="2"/>
    <w:lsdException w:name="Body Text Indent 2" w:uiPriority="2"/>
    <w:lsdException w:name="Body Text Indent 3" w:semiHidden="0" w:uiPriority="2" w:unhideWhenUsed="0"/>
    <w:lsdException w:name="Block Text" w:semiHidden="0" w:uiPriority="17" w:unhideWhenUsed="0"/>
    <w:lsdException w:name="Hyperlink" w:semiHidden="0" w:uiPriority="19" w:unhideWhenUsed="0"/>
    <w:lsdException w:name="FollowedHyperlink" w:semiHidden="0" w:uiPriority="5" w:unhideWhenUsed="0"/>
    <w:lsdException w:name="Strong" w:semiHidden="0" w:uiPriority="16" w:unhideWhenUsed="0" w:qFormat="1"/>
    <w:lsdException w:name="Emphasis" w:semiHidden="0" w:unhideWhenUsed="0" w:qFormat="1"/>
    <w:lsdException w:name="Document Map" w:uiPriority="5"/>
    <w:lsdException w:name="Plain Text" w:uiPriority="16"/>
    <w:lsdException w:name="E-mail Signature" w:uiPriority="5"/>
    <w:lsdException w:name="Normal (Web)" w:uiPriority="1"/>
    <w:lsdException w:name="HTML Acronym" w:uiPriority="29"/>
    <w:lsdException w:name="HTML Address" w:uiPriority="29"/>
    <w:lsdException w:name="HTML Cite" w:uiPriority="29"/>
    <w:lsdException w:name="HTML Code" w:uiPriority="19"/>
    <w:lsdException w:name="HTML Definition" w:uiPriority="19"/>
    <w:lsdException w:name="HTML Keyboard" w:uiPriority="19"/>
    <w:lsdException w:name="HTML Preformatted" w:uiPriority="19"/>
    <w:lsdException w:name="HTML Sample" w:uiPriority="19"/>
    <w:lsdException w:name="HTML Typewriter" w:uiPriority="19"/>
    <w:lsdException w:name="HTML Variable" w:uiPriority="19"/>
    <w:lsdException w:name="annotation subject" w:uiPriority="5"/>
    <w:lsdException w:name="Balloon Text" w:uiPriority="17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F64FD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Kop1">
    <w:name w:val="heading 1"/>
    <w:basedOn w:val="Standaard"/>
    <w:next w:val="Standaard"/>
    <w:uiPriority w:val="1"/>
    <w:qFormat/>
    <w:rsid w:val="00914686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uiPriority w:val="1"/>
    <w:qFormat/>
    <w:rsid w:val="00037261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Kop3">
    <w:name w:val="heading 3"/>
    <w:basedOn w:val="Standaard"/>
    <w:next w:val="Standaard"/>
    <w:uiPriority w:val="1"/>
    <w:qFormat/>
    <w:rsid w:val="00037261"/>
    <w:pPr>
      <w:keepNext/>
      <w:spacing w:before="200" w:after="60"/>
      <w:outlineLvl w:val="2"/>
    </w:pPr>
    <w:rPr>
      <w:rFonts w:cs="Arial"/>
      <w:b/>
      <w:bCs/>
      <w:sz w:val="24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uiPriority w:val="1"/>
    <w:rsid w:val="00914686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9"/>
    <w:rsid w:val="00914686"/>
    <w:pPr>
      <w:tabs>
        <w:tab w:val="center" w:pos="4536"/>
        <w:tab w:val="right" w:pos="9072"/>
      </w:tabs>
    </w:pPr>
  </w:style>
  <w:style w:type="character" w:styleId="Nadruk">
    <w:name w:val="Emphasis"/>
    <w:basedOn w:val="Standaardalinea-lettertype"/>
    <w:uiPriority w:val="5"/>
    <w:qFormat/>
    <w:rsid w:val="00037261"/>
    <w:rPr>
      <w:rFonts w:ascii="Arial" w:hAnsi="Arial"/>
      <w:i/>
      <w:iCs/>
      <w:sz w:val="20"/>
    </w:rPr>
  </w:style>
  <w:style w:type="paragraph" w:styleId="Ondertitel">
    <w:name w:val="Subtitle"/>
    <w:basedOn w:val="Standaard"/>
    <w:next w:val="Standaard"/>
    <w:link w:val="OndertitelChar"/>
    <w:uiPriority w:val="16"/>
    <w:qFormat/>
    <w:rsid w:val="00743866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6"/>
    <w:rsid w:val="0034163A"/>
    <w:rPr>
      <w:rFonts w:ascii="Arial" w:eastAsiaTheme="majorEastAsia" w:hAnsi="Arial" w:cstheme="majorBidi"/>
      <w:i/>
      <w:iCs/>
      <w:color w:val="4F81BD" w:themeColor="accent1"/>
      <w:spacing w:val="15"/>
      <w:szCs w:val="24"/>
    </w:rPr>
  </w:style>
  <w:style w:type="paragraph" w:styleId="Citaat">
    <w:name w:val="Quote"/>
    <w:basedOn w:val="Standaard"/>
    <w:next w:val="Standaard"/>
    <w:link w:val="CitaatChar"/>
    <w:uiPriority w:val="29"/>
    <w:qFormat/>
    <w:rsid w:val="00743866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743866"/>
    <w:rPr>
      <w:rFonts w:ascii="Arial" w:hAnsi="Arial"/>
      <w:i/>
      <w:iCs/>
      <w:color w:val="000000" w:themeColor="text1"/>
      <w:szCs w:val="24"/>
    </w:rPr>
  </w:style>
  <w:style w:type="character" w:styleId="Intensieveverwijzing">
    <w:name w:val="Intense Reference"/>
    <w:basedOn w:val="Standaardalinea-lettertype"/>
    <w:uiPriority w:val="32"/>
    <w:rsid w:val="00743866"/>
    <w:rPr>
      <w:b/>
      <w:bCs/>
      <w:smallCaps/>
      <w:color w:val="C0504D" w:themeColor="accent2"/>
      <w:spacing w:val="5"/>
      <w:u w:val="single"/>
    </w:rPr>
  </w:style>
  <w:style w:type="table" w:styleId="Tabelraster">
    <w:name w:val="Table Grid"/>
    <w:basedOn w:val="Standaardtabel"/>
    <w:rsid w:val="001F64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jstalinea">
    <w:name w:val="List Paragraph"/>
    <w:basedOn w:val="Standaard"/>
    <w:uiPriority w:val="34"/>
    <w:qFormat/>
    <w:rsid w:val="001F64FD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17"/>
    <w:rsid w:val="001F64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17"/>
    <w:rsid w:val="001F64FD"/>
    <w:rPr>
      <w:rFonts w:ascii="Tahoma" w:eastAsiaTheme="minorHAnsi" w:hAnsi="Tahoma" w:cs="Tahoma"/>
      <w:sz w:val="16"/>
      <w:szCs w:val="16"/>
      <w:lang w:eastAsia="en-US"/>
    </w:rPr>
  </w:style>
  <w:style w:type="character" w:styleId="Verwijzingopmerking">
    <w:name w:val="annotation reference"/>
    <w:basedOn w:val="Standaardalinea-lettertype"/>
    <w:uiPriority w:val="99"/>
    <w:unhideWhenUsed/>
    <w:rsid w:val="00B43A14"/>
    <w:rPr>
      <w:sz w:val="18"/>
      <w:szCs w:val="18"/>
    </w:rPr>
  </w:style>
  <w:style w:type="paragraph" w:styleId="Tekstopmerking">
    <w:name w:val="annotation text"/>
    <w:basedOn w:val="Standaard"/>
    <w:link w:val="TekstopmerkingChar"/>
    <w:uiPriority w:val="99"/>
    <w:unhideWhenUsed/>
    <w:rsid w:val="00B43A14"/>
    <w:pPr>
      <w:spacing w:line="240" w:lineRule="auto"/>
    </w:pPr>
    <w:rPr>
      <w:sz w:val="24"/>
      <w:szCs w:val="24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B43A14"/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customStyle="1" w:styleId="Bullet1">
    <w:name w:val="Bullet1"/>
    <w:basedOn w:val="Standaard"/>
    <w:rsid w:val="00B43A14"/>
    <w:pPr>
      <w:numPr>
        <w:numId w:val="4"/>
      </w:numPr>
      <w:spacing w:after="0" w:line="300" w:lineRule="exact"/>
      <w:jc w:val="both"/>
    </w:pPr>
    <w:rPr>
      <w:rFonts w:ascii="Arial" w:eastAsia="Times New Roman" w:hAnsi="Arial" w:cs="Times New Roman"/>
      <w:sz w:val="20"/>
      <w:lang w:eastAsia="nl-NL"/>
    </w:rPr>
  </w:style>
  <w:style w:type="paragraph" w:customStyle="1" w:styleId="Bullet2">
    <w:name w:val="Bullet2"/>
    <w:basedOn w:val="Bullet1"/>
    <w:rsid w:val="00B43A14"/>
    <w:pPr>
      <w:numPr>
        <w:ilvl w:val="1"/>
      </w:numPr>
    </w:pPr>
  </w:style>
  <w:style w:type="character" w:customStyle="1" w:styleId="VoettekstChar">
    <w:name w:val="Voettekst Char"/>
    <w:basedOn w:val="Standaardalinea-lettertype"/>
    <w:link w:val="Voettekst"/>
    <w:uiPriority w:val="99"/>
    <w:rsid w:val="008D56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5"/>
    <w:rsid w:val="00AE711F"/>
    <w:rPr>
      <w:b/>
      <w:bCs/>
      <w:sz w:val="20"/>
      <w:szCs w:val="20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5"/>
    <w:rsid w:val="00AE711F"/>
    <w:rPr>
      <w:rFonts w:asciiTheme="minorHAnsi" w:eastAsiaTheme="minorHAnsi" w:hAnsiTheme="minorHAnsi" w:cstheme="minorBidi"/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65429-9ACA-451E-9FDD-64E352138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43FD6450</Template>
  <TotalTime>1</TotalTime>
  <Pages>4</Pages>
  <Words>1239</Words>
  <Characters>6819</Characters>
  <Application>Microsoft Office Word</Application>
  <DocSecurity>4</DocSecurity>
  <Lines>56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Bloemendaal</Company>
  <LinksUpToDate>false</LinksUpToDate>
  <CharactersWithSpaces>8042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Kiewit</dc:creator>
  <cp:lastModifiedBy>Mark Kiewit</cp:lastModifiedBy>
  <cp:revision>2</cp:revision>
  <dcterms:created xsi:type="dcterms:W3CDTF">2015-09-14T07:34:00Z</dcterms:created>
  <dcterms:modified xsi:type="dcterms:W3CDTF">2015-09-14T07:34:00Z</dcterms:modified>
</cp:coreProperties>
</file>