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37F" w:rsidRDefault="00C1237F" w:rsidP="005A0184">
      <w:pPr>
        <w:spacing w:after="284" w:line="284" w:lineRule="exact"/>
        <w:ind w:left="851" w:hanging="851"/>
        <w:rPr>
          <w:rFonts w:ascii="Arial" w:eastAsia="Times New Roman" w:hAnsi="Arial" w:cs="Arial"/>
          <w:b/>
          <w:sz w:val="24"/>
          <w:szCs w:val="20"/>
        </w:rPr>
      </w:pPr>
      <w:bookmarkStart w:id="0" w:name="_Toc378056122"/>
      <w:bookmarkStart w:id="1" w:name="_Toc280220713"/>
    </w:p>
    <w:p w:rsidR="005A0184" w:rsidRPr="005A0184" w:rsidRDefault="005A0184" w:rsidP="005A0184">
      <w:pPr>
        <w:spacing w:after="284" w:line="284" w:lineRule="exact"/>
        <w:ind w:left="851" w:hanging="851"/>
        <w:rPr>
          <w:rFonts w:ascii="Arial" w:eastAsia="Times New Roman" w:hAnsi="Arial" w:cs="Arial"/>
          <w:b/>
          <w:sz w:val="24"/>
          <w:szCs w:val="20"/>
        </w:rPr>
      </w:pPr>
      <w:r w:rsidRPr="005A0184">
        <w:rPr>
          <w:rFonts w:ascii="Arial" w:eastAsia="Times New Roman" w:hAnsi="Arial" w:cs="Arial"/>
          <w:b/>
          <w:sz w:val="24"/>
          <w:szCs w:val="20"/>
        </w:rPr>
        <w:t>AANMELDFORMULIER</w:t>
      </w:r>
      <w:bookmarkEnd w:id="0"/>
    </w:p>
    <w:p w:rsidR="006C1B24" w:rsidRDefault="005A0184" w:rsidP="005A0184">
      <w:pPr>
        <w:spacing w:after="0" w:line="284" w:lineRule="exact"/>
        <w:rPr>
          <w:rFonts w:ascii="Arial" w:eastAsia="Times New Roman" w:hAnsi="Arial" w:cs="Arial"/>
          <w:sz w:val="20"/>
          <w:szCs w:val="20"/>
        </w:rPr>
      </w:pPr>
      <w:r w:rsidRPr="005A0184">
        <w:rPr>
          <w:rFonts w:ascii="Arial" w:eastAsia="Times New Roman" w:hAnsi="Arial" w:cs="Arial"/>
          <w:sz w:val="20"/>
          <w:szCs w:val="20"/>
        </w:rPr>
        <w:t>Aanmelding van marktpartijen als deelnemer aan de markconsulatie via</w:t>
      </w:r>
      <w:r w:rsidR="0084416B">
        <w:rPr>
          <w:rFonts w:ascii="Arial" w:eastAsia="Times New Roman" w:hAnsi="Arial" w:cs="Arial"/>
          <w:sz w:val="20"/>
          <w:szCs w:val="20"/>
        </w:rPr>
        <w:t xml:space="preserve"> het toesturen van dit ingevulde formulier naar</w:t>
      </w:r>
      <w:r w:rsidR="006C1B24">
        <w:rPr>
          <w:rFonts w:ascii="Arial" w:eastAsia="Times New Roman" w:hAnsi="Arial" w:cs="Arial"/>
          <w:sz w:val="20"/>
          <w:szCs w:val="20"/>
        </w:rPr>
        <w:t xml:space="preserve">: </w:t>
      </w:r>
    </w:p>
    <w:p w:rsidR="006C1B24" w:rsidRDefault="006C1B24" w:rsidP="005A0184">
      <w:pPr>
        <w:spacing w:after="0" w:line="284" w:lineRule="exact"/>
        <w:rPr>
          <w:rFonts w:ascii="Arial" w:eastAsia="Times New Roman" w:hAnsi="Arial" w:cs="Arial"/>
          <w:sz w:val="20"/>
          <w:szCs w:val="20"/>
        </w:rPr>
      </w:pPr>
    </w:p>
    <w:p w:rsidR="006C1B24" w:rsidRPr="006C1B24" w:rsidRDefault="006C1B24" w:rsidP="005A0184">
      <w:pPr>
        <w:spacing w:after="0" w:line="284" w:lineRule="exact"/>
        <w:rPr>
          <w:rFonts w:ascii="Arial" w:eastAsia="Times New Roman" w:hAnsi="Arial" w:cs="Arial"/>
          <w:sz w:val="28"/>
          <w:szCs w:val="28"/>
        </w:rPr>
      </w:pPr>
      <w:hyperlink r:id="rId7" w:history="1">
        <w:r w:rsidRPr="006C1B24">
          <w:rPr>
            <w:rStyle w:val="Hyperlink"/>
            <w:rFonts w:ascii="Arial" w:eastAsia="Times New Roman" w:hAnsi="Arial" w:cs="Arial"/>
            <w:sz w:val="28"/>
            <w:szCs w:val="28"/>
          </w:rPr>
          <w:t>aanbestedingen@eindhoven.nl</w:t>
        </w:r>
      </w:hyperlink>
    </w:p>
    <w:p w:rsidR="005A0184" w:rsidRPr="005A0184" w:rsidRDefault="005A0184" w:rsidP="005A0184">
      <w:pPr>
        <w:spacing w:after="0" w:line="284" w:lineRule="exact"/>
        <w:rPr>
          <w:rFonts w:ascii="Arial" w:eastAsia="Times New Roman" w:hAnsi="Arial" w:cs="Arial"/>
          <w:sz w:val="20"/>
          <w:szCs w:val="20"/>
        </w:rPr>
      </w:pPr>
      <w:r w:rsidRPr="005A0184">
        <w:rPr>
          <w:rFonts w:ascii="Arial" w:eastAsia="Times New Roman" w:hAnsi="Arial" w:cs="Arial"/>
          <w:sz w:val="20"/>
          <w:szCs w:val="20"/>
        </w:rPr>
        <w:t>.</w:t>
      </w:r>
    </w:p>
    <w:p w:rsidR="005A0184" w:rsidRPr="005A0184" w:rsidRDefault="005A0184" w:rsidP="005A0184">
      <w:pPr>
        <w:spacing w:after="0" w:line="284" w:lineRule="exact"/>
        <w:rPr>
          <w:rFonts w:ascii="Arial" w:eastAsia="Times New Roman" w:hAnsi="Arial" w:cs="Arial"/>
          <w:sz w:val="18"/>
          <w:szCs w:val="18"/>
        </w:rPr>
      </w:pPr>
    </w:p>
    <w:tbl>
      <w:tblPr>
        <w:tblW w:w="81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66"/>
        <w:gridCol w:w="4479"/>
      </w:tblGrid>
      <w:tr w:rsidR="005A0184" w:rsidRPr="005A0184" w:rsidTr="00C1237F">
        <w:trPr>
          <w:trHeight w:val="277"/>
        </w:trPr>
        <w:tc>
          <w:tcPr>
            <w:tcW w:w="8145" w:type="dxa"/>
            <w:gridSpan w:val="2"/>
            <w:shd w:val="clear" w:color="auto" w:fill="C0C0C0"/>
            <w:vAlign w:val="center"/>
          </w:tcPr>
          <w:p w:rsidR="005A0184" w:rsidRPr="005A0184" w:rsidRDefault="00C1237F" w:rsidP="005A0184">
            <w:pPr>
              <w:spacing w:after="0" w:line="260" w:lineRule="exact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</w:rPr>
              <w:t>Aanmeldformulier Marktconsultatie Inkoop Ondersteunend Systeem</w:t>
            </w:r>
          </w:p>
        </w:tc>
      </w:tr>
      <w:tr w:rsidR="005A0184" w:rsidRPr="005A0184" w:rsidTr="00C1237F">
        <w:trPr>
          <w:trHeight w:val="466"/>
        </w:trPr>
        <w:tc>
          <w:tcPr>
            <w:tcW w:w="3666" w:type="dxa"/>
            <w:vAlign w:val="center"/>
          </w:tcPr>
          <w:p w:rsidR="005A0184" w:rsidRPr="005A0184" w:rsidRDefault="005A0184" w:rsidP="005A0184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5A0184">
              <w:rPr>
                <w:rFonts w:ascii="Arial" w:eastAsia="Times New Roman" w:hAnsi="Arial" w:cs="Arial"/>
                <w:sz w:val="20"/>
                <w:szCs w:val="20"/>
              </w:rPr>
              <w:t>Naam organisatie</w:t>
            </w:r>
          </w:p>
        </w:tc>
        <w:tc>
          <w:tcPr>
            <w:tcW w:w="4479" w:type="dxa"/>
            <w:vAlign w:val="center"/>
          </w:tcPr>
          <w:p w:rsidR="005A0184" w:rsidRPr="005A0184" w:rsidRDefault="005A0184" w:rsidP="005A0184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0184" w:rsidRPr="005A0184" w:rsidTr="00C1237F">
        <w:trPr>
          <w:trHeight w:val="466"/>
        </w:trPr>
        <w:tc>
          <w:tcPr>
            <w:tcW w:w="3666" w:type="dxa"/>
            <w:vAlign w:val="center"/>
          </w:tcPr>
          <w:p w:rsidR="005A0184" w:rsidRPr="005A0184" w:rsidRDefault="005A0184" w:rsidP="005A0184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5A0184">
              <w:rPr>
                <w:rFonts w:ascii="Arial" w:eastAsia="Times New Roman" w:hAnsi="Arial" w:cs="Arial"/>
                <w:sz w:val="20"/>
                <w:szCs w:val="20"/>
              </w:rPr>
              <w:t>Postadres van organisatie</w:t>
            </w:r>
          </w:p>
        </w:tc>
        <w:tc>
          <w:tcPr>
            <w:tcW w:w="4479" w:type="dxa"/>
            <w:vAlign w:val="center"/>
          </w:tcPr>
          <w:p w:rsidR="005A0184" w:rsidRPr="005A0184" w:rsidRDefault="005A0184" w:rsidP="005A0184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0184" w:rsidRPr="005A0184" w:rsidTr="00C1237F">
        <w:trPr>
          <w:trHeight w:val="466"/>
        </w:trPr>
        <w:tc>
          <w:tcPr>
            <w:tcW w:w="3666" w:type="dxa"/>
            <w:vAlign w:val="center"/>
          </w:tcPr>
          <w:p w:rsidR="005A0184" w:rsidRPr="005A0184" w:rsidRDefault="005A0184" w:rsidP="005A0184">
            <w:pPr>
              <w:spacing w:after="0" w:line="260" w:lineRule="exact"/>
              <w:rPr>
                <w:rFonts w:ascii="Arial" w:eastAsia="Times New Roman" w:hAnsi="Arial" w:cs="Arial"/>
                <w:sz w:val="18"/>
                <w:szCs w:val="18"/>
              </w:rPr>
            </w:pPr>
            <w:r w:rsidRPr="005A0184">
              <w:rPr>
                <w:rFonts w:ascii="Arial" w:eastAsia="Times New Roman" w:hAnsi="Arial" w:cs="Arial"/>
                <w:sz w:val="20"/>
                <w:szCs w:val="20"/>
              </w:rPr>
              <w:t>Naam van contactpersoon</w:t>
            </w:r>
          </w:p>
        </w:tc>
        <w:tc>
          <w:tcPr>
            <w:tcW w:w="4479" w:type="dxa"/>
            <w:vAlign w:val="center"/>
          </w:tcPr>
          <w:p w:rsidR="005A0184" w:rsidRPr="005A0184" w:rsidRDefault="005A0184" w:rsidP="005A0184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0184" w:rsidRPr="005A0184" w:rsidTr="00C1237F">
        <w:trPr>
          <w:trHeight w:val="466"/>
        </w:trPr>
        <w:tc>
          <w:tcPr>
            <w:tcW w:w="3666" w:type="dxa"/>
            <w:vAlign w:val="center"/>
          </w:tcPr>
          <w:p w:rsidR="005A0184" w:rsidRPr="005A0184" w:rsidRDefault="005A0184" w:rsidP="005A0184">
            <w:pPr>
              <w:spacing w:after="0" w:line="260" w:lineRule="exact"/>
              <w:rPr>
                <w:rFonts w:ascii="Arial" w:eastAsia="Times New Roman" w:hAnsi="Arial" w:cs="Arial"/>
                <w:sz w:val="18"/>
                <w:szCs w:val="18"/>
              </w:rPr>
            </w:pPr>
            <w:r w:rsidRPr="005A0184">
              <w:rPr>
                <w:rFonts w:ascii="Arial" w:eastAsia="Times New Roman" w:hAnsi="Arial" w:cs="Arial"/>
                <w:sz w:val="20"/>
                <w:szCs w:val="20"/>
              </w:rPr>
              <w:t>Telefoonnummer van contactpersoon</w:t>
            </w:r>
          </w:p>
        </w:tc>
        <w:tc>
          <w:tcPr>
            <w:tcW w:w="4479" w:type="dxa"/>
            <w:vAlign w:val="center"/>
          </w:tcPr>
          <w:p w:rsidR="005A0184" w:rsidRPr="005A0184" w:rsidRDefault="005A0184" w:rsidP="005A0184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0184" w:rsidRPr="005A0184" w:rsidTr="00C1237F">
        <w:trPr>
          <w:trHeight w:val="466"/>
        </w:trPr>
        <w:tc>
          <w:tcPr>
            <w:tcW w:w="3666" w:type="dxa"/>
            <w:vAlign w:val="center"/>
          </w:tcPr>
          <w:p w:rsidR="005A0184" w:rsidRPr="005A0184" w:rsidRDefault="005A0184" w:rsidP="005A0184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</w:pPr>
            <w:r w:rsidRPr="005A0184">
              <w:rPr>
                <w:rFonts w:ascii="Arial" w:eastAsia="Times New Roman" w:hAnsi="Arial" w:cs="Arial"/>
                <w:sz w:val="20"/>
                <w:szCs w:val="20"/>
              </w:rPr>
              <w:t>Email adres van contactpersoon</w:t>
            </w:r>
          </w:p>
        </w:tc>
        <w:tc>
          <w:tcPr>
            <w:tcW w:w="4479" w:type="dxa"/>
            <w:vAlign w:val="center"/>
          </w:tcPr>
          <w:p w:rsidR="005A0184" w:rsidRPr="005A0184" w:rsidRDefault="005A0184" w:rsidP="005A0184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</w:pPr>
          </w:p>
        </w:tc>
      </w:tr>
      <w:tr w:rsidR="005A0184" w:rsidRPr="005A0184" w:rsidTr="00C1237F">
        <w:trPr>
          <w:trHeight w:val="7010"/>
        </w:trPr>
        <w:tc>
          <w:tcPr>
            <w:tcW w:w="3666" w:type="dxa"/>
          </w:tcPr>
          <w:p w:rsidR="005A0184" w:rsidRPr="005A0184" w:rsidRDefault="005A0184" w:rsidP="005A0184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A0184" w:rsidRPr="005A0184" w:rsidRDefault="005A0184" w:rsidP="005A0184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5A0184">
              <w:rPr>
                <w:rFonts w:ascii="Arial" w:eastAsia="Times New Roman" w:hAnsi="Arial" w:cs="Arial"/>
                <w:sz w:val="20"/>
                <w:szCs w:val="20"/>
              </w:rPr>
              <w:t xml:space="preserve">Korte motivatie voor de </w:t>
            </w:r>
            <w:r w:rsidR="00C1237F">
              <w:rPr>
                <w:rFonts w:ascii="Arial" w:eastAsia="Times New Roman" w:hAnsi="Arial" w:cs="Arial"/>
                <w:sz w:val="20"/>
                <w:szCs w:val="20"/>
              </w:rPr>
              <w:t xml:space="preserve">deelname aan de </w:t>
            </w:r>
            <w:r w:rsidRPr="005A0184">
              <w:rPr>
                <w:rFonts w:ascii="Arial" w:eastAsia="Times New Roman" w:hAnsi="Arial" w:cs="Arial"/>
                <w:sz w:val="20"/>
                <w:szCs w:val="20"/>
              </w:rPr>
              <w:t>marktconsultatie</w:t>
            </w:r>
            <w:bookmarkStart w:id="2" w:name="_GoBack"/>
            <w:bookmarkEnd w:id="2"/>
          </w:p>
        </w:tc>
        <w:tc>
          <w:tcPr>
            <w:tcW w:w="4479" w:type="dxa"/>
            <w:vAlign w:val="center"/>
          </w:tcPr>
          <w:p w:rsidR="005A0184" w:rsidRPr="005A0184" w:rsidRDefault="005A0184" w:rsidP="005A0184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bookmarkEnd w:id="1"/>
    </w:tbl>
    <w:p w:rsidR="00AB6334" w:rsidRDefault="00AB6334" w:rsidP="0084416B"/>
    <w:sectPr w:rsidR="00AB6334" w:rsidSect="00B4275B">
      <w:headerReference w:type="even" r:id="rId8"/>
      <w:head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2517" w:right="2381" w:bottom="1134" w:left="2410" w:header="454" w:footer="454" w:gutter="0"/>
      <w:paperSrc w:first="1" w:other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82F" w:rsidRDefault="00EE482F">
      <w:pPr>
        <w:spacing w:after="0" w:line="240" w:lineRule="auto"/>
      </w:pPr>
      <w:r>
        <w:separator/>
      </w:r>
    </w:p>
  </w:endnote>
  <w:endnote w:type="continuationSeparator" w:id="0">
    <w:p w:rsidR="00EE482F" w:rsidRDefault="00EE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">
    <w:panose1 w:val="020B0603030803020504"/>
    <w:charset w:val="00"/>
    <w:family w:val="swiss"/>
    <w:pitch w:val="variable"/>
    <w:sig w:usb0="8000002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91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31"/>
      <w:gridCol w:w="284"/>
      <w:gridCol w:w="5103"/>
      <w:gridCol w:w="3148"/>
    </w:tblGrid>
    <w:tr w:rsidR="0031339E">
      <w:trPr>
        <w:cantSplit/>
        <w:trHeight w:val="238"/>
      </w:trPr>
      <w:tc>
        <w:tcPr>
          <w:tcW w:w="1631" w:type="dxa"/>
        </w:tcPr>
        <w:p w:rsidR="0031339E" w:rsidRDefault="00C1237F">
          <w:pPr>
            <w:pStyle w:val="EindhovenKoptekst"/>
          </w:pPr>
        </w:p>
      </w:tc>
      <w:tc>
        <w:tcPr>
          <w:tcW w:w="284" w:type="dxa"/>
        </w:tcPr>
        <w:p w:rsidR="0031339E" w:rsidRDefault="00C1237F">
          <w:pPr>
            <w:pStyle w:val="EindhovenKoptekst"/>
          </w:pPr>
        </w:p>
      </w:tc>
      <w:tc>
        <w:tcPr>
          <w:tcW w:w="5103" w:type="dxa"/>
        </w:tcPr>
        <w:p w:rsidR="0031339E" w:rsidRPr="006B7203" w:rsidRDefault="00DF66CE" w:rsidP="00FD6A4A">
          <w:pPr>
            <w:pStyle w:val="Voettekst"/>
            <w:spacing w:line="220" w:lineRule="atLeast"/>
            <w:rPr>
              <w:rFonts w:ascii="Arial" w:hAnsi="Arial" w:cs="Arial"/>
              <w:sz w:val="16"/>
              <w:szCs w:val="16"/>
            </w:rPr>
          </w:pPr>
          <w:r w:rsidRPr="006B7203">
            <w:rPr>
              <w:rFonts w:ascii="Arial" w:hAnsi="Arial" w:cs="Arial"/>
              <w:sz w:val="16"/>
              <w:szCs w:val="16"/>
            </w:rPr>
            <w:t>gemeente Eindhoven</w:t>
          </w:r>
        </w:p>
      </w:tc>
      <w:tc>
        <w:tcPr>
          <w:tcW w:w="3148" w:type="dxa"/>
        </w:tcPr>
        <w:p w:rsidR="0031339E" w:rsidRPr="006B7203" w:rsidRDefault="00DF66CE">
          <w:pPr>
            <w:pStyle w:val="PaginanummerEindhoven"/>
            <w:rPr>
              <w:rFonts w:ascii="Arial" w:hAnsi="Arial" w:cs="Arial"/>
            </w:rPr>
          </w:pPr>
          <w:r w:rsidRPr="006B7203">
            <w:rPr>
              <w:rFonts w:ascii="Arial" w:hAnsi="Arial" w:cs="Arial"/>
            </w:rPr>
            <w:fldChar w:fldCharType="begin"/>
          </w:r>
          <w:r w:rsidRPr="006B7203">
            <w:rPr>
              <w:rFonts w:ascii="Arial" w:hAnsi="Arial" w:cs="Arial"/>
            </w:rPr>
            <w:instrText xml:space="preserve"> PAGE </w:instrText>
          </w:r>
          <w:r w:rsidRPr="006B7203">
            <w:rPr>
              <w:rFonts w:ascii="Arial" w:hAnsi="Arial" w:cs="Arial"/>
            </w:rPr>
            <w:fldChar w:fldCharType="separate"/>
          </w:r>
          <w:r w:rsidR="00C1237F">
            <w:rPr>
              <w:rFonts w:ascii="Arial" w:hAnsi="Arial" w:cs="Arial"/>
              <w:noProof/>
            </w:rPr>
            <w:t>1</w:t>
          </w:r>
          <w:r w:rsidRPr="006B7203">
            <w:rPr>
              <w:rFonts w:ascii="Arial" w:hAnsi="Arial" w:cs="Arial"/>
            </w:rPr>
            <w:fldChar w:fldCharType="end"/>
          </w:r>
        </w:p>
      </w:tc>
    </w:tr>
  </w:tbl>
  <w:p w:rsidR="0031339E" w:rsidRDefault="00C1237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82F" w:rsidRDefault="00EE482F">
      <w:pPr>
        <w:spacing w:after="0" w:line="240" w:lineRule="auto"/>
      </w:pPr>
      <w:r>
        <w:separator/>
      </w:r>
    </w:p>
  </w:footnote>
  <w:footnote w:type="continuationSeparator" w:id="0">
    <w:p w:rsidR="00EE482F" w:rsidRDefault="00EE4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91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50"/>
      <w:gridCol w:w="272"/>
      <w:gridCol w:w="7230"/>
    </w:tblGrid>
    <w:tr w:rsidR="0031339E" w:rsidTr="006260CA">
      <w:tc>
        <w:tcPr>
          <w:tcW w:w="1650" w:type="dxa"/>
        </w:tcPr>
        <w:p w:rsidR="0031339E" w:rsidRDefault="00C1237F" w:rsidP="006260CA">
          <w:pPr>
            <w:pStyle w:val="EindhovenKoptekst"/>
            <w:jc w:val="right"/>
          </w:pPr>
        </w:p>
      </w:tc>
      <w:tc>
        <w:tcPr>
          <w:tcW w:w="272" w:type="dxa"/>
        </w:tcPr>
        <w:p w:rsidR="0031339E" w:rsidRPr="006B7203" w:rsidRDefault="00C1237F" w:rsidP="006260CA">
          <w:pPr>
            <w:pStyle w:val="EindhovenKoptekst"/>
            <w:rPr>
              <w:rFonts w:ascii="Arial" w:hAnsi="Arial" w:cs="Arial"/>
            </w:rPr>
          </w:pPr>
        </w:p>
      </w:tc>
      <w:tc>
        <w:tcPr>
          <w:tcW w:w="7230" w:type="dxa"/>
        </w:tcPr>
        <w:p w:rsidR="0031339E" w:rsidRPr="006B7203" w:rsidRDefault="00DF66CE" w:rsidP="006260CA">
          <w:pPr>
            <w:pStyle w:val="EindhovenKoptekst"/>
            <w:rPr>
              <w:rFonts w:ascii="Arial" w:hAnsi="Arial" w:cs="Arial"/>
            </w:rPr>
          </w:pPr>
          <w:r w:rsidRPr="006B7203">
            <w:rPr>
              <w:rFonts w:ascii="Arial" w:hAnsi="Arial" w:cs="Arial"/>
            </w:rPr>
            <w:t xml:space="preserve">Bijlagen Offerteaanvraag - gemeente Eindhoven </w:t>
          </w:r>
        </w:p>
      </w:tc>
    </w:tr>
    <w:tr w:rsidR="0031339E" w:rsidTr="006260CA">
      <w:tc>
        <w:tcPr>
          <w:tcW w:w="1650" w:type="dxa"/>
        </w:tcPr>
        <w:p w:rsidR="0031339E" w:rsidRDefault="00C1237F" w:rsidP="006260CA">
          <w:pPr>
            <w:pStyle w:val="EindhovenKoptekst"/>
            <w:jc w:val="right"/>
          </w:pPr>
        </w:p>
      </w:tc>
      <w:tc>
        <w:tcPr>
          <w:tcW w:w="272" w:type="dxa"/>
        </w:tcPr>
        <w:p w:rsidR="0031339E" w:rsidRDefault="00C1237F" w:rsidP="006260CA">
          <w:pPr>
            <w:pStyle w:val="EindhovenKoptekst"/>
          </w:pPr>
        </w:p>
      </w:tc>
      <w:tc>
        <w:tcPr>
          <w:tcW w:w="7230" w:type="dxa"/>
        </w:tcPr>
        <w:p w:rsidR="0031339E" w:rsidRDefault="00C1237F" w:rsidP="006260CA">
          <w:pPr>
            <w:pStyle w:val="EindhovenKoptekst"/>
          </w:pPr>
        </w:p>
      </w:tc>
    </w:tr>
    <w:tr w:rsidR="0031339E" w:rsidRPr="0076530C" w:rsidTr="006260CA">
      <w:tc>
        <w:tcPr>
          <w:tcW w:w="1650" w:type="dxa"/>
        </w:tcPr>
        <w:p w:rsidR="0031339E" w:rsidRPr="0076530C" w:rsidRDefault="00C1237F" w:rsidP="006260CA">
          <w:pPr>
            <w:pStyle w:val="EindhovenKoptekst"/>
            <w:jc w:val="right"/>
          </w:pPr>
        </w:p>
      </w:tc>
      <w:tc>
        <w:tcPr>
          <w:tcW w:w="272" w:type="dxa"/>
        </w:tcPr>
        <w:p w:rsidR="0031339E" w:rsidRPr="0076530C" w:rsidRDefault="00C1237F" w:rsidP="006260CA">
          <w:pPr>
            <w:pStyle w:val="EindhovenKoptekst"/>
          </w:pPr>
        </w:p>
      </w:tc>
      <w:tc>
        <w:tcPr>
          <w:tcW w:w="7230" w:type="dxa"/>
        </w:tcPr>
        <w:p w:rsidR="0031339E" w:rsidRPr="0076530C" w:rsidRDefault="00C1237F" w:rsidP="006260CA">
          <w:pPr>
            <w:pStyle w:val="EindhovenKoptekst"/>
          </w:pPr>
        </w:p>
      </w:tc>
    </w:tr>
  </w:tbl>
  <w:p w:rsidR="0031339E" w:rsidRDefault="00C1237F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91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50"/>
      <w:gridCol w:w="272"/>
      <w:gridCol w:w="7230"/>
    </w:tblGrid>
    <w:tr w:rsidR="0031339E" w:rsidTr="006260CA">
      <w:tc>
        <w:tcPr>
          <w:tcW w:w="1650" w:type="dxa"/>
        </w:tcPr>
        <w:p w:rsidR="0031339E" w:rsidRDefault="00C1237F" w:rsidP="006260CA">
          <w:pPr>
            <w:pStyle w:val="EindhovenKoptekst"/>
            <w:jc w:val="right"/>
          </w:pPr>
        </w:p>
      </w:tc>
      <w:tc>
        <w:tcPr>
          <w:tcW w:w="272" w:type="dxa"/>
        </w:tcPr>
        <w:p w:rsidR="0031339E" w:rsidRPr="006B7203" w:rsidRDefault="00C1237F" w:rsidP="006260CA">
          <w:pPr>
            <w:pStyle w:val="EindhovenKoptekst"/>
            <w:rPr>
              <w:rFonts w:ascii="Arial" w:hAnsi="Arial" w:cs="Arial"/>
            </w:rPr>
          </w:pPr>
        </w:p>
      </w:tc>
      <w:tc>
        <w:tcPr>
          <w:tcW w:w="7230" w:type="dxa"/>
        </w:tcPr>
        <w:p w:rsidR="0031339E" w:rsidRPr="006B7203" w:rsidRDefault="00DF66CE" w:rsidP="006260CA">
          <w:pPr>
            <w:pStyle w:val="EindhovenKoptekst"/>
            <w:rPr>
              <w:rFonts w:ascii="Arial" w:hAnsi="Arial" w:cs="Arial"/>
            </w:rPr>
          </w:pPr>
          <w:r w:rsidRPr="006B7203">
            <w:rPr>
              <w:rFonts w:ascii="Arial" w:hAnsi="Arial" w:cs="Arial"/>
            </w:rPr>
            <w:t xml:space="preserve">Bijlagen Offerteaanvraag - gemeente Eindhoven </w:t>
          </w:r>
        </w:p>
      </w:tc>
    </w:tr>
    <w:tr w:rsidR="0031339E" w:rsidTr="006260CA">
      <w:tc>
        <w:tcPr>
          <w:tcW w:w="1650" w:type="dxa"/>
        </w:tcPr>
        <w:p w:rsidR="0031339E" w:rsidRDefault="00C1237F" w:rsidP="006260CA">
          <w:pPr>
            <w:pStyle w:val="EindhovenKoptekst"/>
            <w:jc w:val="right"/>
          </w:pPr>
        </w:p>
      </w:tc>
      <w:tc>
        <w:tcPr>
          <w:tcW w:w="272" w:type="dxa"/>
        </w:tcPr>
        <w:p w:rsidR="0031339E" w:rsidRDefault="00C1237F" w:rsidP="006260CA">
          <w:pPr>
            <w:pStyle w:val="EindhovenKoptekst"/>
          </w:pPr>
        </w:p>
      </w:tc>
      <w:tc>
        <w:tcPr>
          <w:tcW w:w="7230" w:type="dxa"/>
        </w:tcPr>
        <w:p w:rsidR="0031339E" w:rsidRDefault="00C1237F" w:rsidP="006260CA">
          <w:pPr>
            <w:pStyle w:val="EindhovenKoptekst"/>
          </w:pPr>
        </w:p>
      </w:tc>
    </w:tr>
    <w:tr w:rsidR="0031339E" w:rsidRPr="0076530C" w:rsidTr="006260CA">
      <w:tc>
        <w:tcPr>
          <w:tcW w:w="1650" w:type="dxa"/>
        </w:tcPr>
        <w:p w:rsidR="0031339E" w:rsidRPr="0076530C" w:rsidRDefault="00C1237F" w:rsidP="006260CA">
          <w:pPr>
            <w:pStyle w:val="EindhovenKoptekst"/>
            <w:jc w:val="right"/>
          </w:pPr>
        </w:p>
      </w:tc>
      <w:tc>
        <w:tcPr>
          <w:tcW w:w="272" w:type="dxa"/>
        </w:tcPr>
        <w:p w:rsidR="0031339E" w:rsidRPr="0076530C" w:rsidRDefault="00C1237F" w:rsidP="006260CA">
          <w:pPr>
            <w:pStyle w:val="EindhovenKoptekst"/>
          </w:pPr>
        </w:p>
      </w:tc>
      <w:tc>
        <w:tcPr>
          <w:tcW w:w="7230" w:type="dxa"/>
        </w:tcPr>
        <w:p w:rsidR="0031339E" w:rsidRPr="0076530C" w:rsidRDefault="00C1237F" w:rsidP="006260CA">
          <w:pPr>
            <w:pStyle w:val="EindhovenKoptekst"/>
          </w:pPr>
        </w:p>
      </w:tc>
    </w:tr>
  </w:tbl>
  <w:p w:rsidR="0031339E" w:rsidRDefault="00C1237F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9E" w:rsidRPr="00FE3D83" w:rsidRDefault="005A018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283210</wp:posOffset>
          </wp:positionV>
          <wp:extent cx="1657350" cy="485775"/>
          <wp:effectExtent l="0" t="0" r="0" b="9525"/>
          <wp:wrapThrough wrapText="bothSides">
            <wp:wrapPolygon edited="0">
              <wp:start x="0" y="0"/>
              <wp:lineTo x="0" y="21176"/>
              <wp:lineTo x="21352" y="21176"/>
              <wp:lineTo x="21352" y="0"/>
              <wp:lineTo x="0" y="0"/>
            </wp:wrapPolygon>
          </wp:wrapThrough>
          <wp:docPr id="1" name="Afbeelding 1" descr="Eindhoven_ZW_Ligg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ndhoven_ZW_Ligge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339E" w:rsidRPr="00FE3D83" w:rsidRDefault="00C1237F">
    <w:pPr>
      <w:pStyle w:val="Koptekst"/>
      <w:tabs>
        <w:tab w:val="left" w:pos="1701"/>
      </w:tabs>
      <w:spacing w:line="5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84"/>
    <w:rsid w:val="00294851"/>
    <w:rsid w:val="004A3799"/>
    <w:rsid w:val="005A0184"/>
    <w:rsid w:val="006C1B24"/>
    <w:rsid w:val="0084416B"/>
    <w:rsid w:val="00AB6334"/>
    <w:rsid w:val="00C1237F"/>
    <w:rsid w:val="00DF66CE"/>
    <w:rsid w:val="00EE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5A0184"/>
    <w:pPr>
      <w:tabs>
        <w:tab w:val="center" w:pos="4536"/>
        <w:tab w:val="right" w:pos="9072"/>
      </w:tabs>
      <w:spacing w:after="0" w:line="284" w:lineRule="exact"/>
    </w:pPr>
    <w:rPr>
      <w:rFonts w:ascii="Myriad" w:eastAsia="Times New Roman" w:hAnsi="Myriad" w:cs="Times New Roman"/>
      <w:sz w:val="20"/>
      <w:szCs w:val="20"/>
    </w:rPr>
  </w:style>
  <w:style w:type="character" w:customStyle="1" w:styleId="KoptekstChar">
    <w:name w:val="Koptekst Char"/>
    <w:basedOn w:val="Standaardalinea-lettertype"/>
    <w:link w:val="Koptekst"/>
    <w:rsid w:val="005A0184"/>
    <w:rPr>
      <w:rFonts w:ascii="Myriad" w:eastAsia="Times New Roman" w:hAnsi="Myriad" w:cs="Times New Roman"/>
      <w:sz w:val="20"/>
      <w:szCs w:val="20"/>
    </w:rPr>
  </w:style>
  <w:style w:type="paragraph" w:styleId="Voettekst">
    <w:name w:val="footer"/>
    <w:basedOn w:val="Standaard"/>
    <w:link w:val="VoettekstChar"/>
    <w:rsid w:val="005A0184"/>
    <w:pPr>
      <w:tabs>
        <w:tab w:val="center" w:pos="4536"/>
        <w:tab w:val="right" w:pos="9072"/>
      </w:tabs>
      <w:spacing w:after="0" w:line="284" w:lineRule="exact"/>
    </w:pPr>
    <w:rPr>
      <w:rFonts w:ascii="Myriad" w:eastAsia="Times New Roman" w:hAnsi="Myriad" w:cs="Times New Roman"/>
      <w:sz w:val="20"/>
      <w:szCs w:val="20"/>
    </w:rPr>
  </w:style>
  <w:style w:type="character" w:customStyle="1" w:styleId="VoettekstChar">
    <w:name w:val="Voettekst Char"/>
    <w:basedOn w:val="Standaardalinea-lettertype"/>
    <w:link w:val="Voettekst"/>
    <w:rsid w:val="005A0184"/>
    <w:rPr>
      <w:rFonts w:ascii="Myriad" w:eastAsia="Times New Roman" w:hAnsi="Myriad" w:cs="Times New Roman"/>
      <w:sz w:val="20"/>
      <w:szCs w:val="20"/>
    </w:rPr>
  </w:style>
  <w:style w:type="paragraph" w:customStyle="1" w:styleId="EindhovenKoptekst">
    <w:name w:val="EindhovenKoptekst"/>
    <w:basedOn w:val="Standaard"/>
    <w:rsid w:val="005A0184"/>
    <w:pPr>
      <w:tabs>
        <w:tab w:val="center" w:pos="4536"/>
        <w:tab w:val="right" w:pos="9072"/>
      </w:tabs>
      <w:spacing w:after="0" w:line="227" w:lineRule="exact"/>
    </w:pPr>
    <w:rPr>
      <w:rFonts w:ascii="Myriad" w:eastAsia="Times New Roman" w:hAnsi="Myriad" w:cs="Times New Roman"/>
      <w:sz w:val="16"/>
      <w:szCs w:val="20"/>
    </w:rPr>
  </w:style>
  <w:style w:type="paragraph" w:customStyle="1" w:styleId="PaginanummerEindhoven">
    <w:name w:val="PaginanummerEindhoven"/>
    <w:basedOn w:val="EindhovenKoptekst"/>
    <w:rsid w:val="005A0184"/>
    <w:rPr>
      <w:sz w:val="20"/>
    </w:rPr>
  </w:style>
  <w:style w:type="character" w:styleId="Hyperlink">
    <w:name w:val="Hyperlink"/>
    <w:basedOn w:val="Standaardalinea-lettertype"/>
    <w:uiPriority w:val="99"/>
    <w:unhideWhenUsed/>
    <w:rsid w:val="006C1B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5A0184"/>
    <w:pPr>
      <w:tabs>
        <w:tab w:val="center" w:pos="4536"/>
        <w:tab w:val="right" w:pos="9072"/>
      </w:tabs>
      <w:spacing w:after="0" w:line="284" w:lineRule="exact"/>
    </w:pPr>
    <w:rPr>
      <w:rFonts w:ascii="Myriad" w:eastAsia="Times New Roman" w:hAnsi="Myriad" w:cs="Times New Roman"/>
      <w:sz w:val="20"/>
      <w:szCs w:val="20"/>
    </w:rPr>
  </w:style>
  <w:style w:type="character" w:customStyle="1" w:styleId="KoptekstChar">
    <w:name w:val="Koptekst Char"/>
    <w:basedOn w:val="Standaardalinea-lettertype"/>
    <w:link w:val="Koptekst"/>
    <w:rsid w:val="005A0184"/>
    <w:rPr>
      <w:rFonts w:ascii="Myriad" w:eastAsia="Times New Roman" w:hAnsi="Myriad" w:cs="Times New Roman"/>
      <w:sz w:val="20"/>
      <w:szCs w:val="20"/>
    </w:rPr>
  </w:style>
  <w:style w:type="paragraph" w:styleId="Voettekst">
    <w:name w:val="footer"/>
    <w:basedOn w:val="Standaard"/>
    <w:link w:val="VoettekstChar"/>
    <w:rsid w:val="005A0184"/>
    <w:pPr>
      <w:tabs>
        <w:tab w:val="center" w:pos="4536"/>
        <w:tab w:val="right" w:pos="9072"/>
      </w:tabs>
      <w:spacing w:after="0" w:line="284" w:lineRule="exact"/>
    </w:pPr>
    <w:rPr>
      <w:rFonts w:ascii="Myriad" w:eastAsia="Times New Roman" w:hAnsi="Myriad" w:cs="Times New Roman"/>
      <w:sz w:val="20"/>
      <w:szCs w:val="20"/>
    </w:rPr>
  </w:style>
  <w:style w:type="character" w:customStyle="1" w:styleId="VoettekstChar">
    <w:name w:val="Voettekst Char"/>
    <w:basedOn w:val="Standaardalinea-lettertype"/>
    <w:link w:val="Voettekst"/>
    <w:rsid w:val="005A0184"/>
    <w:rPr>
      <w:rFonts w:ascii="Myriad" w:eastAsia="Times New Roman" w:hAnsi="Myriad" w:cs="Times New Roman"/>
      <w:sz w:val="20"/>
      <w:szCs w:val="20"/>
    </w:rPr>
  </w:style>
  <w:style w:type="paragraph" w:customStyle="1" w:styleId="EindhovenKoptekst">
    <w:name w:val="EindhovenKoptekst"/>
    <w:basedOn w:val="Standaard"/>
    <w:rsid w:val="005A0184"/>
    <w:pPr>
      <w:tabs>
        <w:tab w:val="center" w:pos="4536"/>
        <w:tab w:val="right" w:pos="9072"/>
      </w:tabs>
      <w:spacing w:after="0" w:line="227" w:lineRule="exact"/>
    </w:pPr>
    <w:rPr>
      <w:rFonts w:ascii="Myriad" w:eastAsia="Times New Roman" w:hAnsi="Myriad" w:cs="Times New Roman"/>
      <w:sz w:val="16"/>
      <w:szCs w:val="20"/>
    </w:rPr>
  </w:style>
  <w:style w:type="paragraph" w:customStyle="1" w:styleId="PaginanummerEindhoven">
    <w:name w:val="PaginanummerEindhoven"/>
    <w:basedOn w:val="EindhovenKoptekst"/>
    <w:rsid w:val="005A0184"/>
    <w:rPr>
      <w:sz w:val="20"/>
    </w:rPr>
  </w:style>
  <w:style w:type="character" w:styleId="Hyperlink">
    <w:name w:val="Hyperlink"/>
    <w:basedOn w:val="Standaardalinea-lettertype"/>
    <w:uiPriority w:val="99"/>
    <w:unhideWhenUsed/>
    <w:rsid w:val="006C1B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anbestedingen@eindhoven.n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6DDFDEBC.dotm</Template>
  <TotalTime>20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Eindhoven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Henriette Bexkens</dc:creator>
  <cp:lastModifiedBy>Tom van Loef</cp:lastModifiedBy>
  <cp:revision>3</cp:revision>
  <dcterms:created xsi:type="dcterms:W3CDTF">2015-07-01T13:25:00Z</dcterms:created>
  <dcterms:modified xsi:type="dcterms:W3CDTF">2015-07-01T13:44:00Z</dcterms:modified>
</cp:coreProperties>
</file>