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6A" w:rsidRDefault="007F426A" w:rsidP="007F426A">
      <w:pPr>
        <w:pStyle w:val="Plattetekst"/>
        <w:numPr>
          <w:ilvl w:val="12"/>
          <w:numId w:val="0"/>
        </w:numPr>
        <w:jc w:val="left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noProof/>
          <w:szCs w:val="20"/>
        </w:rPr>
        <w:drawing>
          <wp:inline distT="0" distB="0" distL="0" distR="0">
            <wp:extent cx="1939609" cy="885139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G_kle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636" cy="88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26A" w:rsidRDefault="007F426A" w:rsidP="007F426A">
      <w:pPr>
        <w:pStyle w:val="Plattetekst"/>
        <w:numPr>
          <w:ilvl w:val="12"/>
          <w:numId w:val="0"/>
        </w:numPr>
        <w:jc w:val="left"/>
        <w:rPr>
          <w:rFonts w:ascii="Century Gothic" w:hAnsi="Century Gothic"/>
          <w:b/>
          <w:szCs w:val="20"/>
        </w:rPr>
      </w:pPr>
    </w:p>
    <w:p w:rsidR="007F426A" w:rsidRDefault="007F426A" w:rsidP="007F426A">
      <w:pPr>
        <w:pStyle w:val="Plattetekst"/>
        <w:numPr>
          <w:ilvl w:val="12"/>
          <w:numId w:val="0"/>
        </w:numPr>
        <w:jc w:val="left"/>
        <w:rPr>
          <w:rFonts w:ascii="Century Gothic" w:hAnsi="Century Gothic"/>
          <w:b/>
          <w:szCs w:val="20"/>
        </w:rPr>
      </w:pPr>
    </w:p>
    <w:p w:rsidR="007F426A" w:rsidRDefault="007F426A" w:rsidP="007F426A">
      <w:pPr>
        <w:pStyle w:val="Plattetekst"/>
        <w:numPr>
          <w:ilvl w:val="12"/>
          <w:numId w:val="0"/>
        </w:numPr>
        <w:jc w:val="left"/>
        <w:rPr>
          <w:rFonts w:ascii="Century Gothic" w:hAnsi="Century Gothic"/>
          <w:b/>
          <w:szCs w:val="20"/>
        </w:rPr>
      </w:pPr>
    </w:p>
    <w:p w:rsidR="007855EC" w:rsidRPr="007855EC" w:rsidRDefault="007855EC" w:rsidP="007855EC">
      <w:pPr>
        <w:pStyle w:val="Plattetekst"/>
        <w:numPr>
          <w:ilvl w:val="12"/>
          <w:numId w:val="0"/>
        </w:numPr>
        <w:jc w:val="left"/>
        <w:rPr>
          <w:rFonts w:ascii="Century Gothic" w:hAnsi="Century Gothic"/>
          <w:b/>
          <w:sz w:val="24"/>
        </w:rPr>
      </w:pPr>
      <w:r w:rsidRPr="007855EC">
        <w:rPr>
          <w:rFonts w:ascii="Century Gothic" w:hAnsi="Century Gothic"/>
          <w:b/>
          <w:sz w:val="24"/>
        </w:rPr>
        <w:t xml:space="preserve">Bijlage </w:t>
      </w:r>
      <w:r w:rsidRPr="007B747F">
        <w:rPr>
          <w:rFonts w:ascii="Century Gothic" w:hAnsi="Century Gothic"/>
          <w:b/>
          <w:sz w:val="24"/>
        </w:rPr>
        <w:t>4</w:t>
      </w:r>
      <w:r w:rsidR="00992DD2" w:rsidRPr="007B747F">
        <w:rPr>
          <w:rFonts w:ascii="Century Gothic" w:hAnsi="Century Gothic"/>
          <w:b/>
          <w:sz w:val="24"/>
        </w:rPr>
        <w:t xml:space="preserve"> I</w:t>
      </w:r>
      <w:r w:rsidRPr="007855EC">
        <w:rPr>
          <w:rFonts w:ascii="Century Gothic" w:hAnsi="Century Gothic"/>
          <w:b/>
          <w:sz w:val="24"/>
        </w:rPr>
        <w:t xml:space="preserve">nschrijfformulier (toevoegen via </w:t>
      </w:r>
      <w:r w:rsidR="007B747F" w:rsidRPr="007855EC">
        <w:rPr>
          <w:rFonts w:ascii="Century Gothic" w:hAnsi="Century Gothic"/>
          <w:b/>
          <w:sz w:val="24"/>
        </w:rPr>
        <w:t>TenderNed</w:t>
      </w:r>
      <w:r w:rsidRPr="007855EC">
        <w:rPr>
          <w:rFonts w:ascii="Century Gothic" w:hAnsi="Century Gothic"/>
          <w:b/>
          <w:sz w:val="24"/>
        </w:rPr>
        <w:t>/criteria)</w:t>
      </w:r>
    </w:p>
    <w:p w:rsidR="007855EC" w:rsidRPr="007855EC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  <w:r w:rsidRPr="001C5C42">
        <w:rPr>
          <w:rFonts w:ascii="Century Gothic" w:hAnsi="Century Gothic" w:cs="Arial"/>
          <w:bCs/>
          <w:sz w:val="16"/>
          <w:szCs w:val="16"/>
        </w:rPr>
        <w:t>Ten behoeve van zijn prijsaanbieding vult inschrijver onderstaand formulier in.</w:t>
      </w: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</w:p>
    <w:tbl>
      <w:tblPr>
        <w:tblStyle w:val="Tabelraster"/>
        <w:tblW w:w="8614" w:type="dxa"/>
        <w:tblInd w:w="108" w:type="dxa"/>
        <w:tblLook w:val="04A0" w:firstRow="1" w:lastRow="0" w:firstColumn="1" w:lastColumn="0" w:noHBand="0" w:noVBand="1"/>
      </w:tblPr>
      <w:tblGrid>
        <w:gridCol w:w="3908"/>
        <w:gridCol w:w="2613"/>
        <w:gridCol w:w="2093"/>
      </w:tblGrid>
      <w:tr w:rsidR="007855EC" w:rsidRPr="0052233A" w:rsidTr="009D7EFE">
        <w:tc>
          <w:tcPr>
            <w:tcW w:w="8614" w:type="dxa"/>
            <w:gridSpan w:val="3"/>
          </w:tcPr>
          <w:p w:rsidR="001127F5" w:rsidRDefault="007855EC" w:rsidP="009D7EFE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053086">
              <w:rPr>
                <w:rFonts w:ascii="Century Gothic" w:hAnsi="Century Gothic" w:cs="Arial"/>
                <w:bCs/>
                <w:sz w:val="20"/>
              </w:rPr>
              <w:t xml:space="preserve">Inschrijving voor </w:t>
            </w:r>
            <w:r>
              <w:rPr>
                <w:rFonts w:ascii="Century Gothic" w:hAnsi="Century Gothic" w:cs="Arial"/>
                <w:bCs/>
                <w:sz w:val="20"/>
              </w:rPr>
              <w:t>grondhuur</w:t>
            </w:r>
            <w:r w:rsidRPr="00053086">
              <w:rPr>
                <w:rFonts w:ascii="Century Gothic" w:hAnsi="Century Gothic" w:cs="Arial"/>
                <w:bCs/>
                <w:sz w:val="20"/>
              </w:rPr>
              <w:t xml:space="preserve">overeenkomst voor </w:t>
            </w:r>
            <w:r>
              <w:rPr>
                <w:rFonts w:ascii="Century Gothic" w:hAnsi="Century Gothic" w:cs="Arial"/>
                <w:bCs/>
                <w:sz w:val="20"/>
              </w:rPr>
              <w:t>10</w:t>
            </w:r>
            <w:r w:rsidRPr="00053086">
              <w:rPr>
                <w:rFonts w:ascii="Century Gothic" w:hAnsi="Century Gothic" w:cs="Arial"/>
                <w:bCs/>
                <w:sz w:val="20"/>
              </w:rPr>
              <w:t xml:space="preserve"> jaar van 1 januari 2016 tot en met </w:t>
            </w:r>
          </w:p>
          <w:p w:rsidR="007855EC" w:rsidRPr="00053086" w:rsidRDefault="007855EC" w:rsidP="009D7EFE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053086">
              <w:rPr>
                <w:rFonts w:ascii="Century Gothic" w:hAnsi="Century Gothic" w:cs="Arial"/>
                <w:bCs/>
                <w:sz w:val="20"/>
              </w:rPr>
              <w:t>31 december 202</w:t>
            </w:r>
            <w:r>
              <w:rPr>
                <w:rFonts w:ascii="Century Gothic" w:hAnsi="Century Gothic" w:cs="Arial"/>
                <w:bCs/>
                <w:sz w:val="20"/>
              </w:rPr>
              <w:t>5</w:t>
            </w:r>
          </w:p>
        </w:tc>
      </w:tr>
      <w:tr w:rsidR="007855EC" w:rsidRPr="0052233A" w:rsidTr="009D7EFE">
        <w:tc>
          <w:tcPr>
            <w:tcW w:w="3908" w:type="dxa"/>
          </w:tcPr>
          <w:p w:rsidR="007855EC" w:rsidRPr="00053086" w:rsidRDefault="007855EC" w:rsidP="009D7EFE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053086">
              <w:rPr>
                <w:rFonts w:ascii="Century Gothic" w:hAnsi="Century Gothic" w:cs="Arial"/>
                <w:bCs/>
                <w:sz w:val="20"/>
              </w:rPr>
              <w:t>Omschrijving</w:t>
            </w:r>
          </w:p>
        </w:tc>
        <w:tc>
          <w:tcPr>
            <w:tcW w:w="2613" w:type="dxa"/>
          </w:tcPr>
          <w:p w:rsidR="007855EC" w:rsidRPr="00053086" w:rsidRDefault="007855EC" w:rsidP="009D7EFE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</w:p>
        </w:tc>
        <w:tc>
          <w:tcPr>
            <w:tcW w:w="2093" w:type="dxa"/>
          </w:tcPr>
          <w:p w:rsidR="007855EC" w:rsidRPr="00053086" w:rsidRDefault="007855EC" w:rsidP="009D7EFE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053086">
              <w:rPr>
                <w:rFonts w:ascii="Century Gothic" w:hAnsi="Century Gothic" w:cs="Arial"/>
                <w:bCs/>
                <w:sz w:val="20"/>
              </w:rPr>
              <w:t>Totaalbedrag</w:t>
            </w:r>
            <w:r w:rsidR="00C52403">
              <w:rPr>
                <w:rFonts w:ascii="Century Gothic" w:hAnsi="Century Gothic" w:cs="Arial"/>
                <w:bCs/>
                <w:sz w:val="20"/>
              </w:rPr>
              <w:t xml:space="preserve"> excl. BTW.</w:t>
            </w:r>
            <w:bookmarkStart w:id="0" w:name="_GoBack"/>
            <w:bookmarkEnd w:id="0"/>
          </w:p>
        </w:tc>
      </w:tr>
      <w:tr w:rsidR="007855EC" w:rsidRPr="0052233A" w:rsidTr="009D7EFE">
        <w:tc>
          <w:tcPr>
            <w:tcW w:w="3908" w:type="dxa"/>
          </w:tcPr>
          <w:p w:rsidR="007855EC" w:rsidRPr="00053086" w:rsidRDefault="007855EC" w:rsidP="009D7EFE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053086">
              <w:rPr>
                <w:rFonts w:ascii="Century Gothic" w:hAnsi="Century Gothic" w:cs="Arial"/>
                <w:bCs/>
                <w:sz w:val="20"/>
              </w:rPr>
              <w:t xml:space="preserve"> Inschrijfbedrag voor </w:t>
            </w:r>
            <w:r>
              <w:rPr>
                <w:rFonts w:ascii="Century Gothic" w:hAnsi="Century Gothic" w:cs="Arial"/>
                <w:bCs/>
                <w:sz w:val="20"/>
              </w:rPr>
              <w:t>grondhuur</w:t>
            </w:r>
            <w:r w:rsidRPr="00053086">
              <w:rPr>
                <w:rFonts w:ascii="Century Gothic" w:hAnsi="Century Gothic" w:cs="Arial"/>
                <w:bCs/>
                <w:sz w:val="20"/>
              </w:rPr>
              <w:t>overeenkomst exclusief BTW en excl</w:t>
            </w:r>
            <w:r>
              <w:rPr>
                <w:rFonts w:ascii="Century Gothic" w:hAnsi="Century Gothic" w:cs="Arial"/>
                <w:bCs/>
                <w:sz w:val="20"/>
              </w:rPr>
              <w:t>usief p</w:t>
            </w:r>
            <w:r w:rsidRPr="00053086">
              <w:rPr>
                <w:rFonts w:ascii="Century Gothic" w:hAnsi="Century Gothic" w:cs="Arial"/>
                <w:bCs/>
                <w:sz w:val="20"/>
              </w:rPr>
              <w:t>rijsindexering.</w:t>
            </w:r>
          </w:p>
        </w:tc>
        <w:tc>
          <w:tcPr>
            <w:tcW w:w="2613" w:type="dxa"/>
          </w:tcPr>
          <w:p w:rsidR="007855EC" w:rsidRDefault="007855EC" w:rsidP="009D7EFE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053086">
              <w:rPr>
                <w:rFonts w:ascii="Century Gothic" w:hAnsi="Century Gothic" w:cs="Arial"/>
                <w:bCs/>
                <w:sz w:val="20"/>
              </w:rPr>
              <w:t xml:space="preserve">Totaal </w:t>
            </w:r>
            <w:r>
              <w:rPr>
                <w:rFonts w:ascii="Century Gothic" w:hAnsi="Century Gothic" w:cs="Arial"/>
                <w:bCs/>
                <w:sz w:val="20"/>
              </w:rPr>
              <w:t>10</w:t>
            </w:r>
            <w:r w:rsidRPr="00053086">
              <w:rPr>
                <w:rFonts w:ascii="Century Gothic" w:hAnsi="Century Gothic" w:cs="Arial"/>
                <w:bCs/>
                <w:sz w:val="20"/>
              </w:rPr>
              <w:t xml:space="preserve"> jaar van </w:t>
            </w:r>
          </w:p>
          <w:p w:rsidR="007855EC" w:rsidRPr="00053086" w:rsidRDefault="007855EC" w:rsidP="009D7EFE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053086">
              <w:rPr>
                <w:rFonts w:ascii="Century Gothic" w:hAnsi="Century Gothic" w:cs="Arial"/>
                <w:bCs/>
                <w:sz w:val="20"/>
              </w:rPr>
              <w:t>1 januari 2016 tot en met 31 december 202</w:t>
            </w:r>
            <w:r>
              <w:rPr>
                <w:rFonts w:ascii="Century Gothic" w:hAnsi="Century Gothic" w:cs="Arial"/>
                <w:bCs/>
                <w:sz w:val="20"/>
              </w:rPr>
              <w:t>5</w:t>
            </w:r>
            <w:r w:rsidRPr="00053086">
              <w:rPr>
                <w:rFonts w:ascii="Century Gothic" w:hAnsi="Century Gothic" w:cs="Arial"/>
                <w:bCs/>
                <w:sz w:val="20"/>
              </w:rPr>
              <w:t xml:space="preserve"> </w:t>
            </w:r>
          </w:p>
        </w:tc>
        <w:tc>
          <w:tcPr>
            <w:tcW w:w="2093" w:type="dxa"/>
          </w:tcPr>
          <w:p w:rsidR="007855EC" w:rsidRPr="00053086" w:rsidRDefault="007855EC" w:rsidP="009D7EFE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053086">
              <w:rPr>
                <w:rFonts w:ascii="Century Gothic" w:hAnsi="Century Gothic" w:cs="Arial"/>
                <w:bCs/>
                <w:sz w:val="20"/>
              </w:rPr>
              <w:t xml:space="preserve">€ </w:t>
            </w:r>
          </w:p>
        </w:tc>
      </w:tr>
    </w:tbl>
    <w:p w:rsidR="007855EC" w:rsidRDefault="007855EC" w:rsidP="007855EC"/>
    <w:tbl>
      <w:tblPr>
        <w:tblStyle w:val="Tabelraster"/>
        <w:tblW w:w="8614" w:type="dxa"/>
        <w:tblInd w:w="108" w:type="dxa"/>
        <w:tblLook w:val="04A0" w:firstRow="1" w:lastRow="0" w:firstColumn="1" w:lastColumn="0" w:noHBand="0" w:noVBand="1"/>
      </w:tblPr>
      <w:tblGrid>
        <w:gridCol w:w="3908"/>
        <w:gridCol w:w="2613"/>
        <w:gridCol w:w="2093"/>
      </w:tblGrid>
      <w:tr w:rsidR="007855EC" w:rsidRPr="0052233A" w:rsidTr="009D7EFE">
        <w:tc>
          <w:tcPr>
            <w:tcW w:w="3908" w:type="dxa"/>
          </w:tcPr>
          <w:p w:rsidR="007855EC" w:rsidRPr="00053086" w:rsidRDefault="007855EC" w:rsidP="009D7EFE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>
              <w:rPr>
                <w:rFonts w:ascii="Century Gothic" w:hAnsi="Century Gothic" w:cs="Arial"/>
                <w:bCs/>
                <w:sz w:val="20"/>
              </w:rPr>
              <w:t xml:space="preserve">Totaalbedrag aan </w:t>
            </w:r>
            <w:proofErr w:type="spellStart"/>
            <w:r>
              <w:rPr>
                <w:rFonts w:ascii="Century Gothic" w:hAnsi="Century Gothic" w:cs="Arial"/>
                <w:bCs/>
                <w:sz w:val="20"/>
              </w:rPr>
              <w:t>Social</w:t>
            </w:r>
            <w:proofErr w:type="spellEnd"/>
            <w:r>
              <w:rPr>
                <w:rFonts w:ascii="Century Gothic" w:hAnsi="Century Gothic" w:cs="Arial"/>
                <w:bCs/>
                <w:sz w:val="20"/>
              </w:rPr>
              <w:t xml:space="preserve"> Return</w:t>
            </w:r>
          </w:p>
        </w:tc>
        <w:tc>
          <w:tcPr>
            <w:tcW w:w="2613" w:type="dxa"/>
          </w:tcPr>
          <w:p w:rsidR="007855EC" w:rsidRPr="00053086" w:rsidRDefault="007855EC" w:rsidP="009D7EFE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</w:p>
        </w:tc>
        <w:tc>
          <w:tcPr>
            <w:tcW w:w="2093" w:type="dxa"/>
          </w:tcPr>
          <w:p w:rsidR="007855EC" w:rsidRPr="00053086" w:rsidRDefault="007855EC" w:rsidP="009D7EFE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053086">
              <w:rPr>
                <w:rFonts w:ascii="Century Gothic" w:hAnsi="Century Gothic" w:cs="Arial"/>
                <w:bCs/>
                <w:sz w:val="20"/>
              </w:rPr>
              <w:t>€</w:t>
            </w:r>
          </w:p>
        </w:tc>
      </w:tr>
    </w:tbl>
    <w:p w:rsidR="007855EC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</w:p>
    <w:p w:rsidR="007855EC" w:rsidRPr="00F62219" w:rsidRDefault="007855EC" w:rsidP="007855EC">
      <w:pPr>
        <w:rPr>
          <w:rFonts w:ascii="Century Gothic" w:hAnsi="Century Gothic" w:cs="Arial"/>
          <w:sz w:val="16"/>
          <w:szCs w:val="16"/>
        </w:rPr>
      </w:pPr>
      <w:r w:rsidRPr="00F62219">
        <w:rPr>
          <w:rFonts w:ascii="Century Gothic" w:hAnsi="Century Gothic" w:cs="Arial"/>
          <w:sz w:val="16"/>
          <w:szCs w:val="16"/>
        </w:rPr>
        <w:t>Prijzen en kosten dienen te worden aangegeven in euro’s exclusief BTW.</w:t>
      </w:r>
    </w:p>
    <w:p w:rsidR="007855EC" w:rsidRDefault="007855EC" w:rsidP="007855EC">
      <w:pPr>
        <w:rPr>
          <w:rFonts w:ascii="Century Gothic" w:hAnsi="Century Gothic" w:cs="Arial"/>
          <w:sz w:val="16"/>
          <w:szCs w:val="16"/>
        </w:rPr>
      </w:pPr>
      <w:r w:rsidRPr="00F62219">
        <w:rPr>
          <w:rFonts w:ascii="Century Gothic" w:hAnsi="Century Gothic" w:cs="Arial"/>
          <w:sz w:val="16"/>
          <w:szCs w:val="16"/>
        </w:rPr>
        <w:t xml:space="preserve">Prijzen worden vanaf 1 januari 2016 jaarlijks geïndexeerd op basis van </w:t>
      </w:r>
      <w:r w:rsidRPr="00F62219">
        <w:rPr>
          <w:rFonts w:ascii="Century Gothic" w:hAnsi="Century Gothic"/>
          <w:sz w:val="16"/>
          <w:szCs w:val="16"/>
        </w:rPr>
        <w:t xml:space="preserve">het jaarprijsindexcijfer volgens de consumentenprijsindex (CPI) reeks alle huishoudens, van de meest recente tijdsbasis zoals gepubliceerd door het Centraal Bureau voor de Statistiek </w:t>
      </w:r>
      <w:r w:rsidRPr="00F62219">
        <w:rPr>
          <w:rFonts w:ascii="Century Gothic" w:hAnsi="Century Gothic" w:cs="Arial"/>
          <w:sz w:val="16"/>
          <w:szCs w:val="16"/>
        </w:rPr>
        <w:t>voor het eerst toe te passen vanaf 1 januari 2017.</w:t>
      </w:r>
    </w:p>
    <w:p w:rsidR="007855EC" w:rsidRPr="00F62219" w:rsidRDefault="008A1F23" w:rsidP="007855EC">
      <w:pPr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Het</w:t>
      </w:r>
      <w:r w:rsidR="007855EC">
        <w:rPr>
          <w:rFonts w:ascii="Century Gothic" w:hAnsi="Century Gothic" w:cs="Arial"/>
          <w:sz w:val="16"/>
          <w:szCs w:val="16"/>
        </w:rPr>
        <w:t xml:space="preserve"> bedrag van </w:t>
      </w:r>
      <w:proofErr w:type="spellStart"/>
      <w:r>
        <w:rPr>
          <w:rFonts w:ascii="Century Gothic" w:hAnsi="Century Gothic" w:cs="Arial"/>
          <w:sz w:val="16"/>
          <w:szCs w:val="16"/>
        </w:rPr>
        <w:t>Social</w:t>
      </w:r>
      <w:proofErr w:type="spellEnd"/>
      <w:r>
        <w:rPr>
          <w:rFonts w:ascii="Century Gothic" w:hAnsi="Century Gothic" w:cs="Arial"/>
          <w:sz w:val="16"/>
          <w:szCs w:val="16"/>
        </w:rPr>
        <w:t xml:space="preserve"> Return</w:t>
      </w:r>
      <w:r w:rsidR="007855EC">
        <w:rPr>
          <w:rFonts w:ascii="Century Gothic" w:hAnsi="Century Gothic" w:cs="Arial"/>
          <w:sz w:val="16"/>
          <w:szCs w:val="16"/>
        </w:rPr>
        <w:t xml:space="preserve"> dien</w:t>
      </w:r>
      <w:r>
        <w:rPr>
          <w:rFonts w:ascii="Century Gothic" w:hAnsi="Century Gothic" w:cs="Arial"/>
          <w:sz w:val="16"/>
          <w:szCs w:val="16"/>
        </w:rPr>
        <w:t>t</w:t>
      </w:r>
      <w:r w:rsidR="007855EC">
        <w:rPr>
          <w:rFonts w:ascii="Century Gothic" w:hAnsi="Century Gothic" w:cs="Arial"/>
          <w:sz w:val="16"/>
          <w:szCs w:val="16"/>
        </w:rPr>
        <w:t xml:space="preserve"> in de beantwoording van Gunningscriterium 4 onderdeel ES-3 terug te komen.</w:t>
      </w:r>
    </w:p>
    <w:p w:rsidR="007855EC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</w:p>
    <w:p w:rsidR="007855EC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</w:p>
    <w:p w:rsidR="007855EC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Verder geldt het volgende:</w:t>
      </w:r>
    </w:p>
    <w:p w:rsidR="007855EC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Inschrijver verklaart door het ondertekening van dit prijsformulier dat hij:</w:t>
      </w:r>
    </w:p>
    <w:p w:rsidR="007855EC" w:rsidRPr="0052233A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- akkoord gaat met de definitieve grondhuur</w:t>
      </w:r>
      <w:r w:rsidRPr="0052233A">
        <w:rPr>
          <w:rFonts w:ascii="Century Gothic" w:hAnsi="Century Gothic" w:cs="Arial"/>
          <w:bCs/>
          <w:sz w:val="16"/>
          <w:szCs w:val="16"/>
        </w:rPr>
        <w:t>overeenkomst;</w:t>
      </w: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- ermee akkoord gaat dat zijn eigen koop-, betalings- en leveringsvoorwaarden niet van toepassing zijn.</w:t>
      </w: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  <w:r w:rsidRPr="001C5C42">
        <w:rPr>
          <w:rFonts w:ascii="Century Gothic" w:hAnsi="Century Gothic" w:cs="Arial"/>
          <w:bCs/>
          <w:sz w:val="16"/>
          <w:szCs w:val="16"/>
        </w:rPr>
        <w:t>Naam inschrijver:</w:t>
      </w: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  <w:r w:rsidRPr="001C5C42">
        <w:rPr>
          <w:rFonts w:ascii="Century Gothic" w:hAnsi="Century Gothic" w:cs="Arial"/>
          <w:bCs/>
          <w:sz w:val="16"/>
          <w:szCs w:val="16"/>
        </w:rPr>
        <w:t>Naam en functie ondergetekende:</w:t>
      </w: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  <w:r w:rsidRPr="001C5C42">
        <w:rPr>
          <w:rFonts w:ascii="Century Gothic" w:hAnsi="Century Gothic" w:cs="Arial"/>
          <w:bCs/>
          <w:sz w:val="16"/>
          <w:szCs w:val="16"/>
        </w:rPr>
        <w:t>Datum:</w:t>
      </w: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</w:p>
    <w:p w:rsidR="007855EC" w:rsidRPr="001C5C42" w:rsidRDefault="007855EC" w:rsidP="007855EC">
      <w:pPr>
        <w:pStyle w:val="genummerdelijst"/>
        <w:numPr>
          <w:ilvl w:val="0"/>
          <w:numId w:val="0"/>
        </w:numPr>
        <w:spacing w:line="240" w:lineRule="auto"/>
        <w:rPr>
          <w:rFonts w:ascii="Century Gothic" w:hAnsi="Century Gothic" w:cs="Arial"/>
          <w:bCs/>
          <w:sz w:val="16"/>
          <w:szCs w:val="16"/>
        </w:rPr>
      </w:pPr>
      <w:r w:rsidRPr="001C5C42">
        <w:rPr>
          <w:rFonts w:ascii="Century Gothic" w:hAnsi="Century Gothic" w:cs="Arial"/>
          <w:bCs/>
          <w:sz w:val="16"/>
          <w:szCs w:val="16"/>
        </w:rPr>
        <w:t>Handtekening:</w:t>
      </w:r>
    </w:p>
    <w:p w:rsidR="007F426A" w:rsidRPr="001C5C42" w:rsidRDefault="007F426A" w:rsidP="007F426A">
      <w:pPr>
        <w:rPr>
          <w:rFonts w:ascii="Century Gothic" w:hAnsi="Century Gothic" w:cs="Arial"/>
          <w:i/>
          <w:sz w:val="16"/>
          <w:szCs w:val="16"/>
          <w:u w:val="single"/>
        </w:rPr>
      </w:pPr>
    </w:p>
    <w:p w:rsidR="007F426A" w:rsidRPr="001C5C42" w:rsidRDefault="007F426A" w:rsidP="007F426A">
      <w:pPr>
        <w:ind w:left="284"/>
        <w:rPr>
          <w:rFonts w:ascii="Century Gothic" w:hAnsi="Century Gothic"/>
          <w:sz w:val="16"/>
          <w:szCs w:val="16"/>
        </w:rPr>
      </w:pPr>
    </w:p>
    <w:sectPr w:rsidR="007F426A" w:rsidRPr="001C5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6ED84C"/>
    <w:lvl w:ilvl="0">
      <w:start w:val="1"/>
      <w:numFmt w:val="bullet"/>
      <w:pStyle w:val="genummerdelij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6A"/>
    <w:rsid w:val="001127F5"/>
    <w:rsid w:val="00194811"/>
    <w:rsid w:val="007855EC"/>
    <w:rsid w:val="007B747F"/>
    <w:rsid w:val="007F426A"/>
    <w:rsid w:val="008A1F23"/>
    <w:rsid w:val="00992DD2"/>
    <w:rsid w:val="00B3485F"/>
    <w:rsid w:val="00C5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4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7F426A"/>
    <w:pPr>
      <w:jc w:val="both"/>
    </w:pPr>
    <w:rPr>
      <w:rFonts w:ascii="Arial" w:hAnsi="Arial" w:cs="Arial"/>
      <w:sz w:val="20"/>
    </w:rPr>
  </w:style>
  <w:style w:type="character" w:customStyle="1" w:styleId="PlattetekstChar">
    <w:name w:val="Platte tekst Char"/>
    <w:basedOn w:val="Standaardalinea-lettertype"/>
    <w:link w:val="Plattetekst"/>
    <w:rsid w:val="007F426A"/>
    <w:rPr>
      <w:rFonts w:ascii="Arial" w:eastAsia="Times New Roman" w:hAnsi="Arial" w:cs="Arial"/>
      <w:sz w:val="20"/>
      <w:szCs w:val="24"/>
      <w:lang w:eastAsia="nl-NL"/>
    </w:rPr>
  </w:style>
  <w:style w:type="paragraph" w:customStyle="1" w:styleId="genummerdelijst">
    <w:name w:val="genummerde lijst"/>
    <w:basedOn w:val="Standaard"/>
    <w:uiPriority w:val="99"/>
    <w:rsid w:val="007F426A"/>
    <w:pPr>
      <w:numPr>
        <w:numId w:val="1"/>
      </w:numPr>
      <w:tabs>
        <w:tab w:val="clear" w:pos="360"/>
        <w:tab w:val="num" w:pos="720"/>
      </w:tabs>
      <w:spacing w:line="240" w:lineRule="atLeast"/>
      <w:ind w:left="720" w:hanging="720"/>
    </w:pPr>
    <w:rPr>
      <w:sz w:val="22"/>
      <w:szCs w:val="20"/>
    </w:rPr>
  </w:style>
  <w:style w:type="table" w:styleId="Tabelraster">
    <w:name w:val="Table Grid"/>
    <w:basedOn w:val="Standaardtabel"/>
    <w:rsid w:val="007F4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F42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426A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4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7F426A"/>
    <w:pPr>
      <w:jc w:val="both"/>
    </w:pPr>
    <w:rPr>
      <w:rFonts w:ascii="Arial" w:hAnsi="Arial" w:cs="Arial"/>
      <w:sz w:val="20"/>
    </w:rPr>
  </w:style>
  <w:style w:type="character" w:customStyle="1" w:styleId="PlattetekstChar">
    <w:name w:val="Platte tekst Char"/>
    <w:basedOn w:val="Standaardalinea-lettertype"/>
    <w:link w:val="Plattetekst"/>
    <w:rsid w:val="007F426A"/>
    <w:rPr>
      <w:rFonts w:ascii="Arial" w:eastAsia="Times New Roman" w:hAnsi="Arial" w:cs="Arial"/>
      <w:sz w:val="20"/>
      <w:szCs w:val="24"/>
      <w:lang w:eastAsia="nl-NL"/>
    </w:rPr>
  </w:style>
  <w:style w:type="paragraph" w:customStyle="1" w:styleId="genummerdelijst">
    <w:name w:val="genummerde lijst"/>
    <w:basedOn w:val="Standaard"/>
    <w:uiPriority w:val="99"/>
    <w:rsid w:val="007F426A"/>
    <w:pPr>
      <w:numPr>
        <w:numId w:val="1"/>
      </w:numPr>
      <w:tabs>
        <w:tab w:val="clear" w:pos="360"/>
        <w:tab w:val="num" w:pos="720"/>
      </w:tabs>
      <w:spacing w:line="240" w:lineRule="atLeast"/>
      <w:ind w:left="720" w:hanging="720"/>
    </w:pPr>
    <w:rPr>
      <w:sz w:val="22"/>
      <w:szCs w:val="20"/>
    </w:rPr>
  </w:style>
  <w:style w:type="table" w:styleId="Tabelraster">
    <w:name w:val="Table Grid"/>
    <w:basedOn w:val="Standaardtabel"/>
    <w:rsid w:val="007F4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F42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426A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NetEyes</dc:creator>
  <cp:lastModifiedBy>NetEyes</cp:lastModifiedBy>
  <cp:revision>8</cp:revision>
  <dcterms:created xsi:type="dcterms:W3CDTF">2015-01-29T10:58:00Z</dcterms:created>
  <dcterms:modified xsi:type="dcterms:W3CDTF">2015-02-04T15:06:00Z</dcterms:modified>
</cp:coreProperties>
</file>