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97" w:type="dxa"/>
        <w:tblInd w:w="-1247" w:type="dxa"/>
        <w:tblBorders>
          <w:right w:val="single" w:sz="4" w:space="0" w:color="auto"/>
        </w:tblBorders>
        <w:tblLayout w:type="fixed"/>
        <w:tblCellMar>
          <w:left w:w="70" w:type="dxa"/>
          <w:right w:w="70" w:type="dxa"/>
        </w:tblCellMar>
        <w:tblLook w:val="0000" w:firstRow="0" w:lastRow="0" w:firstColumn="0" w:lastColumn="0" w:noHBand="0" w:noVBand="0"/>
      </w:tblPr>
      <w:tblGrid>
        <w:gridCol w:w="1247"/>
        <w:gridCol w:w="1913"/>
        <w:gridCol w:w="709"/>
        <w:gridCol w:w="1983"/>
        <w:gridCol w:w="993"/>
        <w:gridCol w:w="4252"/>
      </w:tblGrid>
      <w:tr w:rsidR="00460C7B" w:rsidRPr="0066385B" w:rsidTr="009A523F">
        <w:trPr>
          <w:cantSplit/>
          <w:trHeight w:hRule="exact" w:val="260"/>
          <w:tblHeader/>
        </w:trPr>
        <w:tc>
          <w:tcPr>
            <w:tcW w:w="1247" w:type="dxa"/>
          </w:tcPr>
          <w:p w:rsidR="00460C7B" w:rsidRPr="0066385B" w:rsidRDefault="00460C7B" w:rsidP="00902BCB">
            <w:pPr>
              <w:pStyle w:val="LUMCkopje"/>
              <w:rPr>
                <w:rFonts w:cs="Arial"/>
                <w:szCs w:val="12"/>
              </w:rPr>
            </w:pPr>
            <w:r w:rsidRPr="0066385B">
              <w:rPr>
                <w:rFonts w:cs="Arial"/>
                <w:szCs w:val="12"/>
              </w:rPr>
              <w:t>afdeling</w:t>
            </w:r>
          </w:p>
        </w:tc>
        <w:tc>
          <w:tcPr>
            <w:tcW w:w="4605" w:type="dxa"/>
            <w:gridSpan w:val="3"/>
            <w:vAlign w:val="center"/>
          </w:tcPr>
          <w:p w:rsidR="00460C7B" w:rsidRPr="0066385B" w:rsidRDefault="00B06FA2" w:rsidP="00902BCB">
            <w:pPr>
              <w:pStyle w:val="LUMCheader"/>
              <w:rPr>
                <w:rStyle w:val="LUMCdocumenttype"/>
                <w:rFonts w:cs="Arial"/>
                <w:sz w:val="20"/>
              </w:rPr>
            </w:pPr>
            <w:r w:rsidRPr="0066385B">
              <w:rPr>
                <w:rStyle w:val="LUMCdocumenttype"/>
                <w:rFonts w:cs="Arial"/>
                <w:sz w:val="20"/>
              </w:rPr>
              <w:t>Inkoop</w:t>
            </w:r>
          </w:p>
        </w:tc>
        <w:tc>
          <w:tcPr>
            <w:tcW w:w="993" w:type="dxa"/>
          </w:tcPr>
          <w:p w:rsidR="00460C7B" w:rsidRPr="0066385B" w:rsidRDefault="00460C7B" w:rsidP="00902BCB">
            <w:pPr>
              <w:pStyle w:val="LUMCkopje"/>
              <w:rPr>
                <w:rFonts w:cs="Arial"/>
                <w:szCs w:val="12"/>
              </w:rPr>
            </w:pPr>
            <w:bookmarkStart w:id="0" w:name="bm_lbl_address1"/>
            <w:bookmarkEnd w:id="0"/>
            <w:r w:rsidRPr="0066385B">
              <w:rPr>
                <w:rFonts w:cs="Arial"/>
                <w:szCs w:val="12"/>
              </w:rPr>
              <w:t>aan</w:t>
            </w:r>
          </w:p>
        </w:tc>
        <w:tc>
          <w:tcPr>
            <w:tcW w:w="4252" w:type="dxa"/>
            <w:tcBorders>
              <w:right w:val="nil"/>
            </w:tcBorders>
          </w:tcPr>
          <w:p w:rsidR="00134704" w:rsidRPr="0066385B" w:rsidRDefault="00832FB9" w:rsidP="00134704">
            <w:pPr>
              <w:pStyle w:val="LUMCheader"/>
              <w:rPr>
                <w:rFonts w:ascii="Arial" w:hAnsi="Arial" w:cs="Arial"/>
              </w:rPr>
            </w:pPr>
            <w:r w:rsidRPr="0066385B">
              <w:rPr>
                <w:rFonts w:ascii="Arial" w:hAnsi="Arial" w:cs="Arial"/>
              </w:rPr>
              <w:t>&lt;naam Leverancier&gt;</w:t>
            </w:r>
          </w:p>
          <w:p w:rsidR="00460C7B" w:rsidRPr="0066385B" w:rsidRDefault="008C51E2" w:rsidP="00134704">
            <w:pPr>
              <w:pStyle w:val="LUMCheader"/>
              <w:rPr>
                <w:rFonts w:ascii="Arial" w:hAnsi="Arial" w:cs="Arial"/>
              </w:rPr>
            </w:pPr>
            <w:r w:rsidRPr="0066385B">
              <w:rPr>
                <w:rFonts w:ascii="Arial" w:hAnsi="Arial" w:cs="Arial"/>
              </w:rPr>
              <w:t>.</w:t>
            </w:r>
          </w:p>
        </w:tc>
      </w:tr>
      <w:tr w:rsidR="00460C7B" w:rsidRPr="0066385B" w:rsidTr="009A523F">
        <w:trPr>
          <w:cantSplit/>
          <w:trHeight w:hRule="exact" w:val="260"/>
          <w:tblHeader/>
        </w:trPr>
        <w:tc>
          <w:tcPr>
            <w:tcW w:w="1247" w:type="dxa"/>
          </w:tcPr>
          <w:p w:rsidR="00460C7B" w:rsidRPr="0066385B" w:rsidRDefault="00460C7B" w:rsidP="00902BCB">
            <w:pPr>
              <w:pStyle w:val="LUMCkopje"/>
              <w:rPr>
                <w:rFonts w:cs="Arial"/>
                <w:szCs w:val="12"/>
              </w:rPr>
            </w:pPr>
            <w:bookmarkStart w:id="1" w:name="bm_lbl_mailstop"/>
            <w:bookmarkEnd w:id="1"/>
            <w:r w:rsidRPr="0066385B">
              <w:rPr>
                <w:rFonts w:cs="Arial"/>
                <w:szCs w:val="12"/>
              </w:rPr>
              <w:t>postzone</w:t>
            </w:r>
          </w:p>
        </w:tc>
        <w:tc>
          <w:tcPr>
            <w:tcW w:w="4605" w:type="dxa"/>
            <w:gridSpan w:val="3"/>
          </w:tcPr>
          <w:p w:rsidR="00460C7B" w:rsidRPr="0066385B" w:rsidRDefault="00460C7B" w:rsidP="00902BCB">
            <w:pPr>
              <w:pStyle w:val="LUMCheader"/>
              <w:rPr>
                <w:rFonts w:ascii="Arial" w:hAnsi="Arial" w:cs="Arial"/>
                <w:lang w:val="en-US"/>
              </w:rPr>
            </w:pPr>
            <w:bookmarkStart w:id="2" w:name="bm_txt_mailstop"/>
            <w:bookmarkEnd w:id="2"/>
            <w:r w:rsidRPr="0066385B">
              <w:rPr>
                <w:rFonts w:ascii="Arial" w:hAnsi="Arial" w:cs="Arial"/>
                <w:lang w:val="en-US"/>
              </w:rPr>
              <w:t>D-01-Q</w:t>
            </w:r>
          </w:p>
        </w:tc>
        <w:tc>
          <w:tcPr>
            <w:tcW w:w="993" w:type="dxa"/>
          </w:tcPr>
          <w:p w:rsidR="00460C7B" w:rsidRPr="0066385B" w:rsidRDefault="00460C7B" w:rsidP="00902BCB">
            <w:pPr>
              <w:pStyle w:val="LUMCkopje"/>
              <w:rPr>
                <w:rFonts w:cs="Arial"/>
                <w:szCs w:val="12"/>
                <w:lang w:val="en-US"/>
              </w:rPr>
            </w:pPr>
          </w:p>
        </w:tc>
        <w:tc>
          <w:tcPr>
            <w:tcW w:w="4252" w:type="dxa"/>
            <w:tcBorders>
              <w:right w:val="nil"/>
            </w:tcBorders>
          </w:tcPr>
          <w:p w:rsidR="00460C7B" w:rsidRPr="0066385B" w:rsidRDefault="00C15619" w:rsidP="00832FB9">
            <w:pPr>
              <w:pStyle w:val="LUMCheader"/>
              <w:rPr>
                <w:rFonts w:ascii="Arial" w:hAnsi="Arial" w:cs="Arial"/>
              </w:rPr>
            </w:pPr>
            <w:bookmarkStart w:id="3" w:name="bm_txt_address2"/>
            <w:bookmarkEnd w:id="3"/>
            <w:r w:rsidRPr="0066385B">
              <w:rPr>
                <w:rFonts w:ascii="Arial" w:hAnsi="Arial" w:cs="Arial"/>
              </w:rPr>
              <w:t>t</w:t>
            </w:r>
            <w:r w:rsidR="00460C7B" w:rsidRPr="0066385B">
              <w:rPr>
                <w:rFonts w:ascii="Arial" w:hAnsi="Arial" w:cs="Arial"/>
              </w:rPr>
              <w:t>.a.v.</w:t>
            </w:r>
            <w:r w:rsidR="00763713" w:rsidRPr="0066385B">
              <w:rPr>
                <w:rFonts w:ascii="Arial" w:hAnsi="Arial" w:cs="Arial"/>
              </w:rPr>
              <w:t xml:space="preserve"> </w:t>
            </w:r>
            <w:r w:rsidR="00832FB9" w:rsidRPr="0066385B">
              <w:rPr>
                <w:rFonts w:ascii="Arial" w:hAnsi="Arial" w:cs="Arial"/>
              </w:rPr>
              <w:t>&lt;invullen&gt;</w:t>
            </w:r>
          </w:p>
        </w:tc>
      </w:tr>
      <w:tr w:rsidR="00460C7B" w:rsidRPr="0066385B" w:rsidTr="009A523F">
        <w:trPr>
          <w:cantSplit/>
          <w:trHeight w:hRule="exact" w:val="260"/>
          <w:tblHeader/>
        </w:trPr>
        <w:tc>
          <w:tcPr>
            <w:tcW w:w="1247" w:type="dxa"/>
          </w:tcPr>
          <w:p w:rsidR="00460C7B" w:rsidRPr="0066385B" w:rsidRDefault="00460C7B" w:rsidP="00902BCB">
            <w:pPr>
              <w:pStyle w:val="LUMCkopje"/>
              <w:rPr>
                <w:rFonts w:cs="Arial"/>
                <w:szCs w:val="12"/>
              </w:rPr>
            </w:pPr>
          </w:p>
        </w:tc>
        <w:tc>
          <w:tcPr>
            <w:tcW w:w="4605" w:type="dxa"/>
            <w:gridSpan w:val="3"/>
            <w:vAlign w:val="center"/>
          </w:tcPr>
          <w:p w:rsidR="00460C7B" w:rsidRPr="0066385B" w:rsidRDefault="00832FB9" w:rsidP="00C644F1">
            <w:pPr>
              <w:pStyle w:val="LUMCheader"/>
              <w:rPr>
                <w:rStyle w:val="LUMCdocumenttype"/>
                <w:rFonts w:cs="Arial"/>
                <w:sz w:val="20"/>
              </w:rPr>
            </w:pPr>
            <w:bookmarkStart w:id="4" w:name="bm_txt_sender"/>
            <w:bookmarkEnd w:id="4"/>
            <w:r w:rsidRPr="0066385B">
              <w:rPr>
                <w:rStyle w:val="LUMCdocumenttype"/>
                <w:rFonts w:cs="Arial"/>
                <w:sz w:val="20"/>
              </w:rPr>
              <w:t>Drs. R.W.C. Hondelink</w:t>
            </w:r>
          </w:p>
        </w:tc>
        <w:tc>
          <w:tcPr>
            <w:tcW w:w="993" w:type="dxa"/>
          </w:tcPr>
          <w:p w:rsidR="00460C7B" w:rsidRPr="0066385B" w:rsidRDefault="00460C7B" w:rsidP="00902BCB">
            <w:pPr>
              <w:pStyle w:val="LUMCkopje"/>
              <w:rPr>
                <w:rFonts w:cs="Arial"/>
                <w:szCs w:val="12"/>
              </w:rPr>
            </w:pPr>
            <w:bookmarkStart w:id="5" w:name="bm_lbl_address3"/>
            <w:bookmarkEnd w:id="5"/>
            <w:r w:rsidRPr="0066385B">
              <w:rPr>
                <w:rFonts w:cs="Arial"/>
                <w:szCs w:val="12"/>
              </w:rPr>
              <w:t>adres</w:t>
            </w:r>
          </w:p>
        </w:tc>
        <w:tc>
          <w:tcPr>
            <w:tcW w:w="4252" w:type="dxa"/>
            <w:tcBorders>
              <w:right w:val="nil"/>
            </w:tcBorders>
          </w:tcPr>
          <w:p w:rsidR="00134704" w:rsidRPr="0066385B" w:rsidRDefault="00832FB9" w:rsidP="00134704">
            <w:pPr>
              <w:pStyle w:val="LUMCheader"/>
              <w:rPr>
                <w:rFonts w:ascii="Arial" w:hAnsi="Arial" w:cs="Arial"/>
              </w:rPr>
            </w:pPr>
            <w:bookmarkStart w:id="6" w:name="bm_txt_address3"/>
            <w:bookmarkEnd w:id="6"/>
            <w:r w:rsidRPr="0066385B">
              <w:rPr>
                <w:rFonts w:ascii="Arial" w:hAnsi="Arial" w:cs="Arial"/>
              </w:rPr>
              <w:t>&lt;invullen&gt;</w:t>
            </w:r>
          </w:p>
          <w:p w:rsidR="00B06FA2" w:rsidRPr="0066385B" w:rsidRDefault="00B06FA2" w:rsidP="00134704">
            <w:pPr>
              <w:pStyle w:val="LUMCheader"/>
              <w:rPr>
                <w:rFonts w:ascii="Arial" w:hAnsi="Arial" w:cs="Arial"/>
              </w:rPr>
            </w:pPr>
          </w:p>
        </w:tc>
      </w:tr>
      <w:tr w:rsidR="00460C7B" w:rsidRPr="0066385B" w:rsidTr="009A523F">
        <w:trPr>
          <w:cantSplit/>
          <w:trHeight w:hRule="exact" w:val="260"/>
          <w:tblHeader/>
        </w:trPr>
        <w:tc>
          <w:tcPr>
            <w:tcW w:w="1247" w:type="dxa"/>
          </w:tcPr>
          <w:p w:rsidR="00460C7B" w:rsidRPr="0066385B" w:rsidRDefault="00460C7B" w:rsidP="00902BCB">
            <w:pPr>
              <w:pStyle w:val="LUMCkopje"/>
              <w:rPr>
                <w:rFonts w:cs="Arial"/>
                <w:szCs w:val="12"/>
              </w:rPr>
            </w:pPr>
          </w:p>
        </w:tc>
        <w:tc>
          <w:tcPr>
            <w:tcW w:w="4605" w:type="dxa"/>
            <w:gridSpan w:val="3"/>
          </w:tcPr>
          <w:p w:rsidR="00460C7B" w:rsidRPr="0066385B" w:rsidRDefault="00460C7B" w:rsidP="00902BCB">
            <w:pPr>
              <w:pStyle w:val="LUMCheader"/>
              <w:rPr>
                <w:rFonts w:ascii="Arial" w:hAnsi="Arial" w:cs="Arial"/>
              </w:rPr>
            </w:pPr>
          </w:p>
        </w:tc>
        <w:tc>
          <w:tcPr>
            <w:tcW w:w="993" w:type="dxa"/>
          </w:tcPr>
          <w:p w:rsidR="00460C7B" w:rsidRPr="0066385B" w:rsidRDefault="00460C7B" w:rsidP="00902BCB">
            <w:pPr>
              <w:pStyle w:val="LUMCkopje"/>
              <w:rPr>
                <w:rFonts w:cs="Arial"/>
                <w:szCs w:val="12"/>
              </w:rPr>
            </w:pPr>
          </w:p>
        </w:tc>
        <w:tc>
          <w:tcPr>
            <w:tcW w:w="4252" w:type="dxa"/>
            <w:tcBorders>
              <w:right w:val="nil"/>
            </w:tcBorders>
          </w:tcPr>
          <w:p w:rsidR="00460C7B" w:rsidRPr="0066385B" w:rsidRDefault="00460C7B" w:rsidP="00134704">
            <w:pPr>
              <w:pStyle w:val="LUMCheader"/>
              <w:rPr>
                <w:rFonts w:ascii="Arial" w:hAnsi="Arial" w:cs="Arial"/>
              </w:rPr>
            </w:pPr>
            <w:bookmarkStart w:id="7" w:name="bm_txt_address4"/>
            <w:bookmarkEnd w:id="7"/>
          </w:p>
        </w:tc>
      </w:tr>
      <w:tr w:rsidR="00460C7B" w:rsidRPr="0066385B" w:rsidTr="009A523F">
        <w:trPr>
          <w:cantSplit/>
          <w:trHeight w:hRule="exact" w:val="260"/>
          <w:tblHeader/>
        </w:trPr>
        <w:tc>
          <w:tcPr>
            <w:tcW w:w="1247" w:type="dxa"/>
          </w:tcPr>
          <w:p w:rsidR="00460C7B" w:rsidRPr="0066385B" w:rsidRDefault="00460C7B" w:rsidP="00902BCB">
            <w:pPr>
              <w:pStyle w:val="LUMCkopje"/>
              <w:rPr>
                <w:rFonts w:cs="Arial"/>
                <w:szCs w:val="12"/>
              </w:rPr>
            </w:pPr>
            <w:bookmarkStart w:id="8" w:name="bm_lbl_phone"/>
            <w:bookmarkEnd w:id="8"/>
            <w:r w:rsidRPr="0066385B">
              <w:rPr>
                <w:rFonts w:cs="Arial"/>
                <w:szCs w:val="12"/>
              </w:rPr>
              <w:t>telefoon</w:t>
            </w:r>
          </w:p>
        </w:tc>
        <w:tc>
          <w:tcPr>
            <w:tcW w:w="1913" w:type="dxa"/>
          </w:tcPr>
          <w:p w:rsidR="00460C7B" w:rsidRPr="0066385B" w:rsidRDefault="00806DDB" w:rsidP="00134704">
            <w:pPr>
              <w:pStyle w:val="LUMCheader"/>
              <w:rPr>
                <w:rFonts w:ascii="Arial" w:hAnsi="Arial" w:cs="Arial"/>
              </w:rPr>
            </w:pPr>
            <w:bookmarkStart w:id="9" w:name="bm_txt_phone"/>
            <w:bookmarkEnd w:id="9"/>
            <w:r w:rsidRPr="0066385B">
              <w:rPr>
                <w:rFonts w:ascii="Arial" w:hAnsi="Arial" w:cs="Arial"/>
              </w:rPr>
              <w:t xml:space="preserve">071 526 </w:t>
            </w:r>
            <w:r w:rsidR="00134704" w:rsidRPr="0066385B">
              <w:rPr>
                <w:rFonts w:ascii="Arial" w:hAnsi="Arial" w:cs="Arial"/>
              </w:rPr>
              <w:t>5</w:t>
            </w:r>
            <w:r w:rsidR="00832FB9" w:rsidRPr="0066385B">
              <w:rPr>
                <w:rFonts w:ascii="Arial" w:hAnsi="Arial" w:cs="Arial"/>
              </w:rPr>
              <w:t>035</w:t>
            </w:r>
          </w:p>
        </w:tc>
        <w:tc>
          <w:tcPr>
            <w:tcW w:w="709" w:type="dxa"/>
          </w:tcPr>
          <w:p w:rsidR="00460C7B" w:rsidRPr="0066385B" w:rsidRDefault="00460C7B" w:rsidP="00902BCB">
            <w:pPr>
              <w:pStyle w:val="LUMCkopje"/>
              <w:rPr>
                <w:rFonts w:cs="Arial"/>
                <w:sz w:val="20"/>
              </w:rPr>
            </w:pPr>
            <w:bookmarkStart w:id="10" w:name="bm_lbl_fax"/>
            <w:bookmarkEnd w:id="10"/>
            <w:r w:rsidRPr="0066385B">
              <w:rPr>
                <w:rFonts w:cs="Arial"/>
                <w:sz w:val="20"/>
              </w:rPr>
              <w:t>fax</w:t>
            </w:r>
          </w:p>
        </w:tc>
        <w:tc>
          <w:tcPr>
            <w:tcW w:w="1983" w:type="dxa"/>
          </w:tcPr>
          <w:p w:rsidR="00460C7B" w:rsidRPr="0066385B" w:rsidRDefault="00460C7B" w:rsidP="00902BCB">
            <w:pPr>
              <w:pStyle w:val="LUMCheader"/>
              <w:rPr>
                <w:rFonts w:ascii="Arial" w:hAnsi="Arial" w:cs="Arial"/>
              </w:rPr>
            </w:pPr>
            <w:bookmarkStart w:id="11" w:name="bm_txt_fax"/>
            <w:bookmarkEnd w:id="11"/>
            <w:r w:rsidRPr="0066385B">
              <w:rPr>
                <w:rFonts w:ascii="Arial" w:hAnsi="Arial" w:cs="Arial"/>
              </w:rPr>
              <w:t>071 526 6817</w:t>
            </w:r>
          </w:p>
        </w:tc>
        <w:tc>
          <w:tcPr>
            <w:tcW w:w="993" w:type="dxa"/>
          </w:tcPr>
          <w:p w:rsidR="00460C7B" w:rsidRPr="0066385B" w:rsidRDefault="00460C7B" w:rsidP="00902BCB">
            <w:pPr>
              <w:pStyle w:val="LUMCkopje"/>
              <w:rPr>
                <w:rFonts w:cs="Arial"/>
                <w:szCs w:val="12"/>
              </w:rPr>
            </w:pPr>
          </w:p>
        </w:tc>
        <w:tc>
          <w:tcPr>
            <w:tcW w:w="4252" w:type="dxa"/>
            <w:tcBorders>
              <w:right w:val="nil"/>
            </w:tcBorders>
          </w:tcPr>
          <w:p w:rsidR="00460C7B" w:rsidRPr="0066385B" w:rsidRDefault="00460C7B" w:rsidP="00902BCB">
            <w:pPr>
              <w:pStyle w:val="LUMCheader"/>
              <w:rPr>
                <w:rFonts w:ascii="Arial" w:hAnsi="Arial" w:cs="Arial"/>
              </w:rPr>
            </w:pPr>
            <w:bookmarkStart w:id="12" w:name="bm_txt_address5"/>
            <w:bookmarkEnd w:id="12"/>
          </w:p>
        </w:tc>
      </w:tr>
      <w:tr w:rsidR="00460C7B" w:rsidRPr="0066385B" w:rsidTr="009A523F">
        <w:trPr>
          <w:cantSplit/>
          <w:trHeight w:hRule="exact" w:val="394"/>
          <w:tblHeader/>
        </w:trPr>
        <w:tc>
          <w:tcPr>
            <w:tcW w:w="1247" w:type="dxa"/>
          </w:tcPr>
          <w:p w:rsidR="00460C7B" w:rsidRPr="0066385B" w:rsidRDefault="00460C7B" w:rsidP="00902BCB">
            <w:pPr>
              <w:pStyle w:val="LUMCkopje"/>
              <w:rPr>
                <w:rFonts w:cs="Arial"/>
                <w:szCs w:val="12"/>
              </w:rPr>
            </w:pPr>
            <w:bookmarkStart w:id="13" w:name="bm_lbl_email"/>
            <w:bookmarkEnd w:id="13"/>
            <w:r w:rsidRPr="0066385B">
              <w:rPr>
                <w:rFonts w:cs="Arial"/>
                <w:szCs w:val="12"/>
              </w:rPr>
              <w:t>e-mail</w:t>
            </w:r>
          </w:p>
        </w:tc>
        <w:tc>
          <w:tcPr>
            <w:tcW w:w="4605" w:type="dxa"/>
            <w:gridSpan w:val="3"/>
          </w:tcPr>
          <w:p w:rsidR="00460C7B" w:rsidRPr="0066385B" w:rsidRDefault="00832FB9" w:rsidP="00134704">
            <w:pPr>
              <w:pStyle w:val="LUMCheader"/>
              <w:rPr>
                <w:rFonts w:ascii="Arial" w:hAnsi="Arial" w:cs="Arial"/>
              </w:rPr>
            </w:pPr>
            <w:bookmarkStart w:id="14" w:name="bm_txt_email"/>
            <w:bookmarkEnd w:id="14"/>
            <w:r w:rsidRPr="0066385B">
              <w:rPr>
                <w:rFonts w:ascii="Arial" w:hAnsi="Arial" w:cs="Arial"/>
              </w:rPr>
              <w:t>r.w.c.hondelink</w:t>
            </w:r>
            <w:r w:rsidR="00B06FA2" w:rsidRPr="0066385B">
              <w:rPr>
                <w:rFonts w:ascii="Arial" w:hAnsi="Arial" w:cs="Arial"/>
              </w:rPr>
              <w:t>@lumc.nl</w:t>
            </w:r>
          </w:p>
        </w:tc>
        <w:tc>
          <w:tcPr>
            <w:tcW w:w="993" w:type="dxa"/>
          </w:tcPr>
          <w:p w:rsidR="00460C7B" w:rsidRPr="0066385B" w:rsidRDefault="00460C7B" w:rsidP="00902BCB">
            <w:pPr>
              <w:pStyle w:val="LUMCkopje"/>
              <w:rPr>
                <w:rFonts w:cs="Arial"/>
                <w:szCs w:val="12"/>
              </w:rPr>
            </w:pPr>
          </w:p>
        </w:tc>
        <w:tc>
          <w:tcPr>
            <w:tcW w:w="4252" w:type="dxa"/>
            <w:tcBorders>
              <w:right w:val="nil"/>
            </w:tcBorders>
          </w:tcPr>
          <w:p w:rsidR="00460C7B" w:rsidRPr="0066385B" w:rsidRDefault="00460C7B" w:rsidP="00902BCB">
            <w:pPr>
              <w:pStyle w:val="LUMCheader"/>
              <w:rPr>
                <w:rFonts w:ascii="Arial" w:hAnsi="Arial" w:cs="Arial"/>
              </w:rPr>
            </w:pPr>
            <w:bookmarkStart w:id="15" w:name="bm_txt_address6"/>
            <w:bookmarkEnd w:id="15"/>
          </w:p>
        </w:tc>
      </w:tr>
      <w:tr w:rsidR="00460C7B" w:rsidRPr="0066385B" w:rsidTr="009A523F">
        <w:trPr>
          <w:cantSplit/>
          <w:trHeight w:hRule="exact" w:val="260"/>
          <w:tblHeader/>
        </w:trPr>
        <w:tc>
          <w:tcPr>
            <w:tcW w:w="1247" w:type="dxa"/>
          </w:tcPr>
          <w:p w:rsidR="00460C7B" w:rsidRPr="0066385B" w:rsidRDefault="00460C7B" w:rsidP="00902BCB">
            <w:pPr>
              <w:pStyle w:val="LUMCkopje"/>
              <w:rPr>
                <w:rFonts w:cs="Arial"/>
                <w:szCs w:val="12"/>
              </w:rPr>
            </w:pPr>
            <w:bookmarkStart w:id="16" w:name="bm_lbl_ourref"/>
            <w:bookmarkEnd w:id="16"/>
            <w:r w:rsidRPr="0066385B">
              <w:rPr>
                <w:rFonts w:cs="Arial"/>
                <w:szCs w:val="12"/>
              </w:rPr>
              <w:t>onze referentie</w:t>
            </w:r>
          </w:p>
        </w:tc>
        <w:tc>
          <w:tcPr>
            <w:tcW w:w="4605" w:type="dxa"/>
            <w:gridSpan w:val="3"/>
          </w:tcPr>
          <w:p w:rsidR="00460C7B" w:rsidRPr="0066385B" w:rsidRDefault="00832FB9" w:rsidP="00177A15">
            <w:pPr>
              <w:pStyle w:val="LUMCheader"/>
              <w:rPr>
                <w:rFonts w:ascii="Arial" w:hAnsi="Arial" w:cs="Arial"/>
              </w:rPr>
            </w:pPr>
            <w:bookmarkStart w:id="17" w:name="bm_txt_ourref"/>
            <w:bookmarkEnd w:id="17"/>
            <w:r w:rsidRPr="0066385B">
              <w:rPr>
                <w:rFonts w:ascii="Arial" w:hAnsi="Arial" w:cs="Arial"/>
              </w:rPr>
              <w:t>M-EU-15-03 RH</w:t>
            </w:r>
          </w:p>
        </w:tc>
        <w:tc>
          <w:tcPr>
            <w:tcW w:w="993" w:type="dxa"/>
          </w:tcPr>
          <w:p w:rsidR="00460C7B" w:rsidRPr="0066385B" w:rsidRDefault="00460C7B" w:rsidP="00902BCB">
            <w:pPr>
              <w:pStyle w:val="LUMCkopje"/>
              <w:rPr>
                <w:rFonts w:cs="Arial"/>
                <w:szCs w:val="12"/>
              </w:rPr>
            </w:pPr>
          </w:p>
        </w:tc>
        <w:tc>
          <w:tcPr>
            <w:tcW w:w="4252" w:type="dxa"/>
            <w:tcBorders>
              <w:right w:val="nil"/>
            </w:tcBorders>
          </w:tcPr>
          <w:p w:rsidR="00460C7B" w:rsidRPr="0066385B" w:rsidRDefault="00460C7B" w:rsidP="00902BCB">
            <w:pPr>
              <w:pStyle w:val="LUMCheader"/>
              <w:rPr>
                <w:rFonts w:ascii="Arial" w:hAnsi="Arial" w:cs="Arial"/>
                <w:sz w:val="12"/>
                <w:szCs w:val="12"/>
              </w:rPr>
            </w:pPr>
            <w:bookmarkStart w:id="18" w:name="bm_txt_address7"/>
            <w:bookmarkEnd w:id="18"/>
            <w:r w:rsidRPr="0066385B">
              <w:rPr>
                <w:rFonts w:ascii="Arial" w:hAnsi="Arial" w:cs="Arial"/>
                <w:sz w:val="12"/>
                <w:szCs w:val="12"/>
              </w:rPr>
              <w:t xml:space="preserve">  </w:t>
            </w:r>
          </w:p>
        </w:tc>
      </w:tr>
      <w:tr w:rsidR="00460C7B" w:rsidRPr="0066385B" w:rsidTr="009A523F">
        <w:trPr>
          <w:cantSplit/>
          <w:trHeight w:hRule="exact" w:val="260"/>
          <w:tblHeader/>
        </w:trPr>
        <w:tc>
          <w:tcPr>
            <w:tcW w:w="1247" w:type="dxa"/>
          </w:tcPr>
          <w:p w:rsidR="00460C7B" w:rsidRPr="0066385B" w:rsidRDefault="00460C7B" w:rsidP="00902BCB">
            <w:pPr>
              <w:pStyle w:val="LUMCkopje"/>
              <w:rPr>
                <w:rFonts w:cs="Arial"/>
                <w:szCs w:val="12"/>
              </w:rPr>
            </w:pPr>
            <w:bookmarkStart w:id="19" w:name="bm_lbl_yourref"/>
            <w:bookmarkEnd w:id="19"/>
            <w:r w:rsidRPr="0066385B">
              <w:rPr>
                <w:rFonts w:cs="Arial"/>
                <w:szCs w:val="12"/>
              </w:rPr>
              <w:t>uw referentie</w:t>
            </w:r>
          </w:p>
        </w:tc>
        <w:tc>
          <w:tcPr>
            <w:tcW w:w="4605" w:type="dxa"/>
            <w:gridSpan w:val="3"/>
          </w:tcPr>
          <w:p w:rsidR="00460C7B" w:rsidRPr="0066385B" w:rsidRDefault="00832FB9" w:rsidP="002B4469">
            <w:pPr>
              <w:pStyle w:val="LUMCheader"/>
              <w:rPr>
                <w:rFonts w:ascii="Arial" w:hAnsi="Arial" w:cs="Arial"/>
              </w:rPr>
            </w:pPr>
            <w:bookmarkStart w:id="20" w:name="bm_txt_yourref"/>
            <w:bookmarkEnd w:id="20"/>
            <w:r w:rsidRPr="0066385B">
              <w:rPr>
                <w:rFonts w:ascii="Arial" w:hAnsi="Arial" w:cs="Arial"/>
              </w:rPr>
              <w:t>&lt;invullen&gt;</w:t>
            </w:r>
          </w:p>
        </w:tc>
        <w:tc>
          <w:tcPr>
            <w:tcW w:w="993" w:type="dxa"/>
          </w:tcPr>
          <w:p w:rsidR="00460C7B" w:rsidRPr="0066385B" w:rsidRDefault="00460C7B" w:rsidP="00902BCB">
            <w:pPr>
              <w:pStyle w:val="LUMCkopje"/>
              <w:rPr>
                <w:rFonts w:cs="Arial"/>
                <w:szCs w:val="12"/>
              </w:rPr>
            </w:pPr>
          </w:p>
        </w:tc>
        <w:tc>
          <w:tcPr>
            <w:tcW w:w="4252" w:type="dxa"/>
            <w:tcBorders>
              <w:right w:val="nil"/>
            </w:tcBorders>
          </w:tcPr>
          <w:p w:rsidR="00460C7B" w:rsidRPr="0066385B" w:rsidRDefault="00460C7B" w:rsidP="00902BCB">
            <w:pPr>
              <w:pStyle w:val="LUMCheader"/>
              <w:rPr>
                <w:rFonts w:ascii="Arial" w:hAnsi="Arial" w:cs="Arial"/>
                <w:sz w:val="12"/>
                <w:szCs w:val="12"/>
              </w:rPr>
            </w:pPr>
          </w:p>
        </w:tc>
      </w:tr>
      <w:tr w:rsidR="00460C7B" w:rsidRPr="0066385B" w:rsidTr="009A523F">
        <w:trPr>
          <w:cantSplit/>
          <w:trHeight w:hRule="exact" w:val="260"/>
          <w:tblHeader/>
        </w:trPr>
        <w:tc>
          <w:tcPr>
            <w:tcW w:w="1247" w:type="dxa"/>
          </w:tcPr>
          <w:p w:rsidR="00460C7B" w:rsidRPr="0066385B" w:rsidRDefault="00460C7B" w:rsidP="00902BCB">
            <w:pPr>
              <w:pStyle w:val="LUMCkopje"/>
              <w:rPr>
                <w:rFonts w:cs="Arial"/>
                <w:szCs w:val="12"/>
              </w:rPr>
            </w:pPr>
          </w:p>
        </w:tc>
        <w:tc>
          <w:tcPr>
            <w:tcW w:w="4605" w:type="dxa"/>
            <w:gridSpan w:val="3"/>
          </w:tcPr>
          <w:p w:rsidR="00460C7B" w:rsidRPr="0066385B" w:rsidRDefault="00460C7B" w:rsidP="00902BCB">
            <w:pPr>
              <w:pStyle w:val="LUMCheader"/>
              <w:rPr>
                <w:rFonts w:ascii="Arial" w:hAnsi="Arial" w:cs="Arial"/>
              </w:rPr>
            </w:pPr>
          </w:p>
        </w:tc>
        <w:tc>
          <w:tcPr>
            <w:tcW w:w="993" w:type="dxa"/>
          </w:tcPr>
          <w:p w:rsidR="00460C7B" w:rsidRPr="0066385B" w:rsidRDefault="00460C7B" w:rsidP="00902BCB">
            <w:pPr>
              <w:pStyle w:val="LUMCkopje"/>
              <w:rPr>
                <w:rFonts w:cs="Arial"/>
                <w:szCs w:val="12"/>
              </w:rPr>
            </w:pPr>
          </w:p>
        </w:tc>
        <w:tc>
          <w:tcPr>
            <w:tcW w:w="4252" w:type="dxa"/>
            <w:vMerge w:val="restart"/>
            <w:tcBorders>
              <w:right w:val="nil"/>
            </w:tcBorders>
          </w:tcPr>
          <w:p w:rsidR="00460C7B" w:rsidRPr="0066385B" w:rsidRDefault="00460C7B" w:rsidP="00902BCB">
            <w:pPr>
              <w:pStyle w:val="LUMCheader"/>
              <w:rPr>
                <w:rStyle w:val="LUMCdocumenttype"/>
                <w:rFonts w:cs="Arial"/>
                <w:sz w:val="12"/>
                <w:szCs w:val="12"/>
              </w:rPr>
            </w:pPr>
            <w:bookmarkStart w:id="21" w:name="bm_txt_status"/>
            <w:bookmarkEnd w:id="21"/>
          </w:p>
        </w:tc>
      </w:tr>
      <w:tr w:rsidR="00460C7B" w:rsidRPr="0066385B" w:rsidTr="009A523F">
        <w:trPr>
          <w:cantSplit/>
          <w:trHeight w:hRule="exact" w:val="260"/>
          <w:tblHeader/>
        </w:trPr>
        <w:tc>
          <w:tcPr>
            <w:tcW w:w="1247" w:type="dxa"/>
          </w:tcPr>
          <w:p w:rsidR="00460C7B" w:rsidRPr="0066385B" w:rsidRDefault="00460C7B" w:rsidP="00902BCB">
            <w:pPr>
              <w:pStyle w:val="LUMCkopje"/>
              <w:rPr>
                <w:rFonts w:cs="Arial"/>
                <w:szCs w:val="12"/>
              </w:rPr>
            </w:pPr>
            <w:bookmarkStart w:id="22" w:name="bm_lbl_date"/>
            <w:bookmarkEnd w:id="22"/>
            <w:r w:rsidRPr="0066385B">
              <w:rPr>
                <w:rFonts w:cs="Arial"/>
                <w:szCs w:val="12"/>
              </w:rPr>
              <w:t>datum</w:t>
            </w:r>
          </w:p>
        </w:tc>
        <w:tc>
          <w:tcPr>
            <w:tcW w:w="4605" w:type="dxa"/>
            <w:gridSpan w:val="3"/>
          </w:tcPr>
          <w:p w:rsidR="00460C7B" w:rsidRPr="0066385B" w:rsidRDefault="00832FB9" w:rsidP="00134704">
            <w:pPr>
              <w:pStyle w:val="LUMCheader"/>
              <w:rPr>
                <w:rFonts w:ascii="Arial" w:hAnsi="Arial" w:cs="Arial"/>
              </w:rPr>
            </w:pPr>
            <w:r w:rsidRPr="0066385B">
              <w:rPr>
                <w:rFonts w:ascii="Arial" w:hAnsi="Arial" w:cs="Arial"/>
              </w:rPr>
              <w:t>&lt;invullen&gt;</w:t>
            </w:r>
          </w:p>
        </w:tc>
        <w:tc>
          <w:tcPr>
            <w:tcW w:w="993" w:type="dxa"/>
          </w:tcPr>
          <w:p w:rsidR="00460C7B" w:rsidRPr="0066385B" w:rsidRDefault="00460C7B" w:rsidP="00902BCB">
            <w:pPr>
              <w:pStyle w:val="LUMCkopje"/>
              <w:rPr>
                <w:rFonts w:cs="Arial"/>
                <w:szCs w:val="12"/>
              </w:rPr>
            </w:pPr>
          </w:p>
        </w:tc>
        <w:tc>
          <w:tcPr>
            <w:tcW w:w="4252" w:type="dxa"/>
            <w:vMerge/>
            <w:tcBorders>
              <w:right w:val="nil"/>
            </w:tcBorders>
          </w:tcPr>
          <w:p w:rsidR="00460C7B" w:rsidRPr="0066385B" w:rsidRDefault="00460C7B" w:rsidP="00902BCB">
            <w:pPr>
              <w:pStyle w:val="LUMCheader"/>
              <w:rPr>
                <w:rFonts w:ascii="Arial" w:hAnsi="Arial" w:cs="Arial"/>
                <w:sz w:val="12"/>
                <w:szCs w:val="12"/>
              </w:rPr>
            </w:pPr>
          </w:p>
        </w:tc>
      </w:tr>
      <w:tr w:rsidR="00460C7B" w:rsidRPr="0066385B" w:rsidTr="009A523F">
        <w:trPr>
          <w:cantSplit/>
          <w:trHeight w:hRule="exact" w:val="260"/>
          <w:tblHeader/>
        </w:trPr>
        <w:tc>
          <w:tcPr>
            <w:tcW w:w="1247" w:type="dxa"/>
          </w:tcPr>
          <w:p w:rsidR="00460C7B" w:rsidRPr="0066385B" w:rsidRDefault="00460C7B" w:rsidP="00902BCB">
            <w:pPr>
              <w:pStyle w:val="LUMCkopje"/>
              <w:rPr>
                <w:rFonts w:cs="Arial"/>
                <w:szCs w:val="12"/>
              </w:rPr>
            </w:pPr>
            <w:bookmarkStart w:id="23" w:name="bm_lbl_subject"/>
            <w:bookmarkEnd w:id="23"/>
            <w:r w:rsidRPr="0066385B">
              <w:rPr>
                <w:rFonts w:cs="Arial"/>
                <w:szCs w:val="12"/>
              </w:rPr>
              <w:t>onderwerp</w:t>
            </w:r>
          </w:p>
        </w:tc>
        <w:tc>
          <w:tcPr>
            <w:tcW w:w="4605" w:type="dxa"/>
            <w:gridSpan w:val="3"/>
            <w:vMerge w:val="restart"/>
          </w:tcPr>
          <w:p w:rsidR="00460C7B" w:rsidRPr="0066385B" w:rsidRDefault="00832FB9" w:rsidP="00F757CA">
            <w:pPr>
              <w:pStyle w:val="LUMCheader"/>
              <w:rPr>
                <w:rFonts w:ascii="Arial" w:hAnsi="Arial" w:cs="Arial"/>
              </w:rPr>
            </w:pPr>
            <w:bookmarkStart w:id="24" w:name="bm_txt_subject"/>
            <w:bookmarkEnd w:id="24"/>
            <w:r w:rsidRPr="0066385B">
              <w:rPr>
                <w:rFonts w:ascii="Arial" w:hAnsi="Arial" w:cs="Arial"/>
                <w:color w:val="000000"/>
              </w:rPr>
              <w:t>O</w:t>
            </w:r>
            <w:r w:rsidR="00FA1088" w:rsidRPr="0066385B">
              <w:rPr>
                <w:rFonts w:ascii="Arial" w:hAnsi="Arial" w:cs="Arial"/>
                <w:color w:val="000000"/>
              </w:rPr>
              <w:t>vereenkomst</w:t>
            </w:r>
            <w:r w:rsidR="00763713" w:rsidRPr="0066385B">
              <w:rPr>
                <w:rFonts w:ascii="Arial" w:hAnsi="Arial" w:cs="Arial"/>
                <w:color w:val="000000"/>
              </w:rPr>
              <w:t xml:space="preserve"> voor de levering</w:t>
            </w:r>
            <w:r w:rsidRPr="0066385B">
              <w:rPr>
                <w:rFonts w:ascii="Arial" w:hAnsi="Arial" w:cs="Arial"/>
                <w:color w:val="000000"/>
              </w:rPr>
              <w:t>, de installatie en gebruiks</w:t>
            </w:r>
            <w:r w:rsidR="00F757CA" w:rsidRPr="0066385B">
              <w:rPr>
                <w:rFonts w:ascii="Arial" w:hAnsi="Arial" w:cs="Arial"/>
                <w:color w:val="000000"/>
              </w:rPr>
              <w:t xml:space="preserve">klaar  </w:t>
            </w:r>
            <w:r w:rsidRPr="0066385B">
              <w:rPr>
                <w:rFonts w:ascii="Arial" w:hAnsi="Arial" w:cs="Arial"/>
                <w:color w:val="000000"/>
              </w:rPr>
              <w:t>oplever</w:t>
            </w:r>
            <w:r w:rsidR="00F757CA" w:rsidRPr="0066385B">
              <w:rPr>
                <w:rFonts w:ascii="Arial" w:hAnsi="Arial" w:cs="Arial"/>
                <w:color w:val="000000"/>
              </w:rPr>
              <w:t>en</w:t>
            </w:r>
            <w:r w:rsidRPr="0066385B">
              <w:rPr>
                <w:rFonts w:ascii="Arial" w:hAnsi="Arial" w:cs="Arial"/>
                <w:color w:val="000000"/>
              </w:rPr>
              <w:t xml:space="preserve"> </w:t>
            </w:r>
            <w:r w:rsidR="00763713" w:rsidRPr="0066385B">
              <w:rPr>
                <w:rFonts w:ascii="Arial" w:hAnsi="Arial" w:cs="Arial"/>
                <w:color w:val="000000"/>
              </w:rPr>
              <w:t>van</w:t>
            </w:r>
            <w:r w:rsidRPr="0066385B">
              <w:rPr>
                <w:rFonts w:ascii="Arial" w:hAnsi="Arial" w:cs="Arial"/>
                <w:color w:val="000000"/>
              </w:rPr>
              <w:t xml:space="preserve"> en het onderhoud op twee doorgeefscopen-desinfectoren en twee doorgeefdroogkasten.</w:t>
            </w:r>
          </w:p>
        </w:tc>
        <w:tc>
          <w:tcPr>
            <w:tcW w:w="993" w:type="dxa"/>
          </w:tcPr>
          <w:p w:rsidR="00460C7B" w:rsidRPr="0066385B" w:rsidRDefault="00460C7B" w:rsidP="00902BCB">
            <w:pPr>
              <w:pStyle w:val="LUMCkopje"/>
              <w:rPr>
                <w:rFonts w:cs="Arial"/>
                <w:szCs w:val="12"/>
              </w:rPr>
            </w:pPr>
          </w:p>
        </w:tc>
        <w:tc>
          <w:tcPr>
            <w:tcW w:w="4252" w:type="dxa"/>
            <w:tcBorders>
              <w:right w:val="nil"/>
            </w:tcBorders>
          </w:tcPr>
          <w:p w:rsidR="00460C7B" w:rsidRPr="0066385B" w:rsidRDefault="00460C7B" w:rsidP="00902BCB">
            <w:pPr>
              <w:pStyle w:val="LUMCheader"/>
              <w:rPr>
                <w:rFonts w:ascii="Arial" w:hAnsi="Arial" w:cs="Arial"/>
                <w:sz w:val="12"/>
                <w:szCs w:val="12"/>
              </w:rPr>
            </w:pPr>
          </w:p>
        </w:tc>
      </w:tr>
      <w:tr w:rsidR="00460C7B" w:rsidRPr="0066385B" w:rsidTr="009A523F">
        <w:trPr>
          <w:cantSplit/>
          <w:trHeight w:hRule="exact" w:val="260"/>
          <w:tblHeader/>
        </w:trPr>
        <w:tc>
          <w:tcPr>
            <w:tcW w:w="1247" w:type="dxa"/>
          </w:tcPr>
          <w:p w:rsidR="00460C7B" w:rsidRPr="0066385B" w:rsidRDefault="00460C7B" w:rsidP="00902BCB">
            <w:pPr>
              <w:pStyle w:val="LUMCkopje"/>
              <w:rPr>
                <w:rFonts w:cs="Arial"/>
                <w:szCs w:val="12"/>
              </w:rPr>
            </w:pPr>
          </w:p>
        </w:tc>
        <w:tc>
          <w:tcPr>
            <w:tcW w:w="4605" w:type="dxa"/>
            <w:gridSpan w:val="3"/>
            <w:vMerge/>
          </w:tcPr>
          <w:p w:rsidR="00460C7B" w:rsidRPr="0066385B" w:rsidRDefault="00460C7B" w:rsidP="00902BCB">
            <w:pPr>
              <w:rPr>
                <w:rFonts w:ascii="Arial" w:hAnsi="Arial" w:cs="Arial"/>
                <w:sz w:val="12"/>
                <w:szCs w:val="12"/>
              </w:rPr>
            </w:pPr>
          </w:p>
        </w:tc>
        <w:tc>
          <w:tcPr>
            <w:tcW w:w="993" w:type="dxa"/>
          </w:tcPr>
          <w:p w:rsidR="00460C7B" w:rsidRPr="0066385B" w:rsidRDefault="00460C7B" w:rsidP="00902BCB">
            <w:pPr>
              <w:pStyle w:val="LUMCkopje"/>
              <w:rPr>
                <w:rFonts w:cs="Arial"/>
                <w:szCs w:val="12"/>
              </w:rPr>
            </w:pPr>
          </w:p>
        </w:tc>
        <w:tc>
          <w:tcPr>
            <w:tcW w:w="4252" w:type="dxa"/>
            <w:tcBorders>
              <w:right w:val="nil"/>
            </w:tcBorders>
          </w:tcPr>
          <w:p w:rsidR="00460C7B" w:rsidRPr="0066385B" w:rsidRDefault="00460C7B" w:rsidP="00902BCB">
            <w:pPr>
              <w:pStyle w:val="LUMCheader"/>
              <w:rPr>
                <w:rFonts w:ascii="Arial" w:hAnsi="Arial" w:cs="Arial"/>
                <w:sz w:val="12"/>
                <w:szCs w:val="12"/>
              </w:rPr>
            </w:pPr>
          </w:p>
        </w:tc>
      </w:tr>
      <w:tr w:rsidR="00460C7B" w:rsidRPr="0066385B" w:rsidTr="00832FB9">
        <w:trPr>
          <w:cantSplit/>
          <w:trHeight w:hRule="exact" w:val="466"/>
          <w:tblHeader/>
        </w:trPr>
        <w:tc>
          <w:tcPr>
            <w:tcW w:w="1247" w:type="dxa"/>
          </w:tcPr>
          <w:p w:rsidR="00460C7B" w:rsidRPr="0066385B" w:rsidRDefault="00460C7B" w:rsidP="00902BCB">
            <w:pPr>
              <w:pStyle w:val="LUMCkopje"/>
              <w:rPr>
                <w:rFonts w:cs="Arial"/>
                <w:szCs w:val="12"/>
              </w:rPr>
            </w:pPr>
          </w:p>
        </w:tc>
        <w:tc>
          <w:tcPr>
            <w:tcW w:w="4605" w:type="dxa"/>
            <w:gridSpan w:val="3"/>
            <w:vMerge/>
          </w:tcPr>
          <w:p w:rsidR="00460C7B" w:rsidRPr="0066385B" w:rsidRDefault="00460C7B" w:rsidP="00902BCB">
            <w:pPr>
              <w:rPr>
                <w:rFonts w:ascii="Arial" w:hAnsi="Arial" w:cs="Arial"/>
                <w:sz w:val="12"/>
                <w:szCs w:val="12"/>
              </w:rPr>
            </w:pPr>
          </w:p>
        </w:tc>
        <w:tc>
          <w:tcPr>
            <w:tcW w:w="993" w:type="dxa"/>
          </w:tcPr>
          <w:p w:rsidR="00460C7B" w:rsidRPr="0066385B" w:rsidRDefault="00460C7B" w:rsidP="00902BCB">
            <w:pPr>
              <w:pStyle w:val="LUMCkopje"/>
              <w:rPr>
                <w:rFonts w:cs="Arial"/>
                <w:szCs w:val="12"/>
              </w:rPr>
            </w:pPr>
          </w:p>
        </w:tc>
        <w:tc>
          <w:tcPr>
            <w:tcW w:w="4252" w:type="dxa"/>
            <w:tcBorders>
              <w:right w:val="nil"/>
            </w:tcBorders>
          </w:tcPr>
          <w:p w:rsidR="00460C7B" w:rsidRPr="0066385B" w:rsidRDefault="00460C7B" w:rsidP="00902BCB">
            <w:pPr>
              <w:pStyle w:val="LUMCheader"/>
              <w:rPr>
                <w:rFonts w:ascii="Arial" w:hAnsi="Arial" w:cs="Arial"/>
                <w:sz w:val="12"/>
                <w:szCs w:val="12"/>
              </w:rPr>
            </w:pPr>
          </w:p>
        </w:tc>
      </w:tr>
      <w:tr w:rsidR="00460C7B" w:rsidRPr="0066385B" w:rsidTr="00F757CA">
        <w:trPr>
          <w:cantSplit/>
          <w:trHeight w:hRule="exact" w:val="417"/>
          <w:tblHeader/>
        </w:trPr>
        <w:tc>
          <w:tcPr>
            <w:tcW w:w="1247" w:type="dxa"/>
          </w:tcPr>
          <w:p w:rsidR="00460C7B" w:rsidRPr="0066385B" w:rsidRDefault="00460C7B" w:rsidP="00902BCB">
            <w:pPr>
              <w:pStyle w:val="LUMCkopje"/>
              <w:rPr>
                <w:rFonts w:cs="Arial"/>
              </w:rPr>
            </w:pPr>
          </w:p>
        </w:tc>
        <w:tc>
          <w:tcPr>
            <w:tcW w:w="4605" w:type="dxa"/>
            <w:gridSpan w:val="3"/>
          </w:tcPr>
          <w:p w:rsidR="00460C7B" w:rsidRPr="0066385B" w:rsidRDefault="00460C7B" w:rsidP="00902BCB">
            <w:pPr>
              <w:pStyle w:val="LUMCheader"/>
              <w:rPr>
                <w:rFonts w:ascii="Arial" w:hAnsi="Arial" w:cs="Arial"/>
              </w:rPr>
            </w:pPr>
          </w:p>
        </w:tc>
        <w:tc>
          <w:tcPr>
            <w:tcW w:w="993" w:type="dxa"/>
          </w:tcPr>
          <w:p w:rsidR="00460C7B" w:rsidRPr="0066385B" w:rsidRDefault="00460C7B" w:rsidP="00902BCB">
            <w:pPr>
              <w:pStyle w:val="LUMCkopje"/>
              <w:rPr>
                <w:rFonts w:cs="Arial"/>
              </w:rPr>
            </w:pPr>
          </w:p>
        </w:tc>
        <w:tc>
          <w:tcPr>
            <w:tcW w:w="4252" w:type="dxa"/>
            <w:tcBorders>
              <w:right w:val="nil"/>
            </w:tcBorders>
          </w:tcPr>
          <w:p w:rsidR="00460C7B" w:rsidRPr="0066385B" w:rsidRDefault="00460C7B" w:rsidP="00902BCB">
            <w:pPr>
              <w:pStyle w:val="LUMCheader"/>
              <w:rPr>
                <w:rFonts w:ascii="Arial" w:hAnsi="Arial" w:cs="Arial"/>
              </w:rPr>
            </w:pPr>
          </w:p>
        </w:tc>
      </w:tr>
    </w:tbl>
    <w:p w:rsidR="00A53A29" w:rsidRPr="0066385B" w:rsidRDefault="00A53A29" w:rsidP="008563BC">
      <w:pPr>
        <w:jc w:val="both"/>
        <w:rPr>
          <w:rFonts w:ascii="Arial" w:hAnsi="Arial" w:cs="Arial"/>
          <w:b/>
          <w:sz w:val="20"/>
        </w:rPr>
      </w:pPr>
      <w:bookmarkStart w:id="25" w:name="bm_txt_greeting"/>
      <w:bookmarkEnd w:id="25"/>
      <w:r w:rsidRPr="0066385B">
        <w:rPr>
          <w:rFonts w:ascii="Arial" w:hAnsi="Arial" w:cs="Arial"/>
          <w:b/>
          <w:sz w:val="20"/>
        </w:rPr>
        <w:t>Samenwerkende partijen</w:t>
      </w:r>
    </w:p>
    <w:p w:rsidR="00A53A29" w:rsidRPr="0066385B" w:rsidRDefault="00A53A29" w:rsidP="008563BC">
      <w:pPr>
        <w:jc w:val="both"/>
        <w:rPr>
          <w:rFonts w:ascii="Arial" w:hAnsi="Arial" w:cs="Arial"/>
          <w:b/>
          <w:sz w:val="20"/>
        </w:rPr>
      </w:pPr>
    </w:p>
    <w:p w:rsidR="00A53A29" w:rsidRPr="0066385B" w:rsidRDefault="00A53A29" w:rsidP="008563BC">
      <w:pPr>
        <w:jc w:val="both"/>
        <w:rPr>
          <w:rFonts w:ascii="Arial" w:hAnsi="Arial" w:cs="Arial"/>
          <w:color w:val="000000"/>
          <w:sz w:val="20"/>
        </w:rPr>
      </w:pPr>
      <w:r w:rsidRPr="0066385B">
        <w:rPr>
          <w:rFonts w:ascii="Arial" w:hAnsi="Arial" w:cs="Arial"/>
          <w:color w:val="000000"/>
          <w:sz w:val="20"/>
        </w:rPr>
        <w:t xml:space="preserve">De publiekrechtelijke rechtspersoon, Academisch Ziekenhuis Leiden, handelend onder de naam LUMC, gevestigd te Leiden aan de Albinusdreef 2, te dezen rechtsgeldig vertegenwoordigd door </w:t>
      </w:r>
      <w:r w:rsidR="00575D47" w:rsidRPr="0066385B">
        <w:rPr>
          <w:rFonts w:ascii="Arial" w:hAnsi="Arial" w:cs="Arial"/>
          <w:color w:val="000000"/>
          <w:sz w:val="20"/>
        </w:rPr>
        <w:t>dhr</w:t>
      </w:r>
      <w:r w:rsidR="00221D7E" w:rsidRPr="0066385B">
        <w:rPr>
          <w:rFonts w:ascii="Arial" w:hAnsi="Arial" w:cs="Arial"/>
          <w:color w:val="000000"/>
          <w:sz w:val="20"/>
        </w:rPr>
        <w:t xml:space="preserve">. </w:t>
      </w:r>
      <w:r w:rsidR="00134704" w:rsidRPr="0066385B">
        <w:rPr>
          <w:rFonts w:ascii="Arial" w:hAnsi="Arial" w:cs="Arial"/>
          <w:color w:val="000000"/>
          <w:sz w:val="20"/>
        </w:rPr>
        <w:t>H.P.J.</w:t>
      </w:r>
      <w:r w:rsidR="00221D7E" w:rsidRPr="0066385B">
        <w:rPr>
          <w:rFonts w:ascii="Arial" w:hAnsi="Arial" w:cs="Arial"/>
          <w:color w:val="000000"/>
          <w:sz w:val="20"/>
        </w:rPr>
        <w:t xml:space="preserve"> </w:t>
      </w:r>
      <w:r w:rsidR="00134704" w:rsidRPr="0066385B">
        <w:rPr>
          <w:rFonts w:ascii="Arial" w:hAnsi="Arial" w:cs="Arial"/>
          <w:color w:val="000000"/>
          <w:sz w:val="20"/>
        </w:rPr>
        <w:t>Gerla</w:t>
      </w:r>
      <w:r w:rsidR="00575D47" w:rsidRPr="0066385B">
        <w:rPr>
          <w:rFonts w:ascii="Arial" w:hAnsi="Arial" w:cs="Arial"/>
          <w:color w:val="000000"/>
          <w:sz w:val="20"/>
        </w:rPr>
        <w:t xml:space="preserve"> RA</w:t>
      </w:r>
      <w:r w:rsidR="008A67A5" w:rsidRPr="0066385B">
        <w:rPr>
          <w:rFonts w:ascii="Arial" w:hAnsi="Arial" w:cs="Arial"/>
          <w:color w:val="000000"/>
          <w:sz w:val="20"/>
        </w:rPr>
        <w:t xml:space="preserve">, </w:t>
      </w:r>
      <w:r w:rsidR="00B56E08" w:rsidRPr="0066385B">
        <w:rPr>
          <w:rFonts w:ascii="Arial" w:hAnsi="Arial" w:cs="Arial"/>
          <w:color w:val="000000"/>
          <w:sz w:val="20"/>
        </w:rPr>
        <w:t>lid Raad van Bestuur</w:t>
      </w:r>
      <w:r w:rsidRPr="0066385B">
        <w:rPr>
          <w:rFonts w:ascii="Arial" w:hAnsi="Arial" w:cs="Arial"/>
          <w:color w:val="000000"/>
          <w:sz w:val="20"/>
        </w:rPr>
        <w:t>,</w:t>
      </w:r>
      <w:r w:rsidR="000A7C10" w:rsidRPr="0066385B">
        <w:rPr>
          <w:rFonts w:ascii="Arial" w:hAnsi="Arial" w:cs="Arial"/>
          <w:color w:val="000000"/>
          <w:sz w:val="20"/>
        </w:rPr>
        <w:t xml:space="preserve"> hierna te noemen Opdrachtgever;</w:t>
      </w:r>
      <w:r w:rsidRPr="0066385B">
        <w:rPr>
          <w:rFonts w:ascii="Arial" w:hAnsi="Arial" w:cs="Arial"/>
          <w:color w:val="000000"/>
          <w:sz w:val="20"/>
        </w:rPr>
        <w:t xml:space="preserve"> </w:t>
      </w:r>
    </w:p>
    <w:p w:rsidR="00295EA0" w:rsidRPr="0066385B" w:rsidRDefault="00295EA0" w:rsidP="008563BC">
      <w:pPr>
        <w:jc w:val="both"/>
        <w:rPr>
          <w:rFonts w:ascii="Arial" w:hAnsi="Arial" w:cs="Arial"/>
          <w:color w:val="000000"/>
          <w:sz w:val="20"/>
        </w:rPr>
      </w:pPr>
    </w:p>
    <w:p w:rsidR="00A53A29" w:rsidRPr="0066385B" w:rsidRDefault="00A53A29" w:rsidP="008563BC">
      <w:pPr>
        <w:jc w:val="both"/>
        <w:rPr>
          <w:rFonts w:ascii="Arial" w:hAnsi="Arial" w:cs="Arial"/>
          <w:color w:val="000000"/>
          <w:sz w:val="20"/>
        </w:rPr>
      </w:pPr>
      <w:r w:rsidRPr="0066385B">
        <w:rPr>
          <w:rFonts w:ascii="Arial" w:hAnsi="Arial" w:cs="Arial"/>
          <w:color w:val="000000"/>
          <w:sz w:val="20"/>
        </w:rPr>
        <w:t>en</w:t>
      </w:r>
    </w:p>
    <w:p w:rsidR="00A53A29" w:rsidRPr="0066385B" w:rsidRDefault="00A53A29" w:rsidP="008563BC">
      <w:pPr>
        <w:jc w:val="both"/>
        <w:rPr>
          <w:rFonts w:ascii="Arial" w:hAnsi="Arial" w:cs="Arial"/>
          <w:color w:val="000000"/>
          <w:sz w:val="20"/>
        </w:rPr>
      </w:pPr>
    </w:p>
    <w:p w:rsidR="00A53A29" w:rsidRPr="0066385B" w:rsidRDefault="00F757CA" w:rsidP="00B56E08">
      <w:pPr>
        <w:pStyle w:val="LUMCheader"/>
        <w:rPr>
          <w:rFonts w:ascii="Arial" w:hAnsi="Arial" w:cs="Arial"/>
        </w:rPr>
      </w:pPr>
      <w:r w:rsidRPr="0066385B">
        <w:rPr>
          <w:rFonts w:ascii="Arial" w:hAnsi="Arial" w:cs="Arial"/>
        </w:rPr>
        <w:t>&lt;invullen&gt;</w:t>
      </w:r>
      <w:r w:rsidR="00A53A29" w:rsidRPr="0066385B">
        <w:rPr>
          <w:rFonts w:ascii="Arial" w:hAnsi="Arial" w:cs="Arial"/>
          <w:color w:val="000000"/>
        </w:rPr>
        <w:t>,</w:t>
      </w:r>
      <w:r w:rsidR="000A7C10" w:rsidRPr="0066385B">
        <w:rPr>
          <w:rFonts w:ascii="Arial" w:hAnsi="Arial" w:cs="Arial"/>
          <w:color w:val="000000"/>
        </w:rPr>
        <w:t xml:space="preserve"> </w:t>
      </w:r>
      <w:r w:rsidR="00A53A29" w:rsidRPr="0066385B">
        <w:rPr>
          <w:rFonts w:ascii="Arial" w:hAnsi="Arial" w:cs="Arial"/>
          <w:color w:val="000000"/>
        </w:rPr>
        <w:t xml:space="preserve">gevestigd te </w:t>
      </w:r>
      <w:r w:rsidRPr="0066385B">
        <w:rPr>
          <w:rFonts w:ascii="Arial" w:hAnsi="Arial" w:cs="Arial"/>
        </w:rPr>
        <w:t>&lt;invullen&gt;</w:t>
      </w:r>
      <w:r w:rsidRPr="0066385B">
        <w:rPr>
          <w:rFonts w:ascii="Arial" w:hAnsi="Arial" w:cs="Arial"/>
          <w:color w:val="000000"/>
        </w:rPr>
        <w:t xml:space="preserve">, </w:t>
      </w:r>
      <w:r w:rsidR="00D97E6B" w:rsidRPr="0066385B">
        <w:rPr>
          <w:rFonts w:ascii="Arial" w:hAnsi="Arial" w:cs="Arial"/>
          <w:color w:val="000000"/>
        </w:rPr>
        <w:t xml:space="preserve"> </w:t>
      </w:r>
      <w:r w:rsidR="00246550" w:rsidRPr="0066385B">
        <w:rPr>
          <w:rFonts w:ascii="Arial" w:hAnsi="Arial" w:cs="Arial"/>
          <w:color w:val="000000"/>
        </w:rPr>
        <w:t>te deze</w:t>
      </w:r>
      <w:r w:rsidR="00A53A29" w:rsidRPr="0066385B">
        <w:rPr>
          <w:rFonts w:ascii="Arial" w:hAnsi="Arial" w:cs="Arial"/>
          <w:color w:val="000000"/>
        </w:rPr>
        <w:t xml:space="preserve"> rechtsgeldig vertegenwoordigd door </w:t>
      </w:r>
      <w:r w:rsidR="00C644F1" w:rsidRPr="0066385B">
        <w:rPr>
          <w:rFonts w:ascii="Arial" w:hAnsi="Arial" w:cs="Arial"/>
          <w:color w:val="000000"/>
        </w:rPr>
        <w:t xml:space="preserve">(naam) </w:t>
      </w:r>
      <w:r w:rsidR="00B56E08" w:rsidRPr="0066385B">
        <w:rPr>
          <w:rFonts w:ascii="Arial" w:hAnsi="Arial" w:cs="Arial"/>
          <w:color w:val="000000"/>
        </w:rPr>
        <w:t>…………………</w:t>
      </w:r>
      <w:r w:rsidR="008C51E2" w:rsidRPr="0066385B">
        <w:rPr>
          <w:rFonts w:ascii="Arial" w:hAnsi="Arial" w:cs="Arial"/>
          <w:color w:val="000000"/>
        </w:rPr>
        <w:t xml:space="preserve"> </w:t>
      </w:r>
      <w:r w:rsidR="009D308E" w:rsidRPr="0066385B">
        <w:rPr>
          <w:rFonts w:ascii="Arial" w:hAnsi="Arial" w:cs="Arial"/>
          <w:color w:val="000000"/>
        </w:rPr>
        <w:t xml:space="preserve">, </w:t>
      </w:r>
      <w:r w:rsidR="00C644F1" w:rsidRPr="0066385B">
        <w:rPr>
          <w:rFonts w:ascii="Arial" w:hAnsi="Arial" w:cs="Arial"/>
          <w:color w:val="000000"/>
        </w:rPr>
        <w:t xml:space="preserve"> (functie)</w:t>
      </w:r>
      <w:r w:rsidR="00B56E08" w:rsidRPr="0066385B">
        <w:rPr>
          <w:rFonts w:ascii="Arial" w:hAnsi="Arial" w:cs="Arial"/>
          <w:color w:val="000000"/>
        </w:rPr>
        <w:t xml:space="preserve"> ………………..</w:t>
      </w:r>
      <w:r w:rsidR="00A53A29" w:rsidRPr="0066385B">
        <w:rPr>
          <w:rFonts w:ascii="Arial" w:hAnsi="Arial" w:cs="Arial"/>
          <w:color w:val="000000"/>
        </w:rPr>
        <w:t xml:space="preserve"> ,</w:t>
      </w:r>
      <w:r w:rsidR="000A7C10" w:rsidRPr="0066385B">
        <w:rPr>
          <w:rFonts w:ascii="Arial" w:hAnsi="Arial" w:cs="Arial"/>
          <w:color w:val="000000"/>
        </w:rPr>
        <w:t xml:space="preserve"> hierna te noemen Opdrachtnemer;</w:t>
      </w:r>
    </w:p>
    <w:p w:rsidR="00A53A29" w:rsidRPr="0066385B" w:rsidRDefault="00A53A29" w:rsidP="008563BC">
      <w:pPr>
        <w:jc w:val="both"/>
        <w:rPr>
          <w:rFonts w:ascii="Arial" w:hAnsi="Arial" w:cs="Arial"/>
          <w:color w:val="000000"/>
          <w:sz w:val="20"/>
        </w:rPr>
      </w:pPr>
    </w:p>
    <w:p w:rsidR="000A7C10" w:rsidRPr="0066385B" w:rsidRDefault="000A7C10" w:rsidP="008563BC">
      <w:pPr>
        <w:jc w:val="both"/>
        <w:rPr>
          <w:rFonts w:ascii="Arial" w:hAnsi="Arial" w:cs="Arial"/>
          <w:color w:val="000000"/>
          <w:sz w:val="20"/>
        </w:rPr>
      </w:pPr>
      <w:r w:rsidRPr="0066385B">
        <w:rPr>
          <w:rFonts w:ascii="Arial" w:hAnsi="Arial" w:cs="Arial"/>
          <w:color w:val="000000"/>
          <w:sz w:val="20"/>
        </w:rPr>
        <w:t>gezamenlijk te noemen Partijen</w:t>
      </w:r>
      <w:r w:rsidR="00000C15" w:rsidRPr="0066385B">
        <w:rPr>
          <w:rFonts w:ascii="Arial" w:hAnsi="Arial" w:cs="Arial"/>
          <w:color w:val="000000"/>
          <w:sz w:val="20"/>
        </w:rPr>
        <w:t>;</w:t>
      </w:r>
    </w:p>
    <w:p w:rsidR="000A7C10" w:rsidRPr="0066385B" w:rsidRDefault="000A7C10" w:rsidP="008563BC">
      <w:pPr>
        <w:jc w:val="both"/>
        <w:rPr>
          <w:rFonts w:ascii="Arial" w:hAnsi="Arial" w:cs="Arial"/>
          <w:color w:val="000000"/>
          <w:sz w:val="20"/>
        </w:rPr>
      </w:pPr>
    </w:p>
    <w:p w:rsidR="00A53A29" w:rsidRPr="0066385B" w:rsidRDefault="00A53A29" w:rsidP="008563BC">
      <w:pPr>
        <w:jc w:val="both"/>
        <w:rPr>
          <w:rFonts w:ascii="Arial" w:hAnsi="Arial" w:cs="Arial"/>
          <w:color w:val="000000"/>
          <w:sz w:val="20"/>
        </w:rPr>
      </w:pPr>
      <w:r w:rsidRPr="0066385B">
        <w:rPr>
          <w:rFonts w:ascii="Arial" w:hAnsi="Arial" w:cs="Arial"/>
          <w:bCs/>
          <w:color w:val="000000"/>
          <w:sz w:val="20"/>
          <w:u w:val="single"/>
        </w:rPr>
        <w:t>In aanmerking nemende dat:</w:t>
      </w:r>
    </w:p>
    <w:p w:rsidR="00A53A29" w:rsidRPr="0066385B" w:rsidRDefault="00A53A29" w:rsidP="008563BC">
      <w:pPr>
        <w:jc w:val="both"/>
        <w:rPr>
          <w:rFonts w:ascii="Arial" w:hAnsi="Arial" w:cs="Arial"/>
          <w:sz w:val="20"/>
        </w:rPr>
      </w:pPr>
    </w:p>
    <w:p w:rsidR="009A523F" w:rsidRPr="0066385B" w:rsidRDefault="007F33E6" w:rsidP="009D308E">
      <w:pPr>
        <w:pStyle w:val="Geenafstand"/>
        <w:numPr>
          <w:ilvl w:val="0"/>
          <w:numId w:val="9"/>
        </w:numPr>
        <w:jc w:val="both"/>
        <w:rPr>
          <w:rFonts w:ascii="Arial" w:hAnsi="Arial" w:cs="Arial"/>
          <w:sz w:val="20"/>
        </w:rPr>
      </w:pPr>
      <w:r w:rsidRPr="0066385B">
        <w:rPr>
          <w:rFonts w:ascii="Arial" w:hAnsi="Arial" w:cs="Arial"/>
          <w:sz w:val="20"/>
        </w:rPr>
        <w:t>O</w:t>
      </w:r>
      <w:r w:rsidR="000A7C10" w:rsidRPr="0066385B">
        <w:rPr>
          <w:rFonts w:ascii="Arial" w:hAnsi="Arial" w:cs="Arial"/>
          <w:sz w:val="20"/>
        </w:rPr>
        <w:t>pdrachtgever</w:t>
      </w:r>
      <w:r w:rsidRPr="0066385B">
        <w:rPr>
          <w:rFonts w:ascii="Arial" w:hAnsi="Arial" w:cs="Arial"/>
          <w:sz w:val="20"/>
        </w:rPr>
        <w:t xml:space="preserve"> een </w:t>
      </w:r>
      <w:r w:rsidR="00F757CA" w:rsidRPr="0066385B">
        <w:rPr>
          <w:rFonts w:ascii="Arial" w:hAnsi="Arial" w:cs="Arial"/>
          <w:sz w:val="20"/>
        </w:rPr>
        <w:t>Europese aanbesteding volgens de openbare procedure</w:t>
      </w:r>
      <w:r w:rsidRPr="0066385B">
        <w:rPr>
          <w:rFonts w:ascii="Arial" w:hAnsi="Arial" w:cs="Arial"/>
          <w:sz w:val="20"/>
        </w:rPr>
        <w:t xml:space="preserve"> heeft uitgeschreven met nr. </w:t>
      </w:r>
      <w:r w:rsidR="00F757CA" w:rsidRPr="0066385B">
        <w:rPr>
          <w:rFonts w:ascii="Arial" w:hAnsi="Arial" w:cs="Arial"/>
          <w:sz w:val="20"/>
        </w:rPr>
        <w:t>M-EU-15-03 RH</w:t>
      </w:r>
      <w:r w:rsidR="00177A15" w:rsidRPr="0066385B">
        <w:rPr>
          <w:rFonts w:ascii="Arial" w:hAnsi="Arial" w:cs="Arial"/>
          <w:sz w:val="20"/>
        </w:rPr>
        <w:t xml:space="preserve"> </w:t>
      </w:r>
      <w:r w:rsidRPr="0066385B">
        <w:rPr>
          <w:rFonts w:ascii="Arial" w:hAnsi="Arial" w:cs="Arial"/>
          <w:sz w:val="20"/>
        </w:rPr>
        <w:t xml:space="preserve">voor </w:t>
      </w:r>
      <w:r w:rsidR="00F757CA" w:rsidRPr="0066385B">
        <w:rPr>
          <w:rFonts w:ascii="Arial" w:hAnsi="Arial" w:cs="Arial"/>
          <w:color w:val="000000"/>
        </w:rPr>
        <w:t>de levering, de installatie en gebruiksklaar  opleveren van en het onderhoud op twee doorgeefscopendesinfectoren en twee doorgeefdroogkasten</w:t>
      </w:r>
      <w:r w:rsidR="00F757CA" w:rsidRPr="0066385B">
        <w:rPr>
          <w:rFonts w:ascii="Arial" w:hAnsi="Arial" w:cs="Arial"/>
          <w:sz w:val="20"/>
        </w:rPr>
        <w:t xml:space="preserve"> </w:t>
      </w:r>
      <w:r w:rsidRPr="0066385B">
        <w:rPr>
          <w:rFonts w:ascii="Arial" w:hAnsi="Arial" w:cs="Arial"/>
          <w:sz w:val="20"/>
        </w:rPr>
        <w:t>voor de</w:t>
      </w:r>
      <w:r w:rsidR="00067415" w:rsidRPr="0066385B">
        <w:rPr>
          <w:rFonts w:ascii="Arial" w:hAnsi="Arial" w:cs="Arial"/>
          <w:sz w:val="20"/>
        </w:rPr>
        <w:t xml:space="preserve"> afdeling </w:t>
      </w:r>
      <w:r w:rsidR="00F757CA" w:rsidRPr="0066385B">
        <w:rPr>
          <w:rFonts w:ascii="Arial" w:hAnsi="Arial" w:cs="Arial"/>
          <w:sz w:val="20"/>
        </w:rPr>
        <w:t xml:space="preserve">Centrale Sterilisatie Dienst </w:t>
      </w:r>
      <w:r w:rsidR="00067415" w:rsidRPr="0066385B">
        <w:rPr>
          <w:rFonts w:ascii="Arial" w:hAnsi="Arial" w:cs="Arial"/>
          <w:sz w:val="20"/>
        </w:rPr>
        <w:t xml:space="preserve">van de </w:t>
      </w:r>
      <w:r w:rsidR="000A7C10" w:rsidRPr="0066385B">
        <w:rPr>
          <w:rFonts w:ascii="Arial" w:hAnsi="Arial" w:cs="Arial"/>
          <w:sz w:val="20"/>
        </w:rPr>
        <w:t>Opdrachtgever</w:t>
      </w:r>
      <w:r w:rsidRPr="0066385B">
        <w:rPr>
          <w:rFonts w:ascii="Arial" w:hAnsi="Arial" w:cs="Arial"/>
          <w:sz w:val="20"/>
        </w:rPr>
        <w:t>;</w:t>
      </w:r>
    </w:p>
    <w:p w:rsidR="007F33E6" w:rsidRPr="0066385B" w:rsidRDefault="00F757CA" w:rsidP="009D308E">
      <w:pPr>
        <w:pStyle w:val="Geenafstand"/>
        <w:numPr>
          <w:ilvl w:val="0"/>
          <w:numId w:val="9"/>
        </w:numPr>
        <w:jc w:val="both"/>
        <w:rPr>
          <w:rFonts w:ascii="Arial" w:hAnsi="Arial" w:cs="Arial"/>
          <w:sz w:val="20"/>
        </w:rPr>
      </w:pPr>
      <w:r w:rsidRPr="0066385B">
        <w:rPr>
          <w:rFonts w:ascii="Arial" w:hAnsi="Arial" w:cs="Arial"/>
          <w:sz w:val="20"/>
        </w:rPr>
        <w:t xml:space="preserve">Opdrachtnemer een geldige inschrijving met kenmerk &lt;invullen&gt;  heeft ingediend in </w:t>
      </w:r>
      <w:r w:rsidR="007F33E6" w:rsidRPr="0066385B">
        <w:rPr>
          <w:rFonts w:ascii="Arial" w:hAnsi="Arial" w:cs="Arial"/>
          <w:sz w:val="20"/>
        </w:rPr>
        <w:t xml:space="preserve">het kader van </w:t>
      </w:r>
      <w:r w:rsidRPr="0066385B">
        <w:rPr>
          <w:rFonts w:ascii="Arial" w:hAnsi="Arial" w:cs="Arial"/>
          <w:sz w:val="20"/>
        </w:rPr>
        <w:t>de</w:t>
      </w:r>
      <w:r w:rsidR="007F33E6" w:rsidRPr="0066385B">
        <w:rPr>
          <w:rFonts w:ascii="Arial" w:hAnsi="Arial" w:cs="Arial"/>
          <w:sz w:val="20"/>
        </w:rPr>
        <w:t xml:space="preserve"> voornoemde </w:t>
      </w:r>
      <w:r w:rsidRPr="0066385B">
        <w:rPr>
          <w:rFonts w:ascii="Arial" w:hAnsi="Arial" w:cs="Arial"/>
          <w:sz w:val="20"/>
        </w:rPr>
        <w:t xml:space="preserve">Europese aanbesteding volgens de openbare procedure </w:t>
      </w:r>
      <w:r w:rsidR="007F33E6" w:rsidRPr="0066385B">
        <w:rPr>
          <w:rFonts w:ascii="Arial" w:hAnsi="Arial" w:cs="Arial"/>
          <w:sz w:val="20"/>
        </w:rPr>
        <w:t xml:space="preserve">van de </w:t>
      </w:r>
      <w:r w:rsidR="000A7C10" w:rsidRPr="0066385B">
        <w:rPr>
          <w:rFonts w:ascii="Arial" w:hAnsi="Arial" w:cs="Arial"/>
          <w:sz w:val="20"/>
        </w:rPr>
        <w:t>Opdrachtgever</w:t>
      </w:r>
      <w:r w:rsidRPr="0066385B">
        <w:rPr>
          <w:rFonts w:ascii="Arial" w:hAnsi="Arial" w:cs="Arial"/>
          <w:sz w:val="20"/>
        </w:rPr>
        <w:t>, welke inschrijving als winnaar is door Opdrachtgever is beoordeeld</w:t>
      </w:r>
      <w:r w:rsidR="007F33E6" w:rsidRPr="0066385B">
        <w:rPr>
          <w:rFonts w:ascii="Arial" w:hAnsi="Arial" w:cs="Arial"/>
          <w:sz w:val="20"/>
        </w:rPr>
        <w:t>;</w:t>
      </w:r>
    </w:p>
    <w:p w:rsidR="007F33E6" w:rsidRPr="0066385B" w:rsidRDefault="00F757CA" w:rsidP="009D308E">
      <w:pPr>
        <w:pStyle w:val="Geenafstand"/>
        <w:numPr>
          <w:ilvl w:val="0"/>
          <w:numId w:val="9"/>
        </w:numPr>
        <w:jc w:val="both"/>
        <w:rPr>
          <w:rFonts w:ascii="Arial" w:hAnsi="Arial" w:cs="Arial"/>
          <w:sz w:val="20"/>
        </w:rPr>
      </w:pPr>
      <w:r w:rsidRPr="0066385B">
        <w:rPr>
          <w:rFonts w:ascii="Arial" w:hAnsi="Arial" w:cs="Arial"/>
          <w:color w:val="000000"/>
          <w:sz w:val="20"/>
        </w:rPr>
        <w:t xml:space="preserve">Opdrachtgever de Opdracht op &lt;invullen&gt; definitief heeft gegund aan </w:t>
      </w:r>
      <w:r w:rsidR="000A7C10" w:rsidRPr="0066385B">
        <w:rPr>
          <w:rFonts w:ascii="Arial" w:hAnsi="Arial" w:cs="Arial"/>
          <w:color w:val="000000"/>
          <w:sz w:val="20"/>
        </w:rPr>
        <w:t>Opdrachtnemer</w:t>
      </w:r>
      <w:r w:rsidR="007F33E6" w:rsidRPr="0066385B">
        <w:rPr>
          <w:rFonts w:ascii="Arial" w:hAnsi="Arial" w:cs="Arial"/>
          <w:sz w:val="20"/>
        </w:rPr>
        <w:t>;</w:t>
      </w:r>
    </w:p>
    <w:p w:rsidR="00990B27" w:rsidRPr="0066385B" w:rsidRDefault="00990B27" w:rsidP="009D308E">
      <w:pPr>
        <w:pStyle w:val="Geenafstand"/>
        <w:numPr>
          <w:ilvl w:val="0"/>
          <w:numId w:val="9"/>
        </w:numPr>
        <w:jc w:val="both"/>
        <w:rPr>
          <w:rFonts w:ascii="Arial" w:hAnsi="Arial" w:cs="Arial"/>
          <w:sz w:val="20"/>
        </w:rPr>
      </w:pPr>
      <w:r w:rsidRPr="0066385B">
        <w:rPr>
          <w:rFonts w:ascii="Arial" w:hAnsi="Arial" w:cs="Arial"/>
          <w:sz w:val="20"/>
        </w:rPr>
        <w:t>Opdrachtnemer gedurende de uitvoering van deze Overeenkomst zal optreden als hoofdaannemer en jegens Opdrachtgever verantwoordelijk zal zijn voor de aansturing van eventuele externe partijen;</w:t>
      </w:r>
    </w:p>
    <w:p w:rsidR="00990B27" w:rsidRPr="0066385B" w:rsidRDefault="00990B27" w:rsidP="009D308E">
      <w:pPr>
        <w:jc w:val="both"/>
        <w:rPr>
          <w:rFonts w:ascii="Arial" w:hAnsi="Arial" w:cs="Arial"/>
          <w:sz w:val="20"/>
        </w:rPr>
      </w:pPr>
    </w:p>
    <w:p w:rsidR="005C1FD6" w:rsidRPr="0066385B" w:rsidRDefault="00A53A29" w:rsidP="00990B27">
      <w:pPr>
        <w:jc w:val="both"/>
        <w:rPr>
          <w:rFonts w:ascii="Arial" w:hAnsi="Arial" w:cs="Arial"/>
          <w:sz w:val="20"/>
        </w:rPr>
      </w:pPr>
      <w:r w:rsidRPr="0066385B">
        <w:rPr>
          <w:rFonts w:ascii="Arial" w:hAnsi="Arial" w:cs="Arial"/>
          <w:sz w:val="20"/>
        </w:rPr>
        <w:t>P</w:t>
      </w:r>
      <w:r w:rsidR="00990B27" w:rsidRPr="0066385B">
        <w:rPr>
          <w:rFonts w:ascii="Arial" w:hAnsi="Arial" w:cs="Arial"/>
          <w:sz w:val="20"/>
        </w:rPr>
        <w:t xml:space="preserve">artijen onder artikelen 1 t/m </w:t>
      </w:r>
      <w:r w:rsidR="001D08EF" w:rsidRPr="0066385B">
        <w:rPr>
          <w:rFonts w:ascii="Arial" w:hAnsi="Arial" w:cs="Arial"/>
          <w:sz w:val="20"/>
        </w:rPr>
        <w:t>4</w:t>
      </w:r>
      <w:r w:rsidRPr="0066385B">
        <w:rPr>
          <w:rFonts w:ascii="Arial" w:hAnsi="Arial" w:cs="Arial"/>
          <w:sz w:val="20"/>
        </w:rPr>
        <w:t xml:space="preserve"> hun onderlinge rechten en verplichtingen als volgt</w:t>
      </w:r>
      <w:r w:rsidR="005C1FD6" w:rsidRPr="0066385B">
        <w:rPr>
          <w:rFonts w:ascii="Arial" w:hAnsi="Arial" w:cs="Arial"/>
          <w:sz w:val="20"/>
        </w:rPr>
        <w:t xml:space="preserve"> wensen vast te </w:t>
      </w:r>
    </w:p>
    <w:p w:rsidR="00A53A29" w:rsidRPr="0066385B" w:rsidRDefault="00A53A29" w:rsidP="00990B27">
      <w:pPr>
        <w:jc w:val="both"/>
        <w:rPr>
          <w:rFonts w:ascii="Arial" w:hAnsi="Arial" w:cs="Arial"/>
          <w:sz w:val="20"/>
        </w:rPr>
      </w:pPr>
      <w:r w:rsidRPr="0066385B">
        <w:rPr>
          <w:rFonts w:ascii="Arial" w:hAnsi="Arial" w:cs="Arial"/>
          <w:sz w:val="20"/>
        </w:rPr>
        <w:t>leggen;</w:t>
      </w:r>
    </w:p>
    <w:p w:rsidR="00FA1088" w:rsidRPr="0066385B" w:rsidRDefault="00C644F1" w:rsidP="00FA1088">
      <w:pPr>
        <w:tabs>
          <w:tab w:val="left" w:pos="-1440"/>
        </w:tabs>
        <w:ind w:left="720" w:hanging="720"/>
        <w:rPr>
          <w:rFonts w:ascii="Arial" w:hAnsi="Arial" w:cs="Arial"/>
          <w:b/>
          <w:sz w:val="20"/>
        </w:rPr>
      </w:pPr>
      <w:r w:rsidRPr="0066385B">
        <w:rPr>
          <w:rFonts w:ascii="Arial" w:hAnsi="Arial" w:cs="Arial"/>
          <w:b/>
          <w:sz w:val="20"/>
        </w:rPr>
        <w:br w:type="page"/>
      </w:r>
    </w:p>
    <w:p w:rsidR="00FA1088" w:rsidRPr="0066385B" w:rsidRDefault="00FA1088" w:rsidP="0029238C">
      <w:pPr>
        <w:pStyle w:val="Geenafstand"/>
        <w:tabs>
          <w:tab w:val="left" w:pos="567"/>
        </w:tabs>
        <w:jc w:val="both"/>
        <w:rPr>
          <w:rFonts w:ascii="Arial" w:hAnsi="Arial" w:cs="Arial"/>
          <w:b/>
          <w:sz w:val="20"/>
        </w:rPr>
      </w:pPr>
      <w:r w:rsidRPr="0066385B">
        <w:rPr>
          <w:rFonts w:ascii="Arial" w:hAnsi="Arial" w:cs="Arial"/>
          <w:b/>
          <w:sz w:val="20"/>
        </w:rPr>
        <w:lastRenderedPageBreak/>
        <w:t>1.</w:t>
      </w:r>
      <w:r w:rsidRPr="0066385B">
        <w:rPr>
          <w:rFonts w:ascii="Arial" w:hAnsi="Arial" w:cs="Arial"/>
          <w:b/>
          <w:sz w:val="20"/>
        </w:rPr>
        <w:tab/>
        <w:t>Soort overeenkomst en voorwaarden</w:t>
      </w:r>
    </w:p>
    <w:p w:rsidR="00FA1088" w:rsidRPr="0066385B" w:rsidRDefault="00FA1088" w:rsidP="0029238C">
      <w:pPr>
        <w:pStyle w:val="Geenafstand"/>
        <w:ind w:firstLine="720"/>
        <w:jc w:val="both"/>
        <w:rPr>
          <w:rFonts w:ascii="Arial" w:hAnsi="Arial" w:cs="Arial"/>
          <w:sz w:val="20"/>
        </w:rPr>
      </w:pPr>
    </w:p>
    <w:p w:rsidR="00825C83" w:rsidRPr="0066385B" w:rsidRDefault="00FA1088" w:rsidP="00F757CA">
      <w:pPr>
        <w:pStyle w:val="Geenafstand"/>
        <w:numPr>
          <w:ilvl w:val="1"/>
          <w:numId w:val="11"/>
        </w:numPr>
        <w:tabs>
          <w:tab w:val="left" w:pos="567"/>
        </w:tabs>
        <w:ind w:left="567" w:hanging="567"/>
        <w:jc w:val="both"/>
        <w:rPr>
          <w:rFonts w:ascii="Arial" w:hAnsi="Arial" w:cs="Arial"/>
          <w:sz w:val="20"/>
        </w:rPr>
      </w:pPr>
      <w:r w:rsidRPr="0066385B">
        <w:rPr>
          <w:rFonts w:ascii="Arial" w:hAnsi="Arial" w:cs="Arial"/>
          <w:sz w:val="20"/>
        </w:rPr>
        <w:t xml:space="preserve">Dit is een </w:t>
      </w:r>
      <w:r w:rsidR="00D167C8" w:rsidRPr="0066385B">
        <w:rPr>
          <w:rFonts w:ascii="Arial" w:hAnsi="Arial" w:cs="Arial"/>
          <w:sz w:val="20"/>
        </w:rPr>
        <w:t>O</w:t>
      </w:r>
      <w:r w:rsidRPr="0066385B">
        <w:rPr>
          <w:rFonts w:ascii="Arial" w:hAnsi="Arial" w:cs="Arial"/>
          <w:sz w:val="20"/>
        </w:rPr>
        <w:t>vereen</w:t>
      </w:r>
      <w:r w:rsidR="00D167C8" w:rsidRPr="0066385B">
        <w:rPr>
          <w:rFonts w:ascii="Arial" w:hAnsi="Arial" w:cs="Arial"/>
          <w:sz w:val="20"/>
        </w:rPr>
        <w:t>komst in de zin  van art 1 sub. G</w:t>
      </w:r>
      <w:r w:rsidRPr="0066385B">
        <w:rPr>
          <w:rFonts w:ascii="Arial" w:hAnsi="Arial" w:cs="Arial"/>
          <w:sz w:val="20"/>
        </w:rPr>
        <w:t xml:space="preserve"> van de </w:t>
      </w:r>
      <w:r w:rsidR="009B6C78" w:rsidRPr="0066385B">
        <w:rPr>
          <w:rFonts w:ascii="Arial" w:hAnsi="Arial" w:cs="Arial"/>
          <w:sz w:val="20"/>
        </w:rPr>
        <w:t>Algemene I</w:t>
      </w:r>
      <w:r w:rsidRPr="0066385B">
        <w:rPr>
          <w:rFonts w:ascii="Arial" w:hAnsi="Arial" w:cs="Arial"/>
          <w:sz w:val="20"/>
        </w:rPr>
        <w:t>nkoopvoorwaarden</w:t>
      </w:r>
      <w:r w:rsidR="00DD210D" w:rsidRPr="0066385B">
        <w:rPr>
          <w:rFonts w:ascii="Arial" w:hAnsi="Arial" w:cs="Arial"/>
          <w:sz w:val="20"/>
        </w:rPr>
        <w:t xml:space="preserve"> </w:t>
      </w:r>
      <w:r w:rsidR="00C644F1" w:rsidRPr="0066385B">
        <w:rPr>
          <w:rFonts w:ascii="Arial" w:hAnsi="Arial" w:cs="Arial"/>
          <w:sz w:val="20"/>
        </w:rPr>
        <w:t xml:space="preserve"> </w:t>
      </w:r>
      <w:r w:rsidR="00C644F1" w:rsidRPr="0066385B">
        <w:rPr>
          <w:rFonts w:ascii="Arial" w:hAnsi="Arial" w:cs="Arial"/>
          <w:sz w:val="20"/>
        </w:rPr>
        <w:br/>
      </w:r>
      <w:r w:rsidR="00F757CA" w:rsidRPr="0066385B">
        <w:rPr>
          <w:rFonts w:ascii="Arial" w:hAnsi="Arial" w:cs="Arial"/>
          <w:sz w:val="20"/>
        </w:rPr>
        <w:t>L</w:t>
      </w:r>
      <w:r w:rsidR="00DD210D" w:rsidRPr="0066385B">
        <w:rPr>
          <w:rFonts w:ascii="Arial" w:hAnsi="Arial" w:cs="Arial"/>
          <w:sz w:val="20"/>
        </w:rPr>
        <w:t>UMC</w:t>
      </w:r>
      <w:r w:rsidRPr="0066385B">
        <w:rPr>
          <w:rFonts w:ascii="Arial" w:hAnsi="Arial" w:cs="Arial"/>
          <w:sz w:val="20"/>
        </w:rPr>
        <w:t xml:space="preserve">. </w:t>
      </w:r>
      <w:r w:rsidR="00D167C8" w:rsidRPr="0066385B">
        <w:rPr>
          <w:rFonts w:ascii="Arial" w:hAnsi="Arial" w:cs="Arial"/>
          <w:sz w:val="20"/>
        </w:rPr>
        <w:t>Deze O</w:t>
      </w:r>
      <w:r w:rsidRPr="0066385B">
        <w:rPr>
          <w:rFonts w:ascii="Arial" w:hAnsi="Arial" w:cs="Arial"/>
          <w:sz w:val="20"/>
        </w:rPr>
        <w:t xml:space="preserve">vereenkomst is van toepassing op </w:t>
      </w:r>
      <w:r w:rsidR="00D167C8" w:rsidRPr="0066385B">
        <w:rPr>
          <w:rFonts w:ascii="Arial" w:hAnsi="Arial" w:cs="Arial"/>
          <w:sz w:val="20"/>
        </w:rPr>
        <w:t>de</w:t>
      </w:r>
      <w:r w:rsidRPr="0066385B">
        <w:rPr>
          <w:rFonts w:ascii="Arial" w:hAnsi="Arial" w:cs="Arial"/>
          <w:sz w:val="20"/>
        </w:rPr>
        <w:t xml:space="preserve"> te verstrekken o</w:t>
      </w:r>
      <w:r w:rsidR="00D167C8" w:rsidRPr="0066385B">
        <w:rPr>
          <w:rFonts w:ascii="Arial" w:hAnsi="Arial" w:cs="Arial"/>
          <w:sz w:val="20"/>
        </w:rPr>
        <w:t xml:space="preserve">pdracht voor de </w:t>
      </w:r>
      <w:r w:rsidR="00F757CA" w:rsidRPr="0066385B">
        <w:rPr>
          <w:rFonts w:ascii="Arial" w:hAnsi="Arial" w:cs="Arial"/>
          <w:sz w:val="20"/>
        </w:rPr>
        <w:br/>
      </w:r>
      <w:r w:rsidR="00D167C8" w:rsidRPr="0066385B">
        <w:rPr>
          <w:rFonts w:ascii="Arial" w:hAnsi="Arial" w:cs="Arial"/>
          <w:sz w:val="20"/>
        </w:rPr>
        <w:t>levering</w:t>
      </w:r>
      <w:r w:rsidR="009D308E" w:rsidRPr="0066385B">
        <w:rPr>
          <w:rFonts w:ascii="Arial" w:hAnsi="Arial" w:cs="Arial"/>
          <w:sz w:val="20"/>
        </w:rPr>
        <w:t>, installatie en gebruiksklaar opleveren</w:t>
      </w:r>
      <w:r w:rsidR="00F757CA" w:rsidRPr="0066385B">
        <w:rPr>
          <w:rFonts w:ascii="Arial" w:hAnsi="Arial" w:cs="Arial"/>
          <w:sz w:val="20"/>
        </w:rPr>
        <w:t xml:space="preserve"> </w:t>
      </w:r>
      <w:r w:rsidR="00763713" w:rsidRPr="0066385B">
        <w:rPr>
          <w:rFonts w:ascii="Arial" w:hAnsi="Arial" w:cs="Arial"/>
          <w:sz w:val="20"/>
        </w:rPr>
        <w:t>van</w:t>
      </w:r>
      <w:r w:rsidR="00F757CA" w:rsidRPr="0066385B">
        <w:rPr>
          <w:rFonts w:ascii="Arial" w:hAnsi="Arial" w:cs="Arial"/>
          <w:sz w:val="20"/>
        </w:rPr>
        <w:t xml:space="preserve"> en het onderhoud op</w:t>
      </w:r>
      <w:r w:rsidR="00F757CA" w:rsidRPr="0066385B">
        <w:rPr>
          <w:rFonts w:ascii="Arial" w:hAnsi="Arial" w:cs="Arial"/>
          <w:color w:val="000000"/>
        </w:rPr>
        <w:t xml:space="preserve"> twee     doorgeefscopendesinfectoren en twee doorgeefdroogkasten</w:t>
      </w:r>
      <w:r w:rsidRPr="0066385B">
        <w:rPr>
          <w:rFonts w:ascii="Arial" w:hAnsi="Arial" w:cs="Arial"/>
          <w:sz w:val="20"/>
        </w:rPr>
        <w:t>.</w:t>
      </w:r>
    </w:p>
    <w:p w:rsidR="00460C7B" w:rsidRPr="0066385B" w:rsidRDefault="00FA1088" w:rsidP="0029238C">
      <w:pPr>
        <w:pStyle w:val="Kop1"/>
        <w:numPr>
          <w:ilvl w:val="0"/>
          <w:numId w:val="0"/>
        </w:numPr>
        <w:tabs>
          <w:tab w:val="left" w:pos="567"/>
        </w:tabs>
        <w:jc w:val="both"/>
        <w:rPr>
          <w:rFonts w:ascii="Arial" w:hAnsi="Arial" w:cs="Arial"/>
          <w:sz w:val="20"/>
        </w:rPr>
      </w:pPr>
      <w:r w:rsidRPr="0066385B">
        <w:rPr>
          <w:rFonts w:ascii="Arial" w:hAnsi="Arial" w:cs="Arial"/>
          <w:sz w:val="20"/>
        </w:rPr>
        <w:t>2.</w:t>
      </w:r>
      <w:r w:rsidRPr="0066385B">
        <w:rPr>
          <w:rFonts w:ascii="Arial" w:hAnsi="Arial" w:cs="Arial"/>
          <w:sz w:val="20"/>
        </w:rPr>
        <w:tab/>
      </w:r>
      <w:r w:rsidR="00460C7B" w:rsidRPr="0066385B">
        <w:rPr>
          <w:rFonts w:ascii="Arial" w:hAnsi="Arial" w:cs="Arial"/>
          <w:sz w:val="20"/>
        </w:rPr>
        <w:t>Onderwerp en duur van de afspraken</w:t>
      </w:r>
    </w:p>
    <w:p w:rsidR="00CF17B9" w:rsidRPr="0066385B" w:rsidRDefault="00CF17B9" w:rsidP="0029238C">
      <w:pPr>
        <w:jc w:val="both"/>
        <w:rPr>
          <w:rFonts w:ascii="Arial" w:hAnsi="Arial" w:cs="Arial"/>
          <w:sz w:val="20"/>
        </w:rPr>
      </w:pPr>
    </w:p>
    <w:p w:rsidR="00683F54" w:rsidRPr="0066385B" w:rsidRDefault="005C1FD6" w:rsidP="0029238C">
      <w:pPr>
        <w:ind w:left="567" w:hanging="567"/>
        <w:jc w:val="both"/>
        <w:rPr>
          <w:rFonts w:ascii="Arial" w:hAnsi="Arial" w:cs="Arial"/>
          <w:sz w:val="20"/>
        </w:rPr>
      </w:pPr>
      <w:r w:rsidRPr="0066385B">
        <w:rPr>
          <w:rFonts w:ascii="Arial" w:hAnsi="Arial" w:cs="Arial"/>
          <w:sz w:val="20"/>
        </w:rPr>
        <w:t>2</w:t>
      </w:r>
      <w:r w:rsidR="00CF17B9" w:rsidRPr="0066385B">
        <w:rPr>
          <w:rFonts w:ascii="Arial" w:hAnsi="Arial" w:cs="Arial"/>
          <w:sz w:val="20"/>
        </w:rPr>
        <w:t>.1</w:t>
      </w:r>
      <w:r w:rsidR="00CF17B9" w:rsidRPr="0066385B">
        <w:rPr>
          <w:rFonts w:ascii="Arial" w:hAnsi="Arial" w:cs="Arial"/>
          <w:sz w:val="20"/>
        </w:rPr>
        <w:tab/>
      </w:r>
      <w:r w:rsidR="00460C7B" w:rsidRPr="0066385B">
        <w:rPr>
          <w:rFonts w:ascii="Arial" w:hAnsi="Arial" w:cs="Arial"/>
          <w:sz w:val="20"/>
        </w:rPr>
        <w:t xml:space="preserve">De navolgende afspraken hebben betrekking op het leveringspakket van </w:t>
      </w:r>
      <w:r w:rsidR="000A7C10" w:rsidRPr="0066385B">
        <w:rPr>
          <w:rFonts w:ascii="Arial" w:hAnsi="Arial" w:cs="Arial"/>
          <w:color w:val="000000"/>
          <w:sz w:val="20"/>
        </w:rPr>
        <w:t>Opdrachtnemer</w:t>
      </w:r>
      <w:r w:rsidR="00460C7B" w:rsidRPr="0066385B">
        <w:rPr>
          <w:rFonts w:ascii="Arial" w:hAnsi="Arial" w:cs="Arial"/>
          <w:color w:val="0000FF"/>
          <w:sz w:val="20"/>
        </w:rPr>
        <w:t>,</w:t>
      </w:r>
      <w:r w:rsidR="00460C7B" w:rsidRPr="0066385B">
        <w:rPr>
          <w:rFonts w:ascii="Arial" w:hAnsi="Arial" w:cs="Arial"/>
          <w:sz w:val="20"/>
        </w:rPr>
        <w:t xml:space="preserve">  zoals weergegeven in </w:t>
      </w:r>
      <w:r w:rsidR="008E1A69" w:rsidRPr="0066385B">
        <w:rPr>
          <w:rFonts w:ascii="Arial" w:hAnsi="Arial" w:cs="Arial"/>
          <w:sz w:val="20"/>
        </w:rPr>
        <w:t xml:space="preserve">bijlage </w:t>
      </w:r>
      <w:r w:rsidR="00B14FDB">
        <w:rPr>
          <w:rFonts w:ascii="Arial" w:hAnsi="Arial" w:cs="Arial"/>
          <w:sz w:val="20"/>
        </w:rPr>
        <w:t>4</w:t>
      </w:r>
      <w:r w:rsidR="007C3C63" w:rsidRPr="0066385B">
        <w:rPr>
          <w:rFonts w:ascii="Arial" w:hAnsi="Arial" w:cs="Arial"/>
          <w:sz w:val="20"/>
        </w:rPr>
        <w:t xml:space="preserve"> </w:t>
      </w:r>
      <w:r w:rsidR="00460C7B" w:rsidRPr="0066385B">
        <w:rPr>
          <w:rFonts w:ascii="Arial" w:hAnsi="Arial" w:cs="Arial"/>
          <w:sz w:val="20"/>
        </w:rPr>
        <w:t xml:space="preserve">bij deze </w:t>
      </w:r>
      <w:r w:rsidR="008250DF" w:rsidRPr="0066385B">
        <w:rPr>
          <w:rFonts w:ascii="Arial" w:hAnsi="Arial" w:cs="Arial"/>
          <w:sz w:val="20"/>
        </w:rPr>
        <w:t>O</w:t>
      </w:r>
      <w:r w:rsidR="00FA1088" w:rsidRPr="0066385B">
        <w:rPr>
          <w:rFonts w:ascii="Arial" w:hAnsi="Arial" w:cs="Arial"/>
          <w:sz w:val="20"/>
        </w:rPr>
        <w:t>vereenkomst</w:t>
      </w:r>
      <w:r w:rsidR="008250DF" w:rsidRPr="0066385B">
        <w:rPr>
          <w:rFonts w:ascii="Arial" w:hAnsi="Arial" w:cs="Arial"/>
          <w:sz w:val="20"/>
        </w:rPr>
        <w:t>.</w:t>
      </w:r>
      <w:r w:rsidR="00683F54" w:rsidRPr="0066385B">
        <w:rPr>
          <w:rFonts w:ascii="Arial" w:hAnsi="Arial" w:cs="Arial"/>
          <w:sz w:val="20"/>
        </w:rPr>
        <w:t xml:space="preserve"> </w:t>
      </w:r>
    </w:p>
    <w:p w:rsidR="006662C0" w:rsidRPr="0066385B" w:rsidRDefault="006662C0" w:rsidP="0029238C">
      <w:pPr>
        <w:ind w:left="567" w:hanging="567"/>
        <w:jc w:val="both"/>
        <w:rPr>
          <w:rFonts w:ascii="Arial" w:hAnsi="Arial" w:cs="Arial"/>
          <w:sz w:val="20"/>
        </w:rPr>
      </w:pPr>
    </w:p>
    <w:p w:rsidR="007B2C08" w:rsidRPr="0066385B" w:rsidRDefault="005C1FD6" w:rsidP="007B2C08">
      <w:pPr>
        <w:pStyle w:val="Koptekst"/>
        <w:ind w:left="567" w:hanging="567"/>
        <w:jc w:val="both"/>
        <w:rPr>
          <w:rFonts w:ascii="Arial" w:hAnsi="Arial" w:cs="Arial"/>
          <w:sz w:val="20"/>
        </w:rPr>
      </w:pPr>
      <w:r w:rsidRPr="0066385B">
        <w:rPr>
          <w:rFonts w:ascii="Arial" w:hAnsi="Arial" w:cs="Arial"/>
          <w:sz w:val="20"/>
        </w:rPr>
        <w:t>2</w:t>
      </w:r>
      <w:r w:rsidR="009179E2" w:rsidRPr="0066385B">
        <w:rPr>
          <w:rFonts w:ascii="Arial" w:hAnsi="Arial" w:cs="Arial"/>
          <w:sz w:val="20"/>
        </w:rPr>
        <w:t>.2</w:t>
      </w:r>
      <w:r w:rsidR="00CF17B9" w:rsidRPr="0066385B">
        <w:rPr>
          <w:rFonts w:ascii="Arial" w:hAnsi="Arial" w:cs="Arial"/>
          <w:sz w:val="20"/>
        </w:rPr>
        <w:tab/>
      </w:r>
      <w:r w:rsidR="007B2C08" w:rsidRPr="0066385B">
        <w:rPr>
          <w:rFonts w:ascii="Arial" w:hAnsi="Arial" w:cs="Arial"/>
          <w:sz w:val="20"/>
        </w:rPr>
        <w:t>De navolgende bescheiden maken deel uit van deze overeenkomst. In geval van strijdigheid tussen de bepalingen van een bijlage en deze overeenkomst prevaleren de bepalingen van deze overeenkomst, tenzij in een bijlage expliciet is bepaald dat van één of meer bepalingen van deze overeenkomst is afgeweken. Voor zover deze bescheiden met elkaar in tegenspraak zijn, geldt de navolgende rangorde, waarbij het hoger genoemde document prevaleert boven het lager genoemde:</w:t>
      </w:r>
    </w:p>
    <w:p w:rsidR="007B2C08" w:rsidRPr="0066385B" w:rsidRDefault="007B2C08" w:rsidP="007B2C08">
      <w:pPr>
        <w:pStyle w:val="Koptekst"/>
        <w:ind w:left="567" w:hanging="567"/>
        <w:jc w:val="both"/>
        <w:rPr>
          <w:rFonts w:ascii="Arial" w:hAnsi="Arial" w:cs="Arial"/>
          <w:sz w:val="20"/>
        </w:rPr>
      </w:pPr>
    </w:p>
    <w:p w:rsidR="007B2C08" w:rsidRPr="0066385B" w:rsidRDefault="007B2C08" w:rsidP="007B2C08">
      <w:pPr>
        <w:pStyle w:val="Koptekst"/>
        <w:tabs>
          <w:tab w:val="clear" w:pos="4536"/>
          <w:tab w:val="center" w:pos="1701"/>
        </w:tabs>
        <w:ind w:left="567" w:hanging="567"/>
        <w:jc w:val="both"/>
        <w:rPr>
          <w:rFonts w:ascii="Arial" w:hAnsi="Arial" w:cs="Arial"/>
          <w:sz w:val="20"/>
        </w:rPr>
      </w:pPr>
      <w:r w:rsidRPr="0066385B">
        <w:rPr>
          <w:rFonts w:ascii="Arial" w:hAnsi="Arial" w:cs="Arial"/>
          <w:sz w:val="20"/>
        </w:rPr>
        <w:tab/>
        <w:t>Bijlage 1</w:t>
      </w:r>
      <w:r w:rsidRPr="0066385B">
        <w:rPr>
          <w:rFonts w:ascii="Arial" w:hAnsi="Arial" w:cs="Arial"/>
          <w:sz w:val="20"/>
        </w:rPr>
        <w:tab/>
        <w:t xml:space="preserve">  Nota van Inlichtingen</w:t>
      </w:r>
    </w:p>
    <w:p w:rsidR="007B2C08" w:rsidRPr="0066385B" w:rsidRDefault="007B2C08" w:rsidP="007B2C08">
      <w:pPr>
        <w:pStyle w:val="Koptekst"/>
        <w:ind w:left="567" w:hanging="567"/>
        <w:jc w:val="both"/>
        <w:rPr>
          <w:rFonts w:ascii="Arial" w:hAnsi="Arial" w:cs="Arial"/>
          <w:sz w:val="20"/>
        </w:rPr>
      </w:pPr>
      <w:r w:rsidRPr="0066385B">
        <w:rPr>
          <w:rFonts w:ascii="Arial" w:hAnsi="Arial" w:cs="Arial"/>
          <w:sz w:val="20"/>
        </w:rPr>
        <w:tab/>
        <w:t>Bijlage 2</w:t>
      </w:r>
      <w:r w:rsidRPr="0066385B">
        <w:rPr>
          <w:rFonts w:ascii="Arial" w:hAnsi="Arial" w:cs="Arial"/>
          <w:sz w:val="20"/>
        </w:rPr>
        <w:tab/>
        <w:t xml:space="preserve">  Inschrijvingsleidraad, inclusief bijbehorende bijlagen, met kenmerk M-EU-15-03 </w:t>
      </w:r>
    </w:p>
    <w:p w:rsidR="007B2C08" w:rsidRPr="0066385B" w:rsidRDefault="007B2C08" w:rsidP="007B2C08">
      <w:pPr>
        <w:pStyle w:val="Koptekst"/>
        <w:ind w:left="567" w:hanging="567"/>
        <w:jc w:val="both"/>
        <w:rPr>
          <w:rFonts w:ascii="Arial" w:hAnsi="Arial" w:cs="Arial"/>
          <w:sz w:val="20"/>
        </w:rPr>
      </w:pPr>
      <w:r w:rsidRPr="0066385B">
        <w:rPr>
          <w:rFonts w:ascii="Arial" w:hAnsi="Arial" w:cs="Arial"/>
          <w:sz w:val="20"/>
        </w:rPr>
        <w:tab/>
        <w:t>Bijlage 3  Algemene Inkoopvoorwaarden LUMC, versie oktober 2011</w:t>
      </w:r>
    </w:p>
    <w:p w:rsidR="007B2C08" w:rsidRPr="0066385B" w:rsidRDefault="007B2C08" w:rsidP="007B2C08">
      <w:pPr>
        <w:pStyle w:val="Koptekst"/>
        <w:tabs>
          <w:tab w:val="clear" w:pos="4536"/>
          <w:tab w:val="clear" w:pos="9072"/>
        </w:tabs>
        <w:ind w:left="567"/>
        <w:jc w:val="both"/>
        <w:rPr>
          <w:rFonts w:ascii="Arial" w:hAnsi="Arial" w:cs="Arial"/>
          <w:sz w:val="20"/>
        </w:rPr>
      </w:pPr>
      <w:r w:rsidRPr="0066385B">
        <w:rPr>
          <w:rFonts w:ascii="Arial" w:hAnsi="Arial" w:cs="Arial"/>
          <w:sz w:val="20"/>
        </w:rPr>
        <w:t>Bijlage 4</w:t>
      </w:r>
      <w:r w:rsidRPr="0066385B">
        <w:rPr>
          <w:rFonts w:ascii="Arial" w:hAnsi="Arial" w:cs="Arial"/>
          <w:sz w:val="20"/>
        </w:rPr>
        <w:tab/>
        <w:t>Inschrijving d.d. ..-..-.. met kenmerk ………</w:t>
      </w:r>
      <w:r w:rsidR="00CF17B9" w:rsidRPr="0066385B">
        <w:rPr>
          <w:rFonts w:ascii="Arial" w:hAnsi="Arial" w:cs="Arial"/>
          <w:color w:val="000000"/>
          <w:sz w:val="20"/>
        </w:rPr>
        <w:tab/>
      </w:r>
    </w:p>
    <w:p w:rsidR="008B53AD" w:rsidRPr="0066385B" w:rsidRDefault="008B53AD" w:rsidP="0029238C">
      <w:pPr>
        <w:tabs>
          <w:tab w:val="left" w:pos="993"/>
        </w:tabs>
        <w:ind w:left="1416" w:hanging="1416"/>
        <w:jc w:val="both"/>
        <w:outlineLvl w:val="0"/>
        <w:rPr>
          <w:rFonts w:ascii="Arial" w:hAnsi="Arial" w:cs="Arial"/>
          <w:sz w:val="20"/>
        </w:rPr>
      </w:pPr>
    </w:p>
    <w:p w:rsidR="00460C7B" w:rsidRPr="0066385B" w:rsidRDefault="00FC5390" w:rsidP="0029238C">
      <w:pPr>
        <w:pStyle w:val="Kop1"/>
        <w:numPr>
          <w:ilvl w:val="0"/>
          <w:numId w:val="0"/>
        </w:numPr>
        <w:tabs>
          <w:tab w:val="left" w:pos="567"/>
        </w:tabs>
        <w:jc w:val="both"/>
        <w:rPr>
          <w:rFonts w:ascii="Arial" w:hAnsi="Arial" w:cs="Arial"/>
          <w:sz w:val="20"/>
        </w:rPr>
      </w:pPr>
      <w:r w:rsidRPr="0066385B">
        <w:rPr>
          <w:rFonts w:ascii="Arial" w:hAnsi="Arial" w:cs="Arial"/>
          <w:sz w:val="20"/>
        </w:rPr>
        <w:t>3</w:t>
      </w:r>
      <w:r w:rsidR="005C1FD6" w:rsidRPr="0066385B">
        <w:rPr>
          <w:rFonts w:ascii="Arial" w:hAnsi="Arial" w:cs="Arial"/>
          <w:sz w:val="20"/>
        </w:rPr>
        <w:tab/>
      </w:r>
      <w:r w:rsidRPr="0066385B">
        <w:rPr>
          <w:rFonts w:ascii="Arial" w:hAnsi="Arial" w:cs="Arial"/>
          <w:sz w:val="20"/>
        </w:rPr>
        <w:t>Prijzen</w:t>
      </w:r>
    </w:p>
    <w:p w:rsidR="006662C0" w:rsidRPr="0066385B" w:rsidRDefault="006662C0" w:rsidP="0029238C">
      <w:pPr>
        <w:pStyle w:val="Plattetekst2"/>
        <w:rPr>
          <w:rFonts w:ascii="Arial" w:hAnsi="Arial" w:cs="Arial"/>
          <w:sz w:val="20"/>
        </w:rPr>
      </w:pPr>
    </w:p>
    <w:p w:rsidR="00C644F1" w:rsidRPr="0066385B" w:rsidRDefault="00FC5390" w:rsidP="00A646BC">
      <w:pPr>
        <w:pStyle w:val="Plattetekst2"/>
        <w:ind w:left="567" w:hanging="567"/>
        <w:rPr>
          <w:rFonts w:ascii="Arial" w:hAnsi="Arial" w:cs="Arial"/>
          <w:sz w:val="20"/>
        </w:rPr>
      </w:pPr>
      <w:r w:rsidRPr="0066385B">
        <w:rPr>
          <w:rFonts w:ascii="Arial" w:hAnsi="Arial" w:cs="Arial"/>
          <w:sz w:val="20"/>
        </w:rPr>
        <w:t>3</w:t>
      </w:r>
      <w:r w:rsidR="006662C0" w:rsidRPr="0066385B">
        <w:rPr>
          <w:rFonts w:ascii="Arial" w:hAnsi="Arial" w:cs="Arial"/>
          <w:sz w:val="20"/>
        </w:rPr>
        <w:t xml:space="preserve">.1   </w:t>
      </w:r>
      <w:r w:rsidR="002B0461" w:rsidRPr="0066385B">
        <w:rPr>
          <w:rFonts w:ascii="Arial" w:hAnsi="Arial" w:cs="Arial"/>
          <w:sz w:val="20"/>
        </w:rPr>
        <w:t>De prijs</w:t>
      </w:r>
      <w:r w:rsidR="00D14E72" w:rsidRPr="0066385B">
        <w:rPr>
          <w:rFonts w:ascii="Arial" w:hAnsi="Arial" w:cs="Arial"/>
          <w:sz w:val="20"/>
        </w:rPr>
        <w:t xml:space="preserve"> van de </w:t>
      </w:r>
      <w:r w:rsidR="008B53AD" w:rsidRPr="0066385B">
        <w:rPr>
          <w:rFonts w:ascii="Arial" w:hAnsi="Arial" w:cs="Arial"/>
          <w:sz w:val="20"/>
        </w:rPr>
        <w:t xml:space="preserve">levering bedraagt </w:t>
      </w:r>
      <w:r w:rsidR="007B2C08" w:rsidRPr="0066385B">
        <w:rPr>
          <w:rFonts w:ascii="Arial" w:hAnsi="Arial" w:cs="Arial"/>
          <w:sz w:val="20"/>
        </w:rPr>
        <w:t xml:space="preserve">&lt;invullen&gt; </w:t>
      </w:r>
      <w:r w:rsidR="002B0461" w:rsidRPr="0066385B">
        <w:rPr>
          <w:rFonts w:ascii="Arial" w:hAnsi="Arial" w:cs="Arial"/>
          <w:sz w:val="20"/>
        </w:rPr>
        <w:t xml:space="preserve">excl. BTW zoals beschreven in </w:t>
      </w:r>
      <w:r w:rsidR="00575D47" w:rsidRPr="0066385B">
        <w:rPr>
          <w:rFonts w:ascii="Arial" w:hAnsi="Arial" w:cs="Arial"/>
          <w:sz w:val="20"/>
        </w:rPr>
        <w:t>B</w:t>
      </w:r>
      <w:r w:rsidR="00763713" w:rsidRPr="0066385B">
        <w:rPr>
          <w:rFonts w:ascii="Arial" w:hAnsi="Arial" w:cs="Arial"/>
          <w:sz w:val="20"/>
        </w:rPr>
        <w:t xml:space="preserve">ijlage </w:t>
      </w:r>
      <w:r w:rsidR="007B2C08" w:rsidRPr="0066385B">
        <w:rPr>
          <w:rFonts w:ascii="Arial" w:hAnsi="Arial" w:cs="Arial"/>
          <w:sz w:val="20"/>
        </w:rPr>
        <w:t>4</w:t>
      </w:r>
      <w:r w:rsidR="009B6C78" w:rsidRPr="0066385B">
        <w:rPr>
          <w:rFonts w:ascii="Arial" w:hAnsi="Arial" w:cs="Arial"/>
          <w:sz w:val="20"/>
        </w:rPr>
        <w:t>.</w:t>
      </w:r>
      <w:r w:rsidR="007B2C08" w:rsidRPr="0066385B">
        <w:rPr>
          <w:rFonts w:ascii="Arial" w:hAnsi="Arial" w:cs="Arial"/>
          <w:sz w:val="20"/>
        </w:rPr>
        <w:br/>
      </w:r>
      <w:r w:rsidR="00A646BC" w:rsidRPr="00580B3D">
        <w:rPr>
          <w:rFonts w:ascii="Arial" w:hAnsi="Arial" w:cs="Arial"/>
          <w:sz w:val="20"/>
        </w:rPr>
        <w:t>I</w:t>
      </w:r>
      <w:r w:rsidR="00C644F1" w:rsidRPr="00580B3D">
        <w:rPr>
          <w:rFonts w:ascii="Arial" w:hAnsi="Arial" w:cs="Arial"/>
          <w:sz w:val="20"/>
        </w:rPr>
        <w:t>n deze prijs is, naast het jaar garantie, één aanv</w:t>
      </w:r>
      <w:r w:rsidR="00A646BC" w:rsidRPr="00580B3D">
        <w:rPr>
          <w:rFonts w:ascii="Arial" w:hAnsi="Arial" w:cs="Arial"/>
          <w:sz w:val="20"/>
        </w:rPr>
        <w:t>ullend jaar preventief onderhoud   inbegrepen</w:t>
      </w:r>
      <w:r w:rsidR="00C644F1" w:rsidRPr="00580B3D">
        <w:rPr>
          <w:rFonts w:ascii="Arial" w:hAnsi="Arial" w:cs="Arial"/>
          <w:sz w:val="20"/>
        </w:rPr>
        <w:t>.</w:t>
      </w:r>
      <w:r w:rsidR="00C644F1" w:rsidRPr="0066385B">
        <w:rPr>
          <w:rFonts w:ascii="Arial" w:hAnsi="Arial" w:cs="Arial"/>
          <w:sz w:val="20"/>
        </w:rPr>
        <w:t xml:space="preserve"> </w:t>
      </w:r>
    </w:p>
    <w:p w:rsidR="00460C7B" w:rsidRPr="0066385B" w:rsidRDefault="00460C7B" w:rsidP="0029238C">
      <w:pPr>
        <w:pStyle w:val="Plattetekst2"/>
        <w:rPr>
          <w:rFonts w:ascii="Arial" w:hAnsi="Arial" w:cs="Arial"/>
          <w:sz w:val="20"/>
        </w:rPr>
      </w:pPr>
    </w:p>
    <w:p w:rsidR="00460C7B" w:rsidRPr="0066385B" w:rsidRDefault="00FC5390" w:rsidP="0029238C">
      <w:pPr>
        <w:tabs>
          <w:tab w:val="left" w:pos="567"/>
        </w:tabs>
        <w:ind w:left="567" w:hanging="567"/>
        <w:jc w:val="both"/>
        <w:rPr>
          <w:rFonts w:ascii="Arial" w:hAnsi="Arial" w:cs="Arial"/>
          <w:sz w:val="20"/>
        </w:rPr>
      </w:pPr>
      <w:r w:rsidRPr="0066385B">
        <w:rPr>
          <w:rFonts w:ascii="Arial" w:hAnsi="Arial" w:cs="Arial"/>
          <w:sz w:val="20"/>
        </w:rPr>
        <w:t>3</w:t>
      </w:r>
      <w:r w:rsidR="008B53AD" w:rsidRPr="0066385B">
        <w:rPr>
          <w:rFonts w:ascii="Arial" w:hAnsi="Arial" w:cs="Arial"/>
          <w:sz w:val="20"/>
        </w:rPr>
        <w:t>.2</w:t>
      </w:r>
      <w:r w:rsidR="006662C0" w:rsidRPr="0066385B">
        <w:rPr>
          <w:rFonts w:ascii="Arial" w:hAnsi="Arial" w:cs="Arial"/>
          <w:sz w:val="20"/>
        </w:rPr>
        <w:tab/>
      </w:r>
      <w:r w:rsidR="00460C7B" w:rsidRPr="0066385B">
        <w:rPr>
          <w:rFonts w:ascii="Arial" w:hAnsi="Arial" w:cs="Arial"/>
          <w:sz w:val="20"/>
        </w:rPr>
        <w:t xml:space="preserve">De prijzen luiden in Euro’s en zijn gebaseerd op aflevering DDP, Leiden, </w:t>
      </w:r>
      <w:r w:rsidR="00487DAB" w:rsidRPr="0066385B">
        <w:rPr>
          <w:rFonts w:ascii="Arial" w:hAnsi="Arial" w:cs="Arial"/>
          <w:sz w:val="20"/>
        </w:rPr>
        <w:t>Nederland</w:t>
      </w:r>
      <w:r w:rsidR="00460C7B" w:rsidRPr="0066385B">
        <w:rPr>
          <w:rFonts w:ascii="Arial" w:hAnsi="Arial" w:cs="Arial"/>
          <w:sz w:val="20"/>
        </w:rPr>
        <w:t xml:space="preserve"> Incoterms</w:t>
      </w:r>
      <w:r w:rsidR="00487DAB" w:rsidRPr="0066385B">
        <w:rPr>
          <w:rFonts w:ascii="Arial" w:hAnsi="Arial" w:cs="Arial"/>
          <w:sz w:val="20"/>
        </w:rPr>
        <w:t>®</w:t>
      </w:r>
      <w:r w:rsidR="00460C7B" w:rsidRPr="0066385B">
        <w:rPr>
          <w:rFonts w:ascii="Arial" w:hAnsi="Arial" w:cs="Arial"/>
          <w:sz w:val="20"/>
        </w:rPr>
        <w:t xml:space="preserve"> 20</w:t>
      </w:r>
      <w:r w:rsidR="00487DAB" w:rsidRPr="0066385B">
        <w:rPr>
          <w:rFonts w:ascii="Arial" w:hAnsi="Arial" w:cs="Arial"/>
          <w:sz w:val="20"/>
        </w:rPr>
        <w:t>10</w:t>
      </w:r>
      <w:r w:rsidR="004C382D" w:rsidRPr="0066385B">
        <w:rPr>
          <w:rFonts w:ascii="Arial" w:hAnsi="Arial" w:cs="Arial"/>
          <w:sz w:val="20"/>
        </w:rPr>
        <w:t xml:space="preserve"> regels</w:t>
      </w:r>
      <w:r w:rsidR="00460C7B" w:rsidRPr="0066385B">
        <w:rPr>
          <w:rFonts w:ascii="Arial" w:hAnsi="Arial" w:cs="Arial"/>
          <w:sz w:val="20"/>
        </w:rPr>
        <w:t>, zijn inclusief verpakking en transportverzekering en zijn exclusief BTW.</w:t>
      </w:r>
    </w:p>
    <w:p w:rsidR="00E7265F" w:rsidRPr="0066385B" w:rsidRDefault="00E7265F" w:rsidP="0029238C">
      <w:pPr>
        <w:tabs>
          <w:tab w:val="left" w:pos="567"/>
        </w:tabs>
        <w:ind w:left="567" w:hanging="567"/>
        <w:jc w:val="both"/>
        <w:rPr>
          <w:rFonts w:ascii="Arial" w:hAnsi="Arial" w:cs="Arial"/>
          <w:sz w:val="20"/>
        </w:rPr>
      </w:pPr>
    </w:p>
    <w:p w:rsidR="00E7265F" w:rsidRPr="0066385B" w:rsidRDefault="00E7265F" w:rsidP="0029238C">
      <w:pPr>
        <w:tabs>
          <w:tab w:val="left" w:pos="567"/>
        </w:tabs>
        <w:ind w:left="567" w:hanging="567"/>
        <w:jc w:val="both"/>
        <w:rPr>
          <w:rFonts w:ascii="Arial" w:hAnsi="Arial" w:cs="Arial"/>
          <w:sz w:val="20"/>
        </w:rPr>
      </w:pPr>
      <w:r w:rsidRPr="0066385B">
        <w:rPr>
          <w:rFonts w:ascii="Arial" w:hAnsi="Arial" w:cs="Arial"/>
          <w:sz w:val="20"/>
        </w:rPr>
        <w:t>3.3</w:t>
      </w:r>
      <w:r w:rsidRPr="0066385B">
        <w:rPr>
          <w:rFonts w:ascii="Arial" w:hAnsi="Arial" w:cs="Arial"/>
          <w:sz w:val="20"/>
        </w:rPr>
        <w:tab/>
        <w:t>Partijen komen de volgende betalingsregeling overeen:</w:t>
      </w:r>
    </w:p>
    <w:p w:rsidR="00E7265F" w:rsidRPr="0066385B" w:rsidRDefault="00B56E08" w:rsidP="00E7265F">
      <w:pPr>
        <w:numPr>
          <w:ilvl w:val="0"/>
          <w:numId w:val="10"/>
        </w:numPr>
        <w:tabs>
          <w:tab w:val="left" w:pos="567"/>
        </w:tabs>
        <w:jc w:val="both"/>
        <w:rPr>
          <w:rFonts w:ascii="Arial" w:hAnsi="Arial" w:cs="Arial"/>
          <w:sz w:val="20"/>
        </w:rPr>
      </w:pPr>
      <w:r w:rsidRPr="0066385B">
        <w:rPr>
          <w:rFonts w:ascii="Arial" w:hAnsi="Arial" w:cs="Arial"/>
          <w:sz w:val="20"/>
        </w:rPr>
        <w:t>90</w:t>
      </w:r>
      <w:r w:rsidR="00E7265F" w:rsidRPr="0066385B">
        <w:rPr>
          <w:rFonts w:ascii="Arial" w:hAnsi="Arial" w:cs="Arial"/>
          <w:sz w:val="20"/>
        </w:rPr>
        <w:t>%</w:t>
      </w:r>
      <w:r w:rsidRPr="0066385B">
        <w:rPr>
          <w:rFonts w:ascii="Arial" w:hAnsi="Arial" w:cs="Arial"/>
          <w:sz w:val="20"/>
        </w:rPr>
        <w:t xml:space="preserve"> na installatie van het systeem;</w:t>
      </w:r>
    </w:p>
    <w:p w:rsidR="008A031E" w:rsidRPr="0066385B" w:rsidRDefault="00B56E08" w:rsidP="005C0711">
      <w:pPr>
        <w:numPr>
          <w:ilvl w:val="0"/>
          <w:numId w:val="10"/>
        </w:numPr>
        <w:tabs>
          <w:tab w:val="left" w:pos="567"/>
        </w:tabs>
        <w:jc w:val="both"/>
        <w:rPr>
          <w:rFonts w:ascii="Arial" w:hAnsi="Arial" w:cs="Arial"/>
          <w:sz w:val="20"/>
        </w:rPr>
      </w:pPr>
      <w:r w:rsidRPr="0066385B">
        <w:rPr>
          <w:rFonts w:ascii="Arial" w:hAnsi="Arial" w:cs="Arial"/>
          <w:sz w:val="20"/>
        </w:rPr>
        <w:t>10</w:t>
      </w:r>
      <w:r w:rsidR="00E7265F" w:rsidRPr="0066385B">
        <w:rPr>
          <w:rFonts w:ascii="Arial" w:hAnsi="Arial" w:cs="Arial"/>
          <w:sz w:val="20"/>
        </w:rPr>
        <w:t xml:space="preserve">% na validatie en acceptatie van het systeem door de Opdrachtgever. </w:t>
      </w:r>
    </w:p>
    <w:p w:rsidR="008A031E" w:rsidRPr="0066385B" w:rsidRDefault="008A031E" w:rsidP="005C0711">
      <w:pPr>
        <w:tabs>
          <w:tab w:val="left" w:pos="567"/>
        </w:tabs>
        <w:jc w:val="both"/>
        <w:rPr>
          <w:rFonts w:ascii="Arial" w:hAnsi="Arial" w:cs="Arial"/>
          <w:sz w:val="20"/>
        </w:rPr>
      </w:pPr>
    </w:p>
    <w:p w:rsidR="00A646BC" w:rsidRPr="0066385B" w:rsidRDefault="00A646BC" w:rsidP="0029238C">
      <w:pPr>
        <w:tabs>
          <w:tab w:val="left" w:pos="567"/>
        </w:tabs>
        <w:jc w:val="both"/>
        <w:rPr>
          <w:rFonts w:ascii="Arial" w:hAnsi="Arial" w:cs="Arial"/>
          <w:b/>
          <w:color w:val="000000"/>
          <w:sz w:val="20"/>
        </w:rPr>
      </w:pPr>
    </w:p>
    <w:p w:rsidR="00163020" w:rsidRPr="0066385B" w:rsidRDefault="009B6C78" w:rsidP="0029238C">
      <w:pPr>
        <w:tabs>
          <w:tab w:val="left" w:pos="567"/>
        </w:tabs>
        <w:jc w:val="both"/>
        <w:rPr>
          <w:rFonts w:ascii="Arial" w:hAnsi="Arial" w:cs="Arial"/>
          <w:b/>
          <w:color w:val="000000"/>
          <w:sz w:val="20"/>
        </w:rPr>
      </w:pPr>
      <w:r w:rsidRPr="0066385B">
        <w:rPr>
          <w:rFonts w:ascii="Arial" w:hAnsi="Arial" w:cs="Arial"/>
          <w:b/>
          <w:color w:val="000000"/>
          <w:sz w:val="20"/>
        </w:rPr>
        <w:lastRenderedPageBreak/>
        <w:t>4</w:t>
      </w:r>
      <w:r w:rsidR="00163020" w:rsidRPr="0066385B">
        <w:rPr>
          <w:rFonts w:ascii="Arial" w:hAnsi="Arial" w:cs="Arial"/>
          <w:b/>
          <w:color w:val="000000"/>
          <w:sz w:val="20"/>
        </w:rPr>
        <w:t>.</w:t>
      </w:r>
      <w:r w:rsidR="00163020" w:rsidRPr="0066385B">
        <w:rPr>
          <w:rFonts w:ascii="Arial" w:hAnsi="Arial" w:cs="Arial"/>
          <w:b/>
          <w:color w:val="000000"/>
          <w:sz w:val="20"/>
        </w:rPr>
        <w:tab/>
        <w:t>Onderhoud</w:t>
      </w:r>
    </w:p>
    <w:p w:rsidR="00CB5E92" w:rsidRPr="0066385B" w:rsidRDefault="00CB5E92" w:rsidP="0029238C">
      <w:pPr>
        <w:tabs>
          <w:tab w:val="left" w:pos="567"/>
        </w:tabs>
        <w:spacing w:after="120"/>
        <w:ind w:left="567" w:hanging="567"/>
        <w:jc w:val="both"/>
        <w:rPr>
          <w:rFonts w:ascii="Arial" w:hAnsi="Arial" w:cs="Arial"/>
          <w:sz w:val="20"/>
        </w:rPr>
      </w:pPr>
    </w:p>
    <w:p w:rsidR="006031D7" w:rsidRPr="0066385B" w:rsidRDefault="009B6C78" w:rsidP="00253922">
      <w:pPr>
        <w:tabs>
          <w:tab w:val="left" w:pos="567"/>
        </w:tabs>
        <w:spacing w:after="120"/>
        <w:ind w:left="567" w:hanging="567"/>
        <w:jc w:val="both"/>
        <w:rPr>
          <w:rFonts w:ascii="Arial" w:hAnsi="Arial" w:cs="Arial"/>
          <w:sz w:val="20"/>
        </w:rPr>
      </w:pPr>
      <w:r w:rsidRPr="00580B3D">
        <w:rPr>
          <w:rFonts w:ascii="Arial" w:hAnsi="Arial" w:cs="Arial"/>
          <w:sz w:val="20"/>
        </w:rPr>
        <w:t>4</w:t>
      </w:r>
      <w:r w:rsidR="00163020" w:rsidRPr="00580B3D">
        <w:rPr>
          <w:rFonts w:ascii="Arial" w:hAnsi="Arial" w:cs="Arial"/>
          <w:sz w:val="20"/>
        </w:rPr>
        <w:t>.1</w:t>
      </w:r>
      <w:r w:rsidR="00163020" w:rsidRPr="00580B3D">
        <w:rPr>
          <w:rFonts w:ascii="Arial" w:hAnsi="Arial" w:cs="Arial"/>
          <w:sz w:val="20"/>
        </w:rPr>
        <w:tab/>
      </w:r>
      <w:r w:rsidR="0054207B" w:rsidRPr="00580B3D">
        <w:rPr>
          <w:rFonts w:ascii="Arial" w:hAnsi="Arial" w:cs="Arial"/>
          <w:sz w:val="20"/>
        </w:rPr>
        <w:t>Op</w:t>
      </w:r>
      <w:r w:rsidR="00163020" w:rsidRPr="00580B3D">
        <w:rPr>
          <w:rFonts w:ascii="Arial" w:hAnsi="Arial" w:cs="Arial"/>
          <w:sz w:val="20"/>
        </w:rPr>
        <w:t xml:space="preserve"> de Apparatuur </w:t>
      </w:r>
      <w:r w:rsidR="00C644F1" w:rsidRPr="00580B3D">
        <w:rPr>
          <w:rFonts w:ascii="Arial" w:hAnsi="Arial" w:cs="Arial"/>
          <w:sz w:val="20"/>
        </w:rPr>
        <w:t xml:space="preserve">is één jaar aanvullend </w:t>
      </w:r>
      <w:r w:rsidR="00876EA2" w:rsidRPr="00580B3D">
        <w:rPr>
          <w:rFonts w:ascii="Arial" w:hAnsi="Arial" w:cs="Arial"/>
          <w:sz w:val="20"/>
        </w:rPr>
        <w:t>onderhoud</w:t>
      </w:r>
      <w:r w:rsidR="00C644F1" w:rsidRPr="00580B3D">
        <w:rPr>
          <w:rFonts w:ascii="Arial" w:hAnsi="Arial" w:cs="Arial"/>
          <w:sz w:val="20"/>
        </w:rPr>
        <w:t>, naast het jaar garantie,</w:t>
      </w:r>
      <w:r w:rsidR="00876EA2" w:rsidRPr="00580B3D">
        <w:rPr>
          <w:rFonts w:ascii="Arial" w:hAnsi="Arial" w:cs="Arial"/>
          <w:sz w:val="20"/>
        </w:rPr>
        <w:t xml:space="preserve"> afgesloten</w:t>
      </w:r>
      <w:r w:rsidR="001D08EF" w:rsidRPr="00580B3D">
        <w:rPr>
          <w:rFonts w:ascii="Arial" w:hAnsi="Arial" w:cs="Arial"/>
          <w:sz w:val="20"/>
        </w:rPr>
        <w:t xml:space="preserve"> </w:t>
      </w:r>
      <w:r w:rsidR="0020644A" w:rsidRPr="00580B3D">
        <w:rPr>
          <w:rFonts w:ascii="Arial" w:hAnsi="Arial" w:cs="Arial"/>
          <w:sz w:val="20"/>
        </w:rPr>
        <w:t xml:space="preserve">conform </w:t>
      </w:r>
      <w:r w:rsidR="00A646BC" w:rsidRPr="00580B3D">
        <w:rPr>
          <w:rFonts w:ascii="Arial" w:hAnsi="Arial" w:cs="Arial"/>
          <w:sz w:val="20"/>
        </w:rPr>
        <w:t>&lt;invullen&gt;</w:t>
      </w:r>
      <w:r w:rsidR="00C644F1" w:rsidRPr="00580B3D">
        <w:rPr>
          <w:rFonts w:ascii="Arial" w:hAnsi="Arial" w:cs="Arial"/>
          <w:sz w:val="20"/>
        </w:rPr>
        <w:t>.</w:t>
      </w:r>
      <w:r w:rsidR="0020644A" w:rsidRPr="0066385B">
        <w:rPr>
          <w:rFonts w:ascii="Arial" w:hAnsi="Arial" w:cs="Arial"/>
          <w:sz w:val="20"/>
        </w:rPr>
        <w:t xml:space="preserve"> </w:t>
      </w:r>
    </w:p>
    <w:p w:rsidR="007C3C63" w:rsidRPr="0066385B" w:rsidRDefault="007C3C63" w:rsidP="0029238C">
      <w:pPr>
        <w:tabs>
          <w:tab w:val="left" w:pos="567"/>
        </w:tabs>
        <w:jc w:val="both"/>
        <w:outlineLvl w:val="0"/>
        <w:rPr>
          <w:rFonts w:ascii="Arial" w:hAnsi="Arial" w:cs="Arial"/>
          <w:b/>
          <w:sz w:val="20"/>
        </w:rPr>
      </w:pPr>
    </w:p>
    <w:p w:rsidR="00575D47" w:rsidRPr="0066385B" w:rsidRDefault="00575D47" w:rsidP="00575D47">
      <w:pPr>
        <w:tabs>
          <w:tab w:val="left" w:pos="567"/>
        </w:tabs>
        <w:jc w:val="both"/>
        <w:outlineLvl w:val="0"/>
        <w:rPr>
          <w:rFonts w:ascii="Arial" w:hAnsi="Arial" w:cs="Arial"/>
          <w:sz w:val="20"/>
        </w:rPr>
      </w:pPr>
      <w:r w:rsidRPr="0066385B">
        <w:rPr>
          <w:rFonts w:ascii="Arial" w:hAnsi="Arial" w:cs="Arial"/>
          <w:sz w:val="20"/>
        </w:rPr>
        <w:t>Aannemende dat wij onze afspraken met het bovenstaande correct hebben weergegeven, verzoeken wij u 1 exemplaar van deze overeenkomst, zo mogelijk binnen één week voor akkoord getekend te retourneren aan ondergetekende,</w:t>
      </w:r>
    </w:p>
    <w:p w:rsidR="00575D47" w:rsidRPr="0066385B" w:rsidRDefault="00575D47" w:rsidP="0029238C">
      <w:pPr>
        <w:jc w:val="both"/>
        <w:rPr>
          <w:rFonts w:ascii="Arial" w:hAnsi="Arial" w:cs="Arial"/>
          <w:sz w:val="20"/>
        </w:rPr>
      </w:pPr>
    </w:p>
    <w:p w:rsidR="00575D47" w:rsidRPr="0066385B" w:rsidRDefault="00575D47" w:rsidP="0029238C">
      <w:pPr>
        <w:jc w:val="both"/>
        <w:rPr>
          <w:rFonts w:ascii="Arial" w:hAnsi="Arial" w:cs="Arial"/>
          <w:sz w:val="20"/>
        </w:rPr>
      </w:pPr>
    </w:p>
    <w:p w:rsidR="0066385B" w:rsidRPr="0066385B" w:rsidRDefault="00460C7B" w:rsidP="0029238C">
      <w:pPr>
        <w:tabs>
          <w:tab w:val="left" w:pos="1418"/>
        </w:tabs>
        <w:jc w:val="both"/>
        <w:rPr>
          <w:rFonts w:ascii="Arial" w:hAnsi="Arial" w:cs="Arial"/>
          <w:sz w:val="20"/>
        </w:rPr>
      </w:pPr>
      <w:r w:rsidRPr="0066385B">
        <w:rPr>
          <w:rFonts w:ascii="Arial" w:hAnsi="Arial" w:cs="Arial"/>
          <w:sz w:val="20"/>
        </w:rPr>
        <w:t>Met vriendelijke groet,</w:t>
      </w:r>
      <w:r w:rsidRPr="0066385B">
        <w:rPr>
          <w:rFonts w:ascii="Arial" w:hAnsi="Arial" w:cs="Arial"/>
          <w:sz w:val="20"/>
        </w:rPr>
        <w:tab/>
      </w:r>
    </w:p>
    <w:p w:rsidR="0066385B" w:rsidRPr="0066385B" w:rsidRDefault="0066385B" w:rsidP="0029238C">
      <w:pPr>
        <w:tabs>
          <w:tab w:val="left" w:pos="1418"/>
        </w:tabs>
        <w:jc w:val="both"/>
        <w:rPr>
          <w:rFonts w:ascii="Arial" w:hAnsi="Arial" w:cs="Arial"/>
          <w:sz w:val="20"/>
        </w:rPr>
      </w:pPr>
      <w:bookmarkStart w:id="26" w:name="_GoBack"/>
      <w:bookmarkEnd w:id="26"/>
    </w:p>
    <w:p w:rsidR="0066385B" w:rsidRPr="0066385B" w:rsidRDefault="0066385B" w:rsidP="0029238C">
      <w:pPr>
        <w:tabs>
          <w:tab w:val="left" w:pos="1418"/>
        </w:tabs>
        <w:jc w:val="both"/>
        <w:rPr>
          <w:rFonts w:ascii="Arial" w:hAnsi="Arial" w:cs="Arial"/>
          <w:sz w:val="20"/>
        </w:rPr>
      </w:pPr>
    </w:p>
    <w:p w:rsidR="0066385B" w:rsidRDefault="0066385B" w:rsidP="0029238C">
      <w:pPr>
        <w:tabs>
          <w:tab w:val="left" w:pos="1418"/>
        </w:tabs>
        <w:jc w:val="both"/>
        <w:rPr>
          <w:rFonts w:ascii="Arial" w:hAnsi="Arial" w:cs="Arial"/>
          <w:sz w:val="20"/>
        </w:rPr>
      </w:pPr>
    </w:p>
    <w:p w:rsidR="0066385B" w:rsidRPr="0066385B" w:rsidRDefault="0066385B" w:rsidP="0029238C">
      <w:pPr>
        <w:tabs>
          <w:tab w:val="left" w:pos="1418"/>
        </w:tabs>
        <w:jc w:val="both"/>
        <w:rPr>
          <w:rFonts w:ascii="Arial" w:hAnsi="Arial" w:cs="Arial"/>
          <w:sz w:val="20"/>
        </w:rPr>
      </w:pPr>
      <w:r w:rsidRPr="0066385B">
        <w:rPr>
          <w:rFonts w:ascii="Arial" w:hAnsi="Arial" w:cs="Arial"/>
          <w:sz w:val="20"/>
        </w:rPr>
        <w:t>Drs. R.W.C. Hondelink</w:t>
      </w:r>
    </w:p>
    <w:p w:rsidR="0066385B" w:rsidRPr="0066385B" w:rsidRDefault="0066385B" w:rsidP="0029238C">
      <w:pPr>
        <w:tabs>
          <w:tab w:val="left" w:pos="1418"/>
        </w:tabs>
        <w:jc w:val="both"/>
        <w:rPr>
          <w:rFonts w:ascii="Arial" w:hAnsi="Arial" w:cs="Arial"/>
          <w:sz w:val="20"/>
        </w:rPr>
      </w:pPr>
      <w:r w:rsidRPr="0066385B">
        <w:rPr>
          <w:rFonts w:ascii="Arial" w:hAnsi="Arial" w:cs="Arial"/>
          <w:sz w:val="20"/>
        </w:rPr>
        <w:t>Senior inkoper LUMC</w:t>
      </w:r>
    </w:p>
    <w:p w:rsidR="00460C7B" w:rsidRPr="0066385B" w:rsidRDefault="00460C7B" w:rsidP="0029238C">
      <w:pPr>
        <w:tabs>
          <w:tab w:val="left" w:pos="1418"/>
        </w:tabs>
        <w:jc w:val="both"/>
        <w:rPr>
          <w:rFonts w:ascii="Arial" w:hAnsi="Arial" w:cs="Arial"/>
          <w:sz w:val="20"/>
        </w:rPr>
      </w:pPr>
      <w:r w:rsidRPr="0066385B">
        <w:rPr>
          <w:rFonts w:ascii="Arial" w:hAnsi="Arial" w:cs="Arial"/>
          <w:sz w:val="20"/>
        </w:rPr>
        <w:tab/>
      </w:r>
      <w:r w:rsidRPr="0066385B">
        <w:rPr>
          <w:rFonts w:ascii="Arial" w:hAnsi="Arial" w:cs="Arial"/>
          <w:sz w:val="20"/>
        </w:rPr>
        <w:tab/>
      </w:r>
      <w:r w:rsidRPr="0066385B">
        <w:rPr>
          <w:rFonts w:ascii="Arial" w:hAnsi="Arial" w:cs="Arial"/>
          <w:sz w:val="20"/>
        </w:rPr>
        <w:tab/>
      </w:r>
    </w:p>
    <w:p w:rsidR="00460C7B" w:rsidRPr="0066385B" w:rsidRDefault="00460C7B" w:rsidP="0029238C">
      <w:pPr>
        <w:tabs>
          <w:tab w:val="left" w:pos="1418"/>
        </w:tabs>
        <w:jc w:val="both"/>
        <w:rPr>
          <w:rFonts w:ascii="Arial" w:hAnsi="Arial" w:cs="Arial"/>
          <w:sz w:val="20"/>
        </w:rPr>
      </w:pPr>
    </w:p>
    <w:p w:rsidR="00460C7B" w:rsidRPr="0066385B" w:rsidRDefault="00460C7B" w:rsidP="0029238C">
      <w:pPr>
        <w:tabs>
          <w:tab w:val="left" w:pos="1418"/>
        </w:tabs>
        <w:jc w:val="both"/>
        <w:rPr>
          <w:rFonts w:ascii="Arial" w:hAnsi="Arial" w:cs="Arial"/>
          <w:sz w:val="20"/>
        </w:rPr>
      </w:pPr>
      <w:r w:rsidRPr="0066385B">
        <w:rPr>
          <w:rFonts w:ascii="Arial" w:hAnsi="Arial" w:cs="Arial"/>
          <w:sz w:val="20"/>
        </w:rPr>
        <w:t>voor akkoord:</w:t>
      </w:r>
      <w:r w:rsidRPr="0066385B">
        <w:rPr>
          <w:rFonts w:ascii="Arial" w:hAnsi="Arial" w:cs="Arial"/>
          <w:sz w:val="20"/>
        </w:rPr>
        <w:tab/>
      </w:r>
      <w:r w:rsidRPr="0066385B">
        <w:rPr>
          <w:rFonts w:ascii="Arial" w:hAnsi="Arial" w:cs="Arial"/>
          <w:sz w:val="20"/>
        </w:rPr>
        <w:tab/>
      </w:r>
      <w:r w:rsidRPr="0066385B">
        <w:rPr>
          <w:rFonts w:ascii="Arial" w:hAnsi="Arial" w:cs="Arial"/>
          <w:sz w:val="20"/>
        </w:rPr>
        <w:tab/>
      </w:r>
      <w:r w:rsidRPr="0066385B">
        <w:rPr>
          <w:rFonts w:ascii="Arial" w:hAnsi="Arial" w:cs="Arial"/>
          <w:sz w:val="20"/>
        </w:rPr>
        <w:tab/>
      </w:r>
      <w:r w:rsidRPr="0066385B">
        <w:rPr>
          <w:rFonts w:ascii="Arial" w:hAnsi="Arial" w:cs="Arial"/>
          <w:sz w:val="20"/>
        </w:rPr>
        <w:tab/>
      </w:r>
      <w:r w:rsidRPr="0066385B">
        <w:rPr>
          <w:rFonts w:ascii="Arial" w:hAnsi="Arial" w:cs="Arial"/>
          <w:sz w:val="20"/>
        </w:rPr>
        <w:tab/>
      </w:r>
      <w:r w:rsidRPr="0066385B">
        <w:rPr>
          <w:rFonts w:ascii="Arial" w:hAnsi="Arial" w:cs="Arial"/>
          <w:sz w:val="20"/>
        </w:rPr>
        <w:tab/>
      </w:r>
      <w:r w:rsidRPr="0066385B">
        <w:rPr>
          <w:rFonts w:ascii="Arial" w:hAnsi="Arial" w:cs="Arial"/>
          <w:sz w:val="20"/>
        </w:rPr>
        <w:tab/>
      </w:r>
    </w:p>
    <w:p w:rsidR="00460C7B" w:rsidRPr="0066385B" w:rsidRDefault="00460C7B" w:rsidP="0029238C">
      <w:pPr>
        <w:tabs>
          <w:tab w:val="left" w:pos="1418"/>
        </w:tabs>
        <w:jc w:val="both"/>
        <w:rPr>
          <w:rFonts w:ascii="Arial" w:hAnsi="Arial" w:cs="Arial"/>
          <w:sz w:val="20"/>
        </w:rPr>
      </w:pPr>
    </w:p>
    <w:p w:rsidR="003F4F2F" w:rsidRPr="0066385B" w:rsidRDefault="003F4F2F" w:rsidP="0029238C">
      <w:pPr>
        <w:tabs>
          <w:tab w:val="left" w:pos="1418"/>
        </w:tabs>
        <w:jc w:val="both"/>
        <w:rPr>
          <w:rFonts w:ascii="Arial" w:hAnsi="Arial" w:cs="Arial"/>
          <w:sz w:val="20"/>
        </w:rPr>
      </w:pPr>
    </w:p>
    <w:p w:rsidR="003F4F2F" w:rsidRPr="0066385B" w:rsidRDefault="003F4F2F" w:rsidP="0029238C">
      <w:pPr>
        <w:tabs>
          <w:tab w:val="left" w:pos="1418"/>
        </w:tabs>
        <w:jc w:val="both"/>
        <w:rPr>
          <w:rFonts w:ascii="Arial" w:hAnsi="Arial" w:cs="Arial"/>
          <w:sz w:val="20"/>
        </w:rPr>
      </w:pPr>
    </w:p>
    <w:p w:rsidR="00460C7B" w:rsidRPr="0066385B" w:rsidRDefault="000A7C10" w:rsidP="0029238C">
      <w:pPr>
        <w:tabs>
          <w:tab w:val="left" w:pos="1418"/>
        </w:tabs>
        <w:jc w:val="both"/>
        <w:rPr>
          <w:rFonts w:ascii="Arial" w:hAnsi="Arial" w:cs="Arial"/>
          <w:sz w:val="20"/>
        </w:rPr>
      </w:pPr>
      <w:r w:rsidRPr="0066385B">
        <w:rPr>
          <w:rFonts w:ascii="Arial" w:hAnsi="Arial" w:cs="Arial"/>
          <w:sz w:val="20"/>
        </w:rPr>
        <w:t>Opdrachtgever</w:t>
      </w:r>
      <w:r w:rsidR="00460C7B" w:rsidRPr="0066385B">
        <w:rPr>
          <w:rFonts w:ascii="Arial" w:hAnsi="Arial" w:cs="Arial"/>
          <w:sz w:val="20"/>
        </w:rPr>
        <w:tab/>
      </w:r>
      <w:r w:rsidR="00460C7B" w:rsidRPr="0066385B">
        <w:rPr>
          <w:rFonts w:ascii="Arial" w:hAnsi="Arial" w:cs="Arial"/>
          <w:sz w:val="20"/>
        </w:rPr>
        <w:tab/>
      </w:r>
      <w:r w:rsidR="00460C7B" w:rsidRPr="0066385B">
        <w:rPr>
          <w:rFonts w:ascii="Arial" w:hAnsi="Arial" w:cs="Arial"/>
          <w:sz w:val="20"/>
        </w:rPr>
        <w:tab/>
      </w:r>
      <w:r w:rsidR="00460C7B" w:rsidRPr="0066385B">
        <w:rPr>
          <w:rFonts w:ascii="Arial" w:hAnsi="Arial" w:cs="Arial"/>
          <w:sz w:val="20"/>
        </w:rPr>
        <w:tab/>
      </w:r>
      <w:r w:rsidR="00460C7B" w:rsidRPr="0066385B">
        <w:rPr>
          <w:rFonts w:ascii="Arial" w:hAnsi="Arial" w:cs="Arial"/>
          <w:sz w:val="20"/>
        </w:rPr>
        <w:tab/>
      </w:r>
      <w:r w:rsidR="00460C7B" w:rsidRPr="0066385B">
        <w:rPr>
          <w:rFonts w:ascii="Arial" w:hAnsi="Arial" w:cs="Arial"/>
          <w:sz w:val="20"/>
        </w:rPr>
        <w:tab/>
      </w:r>
      <w:r w:rsidRPr="0066385B">
        <w:rPr>
          <w:rFonts w:ascii="Arial" w:hAnsi="Arial" w:cs="Arial"/>
          <w:sz w:val="20"/>
        </w:rPr>
        <w:tab/>
      </w:r>
      <w:r w:rsidRPr="0066385B">
        <w:rPr>
          <w:rFonts w:ascii="Arial" w:hAnsi="Arial" w:cs="Arial"/>
          <w:color w:val="000000"/>
          <w:sz w:val="20"/>
        </w:rPr>
        <w:t>Opdrachtnemer</w:t>
      </w:r>
    </w:p>
    <w:p w:rsidR="00C644F1" w:rsidRPr="0066385B" w:rsidRDefault="00C644F1" w:rsidP="00C644F1">
      <w:pPr>
        <w:pStyle w:val="LUMCheader"/>
        <w:rPr>
          <w:rFonts w:ascii="Arial" w:hAnsi="Arial" w:cs="Arial"/>
        </w:rPr>
      </w:pPr>
      <w:r w:rsidRPr="0066385B">
        <w:rPr>
          <w:rFonts w:ascii="Arial" w:hAnsi="Arial" w:cs="Arial"/>
        </w:rPr>
        <w:t>LUMC, Leiden</w:t>
      </w:r>
      <w:r w:rsidRPr="0066385B">
        <w:rPr>
          <w:rFonts w:ascii="Arial" w:hAnsi="Arial" w:cs="Arial"/>
        </w:rPr>
        <w:tab/>
      </w:r>
      <w:r w:rsidRPr="0066385B">
        <w:rPr>
          <w:rFonts w:ascii="Arial" w:hAnsi="Arial" w:cs="Arial"/>
        </w:rPr>
        <w:tab/>
      </w:r>
      <w:r w:rsidRPr="0066385B">
        <w:rPr>
          <w:rFonts w:ascii="Arial" w:hAnsi="Arial" w:cs="Arial"/>
        </w:rPr>
        <w:tab/>
      </w:r>
      <w:r w:rsidRPr="0066385B">
        <w:rPr>
          <w:rFonts w:ascii="Arial" w:hAnsi="Arial" w:cs="Arial"/>
        </w:rPr>
        <w:tab/>
      </w:r>
      <w:r w:rsidRPr="0066385B">
        <w:rPr>
          <w:rFonts w:ascii="Arial" w:hAnsi="Arial" w:cs="Arial"/>
        </w:rPr>
        <w:tab/>
      </w:r>
      <w:r w:rsidRPr="0066385B">
        <w:rPr>
          <w:rFonts w:ascii="Arial" w:hAnsi="Arial" w:cs="Arial"/>
        </w:rPr>
        <w:tab/>
        <w:t>Leica Microsystems BV</w:t>
      </w:r>
    </w:p>
    <w:p w:rsidR="00460C7B" w:rsidRPr="0066385B" w:rsidRDefault="00460C7B" w:rsidP="0029238C">
      <w:pPr>
        <w:tabs>
          <w:tab w:val="left" w:pos="1418"/>
        </w:tabs>
        <w:jc w:val="both"/>
        <w:rPr>
          <w:rFonts w:ascii="Arial" w:hAnsi="Arial" w:cs="Arial"/>
          <w:sz w:val="20"/>
        </w:rPr>
      </w:pPr>
    </w:p>
    <w:p w:rsidR="008563BC" w:rsidRPr="0066385B" w:rsidRDefault="008563BC" w:rsidP="0029238C">
      <w:pPr>
        <w:tabs>
          <w:tab w:val="left" w:pos="1418"/>
        </w:tabs>
        <w:jc w:val="both"/>
        <w:rPr>
          <w:rFonts w:ascii="Arial" w:hAnsi="Arial" w:cs="Arial"/>
          <w:sz w:val="20"/>
        </w:rPr>
      </w:pPr>
    </w:p>
    <w:p w:rsidR="00683F54" w:rsidRPr="0066385B" w:rsidRDefault="00683F54" w:rsidP="0029238C">
      <w:pPr>
        <w:tabs>
          <w:tab w:val="left" w:pos="1418"/>
        </w:tabs>
        <w:jc w:val="both"/>
        <w:rPr>
          <w:rFonts w:ascii="Arial" w:hAnsi="Arial" w:cs="Arial"/>
          <w:sz w:val="20"/>
        </w:rPr>
      </w:pPr>
    </w:p>
    <w:p w:rsidR="00683F54" w:rsidRPr="0066385B" w:rsidRDefault="00683F54" w:rsidP="0029238C">
      <w:pPr>
        <w:tabs>
          <w:tab w:val="left" w:pos="1418"/>
        </w:tabs>
        <w:jc w:val="both"/>
        <w:rPr>
          <w:rFonts w:ascii="Arial" w:hAnsi="Arial" w:cs="Arial"/>
          <w:sz w:val="20"/>
        </w:rPr>
      </w:pPr>
    </w:p>
    <w:p w:rsidR="00F9523E" w:rsidRPr="0066385B" w:rsidRDefault="00F9523E" w:rsidP="0029238C">
      <w:pPr>
        <w:tabs>
          <w:tab w:val="left" w:pos="1418"/>
        </w:tabs>
        <w:jc w:val="both"/>
        <w:rPr>
          <w:rFonts w:ascii="Arial" w:hAnsi="Arial" w:cs="Arial"/>
          <w:sz w:val="20"/>
        </w:rPr>
      </w:pPr>
    </w:p>
    <w:p w:rsidR="008563BC" w:rsidRPr="0066385B" w:rsidRDefault="008563BC" w:rsidP="0029238C">
      <w:pPr>
        <w:tabs>
          <w:tab w:val="left" w:pos="1418"/>
        </w:tabs>
        <w:jc w:val="both"/>
        <w:rPr>
          <w:rFonts w:ascii="Arial" w:hAnsi="Arial" w:cs="Arial"/>
          <w:sz w:val="20"/>
        </w:rPr>
      </w:pPr>
    </w:p>
    <w:p w:rsidR="00460C7B" w:rsidRPr="0066385B" w:rsidRDefault="0032367E" w:rsidP="0029238C">
      <w:pPr>
        <w:tabs>
          <w:tab w:val="left" w:pos="1418"/>
        </w:tabs>
        <w:jc w:val="both"/>
        <w:rPr>
          <w:rFonts w:ascii="Arial" w:hAnsi="Arial" w:cs="Arial"/>
          <w:sz w:val="20"/>
        </w:rPr>
      </w:pPr>
      <w:r w:rsidRPr="0066385B">
        <w:rPr>
          <w:rFonts w:ascii="Arial" w:hAnsi="Arial" w:cs="Arial"/>
          <w:sz w:val="20"/>
        </w:rPr>
        <w:t xml:space="preserve">Drs. </w:t>
      </w:r>
      <w:r w:rsidR="00C644F1" w:rsidRPr="0066385B">
        <w:rPr>
          <w:rFonts w:ascii="Arial" w:hAnsi="Arial" w:cs="Arial"/>
          <w:sz w:val="20"/>
        </w:rPr>
        <w:t>H</w:t>
      </w:r>
      <w:r w:rsidRPr="0066385B">
        <w:rPr>
          <w:rFonts w:ascii="Arial" w:hAnsi="Arial" w:cs="Arial"/>
          <w:sz w:val="20"/>
        </w:rPr>
        <w:t>.</w:t>
      </w:r>
      <w:r w:rsidR="00C644F1" w:rsidRPr="0066385B">
        <w:rPr>
          <w:rFonts w:ascii="Arial" w:hAnsi="Arial" w:cs="Arial"/>
          <w:sz w:val="20"/>
        </w:rPr>
        <w:t>P.J.</w:t>
      </w:r>
      <w:r w:rsidRPr="0066385B">
        <w:rPr>
          <w:rFonts w:ascii="Arial" w:hAnsi="Arial" w:cs="Arial"/>
          <w:sz w:val="20"/>
        </w:rPr>
        <w:t xml:space="preserve"> </w:t>
      </w:r>
      <w:r w:rsidR="00C644F1" w:rsidRPr="0066385B">
        <w:rPr>
          <w:rFonts w:ascii="Arial" w:hAnsi="Arial" w:cs="Arial"/>
          <w:sz w:val="20"/>
        </w:rPr>
        <w:t>Gerla</w:t>
      </w:r>
      <w:r w:rsidR="003F2940" w:rsidRPr="0066385B">
        <w:rPr>
          <w:rFonts w:ascii="Arial" w:hAnsi="Arial" w:cs="Arial"/>
          <w:sz w:val="20"/>
        </w:rPr>
        <w:tab/>
      </w:r>
      <w:r w:rsidR="000A7C10" w:rsidRPr="0066385B">
        <w:rPr>
          <w:rFonts w:ascii="Arial" w:hAnsi="Arial" w:cs="Arial"/>
          <w:sz w:val="20"/>
        </w:rPr>
        <w:tab/>
      </w:r>
      <w:r w:rsidR="000A7C10" w:rsidRPr="0066385B">
        <w:rPr>
          <w:rFonts w:ascii="Arial" w:hAnsi="Arial" w:cs="Arial"/>
          <w:sz w:val="20"/>
        </w:rPr>
        <w:tab/>
      </w:r>
      <w:r w:rsidR="000A7C10" w:rsidRPr="0066385B">
        <w:rPr>
          <w:rFonts w:ascii="Arial" w:hAnsi="Arial" w:cs="Arial"/>
          <w:sz w:val="20"/>
        </w:rPr>
        <w:tab/>
      </w:r>
      <w:r w:rsidR="00C54D6F" w:rsidRPr="0066385B">
        <w:rPr>
          <w:rFonts w:ascii="Arial" w:hAnsi="Arial" w:cs="Arial"/>
          <w:sz w:val="20"/>
        </w:rPr>
        <w:tab/>
      </w:r>
      <w:r w:rsidR="00C644F1" w:rsidRPr="0066385B">
        <w:rPr>
          <w:rFonts w:ascii="Arial" w:hAnsi="Arial" w:cs="Arial"/>
          <w:sz w:val="20"/>
        </w:rPr>
        <w:t>(naam) …………………….</w:t>
      </w:r>
    </w:p>
    <w:p w:rsidR="00460C7B" w:rsidRPr="0066385B" w:rsidRDefault="00C644F1" w:rsidP="0029238C">
      <w:pPr>
        <w:tabs>
          <w:tab w:val="left" w:pos="1418"/>
        </w:tabs>
        <w:jc w:val="both"/>
        <w:rPr>
          <w:rFonts w:ascii="Arial" w:hAnsi="Arial" w:cs="Arial"/>
          <w:sz w:val="20"/>
        </w:rPr>
      </w:pPr>
      <w:r w:rsidRPr="0066385B">
        <w:rPr>
          <w:rFonts w:ascii="Arial" w:hAnsi="Arial" w:cs="Arial"/>
          <w:sz w:val="20"/>
        </w:rPr>
        <w:t>Lid Raad van Bestuur</w:t>
      </w:r>
      <w:r w:rsidR="0032367E" w:rsidRPr="0066385B">
        <w:rPr>
          <w:rFonts w:ascii="Arial" w:hAnsi="Arial" w:cs="Arial"/>
          <w:sz w:val="20"/>
        </w:rPr>
        <w:t xml:space="preserve"> LUMC</w:t>
      </w:r>
      <w:r w:rsidR="0032367E" w:rsidRPr="0066385B">
        <w:rPr>
          <w:rFonts w:ascii="Arial" w:hAnsi="Arial" w:cs="Arial"/>
          <w:sz w:val="20"/>
        </w:rPr>
        <w:tab/>
      </w:r>
      <w:r w:rsidR="0032367E" w:rsidRPr="0066385B">
        <w:rPr>
          <w:rFonts w:ascii="Arial" w:hAnsi="Arial" w:cs="Arial"/>
          <w:sz w:val="20"/>
        </w:rPr>
        <w:tab/>
      </w:r>
      <w:r w:rsidR="000A7C10" w:rsidRPr="0066385B">
        <w:rPr>
          <w:rFonts w:ascii="Arial" w:hAnsi="Arial" w:cs="Arial"/>
          <w:sz w:val="20"/>
        </w:rPr>
        <w:tab/>
      </w:r>
      <w:r w:rsidR="00C54D6F" w:rsidRPr="0066385B">
        <w:rPr>
          <w:rFonts w:ascii="Arial" w:hAnsi="Arial" w:cs="Arial"/>
          <w:sz w:val="20"/>
        </w:rPr>
        <w:tab/>
      </w:r>
      <w:r w:rsidRPr="0066385B">
        <w:rPr>
          <w:rFonts w:ascii="Arial" w:hAnsi="Arial" w:cs="Arial"/>
          <w:sz w:val="20"/>
        </w:rPr>
        <w:t>(functie) ……………………</w:t>
      </w:r>
    </w:p>
    <w:p w:rsidR="00575D47" w:rsidRPr="0066385B" w:rsidRDefault="00575D47" w:rsidP="0029238C">
      <w:pPr>
        <w:tabs>
          <w:tab w:val="left" w:pos="1418"/>
        </w:tabs>
        <w:jc w:val="both"/>
        <w:rPr>
          <w:rFonts w:ascii="Arial" w:hAnsi="Arial" w:cs="Arial"/>
          <w:sz w:val="20"/>
        </w:rPr>
      </w:pPr>
    </w:p>
    <w:p w:rsidR="00832FB9" w:rsidRPr="0066385B" w:rsidRDefault="00832FB9" w:rsidP="00C644F1">
      <w:pPr>
        <w:tabs>
          <w:tab w:val="left" w:pos="993"/>
        </w:tabs>
        <w:ind w:left="1416" w:hanging="1416"/>
        <w:jc w:val="both"/>
        <w:outlineLvl w:val="0"/>
        <w:rPr>
          <w:rFonts w:ascii="Arial" w:hAnsi="Arial" w:cs="Arial"/>
          <w:sz w:val="20"/>
        </w:rPr>
      </w:pPr>
    </w:p>
    <w:p w:rsidR="00832FB9" w:rsidRPr="0066385B" w:rsidRDefault="00832FB9" w:rsidP="00C644F1">
      <w:pPr>
        <w:tabs>
          <w:tab w:val="left" w:pos="993"/>
        </w:tabs>
        <w:ind w:left="1416" w:hanging="1416"/>
        <w:jc w:val="both"/>
        <w:outlineLvl w:val="0"/>
        <w:rPr>
          <w:rFonts w:ascii="Arial" w:hAnsi="Arial" w:cs="Arial"/>
          <w:sz w:val="20"/>
        </w:rPr>
      </w:pPr>
    </w:p>
    <w:p w:rsidR="0066385B" w:rsidRPr="0066385B" w:rsidRDefault="0066385B" w:rsidP="0066385B">
      <w:pPr>
        <w:pStyle w:val="Koptekst"/>
        <w:tabs>
          <w:tab w:val="clear" w:pos="4536"/>
          <w:tab w:val="center" w:pos="1701"/>
        </w:tabs>
        <w:ind w:left="567" w:hanging="567"/>
        <w:jc w:val="both"/>
        <w:rPr>
          <w:rFonts w:ascii="Arial" w:hAnsi="Arial" w:cs="Arial"/>
          <w:sz w:val="20"/>
        </w:rPr>
      </w:pPr>
      <w:r w:rsidRPr="0066385B">
        <w:rPr>
          <w:rFonts w:ascii="Arial" w:hAnsi="Arial" w:cs="Arial"/>
          <w:sz w:val="20"/>
        </w:rPr>
        <w:t>Bijlagen</w:t>
      </w:r>
    </w:p>
    <w:p w:rsidR="0066385B" w:rsidRPr="0066385B" w:rsidRDefault="0066385B" w:rsidP="0066385B">
      <w:pPr>
        <w:pStyle w:val="Koptekst"/>
        <w:numPr>
          <w:ilvl w:val="0"/>
          <w:numId w:val="14"/>
        </w:numPr>
        <w:tabs>
          <w:tab w:val="clear" w:pos="4536"/>
          <w:tab w:val="center" w:pos="1701"/>
        </w:tabs>
        <w:jc w:val="both"/>
        <w:rPr>
          <w:rFonts w:ascii="Arial" w:hAnsi="Arial" w:cs="Arial"/>
          <w:sz w:val="20"/>
        </w:rPr>
      </w:pPr>
      <w:r w:rsidRPr="0066385B">
        <w:rPr>
          <w:rFonts w:ascii="Arial" w:hAnsi="Arial" w:cs="Arial"/>
          <w:sz w:val="20"/>
        </w:rPr>
        <w:t>Nota van Inlichtingen</w:t>
      </w:r>
    </w:p>
    <w:p w:rsidR="0066385B" w:rsidRPr="0066385B" w:rsidRDefault="0066385B" w:rsidP="0066385B">
      <w:pPr>
        <w:pStyle w:val="Koptekst"/>
        <w:numPr>
          <w:ilvl w:val="0"/>
          <w:numId w:val="14"/>
        </w:numPr>
        <w:tabs>
          <w:tab w:val="clear" w:pos="4536"/>
          <w:tab w:val="center" w:pos="1701"/>
        </w:tabs>
        <w:jc w:val="both"/>
        <w:rPr>
          <w:rFonts w:ascii="Arial" w:hAnsi="Arial" w:cs="Arial"/>
          <w:sz w:val="20"/>
        </w:rPr>
      </w:pPr>
      <w:r w:rsidRPr="0066385B">
        <w:rPr>
          <w:rFonts w:ascii="Arial" w:hAnsi="Arial" w:cs="Arial"/>
          <w:sz w:val="20"/>
        </w:rPr>
        <w:t>Inschrijvingsleidraad, inclusief bijbehorende bijlagen, met kenmerk M-EU-15-03</w:t>
      </w:r>
      <w:r w:rsidR="00E149E9">
        <w:rPr>
          <w:rFonts w:ascii="Arial" w:hAnsi="Arial" w:cs="Arial"/>
          <w:sz w:val="20"/>
        </w:rPr>
        <w:t xml:space="preserve"> RH</w:t>
      </w:r>
    </w:p>
    <w:p w:rsidR="0066385B" w:rsidRPr="0066385B" w:rsidRDefault="0066385B" w:rsidP="0066385B">
      <w:pPr>
        <w:pStyle w:val="Koptekst"/>
        <w:numPr>
          <w:ilvl w:val="0"/>
          <w:numId w:val="14"/>
        </w:numPr>
        <w:tabs>
          <w:tab w:val="clear" w:pos="4536"/>
          <w:tab w:val="center" w:pos="1701"/>
        </w:tabs>
        <w:jc w:val="both"/>
        <w:rPr>
          <w:rFonts w:ascii="Arial" w:hAnsi="Arial" w:cs="Arial"/>
          <w:sz w:val="20"/>
        </w:rPr>
      </w:pPr>
      <w:r w:rsidRPr="0066385B">
        <w:rPr>
          <w:rFonts w:ascii="Arial" w:hAnsi="Arial" w:cs="Arial"/>
          <w:sz w:val="20"/>
        </w:rPr>
        <w:t>Algemene Inkoopvoorwaarden LUMC, versie oktober 2011</w:t>
      </w:r>
    </w:p>
    <w:p w:rsidR="0066385B" w:rsidRDefault="0066385B" w:rsidP="0066385B">
      <w:pPr>
        <w:pStyle w:val="Koptekst"/>
        <w:numPr>
          <w:ilvl w:val="0"/>
          <w:numId w:val="14"/>
        </w:numPr>
        <w:tabs>
          <w:tab w:val="clear" w:pos="4536"/>
          <w:tab w:val="center" w:pos="1701"/>
        </w:tabs>
        <w:jc w:val="both"/>
        <w:rPr>
          <w:rFonts w:ascii="Arial" w:hAnsi="Arial" w:cs="Arial"/>
          <w:sz w:val="20"/>
        </w:rPr>
      </w:pPr>
      <w:r w:rsidRPr="0066385B">
        <w:rPr>
          <w:rFonts w:ascii="Arial" w:hAnsi="Arial" w:cs="Arial"/>
          <w:sz w:val="20"/>
        </w:rPr>
        <w:t>Inschrijving d.d. ..-..-.. met kenmerk ………</w:t>
      </w:r>
    </w:p>
    <w:p w:rsidR="001F6BB6" w:rsidRDefault="001F6BB6" w:rsidP="0066385B">
      <w:pPr>
        <w:tabs>
          <w:tab w:val="left" w:pos="993"/>
        </w:tabs>
        <w:ind w:left="1416" w:hanging="1416"/>
        <w:jc w:val="both"/>
        <w:outlineLvl w:val="0"/>
        <w:rPr>
          <w:rFonts w:ascii="Arial" w:hAnsi="Arial" w:cs="Arial"/>
          <w:b/>
          <w:sz w:val="20"/>
          <w:u w:val="single"/>
        </w:rPr>
      </w:pPr>
    </w:p>
    <w:p w:rsidR="00833A79" w:rsidRPr="0066385B" w:rsidRDefault="001F6BB6" w:rsidP="0066385B">
      <w:pPr>
        <w:tabs>
          <w:tab w:val="left" w:pos="993"/>
        </w:tabs>
        <w:ind w:left="1416" w:hanging="1416"/>
        <w:jc w:val="both"/>
        <w:outlineLvl w:val="0"/>
        <w:rPr>
          <w:rFonts w:ascii="Arial" w:hAnsi="Arial" w:cs="Arial"/>
          <w:sz w:val="20"/>
        </w:rPr>
      </w:pPr>
      <w:r>
        <w:rPr>
          <w:rFonts w:ascii="Arial" w:hAnsi="Arial" w:cs="Arial"/>
          <w:b/>
          <w:sz w:val="20"/>
          <w:u w:val="single"/>
        </w:rPr>
        <w:t xml:space="preserve">Bijlage </w:t>
      </w:r>
      <w:r w:rsidR="0066385B" w:rsidRPr="0066385B">
        <w:rPr>
          <w:rFonts w:ascii="Arial" w:hAnsi="Arial" w:cs="Arial"/>
          <w:b/>
          <w:sz w:val="20"/>
          <w:u w:val="single"/>
        </w:rPr>
        <w:t>1.</w:t>
      </w:r>
      <w:r w:rsidR="0066385B" w:rsidRPr="0066385B">
        <w:rPr>
          <w:rFonts w:ascii="Arial" w:hAnsi="Arial" w:cs="Arial"/>
          <w:b/>
          <w:sz w:val="20"/>
          <w:u w:val="single"/>
        </w:rPr>
        <w:tab/>
        <w:t>Nota van Inlichtingen</w:t>
      </w:r>
      <w:r w:rsidR="00833A79" w:rsidRPr="0066385B">
        <w:rPr>
          <w:rFonts w:ascii="Arial" w:hAnsi="Arial" w:cs="Arial"/>
          <w:b/>
          <w:sz w:val="20"/>
          <w:u w:val="single"/>
        </w:rPr>
        <w:t>.</w:t>
      </w:r>
    </w:p>
    <w:p w:rsidR="00833A79" w:rsidRPr="0066385B" w:rsidRDefault="00833A79" w:rsidP="00833A79">
      <w:pPr>
        <w:tabs>
          <w:tab w:val="left" w:pos="993"/>
        </w:tabs>
        <w:ind w:left="1416" w:hanging="1416"/>
        <w:jc w:val="both"/>
        <w:outlineLvl w:val="0"/>
        <w:rPr>
          <w:rFonts w:ascii="Arial" w:hAnsi="Arial" w:cs="Arial"/>
          <w:sz w:val="20"/>
        </w:rPr>
      </w:pPr>
      <w:r w:rsidRPr="0066385B">
        <w:rPr>
          <w:rFonts w:ascii="Arial" w:hAnsi="Arial" w:cs="Arial"/>
          <w:sz w:val="20"/>
        </w:rPr>
        <w:tab/>
      </w:r>
    </w:p>
    <w:p w:rsidR="00833A79" w:rsidRPr="0066385B" w:rsidRDefault="00833A79" w:rsidP="00833A79">
      <w:pPr>
        <w:tabs>
          <w:tab w:val="left" w:pos="993"/>
        </w:tabs>
        <w:ind w:left="1416" w:hanging="1416"/>
        <w:jc w:val="both"/>
        <w:outlineLvl w:val="0"/>
        <w:rPr>
          <w:rFonts w:ascii="Arial" w:hAnsi="Arial" w:cs="Arial"/>
          <w:sz w:val="20"/>
        </w:rPr>
      </w:pPr>
    </w:p>
    <w:p w:rsidR="00833A79" w:rsidRPr="0066385B" w:rsidRDefault="00833A79" w:rsidP="00833A79">
      <w:pPr>
        <w:tabs>
          <w:tab w:val="left" w:pos="993"/>
        </w:tabs>
        <w:ind w:left="1416" w:hanging="1416"/>
        <w:jc w:val="both"/>
        <w:outlineLvl w:val="0"/>
        <w:rPr>
          <w:rFonts w:ascii="Arial" w:hAnsi="Arial" w:cs="Arial"/>
          <w:sz w:val="20"/>
        </w:rPr>
      </w:pPr>
    </w:p>
    <w:p w:rsidR="00833A79" w:rsidRPr="0066385B" w:rsidRDefault="00833A79" w:rsidP="00833A79">
      <w:pPr>
        <w:tabs>
          <w:tab w:val="left" w:pos="993"/>
        </w:tabs>
        <w:ind w:left="1416" w:hanging="1416"/>
        <w:jc w:val="both"/>
        <w:outlineLvl w:val="0"/>
        <w:rPr>
          <w:rFonts w:ascii="Arial" w:hAnsi="Arial" w:cs="Arial"/>
          <w:sz w:val="20"/>
        </w:rPr>
      </w:pPr>
    </w:p>
    <w:p w:rsidR="00833A79" w:rsidRPr="0066385B" w:rsidRDefault="00833A79" w:rsidP="00833A79">
      <w:pPr>
        <w:tabs>
          <w:tab w:val="left" w:pos="993"/>
        </w:tabs>
        <w:ind w:left="1416" w:hanging="1416"/>
        <w:jc w:val="both"/>
        <w:outlineLvl w:val="0"/>
        <w:rPr>
          <w:rFonts w:ascii="Arial" w:hAnsi="Arial" w:cs="Arial"/>
          <w:sz w:val="20"/>
        </w:rPr>
      </w:pPr>
    </w:p>
    <w:p w:rsidR="00833A79" w:rsidRPr="0066385B" w:rsidRDefault="00833A79" w:rsidP="00833A79">
      <w:pPr>
        <w:tabs>
          <w:tab w:val="left" w:pos="993"/>
        </w:tabs>
        <w:ind w:left="1416" w:hanging="1416"/>
        <w:jc w:val="both"/>
        <w:outlineLvl w:val="0"/>
        <w:rPr>
          <w:rFonts w:ascii="Arial" w:hAnsi="Arial" w:cs="Arial"/>
          <w:sz w:val="20"/>
        </w:rPr>
      </w:pPr>
    </w:p>
    <w:p w:rsidR="00833A79" w:rsidRPr="0066385B" w:rsidRDefault="00833A79" w:rsidP="00833A79">
      <w:pPr>
        <w:tabs>
          <w:tab w:val="left" w:pos="993"/>
        </w:tabs>
        <w:ind w:left="1416" w:hanging="1416"/>
        <w:jc w:val="both"/>
        <w:outlineLvl w:val="0"/>
        <w:rPr>
          <w:rFonts w:ascii="Arial" w:hAnsi="Arial" w:cs="Arial"/>
          <w:sz w:val="20"/>
        </w:rPr>
      </w:pPr>
    </w:p>
    <w:p w:rsidR="00833A79" w:rsidRPr="0066385B" w:rsidRDefault="00833A79" w:rsidP="00833A79">
      <w:pPr>
        <w:tabs>
          <w:tab w:val="left" w:pos="993"/>
        </w:tabs>
        <w:ind w:left="1416" w:hanging="1416"/>
        <w:jc w:val="both"/>
        <w:outlineLvl w:val="0"/>
        <w:rPr>
          <w:rFonts w:ascii="Arial" w:hAnsi="Arial" w:cs="Arial"/>
          <w:sz w:val="20"/>
        </w:rPr>
      </w:pPr>
    </w:p>
    <w:p w:rsidR="00CB5E92" w:rsidRPr="0066385B" w:rsidRDefault="00CB5E92"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FF1C73" w:rsidRPr="0066385B" w:rsidRDefault="00FF1C73" w:rsidP="00FF1C73">
      <w:pPr>
        <w:tabs>
          <w:tab w:val="left" w:pos="993"/>
        </w:tabs>
        <w:jc w:val="both"/>
        <w:outlineLvl w:val="0"/>
        <w:rPr>
          <w:rFonts w:ascii="Arial" w:hAnsi="Arial" w:cs="Arial"/>
          <w:sz w:val="20"/>
        </w:rPr>
      </w:pPr>
    </w:p>
    <w:p w:rsidR="007B2BDB" w:rsidRPr="0066385B" w:rsidRDefault="00493227" w:rsidP="00327269">
      <w:pPr>
        <w:pStyle w:val="Geenafstand"/>
        <w:rPr>
          <w:rFonts w:ascii="Arial" w:hAnsi="Arial" w:cs="Arial"/>
          <w:b/>
          <w:sz w:val="20"/>
          <w:u w:val="single"/>
        </w:rPr>
      </w:pPr>
      <w:r w:rsidRPr="0066385B">
        <w:rPr>
          <w:rFonts w:ascii="Arial" w:hAnsi="Arial" w:cs="Arial"/>
          <w:b/>
          <w:sz w:val="20"/>
          <w:u w:val="single"/>
        </w:rPr>
        <w:t xml:space="preserve">Bijlage </w:t>
      </w:r>
      <w:r w:rsidR="00177A15" w:rsidRPr="0066385B">
        <w:rPr>
          <w:rFonts w:ascii="Arial" w:hAnsi="Arial" w:cs="Arial"/>
          <w:b/>
          <w:sz w:val="20"/>
          <w:u w:val="single"/>
        </w:rPr>
        <w:t>2</w:t>
      </w:r>
      <w:r w:rsidRPr="0066385B">
        <w:rPr>
          <w:rFonts w:ascii="Arial" w:hAnsi="Arial" w:cs="Arial"/>
          <w:b/>
          <w:sz w:val="20"/>
          <w:u w:val="single"/>
        </w:rPr>
        <w:t>.</w:t>
      </w:r>
      <w:r w:rsidR="001F6BB6">
        <w:rPr>
          <w:rFonts w:ascii="Arial" w:hAnsi="Arial" w:cs="Arial"/>
          <w:b/>
          <w:sz w:val="20"/>
          <w:u w:val="single"/>
        </w:rPr>
        <w:t xml:space="preserve"> </w:t>
      </w:r>
      <w:r w:rsidR="001F6BB6" w:rsidRPr="001F6BB6">
        <w:rPr>
          <w:rFonts w:ascii="Arial" w:hAnsi="Arial" w:cs="Arial"/>
          <w:b/>
          <w:sz w:val="20"/>
          <w:u w:val="single"/>
        </w:rPr>
        <w:t>Inschrijvingsleidraad, inclusief bijbehorende bijlagen, met kenmerk M-EU-15-03</w:t>
      </w:r>
    </w:p>
    <w:p w:rsidR="007B2BDB" w:rsidRPr="0066385B" w:rsidRDefault="007B2BDB" w:rsidP="007B2BDB">
      <w:pPr>
        <w:tabs>
          <w:tab w:val="left" w:pos="993"/>
        </w:tabs>
        <w:ind w:left="1416" w:hanging="1416"/>
        <w:jc w:val="both"/>
        <w:outlineLvl w:val="0"/>
        <w:rPr>
          <w:rFonts w:ascii="Arial" w:hAnsi="Arial" w:cs="Arial"/>
          <w:sz w:val="20"/>
        </w:rPr>
      </w:pPr>
      <w:r w:rsidRPr="0066385B">
        <w:rPr>
          <w:rFonts w:ascii="Arial" w:hAnsi="Arial" w:cs="Arial"/>
          <w:sz w:val="20"/>
        </w:rPr>
        <w:tab/>
      </w:r>
    </w:p>
    <w:p w:rsidR="001F6BB6" w:rsidRDefault="001F6BB6">
      <w:pPr>
        <w:rPr>
          <w:rFonts w:ascii="Arial" w:hAnsi="Arial" w:cs="Arial"/>
          <w:sz w:val="20"/>
        </w:rPr>
      </w:pPr>
      <w:r>
        <w:rPr>
          <w:rFonts w:ascii="Arial" w:hAnsi="Arial" w:cs="Arial"/>
          <w:sz w:val="20"/>
        </w:rPr>
        <w:br w:type="page"/>
      </w:r>
    </w:p>
    <w:p w:rsidR="007B2BDB" w:rsidRPr="0066385B" w:rsidRDefault="007B2BDB" w:rsidP="007B2BDB">
      <w:pPr>
        <w:tabs>
          <w:tab w:val="left" w:pos="993"/>
        </w:tabs>
        <w:ind w:left="1416" w:hanging="1416"/>
        <w:jc w:val="both"/>
        <w:outlineLvl w:val="0"/>
        <w:rPr>
          <w:rFonts w:ascii="Arial" w:hAnsi="Arial" w:cs="Arial"/>
          <w:sz w:val="20"/>
        </w:rPr>
      </w:pPr>
    </w:p>
    <w:p w:rsidR="001F6BB6" w:rsidRPr="001F6BB6" w:rsidRDefault="001F6BB6" w:rsidP="001F6BB6">
      <w:pPr>
        <w:pStyle w:val="Koptekst"/>
        <w:tabs>
          <w:tab w:val="clear" w:pos="4536"/>
          <w:tab w:val="center" w:pos="1701"/>
        </w:tabs>
        <w:jc w:val="both"/>
        <w:rPr>
          <w:rFonts w:ascii="Arial" w:hAnsi="Arial" w:cs="Arial"/>
          <w:b/>
          <w:sz w:val="20"/>
          <w:u w:val="single"/>
        </w:rPr>
      </w:pPr>
      <w:r w:rsidRPr="001F6BB6">
        <w:rPr>
          <w:rFonts w:ascii="Arial" w:hAnsi="Arial" w:cs="Arial"/>
          <w:b/>
          <w:sz w:val="20"/>
          <w:u w:val="single"/>
        </w:rPr>
        <w:t>Bijlage 3</w:t>
      </w:r>
      <w:r>
        <w:rPr>
          <w:rFonts w:ascii="Arial" w:hAnsi="Arial" w:cs="Arial"/>
          <w:b/>
          <w:sz w:val="20"/>
          <w:u w:val="single"/>
        </w:rPr>
        <w:t>.</w:t>
      </w:r>
      <w:r w:rsidRPr="001F6BB6">
        <w:rPr>
          <w:rFonts w:ascii="Arial" w:hAnsi="Arial" w:cs="Arial"/>
          <w:b/>
          <w:sz w:val="20"/>
          <w:u w:val="single"/>
        </w:rPr>
        <w:t xml:space="preserve"> Algemene Inkoopvoorwaarden LUMC, versie oktober 2011</w:t>
      </w:r>
    </w:p>
    <w:p w:rsidR="007B2BDB" w:rsidRPr="0066385B" w:rsidRDefault="007B2BDB" w:rsidP="007B2BDB">
      <w:pPr>
        <w:tabs>
          <w:tab w:val="left" w:pos="993"/>
        </w:tabs>
        <w:ind w:left="1416" w:hanging="1416"/>
        <w:jc w:val="both"/>
        <w:outlineLvl w:val="0"/>
        <w:rPr>
          <w:rFonts w:ascii="Arial" w:hAnsi="Arial" w:cs="Arial"/>
          <w:sz w:val="20"/>
        </w:rPr>
      </w:pPr>
    </w:p>
    <w:p w:rsidR="001F6BB6" w:rsidRDefault="001F6BB6">
      <w:pPr>
        <w:rPr>
          <w:rFonts w:ascii="Arial" w:hAnsi="Arial" w:cs="Arial"/>
          <w:sz w:val="20"/>
        </w:rPr>
      </w:pPr>
      <w:r>
        <w:rPr>
          <w:rFonts w:ascii="Arial" w:hAnsi="Arial" w:cs="Arial"/>
          <w:sz w:val="20"/>
        </w:rPr>
        <w:br w:type="page"/>
      </w:r>
    </w:p>
    <w:p w:rsidR="001F6BB6" w:rsidRDefault="001F6BB6" w:rsidP="001F6BB6">
      <w:pPr>
        <w:pStyle w:val="Koptekst"/>
        <w:tabs>
          <w:tab w:val="clear" w:pos="4536"/>
          <w:tab w:val="center" w:pos="1701"/>
        </w:tabs>
        <w:jc w:val="both"/>
        <w:rPr>
          <w:rFonts w:ascii="Arial" w:hAnsi="Arial" w:cs="Arial"/>
          <w:sz w:val="20"/>
        </w:rPr>
      </w:pPr>
    </w:p>
    <w:p w:rsidR="001F6BB6" w:rsidRDefault="001F6BB6" w:rsidP="001F6BB6">
      <w:pPr>
        <w:pStyle w:val="Koptekst"/>
        <w:tabs>
          <w:tab w:val="clear" w:pos="4536"/>
          <w:tab w:val="center" w:pos="1701"/>
        </w:tabs>
        <w:jc w:val="both"/>
        <w:rPr>
          <w:rFonts w:ascii="Arial" w:hAnsi="Arial" w:cs="Arial"/>
          <w:sz w:val="20"/>
        </w:rPr>
      </w:pPr>
      <w:r w:rsidRPr="001F6BB6">
        <w:rPr>
          <w:rFonts w:ascii="Arial" w:hAnsi="Arial" w:cs="Arial"/>
          <w:b/>
          <w:sz w:val="20"/>
          <w:u w:val="single"/>
        </w:rPr>
        <w:t>Bijlage 4.</w:t>
      </w:r>
      <w:r w:rsidRPr="001F6BB6">
        <w:rPr>
          <w:rFonts w:ascii="Arial" w:hAnsi="Arial" w:cs="Arial"/>
          <w:b/>
          <w:sz w:val="20"/>
          <w:u w:val="single"/>
        </w:rPr>
        <w:tab/>
        <w:t xml:space="preserve"> Inschrijving d.d. ..-..-.. met kenmerk ………</w:t>
      </w: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p w:rsidR="007B2BDB" w:rsidRPr="0066385B" w:rsidRDefault="007B2BDB" w:rsidP="007B2BDB">
      <w:pPr>
        <w:tabs>
          <w:tab w:val="left" w:pos="993"/>
        </w:tabs>
        <w:ind w:left="1416" w:hanging="1416"/>
        <w:jc w:val="both"/>
        <w:outlineLvl w:val="0"/>
        <w:rPr>
          <w:rFonts w:ascii="Arial" w:hAnsi="Arial" w:cs="Arial"/>
          <w:sz w:val="20"/>
        </w:rPr>
      </w:pPr>
    </w:p>
    <w:sectPr w:rsidR="007B2BDB" w:rsidRPr="0066385B" w:rsidSect="0066385B">
      <w:headerReference w:type="even" r:id="rId9"/>
      <w:headerReference w:type="default" r:id="rId10"/>
      <w:footerReference w:type="default" r:id="rId11"/>
      <w:headerReference w:type="first" r:id="rId12"/>
      <w:pgSz w:w="11907" w:h="16840" w:code="9"/>
      <w:pgMar w:top="2827" w:right="1474" w:bottom="2268" w:left="1701" w:header="2552" w:footer="1134" w:gutter="0"/>
      <w:paperSrc w:first="3" w:other="3"/>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57F" w:rsidRDefault="003E457F">
      <w:r>
        <w:separator/>
      </w:r>
    </w:p>
  </w:endnote>
  <w:endnote w:type="continuationSeparator" w:id="0">
    <w:p w:rsidR="003E457F" w:rsidRDefault="003E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0C3" w:rsidRDefault="005D20C3" w:rsidP="00B176F5">
    <w:pPr>
      <w:pStyle w:val="Voettekst"/>
      <w:tabs>
        <w:tab w:val="left" w:pos="3686"/>
      </w:tabs>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57F" w:rsidRDefault="003E457F">
      <w:r>
        <w:separator/>
      </w:r>
    </w:p>
  </w:footnote>
  <w:footnote w:type="continuationSeparator" w:id="0">
    <w:p w:rsidR="003E457F" w:rsidRDefault="003E4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0C3" w:rsidRDefault="00580B3D">
    <w:pPr>
      <w:pStyle w:val="Koptekst"/>
      <w:framePr w:wrap="around" w:vAnchor="text" w:hAnchor="margin" w:y="1"/>
      <w:rPr>
        <w:rStyle w:val="Paginanumm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6836" o:spid="_x0000_s2050" type="#_x0000_t136" style="position:absolute;margin-left:0;margin-top:0;width:492.45pt;height:123.1pt;rotation:315;z-index:-25165516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5D20C3">
      <w:rPr>
        <w:rStyle w:val="Paginanummer"/>
      </w:rPr>
      <w:fldChar w:fldCharType="begin"/>
    </w:r>
    <w:r w:rsidR="005D20C3">
      <w:rPr>
        <w:rStyle w:val="Paginanummer"/>
      </w:rPr>
      <w:instrText xml:space="preserve">PAGE  </w:instrText>
    </w:r>
    <w:r w:rsidR="005D20C3">
      <w:rPr>
        <w:rStyle w:val="Paginanummer"/>
      </w:rPr>
      <w:fldChar w:fldCharType="separate"/>
    </w:r>
    <w:r w:rsidR="005D20C3">
      <w:rPr>
        <w:rStyle w:val="Paginanummer"/>
        <w:noProof/>
      </w:rPr>
      <w:t>1</w:t>
    </w:r>
    <w:r w:rsidR="005D20C3">
      <w:rPr>
        <w:rStyle w:val="Paginanummer"/>
      </w:rPr>
      <w:fldChar w:fldCharType="end"/>
    </w:r>
  </w:p>
  <w:p w:rsidR="005D20C3" w:rsidRDefault="005D20C3">
    <w:pPr>
      <w:pStyle w:val="Koptekst"/>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53" w:type="dxa"/>
      <w:tblInd w:w="-1247" w:type="dxa"/>
      <w:tblLayout w:type="fixed"/>
      <w:tblCellMar>
        <w:left w:w="70" w:type="dxa"/>
        <w:right w:w="70" w:type="dxa"/>
      </w:tblCellMar>
      <w:tblLook w:val="0000" w:firstRow="0" w:lastRow="0" w:firstColumn="0" w:lastColumn="0" w:noHBand="0" w:noVBand="0"/>
    </w:tblPr>
    <w:tblGrid>
      <w:gridCol w:w="984"/>
      <w:gridCol w:w="3632"/>
      <w:gridCol w:w="783"/>
      <w:gridCol w:w="2572"/>
      <w:gridCol w:w="782"/>
    </w:tblGrid>
    <w:tr w:rsidR="005D20C3" w:rsidRPr="003A0E25" w:rsidTr="001F6BB6">
      <w:trPr>
        <w:cantSplit/>
        <w:trHeight w:hRule="exact" w:val="382"/>
        <w:tblHeader/>
      </w:trPr>
      <w:tc>
        <w:tcPr>
          <w:tcW w:w="984" w:type="dxa"/>
        </w:tcPr>
        <w:p w:rsidR="005D20C3" w:rsidRDefault="00580B3D" w:rsidP="00960FE9">
          <w:pPr>
            <w:pStyle w:val="LUMCkopje"/>
            <w:jc w:val="left"/>
          </w:pPr>
          <w:bookmarkStart w:id="27" w:name="bm_lblh_dept"/>
          <w:bookmarkEnd w:id="2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6837" o:spid="_x0000_s2051" type="#_x0000_t136" style="position:absolute;margin-left:0;margin-top:0;width:492.45pt;height:123.1pt;rotation:315;z-index:-25165312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5D20C3">
            <w:t>afdeling</w:t>
          </w:r>
        </w:p>
      </w:tc>
      <w:tc>
        <w:tcPr>
          <w:tcW w:w="3632" w:type="dxa"/>
          <w:vAlign w:val="center"/>
        </w:tcPr>
        <w:p w:rsidR="005D20C3" w:rsidRPr="00067415" w:rsidRDefault="005D20C3">
          <w:pPr>
            <w:pStyle w:val="LUMCheader"/>
            <w:rPr>
              <w:rStyle w:val="LUMCdocumenttype"/>
              <w:rFonts w:cs="Arial"/>
              <w:sz w:val="20"/>
            </w:rPr>
          </w:pPr>
          <w:bookmarkStart w:id="28" w:name="bm_txth_dept"/>
          <w:bookmarkEnd w:id="28"/>
          <w:r w:rsidRPr="00067415">
            <w:rPr>
              <w:rStyle w:val="LUMCdocumenttype"/>
              <w:rFonts w:cs="Arial"/>
              <w:sz w:val="20"/>
            </w:rPr>
            <w:t>Inkoop</w:t>
          </w:r>
        </w:p>
      </w:tc>
      <w:tc>
        <w:tcPr>
          <w:tcW w:w="783" w:type="dxa"/>
        </w:tcPr>
        <w:p w:rsidR="005D20C3" w:rsidRDefault="005D20C3">
          <w:pPr>
            <w:pStyle w:val="LUMCkopje"/>
          </w:pPr>
          <w:bookmarkStart w:id="29" w:name="bm_lblh_address1"/>
          <w:bookmarkEnd w:id="29"/>
          <w:r>
            <w:t>aan</w:t>
          </w:r>
        </w:p>
      </w:tc>
      <w:tc>
        <w:tcPr>
          <w:tcW w:w="3354" w:type="dxa"/>
          <w:gridSpan w:val="2"/>
        </w:tcPr>
        <w:p w:rsidR="00177A15" w:rsidRPr="00134704" w:rsidRDefault="001F6BB6" w:rsidP="00177A15">
          <w:pPr>
            <w:pStyle w:val="LUMCheader"/>
            <w:rPr>
              <w:rFonts w:ascii="Arial" w:hAnsi="Arial" w:cs="Arial"/>
            </w:rPr>
          </w:pPr>
          <w:bookmarkStart w:id="30" w:name="bm_txth_address1"/>
          <w:bookmarkEnd w:id="30"/>
          <w:r>
            <w:rPr>
              <w:rFonts w:ascii="Arial" w:hAnsi="Arial" w:cs="Arial"/>
            </w:rPr>
            <w:t>&lt;invullen&gt;</w:t>
          </w:r>
        </w:p>
        <w:p w:rsidR="005D20C3" w:rsidRPr="003A0E25" w:rsidRDefault="005D20C3" w:rsidP="00C15619">
          <w:pPr>
            <w:pStyle w:val="LUMCheader"/>
            <w:rPr>
              <w:rFonts w:ascii="Arial" w:hAnsi="Arial" w:cs="Arial"/>
            </w:rPr>
          </w:pPr>
        </w:p>
      </w:tc>
    </w:tr>
    <w:tr w:rsidR="005D20C3" w:rsidRPr="003A0E25" w:rsidTr="001F6BB6">
      <w:trPr>
        <w:cantSplit/>
        <w:trHeight w:hRule="exact" w:val="382"/>
        <w:tblHeader/>
      </w:trPr>
      <w:tc>
        <w:tcPr>
          <w:tcW w:w="984" w:type="dxa"/>
        </w:tcPr>
        <w:p w:rsidR="005D20C3" w:rsidRDefault="005D20C3">
          <w:pPr>
            <w:pStyle w:val="LUMCkopje"/>
          </w:pPr>
          <w:bookmarkStart w:id="31" w:name="bm_lblh_ourref"/>
          <w:bookmarkEnd w:id="31"/>
          <w:r>
            <w:t>onze referentie</w:t>
          </w:r>
        </w:p>
      </w:tc>
      <w:tc>
        <w:tcPr>
          <w:tcW w:w="3632" w:type="dxa"/>
        </w:tcPr>
        <w:p w:rsidR="005D20C3" w:rsidRPr="003A0E25" w:rsidRDefault="001F6BB6" w:rsidP="003A0E25">
          <w:pPr>
            <w:pStyle w:val="LUMCheader"/>
            <w:rPr>
              <w:rFonts w:ascii="Arial" w:hAnsi="Arial" w:cs="Arial"/>
            </w:rPr>
          </w:pPr>
          <w:bookmarkStart w:id="32" w:name="bm_txth_ourref"/>
          <w:bookmarkEnd w:id="32"/>
          <w:r>
            <w:rPr>
              <w:rFonts w:ascii="Arial" w:hAnsi="Arial" w:cs="Arial"/>
            </w:rPr>
            <w:t>M-EU-15-03</w:t>
          </w:r>
          <w:r w:rsidR="00E149E9">
            <w:rPr>
              <w:rFonts w:ascii="Arial" w:hAnsi="Arial" w:cs="Arial"/>
            </w:rPr>
            <w:t xml:space="preserve"> RH</w:t>
          </w:r>
          <w:r w:rsidR="005D20C3" w:rsidRPr="00067415">
            <w:rPr>
              <w:rFonts w:ascii="Arial" w:hAnsi="Arial" w:cs="Arial"/>
            </w:rPr>
            <w:fldChar w:fldCharType="begin"/>
          </w:r>
          <w:r w:rsidR="005D20C3" w:rsidRPr="003A0E25">
            <w:rPr>
              <w:rFonts w:ascii="Arial" w:hAnsi="Arial" w:cs="Arial"/>
            </w:rPr>
            <w:instrText xml:space="preserve"> REF bm_txt_ourref  \* MERGEFORMAT </w:instrText>
          </w:r>
          <w:r w:rsidR="005D20C3" w:rsidRPr="00067415">
            <w:rPr>
              <w:rFonts w:ascii="Arial" w:hAnsi="Arial" w:cs="Arial"/>
            </w:rPr>
            <w:fldChar w:fldCharType="end"/>
          </w:r>
        </w:p>
      </w:tc>
      <w:tc>
        <w:tcPr>
          <w:tcW w:w="783" w:type="dxa"/>
        </w:tcPr>
        <w:p w:rsidR="005D20C3" w:rsidRPr="003A0E25" w:rsidRDefault="005D20C3">
          <w:pPr>
            <w:pStyle w:val="LUMCkopje"/>
          </w:pPr>
        </w:p>
      </w:tc>
      <w:tc>
        <w:tcPr>
          <w:tcW w:w="3354" w:type="dxa"/>
          <w:gridSpan w:val="2"/>
        </w:tcPr>
        <w:p w:rsidR="005D20C3" w:rsidRPr="003A0E25" w:rsidRDefault="005D20C3">
          <w:pPr>
            <w:pStyle w:val="LUMCheader"/>
            <w:rPr>
              <w:rFonts w:ascii="Arial" w:hAnsi="Arial" w:cs="Arial"/>
            </w:rPr>
          </w:pPr>
        </w:p>
      </w:tc>
    </w:tr>
    <w:tr w:rsidR="005D20C3" w:rsidTr="001F6BB6">
      <w:trPr>
        <w:cantSplit/>
        <w:trHeight w:hRule="exact" w:val="382"/>
        <w:tblHeader/>
      </w:trPr>
      <w:tc>
        <w:tcPr>
          <w:tcW w:w="984" w:type="dxa"/>
        </w:tcPr>
        <w:p w:rsidR="005D20C3" w:rsidRDefault="005D20C3">
          <w:pPr>
            <w:pStyle w:val="LUMCkopje"/>
          </w:pPr>
          <w:bookmarkStart w:id="33" w:name="bm_lblh_date"/>
          <w:bookmarkEnd w:id="33"/>
          <w:r>
            <w:t>datum</w:t>
          </w:r>
        </w:p>
      </w:tc>
      <w:tc>
        <w:tcPr>
          <w:tcW w:w="3632" w:type="dxa"/>
        </w:tcPr>
        <w:p w:rsidR="005D20C3" w:rsidRPr="00067415" w:rsidRDefault="001F6BB6" w:rsidP="00177A15">
          <w:pPr>
            <w:pStyle w:val="LUMCheader"/>
            <w:rPr>
              <w:rFonts w:ascii="Arial" w:hAnsi="Arial" w:cs="Arial"/>
            </w:rPr>
          </w:pPr>
          <w:bookmarkStart w:id="34" w:name="bm_txth_date"/>
          <w:bookmarkEnd w:id="34"/>
          <w:r>
            <w:rPr>
              <w:rFonts w:ascii="Arial" w:hAnsi="Arial" w:cs="Arial"/>
            </w:rPr>
            <w:t>&lt;invullen&gt;</w:t>
          </w:r>
        </w:p>
      </w:tc>
      <w:tc>
        <w:tcPr>
          <w:tcW w:w="783" w:type="dxa"/>
        </w:tcPr>
        <w:p w:rsidR="005D20C3" w:rsidRDefault="005D20C3">
          <w:pPr>
            <w:pStyle w:val="LUMCkopje"/>
          </w:pPr>
          <w:bookmarkStart w:id="35" w:name="bm_lblh_pages"/>
          <w:bookmarkEnd w:id="35"/>
          <w:r>
            <w:t>pagina</w:t>
          </w:r>
        </w:p>
      </w:tc>
      <w:tc>
        <w:tcPr>
          <w:tcW w:w="3354" w:type="dxa"/>
          <w:gridSpan w:val="2"/>
        </w:tcPr>
        <w:p w:rsidR="005D20C3" w:rsidRPr="00067415" w:rsidRDefault="005D20C3">
          <w:pPr>
            <w:rPr>
              <w:rFonts w:ascii="Arial" w:hAnsi="Arial" w:cs="Arial"/>
              <w:u w:val="single"/>
            </w:rPr>
          </w:pPr>
          <w:r w:rsidRPr="00067415">
            <w:rPr>
              <w:rStyle w:val="Paginanummer"/>
              <w:rFonts w:ascii="Arial" w:hAnsi="Arial" w:cs="Arial"/>
            </w:rPr>
            <w:fldChar w:fldCharType="begin"/>
          </w:r>
          <w:r w:rsidRPr="00067415">
            <w:rPr>
              <w:rStyle w:val="Paginanummer"/>
              <w:rFonts w:ascii="Arial" w:hAnsi="Arial" w:cs="Arial"/>
            </w:rPr>
            <w:instrText xml:space="preserve"> PAGE </w:instrText>
          </w:r>
          <w:r w:rsidRPr="00067415">
            <w:rPr>
              <w:rStyle w:val="Paginanummer"/>
              <w:rFonts w:ascii="Arial" w:hAnsi="Arial" w:cs="Arial"/>
            </w:rPr>
            <w:fldChar w:fldCharType="separate"/>
          </w:r>
          <w:r w:rsidR="00580B3D">
            <w:rPr>
              <w:rStyle w:val="Paginanummer"/>
              <w:rFonts w:ascii="Arial" w:hAnsi="Arial" w:cs="Arial"/>
              <w:noProof/>
            </w:rPr>
            <w:t>2</w:t>
          </w:r>
          <w:r w:rsidRPr="00067415">
            <w:rPr>
              <w:rStyle w:val="Paginanummer"/>
              <w:rFonts w:ascii="Arial" w:hAnsi="Arial" w:cs="Arial"/>
            </w:rPr>
            <w:fldChar w:fldCharType="end"/>
          </w:r>
          <w:r w:rsidRPr="00067415">
            <w:rPr>
              <w:rStyle w:val="Paginanummer"/>
              <w:rFonts w:ascii="Arial" w:hAnsi="Arial" w:cs="Arial"/>
            </w:rPr>
            <w:t>/</w:t>
          </w:r>
          <w:r w:rsidRPr="00067415">
            <w:rPr>
              <w:rStyle w:val="Paginanummer"/>
              <w:rFonts w:ascii="Arial" w:hAnsi="Arial" w:cs="Arial"/>
            </w:rPr>
            <w:fldChar w:fldCharType="begin"/>
          </w:r>
          <w:r w:rsidRPr="00067415">
            <w:rPr>
              <w:rStyle w:val="Paginanummer"/>
              <w:rFonts w:ascii="Arial" w:hAnsi="Arial" w:cs="Arial"/>
            </w:rPr>
            <w:instrText xml:space="preserve"> NUMPAGES </w:instrText>
          </w:r>
          <w:r w:rsidRPr="00067415">
            <w:rPr>
              <w:rStyle w:val="Paginanummer"/>
              <w:rFonts w:ascii="Arial" w:hAnsi="Arial" w:cs="Arial"/>
            </w:rPr>
            <w:fldChar w:fldCharType="separate"/>
          </w:r>
          <w:r w:rsidR="00580B3D">
            <w:rPr>
              <w:rStyle w:val="Paginanummer"/>
              <w:rFonts w:ascii="Arial" w:hAnsi="Arial" w:cs="Arial"/>
              <w:noProof/>
            </w:rPr>
            <w:t>7</w:t>
          </w:r>
          <w:r w:rsidRPr="00067415">
            <w:rPr>
              <w:rStyle w:val="Paginanummer"/>
              <w:rFonts w:ascii="Arial" w:hAnsi="Arial" w:cs="Arial"/>
            </w:rPr>
            <w:fldChar w:fldCharType="end"/>
          </w:r>
        </w:p>
      </w:tc>
    </w:tr>
    <w:tr w:rsidR="005D20C3" w:rsidRPr="0066385B" w:rsidTr="001F6BB6">
      <w:trPr>
        <w:cantSplit/>
        <w:trHeight w:hRule="exact" w:val="382"/>
        <w:tblHeader/>
      </w:trPr>
      <w:tc>
        <w:tcPr>
          <w:tcW w:w="984" w:type="dxa"/>
        </w:tcPr>
        <w:p w:rsidR="005D20C3" w:rsidRDefault="005D20C3">
          <w:pPr>
            <w:pStyle w:val="LUMCkopje"/>
          </w:pPr>
          <w:bookmarkStart w:id="36" w:name="bm_lblh_subject"/>
          <w:bookmarkEnd w:id="36"/>
          <w:r>
            <w:t>onderwerp</w:t>
          </w:r>
        </w:p>
      </w:tc>
      <w:tc>
        <w:tcPr>
          <w:tcW w:w="3632" w:type="dxa"/>
          <w:vMerge w:val="restart"/>
        </w:tcPr>
        <w:p w:rsidR="0066385B" w:rsidRDefault="0066385B" w:rsidP="00C60E59">
          <w:pPr>
            <w:pStyle w:val="LUMCheader"/>
            <w:rPr>
              <w:rFonts w:ascii="Arial" w:hAnsi="Arial" w:cs="Arial"/>
              <w:color w:val="000000"/>
            </w:rPr>
          </w:pPr>
          <w:bookmarkStart w:id="37" w:name="bm_txth_subject"/>
          <w:bookmarkEnd w:id="37"/>
          <w:r w:rsidRPr="00832FB9">
            <w:rPr>
              <w:rFonts w:ascii="Arial" w:hAnsi="Arial" w:cs="Arial"/>
              <w:color w:val="000000"/>
            </w:rPr>
            <w:t>Overeenkomst voor de levering, de installatie en gebruiks</w:t>
          </w:r>
          <w:r>
            <w:rPr>
              <w:rFonts w:ascii="Arial" w:hAnsi="Arial" w:cs="Arial"/>
              <w:color w:val="000000"/>
            </w:rPr>
            <w:t xml:space="preserve">klaar  </w:t>
          </w:r>
          <w:r w:rsidRPr="00832FB9">
            <w:rPr>
              <w:rFonts w:ascii="Arial" w:hAnsi="Arial" w:cs="Arial"/>
              <w:color w:val="000000"/>
            </w:rPr>
            <w:t>oplever</w:t>
          </w:r>
          <w:r>
            <w:rPr>
              <w:rFonts w:ascii="Arial" w:hAnsi="Arial" w:cs="Arial"/>
              <w:color w:val="000000"/>
            </w:rPr>
            <w:t>en</w:t>
          </w:r>
          <w:r w:rsidRPr="00832FB9">
            <w:rPr>
              <w:rFonts w:ascii="Arial" w:hAnsi="Arial" w:cs="Arial"/>
              <w:color w:val="000000"/>
            </w:rPr>
            <w:t xml:space="preserve"> van en het onderhoud op twee doorgeefscopen-desinfectoren en twee doorgeefdroogkasten.</w:t>
          </w:r>
        </w:p>
        <w:p w:rsidR="005D20C3" w:rsidRPr="0066385B" w:rsidRDefault="005D20C3" w:rsidP="00C60E59">
          <w:pPr>
            <w:pStyle w:val="LUMCheader"/>
            <w:rPr>
              <w:rFonts w:ascii="Arial" w:hAnsi="Arial" w:cs="Arial"/>
            </w:rPr>
          </w:pPr>
          <w:r w:rsidRPr="00067415">
            <w:rPr>
              <w:rFonts w:ascii="Arial" w:hAnsi="Arial" w:cs="Arial"/>
            </w:rPr>
            <w:fldChar w:fldCharType="begin"/>
          </w:r>
          <w:r w:rsidRPr="0066385B">
            <w:rPr>
              <w:rFonts w:ascii="Arial" w:hAnsi="Arial" w:cs="Arial"/>
            </w:rPr>
            <w:instrText xml:space="preserve"> REF bm_txt_subject  \* MERGEFORMAT </w:instrText>
          </w:r>
          <w:r w:rsidRPr="00067415">
            <w:rPr>
              <w:rFonts w:ascii="Arial" w:hAnsi="Arial" w:cs="Arial"/>
            </w:rPr>
            <w:fldChar w:fldCharType="end"/>
          </w:r>
        </w:p>
      </w:tc>
      <w:tc>
        <w:tcPr>
          <w:tcW w:w="783" w:type="dxa"/>
        </w:tcPr>
        <w:p w:rsidR="005D20C3" w:rsidRPr="0066385B" w:rsidRDefault="005D20C3">
          <w:pPr>
            <w:pStyle w:val="LUMCkopje"/>
          </w:pPr>
        </w:p>
      </w:tc>
      <w:tc>
        <w:tcPr>
          <w:tcW w:w="3354" w:type="dxa"/>
          <w:gridSpan w:val="2"/>
        </w:tcPr>
        <w:p w:rsidR="005D20C3" w:rsidRPr="0066385B" w:rsidRDefault="005D20C3">
          <w:pPr>
            <w:pStyle w:val="LUMCheader"/>
          </w:pPr>
        </w:p>
      </w:tc>
    </w:tr>
    <w:tr w:rsidR="005D20C3" w:rsidRPr="0066385B" w:rsidTr="001F6BB6">
      <w:trPr>
        <w:gridAfter w:val="1"/>
        <w:wAfter w:w="782" w:type="dxa"/>
        <w:cantSplit/>
        <w:trHeight w:hRule="exact" w:val="382"/>
        <w:tblHeader/>
      </w:trPr>
      <w:tc>
        <w:tcPr>
          <w:tcW w:w="984" w:type="dxa"/>
        </w:tcPr>
        <w:p w:rsidR="005D20C3" w:rsidRPr="0066385B" w:rsidRDefault="005D20C3">
          <w:pPr>
            <w:pStyle w:val="LUMCkopje"/>
          </w:pPr>
        </w:p>
      </w:tc>
      <w:tc>
        <w:tcPr>
          <w:tcW w:w="3632" w:type="dxa"/>
          <w:vMerge/>
        </w:tcPr>
        <w:p w:rsidR="005D20C3" w:rsidRPr="0066385B" w:rsidRDefault="005D20C3"/>
      </w:tc>
      <w:tc>
        <w:tcPr>
          <w:tcW w:w="783" w:type="dxa"/>
        </w:tcPr>
        <w:p w:rsidR="005D20C3" w:rsidRPr="0066385B" w:rsidRDefault="005D20C3">
          <w:pPr>
            <w:pStyle w:val="LUMCkopje"/>
          </w:pPr>
        </w:p>
      </w:tc>
      <w:tc>
        <w:tcPr>
          <w:tcW w:w="2572" w:type="dxa"/>
          <w:vMerge w:val="restart"/>
        </w:tcPr>
        <w:p w:rsidR="005D20C3" w:rsidRPr="0066385B" w:rsidRDefault="005D20C3">
          <w:pPr>
            <w:pStyle w:val="LUMCheader"/>
            <w:rPr>
              <w:rStyle w:val="LUMCdocumenttype"/>
            </w:rPr>
          </w:pPr>
          <w:bookmarkStart w:id="38" w:name="bm_txth_status"/>
          <w:bookmarkEnd w:id="38"/>
        </w:p>
      </w:tc>
    </w:tr>
    <w:tr w:rsidR="005D20C3" w:rsidRPr="0066385B" w:rsidTr="001F6BB6">
      <w:trPr>
        <w:gridAfter w:val="1"/>
        <w:wAfter w:w="782" w:type="dxa"/>
        <w:cantSplit/>
        <w:trHeight w:hRule="exact" w:val="382"/>
        <w:tblHeader/>
      </w:trPr>
      <w:tc>
        <w:tcPr>
          <w:tcW w:w="984" w:type="dxa"/>
        </w:tcPr>
        <w:p w:rsidR="005D20C3" w:rsidRPr="0066385B" w:rsidRDefault="005D20C3">
          <w:pPr>
            <w:pStyle w:val="LUMCkopje"/>
          </w:pPr>
        </w:p>
      </w:tc>
      <w:tc>
        <w:tcPr>
          <w:tcW w:w="3632" w:type="dxa"/>
          <w:vMerge/>
          <w:tcBorders>
            <w:bottom w:val="single" w:sz="4" w:space="0" w:color="auto"/>
          </w:tcBorders>
        </w:tcPr>
        <w:p w:rsidR="005D20C3" w:rsidRPr="0066385B" w:rsidRDefault="005D20C3"/>
      </w:tc>
      <w:tc>
        <w:tcPr>
          <w:tcW w:w="783" w:type="dxa"/>
          <w:tcBorders>
            <w:bottom w:val="single" w:sz="4" w:space="0" w:color="auto"/>
          </w:tcBorders>
        </w:tcPr>
        <w:p w:rsidR="005D20C3" w:rsidRPr="0066385B" w:rsidRDefault="005D20C3">
          <w:pPr>
            <w:pStyle w:val="LUMCkopje"/>
          </w:pPr>
        </w:p>
      </w:tc>
      <w:tc>
        <w:tcPr>
          <w:tcW w:w="2572" w:type="dxa"/>
          <w:vMerge/>
          <w:tcBorders>
            <w:bottom w:val="single" w:sz="4" w:space="0" w:color="auto"/>
          </w:tcBorders>
        </w:tcPr>
        <w:p w:rsidR="005D20C3" w:rsidRPr="0066385B" w:rsidRDefault="005D20C3">
          <w:pPr>
            <w:pStyle w:val="LUMCheader"/>
          </w:pPr>
        </w:p>
      </w:tc>
    </w:tr>
  </w:tbl>
  <w:p w:rsidR="005D20C3" w:rsidRPr="0066385B" w:rsidRDefault="005D20C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FB9" w:rsidRDefault="00580B3D">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6835" o:spid="_x0000_s2049" type="#_x0000_t136" style="position:absolute;margin-left:0;margin-top:0;width:492.45pt;height:123.1pt;rotation:315;z-index:-25165721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CA6"/>
    <w:multiLevelType w:val="hybridMultilevel"/>
    <w:tmpl w:val="62607A3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0E074DF0"/>
    <w:multiLevelType w:val="multilevel"/>
    <w:tmpl w:val="6FCC74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08105F"/>
    <w:multiLevelType w:val="hybridMultilevel"/>
    <w:tmpl w:val="E998EC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0592BFA"/>
    <w:multiLevelType w:val="hybridMultilevel"/>
    <w:tmpl w:val="AE8CC1C8"/>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cs="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cs="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cs="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4">
    <w:nsid w:val="3E8D5617"/>
    <w:multiLevelType w:val="hybridMultilevel"/>
    <w:tmpl w:val="F138729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417863EF"/>
    <w:multiLevelType w:val="hybridMultilevel"/>
    <w:tmpl w:val="E998EC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B873384"/>
    <w:multiLevelType w:val="hybridMultilevel"/>
    <w:tmpl w:val="E998EC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2536E48"/>
    <w:multiLevelType w:val="hybridMultilevel"/>
    <w:tmpl w:val="2FB0CEFE"/>
    <w:lvl w:ilvl="0" w:tplc="D64802B8">
      <w:start w:val="1"/>
      <w:numFmt w:val="bullet"/>
      <w:lvlText w:val="-"/>
      <w:lvlJc w:val="left"/>
      <w:pPr>
        <w:ind w:left="1290" w:hanging="360"/>
      </w:pPr>
      <w:rPr>
        <w:rFonts w:ascii="Times New Roman" w:eastAsia="Times New Roman" w:hAnsi="Times New Roman" w:cs="Times New Roman" w:hint="default"/>
        <w:b/>
      </w:rPr>
    </w:lvl>
    <w:lvl w:ilvl="1" w:tplc="04130003" w:tentative="1">
      <w:start w:val="1"/>
      <w:numFmt w:val="bullet"/>
      <w:lvlText w:val="o"/>
      <w:lvlJc w:val="left"/>
      <w:pPr>
        <w:ind w:left="2010" w:hanging="360"/>
      </w:pPr>
      <w:rPr>
        <w:rFonts w:ascii="Courier New" w:hAnsi="Courier New" w:cs="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cs="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cs="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8">
    <w:nsid w:val="54B56041"/>
    <w:multiLevelType w:val="hybridMultilevel"/>
    <w:tmpl w:val="86BE9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6362278"/>
    <w:multiLevelType w:val="multilevel"/>
    <w:tmpl w:val="06B80E76"/>
    <w:lvl w:ilvl="0">
      <w:start w:val="1"/>
      <w:numFmt w:val="decimal"/>
      <w:pStyle w:val="Kop1"/>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pStyle w:val="Kop3"/>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64B65A57"/>
    <w:multiLevelType w:val="hybridMultilevel"/>
    <w:tmpl w:val="06425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98324AF"/>
    <w:multiLevelType w:val="hybridMultilevel"/>
    <w:tmpl w:val="03B47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A1F071A"/>
    <w:multiLevelType w:val="hybridMultilevel"/>
    <w:tmpl w:val="7854B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C7E446C"/>
    <w:multiLevelType w:val="hybridMultilevel"/>
    <w:tmpl w:val="5DE0C362"/>
    <w:lvl w:ilvl="0" w:tplc="D64802B8">
      <w:start w:val="1"/>
      <w:numFmt w:val="bullet"/>
      <w:lvlText w:val="-"/>
      <w:lvlJc w:val="left"/>
      <w:pPr>
        <w:ind w:left="1290" w:hanging="360"/>
      </w:pPr>
      <w:rPr>
        <w:rFonts w:ascii="Times New Roman" w:eastAsia="Times New Roman" w:hAnsi="Times New Roman" w:cs="Times New Roman" w:hint="default"/>
        <w:b/>
      </w:rPr>
    </w:lvl>
    <w:lvl w:ilvl="1" w:tplc="04130003" w:tentative="1">
      <w:start w:val="1"/>
      <w:numFmt w:val="bullet"/>
      <w:lvlText w:val="o"/>
      <w:lvlJc w:val="left"/>
      <w:pPr>
        <w:ind w:left="2010" w:hanging="360"/>
      </w:pPr>
      <w:rPr>
        <w:rFonts w:ascii="Courier New" w:hAnsi="Courier New" w:cs="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cs="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cs="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14">
    <w:nsid w:val="7DFE3F2D"/>
    <w:multiLevelType w:val="hybridMultilevel"/>
    <w:tmpl w:val="DB7CA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7"/>
    </w:lvlOverride>
  </w:num>
  <w:num w:numId="3">
    <w:abstractNumId w:val="4"/>
  </w:num>
  <w:num w:numId="4">
    <w:abstractNumId w:val="11"/>
  </w:num>
  <w:num w:numId="5">
    <w:abstractNumId w:val="12"/>
  </w:num>
  <w:num w:numId="6">
    <w:abstractNumId w:val="10"/>
  </w:num>
  <w:num w:numId="7">
    <w:abstractNumId w:val="14"/>
  </w:num>
  <w:num w:numId="8">
    <w:abstractNumId w:val="3"/>
  </w:num>
  <w:num w:numId="9">
    <w:abstractNumId w:val="8"/>
  </w:num>
  <w:num w:numId="10">
    <w:abstractNumId w:val="0"/>
  </w:num>
  <w:num w:numId="11">
    <w:abstractNumId w:val="1"/>
  </w:num>
  <w:num w:numId="12">
    <w:abstractNumId w:val="7"/>
  </w:num>
  <w:num w:numId="13">
    <w:abstractNumId w:val="13"/>
  </w:num>
  <w:num w:numId="14">
    <w:abstractNumId w:val="5"/>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7B"/>
    <w:rsid w:val="00000C15"/>
    <w:rsid w:val="0000556D"/>
    <w:rsid w:val="00021007"/>
    <w:rsid w:val="00052554"/>
    <w:rsid w:val="00052EFF"/>
    <w:rsid w:val="000601B7"/>
    <w:rsid w:val="00067415"/>
    <w:rsid w:val="000A3161"/>
    <w:rsid w:val="000A47AC"/>
    <w:rsid w:val="000A6A5C"/>
    <w:rsid w:val="000A7C10"/>
    <w:rsid w:val="000B078E"/>
    <w:rsid w:val="000C0E87"/>
    <w:rsid w:val="000C3925"/>
    <w:rsid w:val="000D4854"/>
    <w:rsid w:val="000E1A2A"/>
    <w:rsid w:val="000E4EFA"/>
    <w:rsid w:val="000F1E7B"/>
    <w:rsid w:val="000F35F1"/>
    <w:rsid w:val="00103813"/>
    <w:rsid w:val="00115A18"/>
    <w:rsid w:val="00121D2E"/>
    <w:rsid w:val="00131E2F"/>
    <w:rsid w:val="00134704"/>
    <w:rsid w:val="00134E1E"/>
    <w:rsid w:val="00141266"/>
    <w:rsid w:val="001560C2"/>
    <w:rsid w:val="00163020"/>
    <w:rsid w:val="00170C32"/>
    <w:rsid w:val="001768D2"/>
    <w:rsid w:val="00177A15"/>
    <w:rsid w:val="00180AE5"/>
    <w:rsid w:val="00184EA9"/>
    <w:rsid w:val="00193057"/>
    <w:rsid w:val="00194267"/>
    <w:rsid w:val="00196253"/>
    <w:rsid w:val="001A6BBC"/>
    <w:rsid w:val="001B1614"/>
    <w:rsid w:val="001C5389"/>
    <w:rsid w:val="001C5A73"/>
    <w:rsid w:val="001D08EF"/>
    <w:rsid w:val="001D7995"/>
    <w:rsid w:val="001F64A2"/>
    <w:rsid w:val="001F6BB6"/>
    <w:rsid w:val="002000DD"/>
    <w:rsid w:val="002016DA"/>
    <w:rsid w:val="0020644A"/>
    <w:rsid w:val="002070AE"/>
    <w:rsid w:val="002130AB"/>
    <w:rsid w:val="002166E5"/>
    <w:rsid w:val="00221D7E"/>
    <w:rsid w:val="002341E3"/>
    <w:rsid w:val="00246550"/>
    <w:rsid w:val="002503B6"/>
    <w:rsid w:val="00253922"/>
    <w:rsid w:val="00275A0F"/>
    <w:rsid w:val="00280083"/>
    <w:rsid w:val="0028522C"/>
    <w:rsid w:val="00285AEC"/>
    <w:rsid w:val="00291D20"/>
    <w:rsid w:val="0029238C"/>
    <w:rsid w:val="00295EA0"/>
    <w:rsid w:val="0029643A"/>
    <w:rsid w:val="002A23B4"/>
    <w:rsid w:val="002B0461"/>
    <w:rsid w:val="002B4469"/>
    <w:rsid w:val="002C025B"/>
    <w:rsid w:val="002D6916"/>
    <w:rsid w:val="002E7BE9"/>
    <w:rsid w:val="002F1D54"/>
    <w:rsid w:val="002F2E17"/>
    <w:rsid w:val="00302DBE"/>
    <w:rsid w:val="003176A7"/>
    <w:rsid w:val="0032367E"/>
    <w:rsid w:val="00327269"/>
    <w:rsid w:val="003330D3"/>
    <w:rsid w:val="00334DE6"/>
    <w:rsid w:val="003461B3"/>
    <w:rsid w:val="003500A2"/>
    <w:rsid w:val="00354BAB"/>
    <w:rsid w:val="00364FEA"/>
    <w:rsid w:val="003667DC"/>
    <w:rsid w:val="003717DF"/>
    <w:rsid w:val="00381CAA"/>
    <w:rsid w:val="003A0E25"/>
    <w:rsid w:val="003A2386"/>
    <w:rsid w:val="003A363C"/>
    <w:rsid w:val="003B52BC"/>
    <w:rsid w:val="003C280B"/>
    <w:rsid w:val="003E06DC"/>
    <w:rsid w:val="003E457F"/>
    <w:rsid w:val="003F2940"/>
    <w:rsid w:val="003F4F2F"/>
    <w:rsid w:val="003F55E2"/>
    <w:rsid w:val="00413451"/>
    <w:rsid w:val="00426F57"/>
    <w:rsid w:val="00430EB2"/>
    <w:rsid w:val="00432933"/>
    <w:rsid w:val="00432948"/>
    <w:rsid w:val="004334D7"/>
    <w:rsid w:val="0044108A"/>
    <w:rsid w:val="00460C7B"/>
    <w:rsid w:val="00470FA3"/>
    <w:rsid w:val="004719DF"/>
    <w:rsid w:val="00480C2B"/>
    <w:rsid w:val="00484C0C"/>
    <w:rsid w:val="004855C9"/>
    <w:rsid w:val="004855F4"/>
    <w:rsid w:val="00487DAB"/>
    <w:rsid w:val="0049285B"/>
    <w:rsid w:val="00492D70"/>
    <w:rsid w:val="00493227"/>
    <w:rsid w:val="00494A6F"/>
    <w:rsid w:val="004C2060"/>
    <w:rsid w:val="004C382D"/>
    <w:rsid w:val="004C51F2"/>
    <w:rsid w:val="004D4599"/>
    <w:rsid w:val="004E0D20"/>
    <w:rsid w:val="004E630D"/>
    <w:rsid w:val="004F5570"/>
    <w:rsid w:val="004F5D7F"/>
    <w:rsid w:val="0051190F"/>
    <w:rsid w:val="0052606F"/>
    <w:rsid w:val="0053246E"/>
    <w:rsid w:val="00534C51"/>
    <w:rsid w:val="00541FF0"/>
    <w:rsid w:val="0054207B"/>
    <w:rsid w:val="00545720"/>
    <w:rsid w:val="00561809"/>
    <w:rsid w:val="00575D47"/>
    <w:rsid w:val="00580B3D"/>
    <w:rsid w:val="00584C30"/>
    <w:rsid w:val="00585018"/>
    <w:rsid w:val="005C0711"/>
    <w:rsid w:val="005C1FD6"/>
    <w:rsid w:val="005D20C3"/>
    <w:rsid w:val="005E2841"/>
    <w:rsid w:val="005E573D"/>
    <w:rsid w:val="005F40C6"/>
    <w:rsid w:val="005F7D23"/>
    <w:rsid w:val="00601D4F"/>
    <w:rsid w:val="006027E6"/>
    <w:rsid w:val="006031D7"/>
    <w:rsid w:val="006067F0"/>
    <w:rsid w:val="006129F6"/>
    <w:rsid w:val="00612E66"/>
    <w:rsid w:val="00614E26"/>
    <w:rsid w:val="00616CC9"/>
    <w:rsid w:val="00624AB4"/>
    <w:rsid w:val="00626CFA"/>
    <w:rsid w:val="0066385B"/>
    <w:rsid w:val="006662C0"/>
    <w:rsid w:val="0067486B"/>
    <w:rsid w:val="00683F54"/>
    <w:rsid w:val="006B3463"/>
    <w:rsid w:val="006C5005"/>
    <w:rsid w:val="006C5963"/>
    <w:rsid w:val="006D76F2"/>
    <w:rsid w:val="007033BD"/>
    <w:rsid w:val="0070633F"/>
    <w:rsid w:val="00707712"/>
    <w:rsid w:val="0071291D"/>
    <w:rsid w:val="00724275"/>
    <w:rsid w:val="00734114"/>
    <w:rsid w:val="00741D37"/>
    <w:rsid w:val="00745768"/>
    <w:rsid w:val="00763713"/>
    <w:rsid w:val="00763DB7"/>
    <w:rsid w:val="0077299F"/>
    <w:rsid w:val="007817D6"/>
    <w:rsid w:val="00786B7D"/>
    <w:rsid w:val="007B2BDB"/>
    <w:rsid w:val="007B2C08"/>
    <w:rsid w:val="007C3C63"/>
    <w:rsid w:val="007C4596"/>
    <w:rsid w:val="007F0423"/>
    <w:rsid w:val="007F33E6"/>
    <w:rsid w:val="0080094E"/>
    <w:rsid w:val="00806DDB"/>
    <w:rsid w:val="0081457D"/>
    <w:rsid w:val="00821017"/>
    <w:rsid w:val="008250DF"/>
    <w:rsid w:val="00825C83"/>
    <w:rsid w:val="0082737E"/>
    <w:rsid w:val="00831EC0"/>
    <w:rsid w:val="00832FB9"/>
    <w:rsid w:val="00833629"/>
    <w:rsid w:val="00833A79"/>
    <w:rsid w:val="008403F6"/>
    <w:rsid w:val="008563BC"/>
    <w:rsid w:val="00876EA2"/>
    <w:rsid w:val="0088787C"/>
    <w:rsid w:val="008A031E"/>
    <w:rsid w:val="008A37CC"/>
    <w:rsid w:val="008A67A5"/>
    <w:rsid w:val="008B52C2"/>
    <w:rsid w:val="008B53AD"/>
    <w:rsid w:val="008C51E2"/>
    <w:rsid w:val="008E09DE"/>
    <w:rsid w:val="008E1A69"/>
    <w:rsid w:val="008E4CFB"/>
    <w:rsid w:val="008E6F90"/>
    <w:rsid w:val="00902BCB"/>
    <w:rsid w:val="00905848"/>
    <w:rsid w:val="009176A7"/>
    <w:rsid w:val="009179E2"/>
    <w:rsid w:val="00927BC0"/>
    <w:rsid w:val="00935D5A"/>
    <w:rsid w:val="009463C5"/>
    <w:rsid w:val="00951495"/>
    <w:rsid w:val="00960FE9"/>
    <w:rsid w:val="00961156"/>
    <w:rsid w:val="0097130B"/>
    <w:rsid w:val="009730B6"/>
    <w:rsid w:val="00973780"/>
    <w:rsid w:val="00976109"/>
    <w:rsid w:val="00990B27"/>
    <w:rsid w:val="009A523F"/>
    <w:rsid w:val="009B6C78"/>
    <w:rsid w:val="009D308E"/>
    <w:rsid w:val="009D45B8"/>
    <w:rsid w:val="009E1835"/>
    <w:rsid w:val="009F247A"/>
    <w:rsid w:val="009F3597"/>
    <w:rsid w:val="009F37EC"/>
    <w:rsid w:val="009F585A"/>
    <w:rsid w:val="00A0518E"/>
    <w:rsid w:val="00A24DBA"/>
    <w:rsid w:val="00A26EB6"/>
    <w:rsid w:val="00A41311"/>
    <w:rsid w:val="00A50E54"/>
    <w:rsid w:val="00A53812"/>
    <w:rsid w:val="00A53A29"/>
    <w:rsid w:val="00A646BC"/>
    <w:rsid w:val="00A90223"/>
    <w:rsid w:val="00A97C23"/>
    <w:rsid w:val="00AD4FE3"/>
    <w:rsid w:val="00AD51F6"/>
    <w:rsid w:val="00AE3FDD"/>
    <w:rsid w:val="00AF2E3D"/>
    <w:rsid w:val="00AF6CC0"/>
    <w:rsid w:val="00B0537B"/>
    <w:rsid w:val="00B06FA2"/>
    <w:rsid w:val="00B14FDB"/>
    <w:rsid w:val="00B176F5"/>
    <w:rsid w:val="00B21DDA"/>
    <w:rsid w:val="00B51E76"/>
    <w:rsid w:val="00B56E08"/>
    <w:rsid w:val="00B66BAD"/>
    <w:rsid w:val="00B72AD2"/>
    <w:rsid w:val="00B7423B"/>
    <w:rsid w:val="00BA1C28"/>
    <w:rsid w:val="00BA5AEA"/>
    <w:rsid w:val="00BA7BAF"/>
    <w:rsid w:val="00BD1355"/>
    <w:rsid w:val="00BE2FFF"/>
    <w:rsid w:val="00C05204"/>
    <w:rsid w:val="00C05349"/>
    <w:rsid w:val="00C12622"/>
    <w:rsid w:val="00C15619"/>
    <w:rsid w:val="00C26928"/>
    <w:rsid w:val="00C3264C"/>
    <w:rsid w:val="00C3707B"/>
    <w:rsid w:val="00C40C0C"/>
    <w:rsid w:val="00C4450B"/>
    <w:rsid w:val="00C45A44"/>
    <w:rsid w:val="00C469A2"/>
    <w:rsid w:val="00C54D6F"/>
    <w:rsid w:val="00C56767"/>
    <w:rsid w:val="00C60E59"/>
    <w:rsid w:val="00C644F1"/>
    <w:rsid w:val="00C74EA5"/>
    <w:rsid w:val="00C75CB6"/>
    <w:rsid w:val="00CA44DB"/>
    <w:rsid w:val="00CA7C29"/>
    <w:rsid w:val="00CB1A05"/>
    <w:rsid w:val="00CB31C1"/>
    <w:rsid w:val="00CB336C"/>
    <w:rsid w:val="00CB5E92"/>
    <w:rsid w:val="00CC09C6"/>
    <w:rsid w:val="00CC25DB"/>
    <w:rsid w:val="00CC615D"/>
    <w:rsid w:val="00CF17B9"/>
    <w:rsid w:val="00CF4135"/>
    <w:rsid w:val="00D113B3"/>
    <w:rsid w:val="00D14E72"/>
    <w:rsid w:val="00D1523C"/>
    <w:rsid w:val="00D167C8"/>
    <w:rsid w:val="00D21085"/>
    <w:rsid w:val="00D601F7"/>
    <w:rsid w:val="00D7328B"/>
    <w:rsid w:val="00D97E6B"/>
    <w:rsid w:val="00DA1683"/>
    <w:rsid w:val="00DA2A41"/>
    <w:rsid w:val="00DB5CEA"/>
    <w:rsid w:val="00DB7470"/>
    <w:rsid w:val="00DD210D"/>
    <w:rsid w:val="00DD6E43"/>
    <w:rsid w:val="00DF3D5A"/>
    <w:rsid w:val="00E01062"/>
    <w:rsid w:val="00E14116"/>
    <w:rsid w:val="00E149E9"/>
    <w:rsid w:val="00E251C1"/>
    <w:rsid w:val="00E33A0B"/>
    <w:rsid w:val="00E3577C"/>
    <w:rsid w:val="00E53F2B"/>
    <w:rsid w:val="00E7265F"/>
    <w:rsid w:val="00E73698"/>
    <w:rsid w:val="00EA2C64"/>
    <w:rsid w:val="00EB4157"/>
    <w:rsid w:val="00EB61D2"/>
    <w:rsid w:val="00EC43BD"/>
    <w:rsid w:val="00EC46D1"/>
    <w:rsid w:val="00EF2357"/>
    <w:rsid w:val="00EF4C38"/>
    <w:rsid w:val="00F021F6"/>
    <w:rsid w:val="00F02990"/>
    <w:rsid w:val="00F04593"/>
    <w:rsid w:val="00F36602"/>
    <w:rsid w:val="00F70839"/>
    <w:rsid w:val="00F757CA"/>
    <w:rsid w:val="00F779DF"/>
    <w:rsid w:val="00F80ABC"/>
    <w:rsid w:val="00F82077"/>
    <w:rsid w:val="00F93399"/>
    <w:rsid w:val="00F9523E"/>
    <w:rsid w:val="00F966B4"/>
    <w:rsid w:val="00FA1088"/>
    <w:rsid w:val="00FC5390"/>
    <w:rsid w:val="00FD14CE"/>
    <w:rsid w:val="00FD1A6B"/>
    <w:rsid w:val="00FE2ADA"/>
    <w:rsid w:val="00FE6E33"/>
    <w:rsid w:val="00FF1C73"/>
    <w:rsid w:val="00FF1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5D47"/>
    <w:rPr>
      <w:sz w:val="22"/>
      <w:lang w:eastAsia="en-US"/>
    </w:rPr>
  </w:style>
  <w:style w:type="paragraph" w:styleId="Kop1">
    <w:name w:val="heading 1"/>
    <w:basedOn w:val="Standaard"/>
    <w:next w:val="Standaard"/>
    <w:qFormat/>
    <w:rsid w:val="00460C7B"/>
    <w:pPr>
      <w:keepNext/>
      <w:numPr>
        <w:numId w:val="1"/>
      </w:numPr>
      <w:spacing w:before="240" w:after="60"/>
      <w:outlineLvl w:val="0"/>
    </w:pPr>
    <w:rPr>
      <w:b/>
      <w:kern w:val="28"/>
      <w:sz w:val="28"/>
    </w:rPr>
  </w:style>
  <w:style w:type="paragraph" w:styleId="Kop2">
    <w:name w:val="heading 2"/>
    <w:basedOn w:val="Standaard"/>
    <w:next w:val="Standaard"/>
    <w:qFormat/>
    <w:rsid w:val="00460C7B"/>
    <w:pPr>
      <w:keepNext/>
      <w:tabs>
        <w:tab w:val="left" w:pos="567"/>
        <w:tab w:val="left" w:pos="4111"/>
      </w:tabs>
      <w:spacing w:before="240" w:after="60"/>
      <w:ind w:left="567" w:hanging="567"/>
      <w:outlineLvl w:val="1"/>
    </w:pPr>
    <w:rPr>
      <w:b/>
    </w:rPr>
  </w:style>
  <w:style w:type="paragraph" w:styleId="Kop3">
    <w:name w:val="heading 3"/>
    <w:basedOn w:val="Standaard"/>
    <w:next w:val="Standaard"/>
    <w:qFormat/>
    <w:rsid w:val="00460C7B"/>
    <w:pPr>
      <w:keepNext/>
      <w:numPr>
        <w:ilvl w:val="2"/>
        <w:numId w:val="1"/>
      </w:numPr>
      <w:spacing w:before="240" w:after="60"/>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UMCkopje">
    <w:name w:val="LUMC kopje"/>
    <w:basedOn w:val="Standaard"/>
    <w:rsid w:val="00460C7B"/>
    <w:pPr>
      <w:jc w:val="right"/>
    </w:pPr>
    <w:rPr>
      <w:rFonts w:ascii="Arial" w:hAnsi="Arial"/>
      <w:spacing w:val="20"/>
      <w:position w:val="-18"/>
      <w:sz w:val="12"/>
    </w:rPr>
  </w:style>
  <w:style w:type="paragraph" w:customStyle="1" w:styleId="LUMCheader">
    <w:name w:val="LUMC header"/>
    <w:basedOn w:val="Standaard"/>
    <w:next w:val="Standaard"/>
    <w:rsid w:val="00460C7B"/>
    <w:rPr>
      <w:sz w:val="20"/>
    </w:rPr>
  </w:style>
  <w:style w:type="paragraph" w:styleId="Koptekst">
    <w:name w:val="header"/>
    <w:basedOn w:val="Standaard"/>
    <w:link w:val="KoptekstChar"/>
    <w:rsid w:val="00460C7B"/>
    <w:pPr>
      <w:tabs>
        <w:tab w:val="center" w:pos="4536"/>
        <w:tab w:val="right" w:pos="9072"/>
      </w:tabs>
    </w:pPr>
  </w:style>
  <w:style w:type="character" w:customStyle="1" w:styleId="LUMCdocumenttype">
    <w:name w:val="LUMC documenttype"/>
    <w:rsid w:val="00460C7B"/>
    <w:rPr>
      <w:rFonts w:ascii="Arial" w:hAnsi="Arial"/>
      <w:noProof w:val="0"/>
      <w:color w:val="auto"/>
      <w:spacing w:val="20"/>
      <w:position w:val="-6"/>
      <w:sz w:val="28"/>
      <w:effect w:val="none"/>
      <w:bdr w:val="none" w:sz="0" w:space="0" w:color="auto"/>
      <w:shd w:val="clear" w:color="auto" w:fill="auto"/>
      <w:vertAlign w:val="baseline"/>
      <w:lang w:val="nl-NL"/>
    </w:rPr>
  </w:style>
  <w:style w:type="paragraph" w:styleId="Voettekst">
    <w:name w:val="footer"/>
    <w:basedOn w:val="Standaard"/>
    <w:link w:val="VoettekstChar"/>
    <w:uiPriority w:val="99"/>
    <w:rsid w:val="00460C7B"/>
    <w:pPr>
      <w:tabs>
        <w:tab w:val="center" w:pos="4536"/>
        <w:tab w:val="right" w:pos="9072"/>
      </w:tabs>
    </w:pPr>
  </w:style>
  <w:style w:type="character" w:styleId="Paginanummer">
    <w:name w:val="page number"/>
    <w:rsid w:val="00460C7B"/>
    <w:rPr>
      <w:noProof w:val="0"/>
      <w:sz w:val="20"/>
      <w:lang w:val="nl-NL"/>
    </w:rPr>
  </w:style>
  <w:style w:type="paragraph" w:styleId="Plattetekst2">
    <w:name w:val="Body Text 2"/>
    <w:basedOn w:val="Standaard"/>
    <w:link w:val="Plattetekst2Char"/>
    <w:rsid w:val="00460C7B"/>
    <w:pPr>
      <w:jc w:val="both"/>
    </w:pPr>
  </w:style>
  <w:style w:type="paragraph" w:customStyle="1" w:styleId="Standaard1">
    <w:name w:val="Standaard1"/>
    <w:basedOn w:val="Standaard"/>
    <w:rsid w:val="00460C7B"/>
    <w:pPr>
      <w:tabs>
        <w:tab w:val="left" w:pos="0"/>
      </w:tabs>
    </w:pPr>
    <w:rPr>
      <w:sz w:val="24"/>
      <w:lang w:val="en-US"/>
    </w:rPr>
  </w:style>
  <w:style w:type="paragraph" w:styleId="Plattetekst">
    <w:name w:val="Body Text"/>
    <w:basedOn w:val="Standaard"/>
    <w:rsid w:val="00C3707B"/>
    <w:pPr>
      <w:jc w:val="both"/>
    </w:pPr>
    <w:rPr>
      <w:color w:val="FF0000"/>
    </w:rPr>
  </w:style>
  <w:style w:type="paragraph" w:styleId="Ballontekst">
    <w:name w:val="Balloon Text"/>
    <w:basedOn w:val="Standaard"/>
    <w:link w:val="BallontekstChar"/>
    <w:rsid w:val="008403F6"/>
    <w:rPr>
      <w:rFonts w:ascii="Tahoma" w:hAnsi="Tahoma" w:cs="Tahoma"/>
      <w:sz w:val="16"/>
      <w:szCs w:val="16"/>
    </w:rPr>
  </w:style>
  <w:style w:type="character" w:customStyle="1" w:styleId="BallontekstChar">
    <w:name w:val="Ballontekst Char"/>
    <w:link w:val="Ballontekst"/>
    <w:rsid w:val="008403F6"/>
    <w:rPr>
      <w:rFonts w:ascii="Tahoma" w:hAnsi="Tahoma" w:cs="Tahoma"/>
      <w:sz w:val="16"/>
      <w:szCs w:val="16"/>
      <w:lang w:eastAsia="en-US"/>
    </w:rPr>
  </w:style>
  <w:style w:type="character" w:customStyle="1" w:styleId="KoptekstChar">
    <w:name w:val="Koptekst Char"/>
    <w:link w:val="Koptekst"/>
    <w:rsid w:val="00A53A29"/>
    <w:rPr>
      <w:sz w:val="22"/>
      <w:lang w:eastAsia="en-US"/>
    </w:rPr>
  </w:style>
  <w:style w:type="paragraph" w:styleId="Plattetekstinspringen">
    <w:name w:val="Body Text Indent"/>
    <w:basedOn w:val="Standaard"/>
    <w:link w:val="PlattetekstinspringenChar"/>
    <w:rsid w:val="007F33E6"/>
    <w:pPr>
      <w:spacing w:after="120"/>
      <w:ind w:left="283"/>
    </w:pPr>
  </w:style>
  <w:style w:type="character" w:customStyle="1" w:styleId="PlattetekstinspringenChar">
    <w:name w:val="Platte tekst inspringen Char"/>
    <w:link w:val="Plattetekstinspringen"/>
    <w:rsid w:val="007F33E6"/>
    <w:rPr>
      <w:sz w:val="22"/>
      <w:lang w:eastAsia="en-US"/>
    </w:rPr>
  </w:style>
  <w:style w:type="paragraph" w:styleId="Geenafstand">
    <w:name w:val="No Spacing"/>
    <w:uiPriority w:val="1"/>
    <w:qFormat/>
    <w:rsid w:val="00FA1088"/>
    <w:rPr>
      <w:sz w:val="22"/>
      <w:lang w:eastAsia="en-US"/>
    </w:rPr>
  </w:style>
  <w:style w:type="character" w:customStyle="1" w:styleId="Plattetekst2Char">
    <w:name w:val="Platte tekst 2 Char"/>
    <w:link w:val="Plattetekst2"/>
    <w:rsid w:val="00D14E72"/>
    <w:rPr>
      <w:sz w:val="22"/>
      <w:lang w:eastAsia="en-US"/>
    </w:rPr>
  </w:style>
  <w:style w:type="character" w:customStyle="1" w:styleId="VoettekstChar">
    <w:name w:val="Voettekst Char"/>
    <w:link w:val="Voettekst"/>
    <w:uiPriority w:val="99"/>
    <w:rsid w:val="00115A18"/>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5D47"/>
    <w:rPr>
      <w:sz w:val="22"/>
      <w:lang w:eastAsia="en-US"/>
    </w:rPr>
  </w:style>
  <w:style w:type="paragraph" w:styleId="Kop1">
    <w:name w:val="heading 1"/>
    <w:basedOn w:val="Standaard"/>
    <w:next w:val="Standaard"/>
    <w:qFormat/>
    <w:rsid w:val="00460C7B"/>
    <w:pPr>
      <w:keepNext/>
      <w:numPr>
        <w:numId w:val="1"/>
      </w:numPr>
      <w:spacing w:before="240" w:after="60"/>
      <w:outlineLvl w:val="0"/>
    </w:pPr>
    <w:rPr>
      <w:b/>
      <w:kern w:val="28"/>
      <w:sz w:val="28"/>
    </w:rPr>
  </w:style>
  <w:style w:type="paragraph" w:styleId="Kop2">
    <w:name w:val="heading 2"/>
    <w:basedOn w:val="Standaard"/>
    <w:next w:val="Standaard"/>
    <w:qFormat/>
    <w:rsid w:val="00460C7B"/>
    <w:pPr>
      <w:keepNext/>
      <w:tabs>
        <w:tab w:val="left" w:pos="567"/>
        <w:tab w:val="left" w:pos="4111"/>
      </w:tabs>
      <w:spacing w:before="240" w:after="60"/>
      <w:ind w:left="567" w:hanging="567"/>
      <w:outlineLvl w:val="1"/>
    </w:pPr>
    <w:rPr>
      <w:b/>
    </w:rPr>
  </w:style>
  <w:style w:type="paragraph" w:styleId="Kop3">
    <w:name w:val="heading 3"/>
    <w:basedOn w:val="Standaard"/>
    <w:next w:val="Standaard"/>
    <w:qFormat/>
    <w:rsid w:val="00460C7B"/>
    <w:pPr>
      <w:keepNext/>
      <w:numPr>
        <w:ilvl w:val="2"/>
        <w:numId w:val="1"/>
      </w:numPr>
      <w:spacing w:before="240" w:after="60"/>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UMCkopje">
    <w:name w:val="LUMC kopje"/>
    <w:basedOn w:val="Standaard"/>
    <w:rsid w:val="00460C7B"/>
    <w:pPr>
      <w:jc w:val="right"/>
    </w:pPr>
    <w:rPr>
      <w:rFonts w:ascii="Arial" w:hAnsi="Arial"/>
      <w:spacing w:val="20"/>
      <w:position w:val="-18"/>
      <w:sz w:val="12"/>
    </w:rPr>
  </w:style>
  <w:style w:type="paragraph" w:customStyle="1" w:styleId="LUMCheader">
    <w:name w:val="LUMC header"/>
    <w:basedOn w:val="Standaard"/>
    <w:next w:val="Standaard"/>
    <w:rsid w:val="00460C7B"/>
    <w:rPr>
      <w:sz w:val="20"/>
    </w:rPr>
  </w:style>
  <w:style w:type="paragraph" w:styleId="Koptekst">
    <w:name w:val="header"/>
    <w:basedOn w:val="Standaard"/>
    <w:link w:val="KoptekstChar"/>
    <w:rsid w:val="00460C7B"/>
    <w:pPr>
      <w:tabs>
        <w:tab w:val="center" w:pos="4536"/>
        <w:tab w:val="right" w:pos="9072"/>
      </w:tabs>
    </w:pPr>
  </w:style>
  <w:style w:type="character" w:customStyle="1" w:styleId="LUMCdocumenttype">
    <w:name w:val="LUMC documenttype"/>
    <w:rsid w:val="00460C7B"/>
    <w:rPr>
      <w:rFonts w:ascii="Arial" w:hAnsi="Arial"/>
      <w:noProof w:val="0"/>
      <w:color w:val="auto"/>
      <w:spacing w:val="20"/>
      <w:position w:val="-6"/>
      <w:sz w:val="28"/>
      <w:effect w:val="none"/>
      <w:bdr w:val="none" w:sz="0" w:space="0" w:color="auto"/>
      <w:shd w:val="clear" w:color="auto" w:fill="auto"/>
      <w:vertAlign w:val="baseline"/>
      <w:lang w:val="nl-NL"/>
    </w:rPr>
  </w:style>
  <w:style w:type="paragraph" w:styleId="Voettekst">
    <w:name w:val="footer"/>
    <w:basedOn w:val="Standaard"/>
    <w:link w:val="VoettekstChar"/>
    <w:uiPriority w:val="99"/>
    <w:rsid w:val="00460C7B"/>
    <w:pPr>
      <w:tabs>
        <w:tab w:val="center" w:pos="4536"/>
        <w:tab w:val="right" w:pos="9072"/>
      </w:tabs>
    </w:pPr>
  </w:style>
  <w:style w:type="character" w:styleId="Paginanummer">
    <w:name w:val="page number"/>
    <w:rsid w:val="00460C7B"/>
    <w:rPr>
      <w:noProof w:val="0"/>
      <w:sz w:val="20"/>
      <w:lang w:val="nl-NL"/>
    </w:rPr>
  </w:style>
  <w:style w:type="paragraph" w:styleId="Plattetekst2">
    <w:name w:val="Body Text 2"/>
    <w:basedOn w:val="Standaard"/>
    <w:link w:val="Plattetekst2Char"/>
    <w:rsid w:val="00460C7B"/>
    <w:pPr>
      <w:jc w:val="both"/>
    </w:pPr>
  </w:style>
  <w:style w:type="paragraph" w:customStyle="1" w:styleId="Standaard1">
    <w:name w:val="Standaard1"/>
    <w:basedOn w:val="Standaard"/>
    <w:rsid w:val="00460C7B"/>
    <w:pPr>
      <w:tabs>
        <w:tab w:val="left" w:pos="0"/>
      </w:tabs>
    </w:pPr>
    <w:rPr>
      <w:sz w:val="24"/>
      <w:lang w:val="en-US"/>
    </w:rPr>
  </w:style>
  <w:style w:type="paragraph" w:styleId="Plattetekst">
    <w:name w:val="Body Text"/>
    <w:basedOn w:val="Standaard"/>
    <w:rsid w:val="00C3707B"/>
    <w:pPr>
      <w:jc w:val="both"/>
    </w:pPr>
    <w:rPr>
      <w:color w:val="FF0000"/>
    </w:rPr>
  </w:style>
  <w:style w:type="paragraph" w:styleId="Ballontekst">
    <w:name w:val="Balloon Text"/>
    <w:basedOn w:val="Standaard"/>
    <w:link w:val="BallontekstChar"/>
    <w:rsid w:val="008403F6"/>
    <w:rPr>
      <w:rFonts w:ascii="Tahoma" w:hAnsi="Tahoma" w:cs="Tahoma"/>
      <w:sz w:val="16"/>
      <w:szCs w:val="16"/>
    </w:rPr>
  </w:style>
  <w:style w:type="character" w:customStyle="1" w:styleId="BallontekstChar">
    <w:name w:val="Ballontekst Char"/>
    <w:link w:val="Ballontekst"/>
    <w:rsid w:val="008403F6"/>
    <w:rPr>
      <w:rFonts w:ascii="Tahoma" w:hAnsi="Tahoma" w:cs="Tahoma"/>
      <w:sz w:val="16"/>
      <w:szCs w:val="16"/>
      <w:lang w:eastAsia="en-US"/>
    </w:rPr>
  </w:style>
  <w:style w:type="character" w:customStyle="1" w:styleId="KoptekstChar">
    <w:name w:val="Koptekst Char"/>
    <w:link w:val="Koptekst"/>
    <w:rsid w:val="00A53A29"/>
    <w:rPr>
      <w:sz w:val="22"/>
      <w:lang w:eastAsia="en-US"/>
    </w:rPr>
  </w:style>
  <w:style w:type="paragraph" w:styleId="Plattetekstinspringen">
    <w:name w:val="Body Text Indent"/>
    <w:basedOn w:val="Standaard"/>
    <w:link w:val="PlattetekstinspringenChar"/>
    <w:rsid w:val="007F33E6"/>
    <w:pPr>
      <w:spacing w:after="120"/>
      <w:ind w:left="283"/>
    </w:pPr>
  </w:style>
  <w:style w:type="character" w:customStyle="1" w:styleId="PlattetekstinspringenChar">
    <w:name w:val="Platte tekst inspringen Char"/>
    <w:link w:val="Plattetekstinspringen"/>
    <w:rsid w:val="007F33E6"/>
    <w:rPr>
      <w:sz w:val="22"/>
      <w:lang w:eastAsia="en-US"/>
    </w:rPr>
  </w:style>
  <w:style w:type="paragraph" w:styleId="Geenafstand">
    <w:name w:val="No Spacing"/>
    <w:uiPriority w:val="1"/>
    <w:qFormat/>
    <w:rsid w:val="00FA1088"/>
    <w:rPr>
      <w:sz w:val="22"/>
      <w:lang w:eastAsia="en-US"/>
    </w:rPr>
  </w:style>
  <w:style w:type="character" w:customStyle="1" w:styleId="Plattetekst2Char">
    <w:name w:val="Platte tekst 2 Char"/>
    <w:link w:val="Plattetekst2"/>
    <w:rsid w:val="00D14E72"/>
    <w:rPr>
      <w:sz w:val="22"/>
      <w:lang w:eastAsia="en-US"/>
    </w:rPr>
  </w:style>
  <w:style w:type="character" w:customStyle="1" w:styleId="VoettekstChar">
    <w:name w:val="Voettekst Char"/>
    <w:link w:val="Voettekst"/>
    <w:uiPriority w:val="99"/>
    <w:rsid w:val="00115A1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1863">
      <w:bodyDiv w:val="1"/>
      <w:marLeft w:val="0"/>
      <w:marRight w:val="0"/>
      <w:marTop w:val="0"/>
      <w:marBottom w:val="0"/>
      <w:divBdr>
        <w:top w:val="none" w:sz="0" w:space="0" w:color="auto"/>
        <w:left w:val="none" w:sz="0" w:space="0" w:color="auto"/>
        <w:bottom w:val="none" w:sz="0" w:space="0" w:color="auto"/>
        <w:right w:val="none" w:sz="0" w:space="0" w:color="auto"/>
      </w:divBdr>
    </w:div>
    <w:div w:id="867988037">
      <w:bodyDiv w:val="1"/>
      <w:marLeft w:val="0"/>
      <w:marRight w:val="0"/>
      <w:marTop w:val="0"/>
      <w:marBottom w:val="0"/>
      <w:divBdr>
        <w:top w:val="none" w:sz="0" w:space="0" w:color="auto"/>
        <w:left w:val="none" w:sz="0" w:space="0" w:color="auto"/>
        <w:bottom w:val="none" w:sz="0" w:space="0" w:color="auto"/>
        <w:right w:val="none" w:sz="0" w:space="0" w:color="auto"/>
      </w:divBdr>
    </w:div>
    <w:div w:id="1313752327">
      <w:bodyDiv w:val="1"/>
      <w:marLeft w:val="0"/>
      <w:marRight w:val="0"/>
      <w:marTop w:val="0"/>
      <w:marBottom w:val="0"/>
      <w:divBdr>
        <w:top w:val="none" w:sz="0" w:space="0" w:color="auto"/>
        <w:left w:val="none" w:sz="0" w:space="0" w:color="auto"/>
        <w:bottom w:val="none" w:sz="0" w:space="0" w:color="auto"/>
        <w:right w:val="none" w:sz="0" w:space="0" w:color="auto"/>
      </w:divBdr>
    </w:div>
    <w:div w:id="1498032013">
      <w:bodyDiv w:val="1"/>
      <w:marLeft w:val="0"/>
      <w:marRight w:val="0"/>
      <w:marTop w:val="0"/>
      <w:marBottom w:val="0"/>
      <w:divBdr>
        <w:top w:val="none" w:sz="0" w:space="0" w:color="auto"/>
        <w:left w:val="none" w:sz="0" w:space="0" w:color="auto"/>
        <w:bottom w:val="none" w:sz="0" w:space="0" w:color="auto"/>
        <w:right w:val="none" w:sz="0" w:space="0" w:color="auto"/>
      </w:divBdr>
    </w:div>
    <w:div w:id="1689520958">
      <w:bodyDiv w:val="1"/>
      <w:marLeft w:val="0"/>
      <w:marRight w:val="0"/>
      <w:marTop w:val="0"/>
      <w:marBottom w:val="0"/>
      <w:divBdr>
        <w:top w:val="none" w:sz="0" w:space="0" w:color="auto"/>
        <w:left w:val="none" w:sz="0" w:space="0" w:color="auto"/>
        <w:bottom w:val="none" w:sz="0" w:space="0" w:color="auto"/>
        <w:right w:val="none" w:sz="0" w:space="0" w:color="auto"/>
      </w:divBdr>
    </w:div>
    <w:div w:id="174359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00E31-096B-4ADA-95D5-3E54CC17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950F3295</Template>
  <TotalTime>31</TotalTime>
  <Pages>7</Pages>
  <Words>638</Words>
  <Characters>4250</Characters>
  <Application>Microsoft Office Word</Application>
  <DocSecurity>0</DocSecurity>
  <Lines>35</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afdeling</vt:lpstr>
      <vt:lpstr>afdeling</vt:lpstr>
      <vt:lpstr>afdeling</vt:lpstr>
    </vt:vector>
  </TitlesOfParts>
  <Company>LUMC</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afdeling</dc:title>
  <dc:creator>mlvandelaar</dc:creator>
  <cp:lastModifiedBy>Hondelink, R.W.C. (FB)</cp:lastModifiedBy>
  <cp:revision>5</cp:revision>
  <cp:lastPrinted>2015-03-19T09:20:00Z</cp:lastPrinted>
  <dcterms:created xsi:type="dcterms:W3CDTF">2015-05-27T12:25:00Z</dcterms:created>
  <dcterms:modified xsi:type="dcterms:W3CDTF">2015-06-03T14:50:00Z</dcterms:modified>
</cp:coreProperties>
</file>