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4EB25" w14:textId="37A8FAAB" w:rsidR="00CF0E2B" w:rsidRDefault="00CF0E2B" w:rsidP="00CF0E2B">
      <w:pPr>
        <w:jc w:val="left"/>
        <w:rPr>
          <w:rFonts w:ascii="Verdana" w:hAnsi="Verdana"/>
          <w:b/>
          <w:sz w:val="28"/>
          <w:szCs w:val="28"/>
        </w:rPr>
      </w:pPr>
      <w:r w:rsidRPr="004661E2">
        <w:rPr>
          <w:rFonts w:ascii="Verdana" w:hAnsi="Verdana"/>
          <w:b/>
          <w:sz w:val="28"/>
          <w:szCs w:val="28"/>
        </w:rPr>
        <w:t xml:space="preserve">Bijlage 4  </w:t>
      </w:r>
      <w:r w:rsidR="0067540D" w:rsidRPr="004661E2">
        <w:rPr>
          <w:rFonts w:ascii="Verdana" w:hAnsi="Verdana"/>
          <w:b/>
          <w:sz w:val="28"/>
          <w:szCs w:val="28"/>
        </w:rPr>
        <w:t>Beantwoording TNO vragen</w:t>
      </w:r>
      <w:r w:rsidRPr="00CF0E2B">
        <w:rPr>
          <w:rFonts w:ascii="Verdana" w:hAnsi="Verdana"/>
          <w:b/>
          <w:sz w:val="28"/>
          <w:szCs w:val="28"/>
        </w:rPr>
        <w:t xml:space="preserve"> </w:t>
      </w:r>
    </w:p>
    <w:p w14:paraId="01CC03A0" w14:textId="77777777" w:rsidR="00F45DEF" w:rsidRPr="00CF0E2B" w:rsidRDefault="00F45DEF" w:rsidP="00CF0E2B">
      <w:pPr>
        <w:jc w:val="left"/>
        <w:rPr>
          <w:rFonts w:ascii="Verdana" w:hAnsi="Verdana"/>
          <w:b/>
          <w:sz w:val="28"/>
          <w:szCs w:val="28"/>
        </w:rPr>
      </w:pPr>
    </w:p>
    <w:p w14:paraId="1D67076F" w14:textId="77777777" w:rsidR="00CF0E2B" w:rsidRDefault="00CF0E2B" w:rsidP="00380F9B">
      <w:pPr>
        <w:jc w:val="left"/>
        <w:rPr>
          <w:rFonts w:ascii="Verdana" w:hAnsi="Verdana"/>
          <w:sz w:val="16"/>
          <w:szCs w:val="16"/>
          <w:lang w:eastAsia="nl-NL"/>
        </w:rPr>
      </w:pPr>
    </w:p>
    <w:p w14:paraId="5A13AEE6" w14:textId="2EB5E20B" w:rsidR="0067540D" w:rsidRPr="00123692" w:rsidRDefault="00FD4F54" w:rsidP="00FD4F54">
      <w:pPr>
        <w:tabs>
          <w:tab w:val="left" w:pos="3015"/>
        </w:tabs>
        <w:jc w:val="left"/>
        <w:rPr>
          <w:rFonts w:ascii="Verdana" w:hAnsi="Verdana"/>
          <w:b/>
          <w:i/>
        </w:rPr>
      </w:pPr>
      <w:bookmarkStart w:id="0" w:name="_GoBack"/>
      <w:r>
        <w:rPr>
          <w:rFonts w:ascii="Verdana" w:hAnsi="Verdana"/>
          <w:b/>
          <w:i/>
        </w:rPr>
        <w:tab/>
      </w:r>
    </w:p>
    <w:bookmarkEnd w:id="0"/>
    <w:tbl>
      <w:tblPr>
        <w:tblW w:w="5402" w:type="pct"/>
        <w:jc w:val="center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7170"/>
        <w:gridCol w:w="2668"/>
      </w:tblGrid>
      <w:tr w:rsidR="0067540D" w:rsidRPr="00123692" w14:paraId="79E629D3" w14:textId="77777777" w:rsidTr="004B5F6F">
        <w:trPr>
          <w:tblHeader/>
          <w:jc w:val="center"/>
        </w:trPr>
        <w:tc>
          <w:tcPr>
            <w:tcW w:w="584" w:type="dxa"/>
            <w:shd w:val="clear" w:color="auto" w:fill="E0E0E0"/>
          </w:tcPr>
          <w:p w14:paraId="402993AF" w14:textId="77777777" w:rsidR="0067540D" w:rsidRPr="00123692" w:rsidRDefault="0067540D" w:rsidP="00BC4E3A">
            <w:pPr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756" w:type="dxa"/>
            <w:shd w:val="clear" w:color="auto" w:fill="E0E0E0"/>
          </w:tcPr>
          <w:p w14:paraId="16136A28" w14:textId="77777777" w:rsidR="0067540D" w:rsidRPr="00123692" w:rsidRDefault="0067540D" w:rsidP="00BC4E3A">
            <w:pPr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123692">
              <w:rPr>
                <w:rFonts w:ascii="Verdana" w:hAnsi="Verdana"/>
                <w:b/>
                <w:sz w:val="18"/>
                <w:szCs w:val="18"/>
              </w:rPr>
              <w:t>Vraag</w:t>
            </w:r>
          </w:p>
        </w:tc>
        <w:tc>
          <w:tcPr>
            <w:tcW w:w="2142" w:type="dxa"/>
            <w:shd w:val="clear" w:color="auto" w:fill="E0E0E0"/>
          </w:tcPr>
          <w:p w14:paraId="01DC423F" w14:textId="77777777" w:rsidR="0067540D" w:rsidRPr="00123692" w:rsidRDefault="0067540D" w:rsidP="00BC4E3A">
            <w:pPr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123692">
              <w:rPr>
                <w:rFonts w:ascii="Verdana" w:hAnsi="Verdana"/>
                <w:b/>
                <w:sz w:val="18"/>
                <w:szCs w:val="18"/>
              </w:rPr>
              <w:t>Toelichting</w:t>
            </w:r>
          </w:p>
        </w:tc>
      </w:tr>
      <w:tr w:rsidR="0067540D" w:rsidRPr="009119DE" w14:paraId="3C1F1B66" w14:textId="77777777" w:rsidTr="004B5F6F">
        <w:trPr>
          <w:jc w:val="center"/>
        </w:trPr>
        <w:tc>
          <w:tcPr>
            <w:tcW w:w="584" w:type="dxa"/>
          </w:tcPr>
          <w:p w14:paraId="0DDF73AD" w14:textId="77777777" w:rsidR="0067540D" w:rsidRPr="009119DE" w:rsidRDefault="0067540D" w:rsidP="00F90C8C">
            <w:pPr>
              <w:numPr>
                <w:ilvl w:val="0"/>
                <w:numId w:val="45"/>
              </w:numPr>
              <w:jc w:val="left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756" w:type="dxa"/>
          </w:tcPr>
          <w:p w14:paraId="50656D2B" w14:textId="77777777" w:rsidR="0067540D" w:rsidRPr="009119DE" w:rsidRDefault="0067540D" w:rsidP="00BC4E3A">
            <w:pPr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9119DE">
              <w:rPr>
                <w:rFonts w:ascii="Verdana" w:hAnsi="Verdana" w:cs="Arial"/>
                <w:b/>
                <w:sz w:val="16"/>
                <w:szCs w:val="16"/>
              </w:rPr>
              <w:t>Organisatie:</w:t>
            </w:r>
          </w:p>
          <w:p w14:paraId="221C3784" w14:textId="055C9FFE" w:rsidR="0067540D" w:rsidRPr="009119DE" w:rsidRDefault="0067540D" w:rsidP="00B546B3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9119DE">
              <w:rPr>
                <w:rFonts w:ascii="Verdana" w:hAnsi="Verdana" w:cs="Arial"/>
                <w:b/>
                <w:sz w:val="16"/>
                <w:szCs w:val="16"/>
              </w:rPr>
              <w:t>A.</w:t>
            </w:r>
            <w:r w:rsidRPr="009119D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9119DE">
              <w:rPr>
                <w:rFonts w:ascii="Verdana" w:hAnsi="Verdana" w:cs="Arial"/>
                <w:sz w:val="16"/>
                <w:szCs w:val="16"/>
              </w:rPr>
              <w:tab/>
            </w:r>
          </w:p>
          <w:p w14:paraId="2F8A880A" w14:textId="5C65689B" w:rsidR="0067540D" w:rsidRPr="009119DE" w:rsidRDefault="0067540D" w:rsidP="00F90C8C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9119DE">
              <w:rPr>
                <w:rFonts w:ascii="Verdana" w:hAnsi="Verdana" w:cs="Arial"/>
                <w:b/>
                <w:sz w:val="16"/>
                <w:szCs w:val="16"/>
              </w:rPr>
              <w:t>B.</w:t>
            </w:r>
            <w:r w:rsidRPr="009119DE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2142" w:type="dxa"/>
          </w:tcPr>
          <w:p w14:paraId="1FAFF38D" w14:textId="49187839" w:rsidR="0067540D" w:rsidRPr="009119DE" w:rsidRDefault="0067540D" w:rsidP="004B5F6F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9119DE">
              <w:rPr>
                <w:rFonts w:ascii="Verdana" w:hAnsi="Verdana"/>
                <w:sz w:val="16"/>
                <w:szCs w:val="16"/>
              </w:rPr>
              <w:t xml:space="preserve">maximaal 1/2 pagina </w:t>
            </w:r>
          </w:p>
        </w:tc>
      </w:tr>
      <w:tr w:rsidR="0067540D" w:rsidRPr="009119DE" w14:paraId="3C6B114D" w14:textId="77777777" w:rsidTr="004B5F6F">
        <w:trPr>
          <w:jc w:val="center"/>
        </w:trPr>
        <w:tc>
          <w:tcPr>
            <w:tcW w:w="584" w:type="dxa"/>
          </w:tcPr>
          <w:p w14:paraId="106AF438" w14:textId="77777777" w:rsidR="0067540D" w:rsidRPr="009119DE" w:rsidRDefault="0067540D" w:rsidP="00F90C8C">
            <w:pPr>
              <w:numPr>
                <w:ilvl w:val="0"/>
                <w:numId w:val="45"/>
              </w:numPr>
              <w:jc w:val="left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756" w:type="dxa"/>
          </w:tcPr>
          <w:p w14:paraId="7227CBDA" w14:textId="77777777" w:rsidR="0067540D" w:rsidRPr="009119DE" w:rsidRDefault="0067540D" w:rsidP="00BC4E3A">
            <w:pPr>
              <w:jc w:val="left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9119DE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Marktbenadering:</w:t>
            </w:r>
          </w:p>
          <w:p w14:paraId="0DD7D908" w14:textId="77777777" w:rsidR="0067540D" w:rsidRPr="009119DE" w:rsidRDefault="0067540D" w:rsidP="00F90C8C">
            <w:pPr>
              <w:jc w:val="left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2142" w:type="dxa"/>
          </w:tcPr>
          <w:p w14:paraId="1F849594" w14:textId="77777777" w:rsidR="0067540D" w:rsidRPr="009119DE" w:rsidRDefault="0067540D" w:rsidP="00BC4E3A">
            <w:pPr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maximaal 1/2</w:t>
            </w:r>
            <w:r w:rsidRPr="009119DE">
              <w:rPr>
                <w:rFonts w:ascii="Verdana" w:hAnsi="Verdana"/>
                <w:sz w:val="16"/>
                <w:szCs w:val="16"/>
              </w:rPr>
              <w:t xml:space="preserve"> pagina</w:t>
            </w:r>
          </w:p>
        </w:tc>
      </w:tr>
      <w:tr w:rsidR="0067540D" w:rsidRPr="009119DE" w14:paraId="43E5CDCE" w14:textId="77777777" w:rsidTr="004B5F6F">
        <w:trPr>
          <w:jc w:val="center"/>
        </w:trPr>
        <w:tc>
          <w:tcPr>
            <w:tcW w:w="584" w:type="dxa"/>
          </w:tcPr>
          <w:p w14:paraId="72839C33" w14:textId="77777777" w:rsidR="0067540D" w:rsidRPr="009119DE" w:rsidRDefault="0067540D" w:rsidP="00BC4E3A">
            <w:pPr>
              <w:ind w:left="284"/>
              <w:jc w:val="lef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119DE">
              <w:rPr>
                <w:rFonts w:ascii="Verdana" w:hAnsi="Verdan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756" w:type="dxa"/>
          </w:tcPr>
          <w:p w14:paraId="3E0C3994" w14:textId="77777777" w:rsidR="0067540D" w:rsidRPr="009119DE" w:rsidRDefault="0067540D" w:rsidP="00BC4E3A">
            <w:pPr>
              <w:jc w:val="left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9119DE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Marktpropositie en producten:</w:t>
            </w:r>
          </w:p>
          <w:p w14:paraId="7E811898" w14:textId="4D72973C" w:rsidR="0067540D" w:rsidRPr="00B546B3" w:rsidRDefault="0067540D" w:rsidP="00BC4E3A">
            <w:pPr>
              <w:jc w:val="lef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119DE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A</w:t>
            </w:r>
            <w:r w:rsidRPr="00413C42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. Marktpropositie :</w:t>
            </w:r>
          </w:p>
          <w:p w14:paraId="20BA9236" w14:textId="4020A8F8" w:rsidR="0067540D" w:rsidRPr="00B546B3" w:rsidRDefault="0067540D" w:rsidP="00BC4E3A">
            <w:pPr>
              <w:jc w:val="left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9119DE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B. Bulktanks</w:t>
            </w:r>
            <w:r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/- gassen</w:t>
            </w:r>
            <w:r w:rsidRPr="009119DE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 xml:space="preserve"> :</w:t>
            </w:r>
          </w:p>
          <w:p w14:paraId="2AFDAB35" w14:textId="3FFF1992" w:rsidR="0067540D" w:rsidRPr="00B546B3" w:rsidRDefault="0067540D" w:rsidP="00BC4E3A">
            <w:pPr>
              <w:jc w:val="left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9119DE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C. Overige gassen :</w:t>
            </w:r>
          </w:p>
          <w:p w14:paraId="230A11C6" w14:textId="3884C9F6" w:rsidR="0067540D" w:rsidRPr="00B546B3" w:rsidRDefault="0067540D" w:rsidP="00F90C8C">
            <w:pPr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5F7575">
              <w:rPr>
                <w:rFonts w:ascii="Verdana" w:hAnsi="Verdana" w:cs="Arial"/>
                <w:b/>
                <w:sz w:val="16"/>
                <w:szCs w:val="16"/>
              </w:rPr>
              <w:t>D. Flexibiliteit:</w:t>
            </w:r>
          </w:p>
        </w:tc>
        <w:tc>
          <w:tcPr>
            <w:tcW w:w="2142" w:type="dxa"/>
          </w:tcPr>
          <w:p w14:paraId="6736FF1C" w14:textId="77777777" w:rsidR="0067540D" w:rsidRPr="009119DE" w:rsidRDefault="0067540D" w:rsidP="00BC4E3A">
            <w:pPr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maximaal 3</w:t>
            </w:r>
            <w:r w:rsidRPr="009119DE">
              <w:rPr>
                <w:rFonts w:ascii="Verdana" w:hAnsi="Verdana"/>
                <w:sz w:val="16"/>
                <w:szCs w:val="16"/>
              </w:rPr>
              <w:t xml:space="preserve"> pagina’s</w:t>
            </w:r>
          </w:p>
        </w:tc>
      </w:tr>
      <w:tr w:rsidR="0067540D" w:rsidRPr="009119DE" w14:paraId="392FD198" w14:textId="77777777" w:rsidTr="004B5F6F">
        <w:trPr>
          <w:jc w:val="center"/>
        </w:trPr>
        <w:tc>
          <w:tcPr>
            <w:tcW w:w="584" w:type="dxa"/>
          </w:tcPr>
          <w:p w14:paraId="6215429B" w14:textId="77777777" w:rsidR="0067540D" w:rsidRPr="009119DE" w:rsidRDefault="0067540D" w:rsidP="00BC4E3A">
            <w:pPr>
              <w:ind w:left="284"/>
              <w:jc w:val="lef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119DE">
              <w:rPr>
                <w:rFonts w:ascii="Verdana" w:hAnsi="Verdana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5756" w:type="dxa"/>
          </w:tcPr>
          <w:p w14:paraId="64A92E4A" w14:textId="77777777" w:rsidR="0067540D" w:rsidRPr="009119DE" w:rsidRDefault="0067540D" w:rsidP="00BC4E3A">
            <w:pPr>
              <w:jc w:val="left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9119DE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Levertijden:</w:t>
            </w:r>
          </w:p>
          <w:p w14:paraId="465C29CE" w14:textId="5944A6A0" w:rsidR="0067540D" w:rsidRPr="009119DE" w:rsidRDefault="0067540D" w:rsidP="00BC4E3A">
            <w:pPr>
              <w:jc w:val="lef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119DE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A.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</w:p>
          <w:p w14:paraId="56530F05" w14:textId="39B9342C" w:rsidR="0067540D" w:rsidRPr="009119DE" w:rsidRDefault="0067540D" w:rsidP="00BC4E3A">
            <w:pPr>
              <w:jc w:val="lef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119DE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B.</w:t>
            </w:r>
            <w:r w:rsidRPr="009119D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</w:p>
          <w:p w14:paraId="4B74150C" w14:textId="43F33058" w:rsidR="0067540D" w:rsidRPr="009119DE" w:rsidRDefault="0067540D" w:rsidP="00F90C8C">
            <w:pPr>
              <w:jc w:val="left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9119DE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C</w:t>
            </w:r>
            <w:r w:rsidRPr="009119D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2142" w:type="dxa"/>
          </w:tcPr>
          <w:p w14:paraId="3970D889" w14:textId="77777777" w:rsidR="0067540D" w:rsidRPr="009119DE" w:rsidRDefault="0067540D" w:rsidP="00BC4E3A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9119DE">
              <w:rPr>
                <w:rFonts w:ascii="Verdana" w:hAnsi="Verdana"/>
                <w:sz w:val="16"/>
                <w:szCs w:val="16"/>
              </w:rPr>
              <w:t>maximaal 1 pagina</w:t>
            </w:r>
          </w:p>
        </w:tc>
      </w:tr>
      <w:tr w:rsidR="0067540D" w:rsidRPr="009119DE" w14:paraId="0F6C9D0F" w14:textId="77777777" w:rsidTr="004B5F6F">
        <w:trPr>
          <w:jc w:val="center"/>
        </w:trPr>
        <w:tc>
          <w:tcPr>
            <w:tcW w:w="584" w:type="dxa"/>
          </w:tcPr>
          <w:p w14:paraId="7A88752E" w14:textId="77777777" w:rsidR="0067540D" w:rsidRPr="009119DE" w:rsidRDefault="0067540D" w:rsidP="00BC4E3A">
            <w:pPr>
              <w:ind w:left="284"/>
              <w:jc w:val="lef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56" w:type="dxa"/>
          </w:tcPr>
          <w:p w14:paraId="6004520E" w14:textId="77777777" w:rsidR="0067540D" w:rsidRPr="009119DE" w:rsidRDefault="0067540D" w:rsidP="00BC4E3A">
            <w:pPr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Productinformatie</w:t>
            </w:r>
            <w:r w:rsidRPr="009119DE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  <w:p w14:paraId="6D38B692" w14:textId="111352FB" w:rsidR="0067540D" w:rsidRDefault="0067540D" w:rsidP="00BC4E3A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0B4178">
              <w:rPr>
                <w:rFonts w:ascii="Verdana" w:hAnsi="Verdana" w:cs="Arial"/>
                <w:b/>
                <w:sz w:val="16"/>
                <w:szCs w:val="16"/>
              </w:rPr>
              <w:t>A.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33C10370" w14:textId="04271995" w:rsidR="0067540D" w:rsidRPr="009119DE" w:rsidRDefault="0067540D" w:rsidP="00F90C8C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B</w:t>
            </w:r>
            <w:r w:rsidRPr="009119DE">
              <w:rPr>
                <w:rFonts w:ascii="Verdana" w:hAnsi="Verdana" w:cs="Arial"/>
                <w:b/>
                <w:sz w:val="16"/>
                <w:szCs w:val="16"/>
              </w:rPr>
              <w:t>.</w:t>
            </w:r>
            <w:r w:rsidRPr="009119DE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2142" w:type="dxa"/>
          </w:tcPr>
          <w:p w14:paraId="3979C44D" w14:textId="77777777" w:rsidR="0067540D" w:rsidRPr="009119DE" w:rsidRDefault="0067540D" w:rsidP="00BC4E3A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9119DE">
              <w:rPr>
                <w:rFonts w:ascii="Verdana" w:hAnsi="Verdana"/>
                <w:sz w:val="16"/>
                <w:szCs w:val="16"/>
              </w:rPr>
              <w:t xml:space="preserve">maximaal 1/2 pagina </w:t>
            </w:r>
          </w:p>
        </w:tc>
      </w:tr>
      <w:tr w:rsidR="0067540D" w:rsidRPr="009119DE" w14:paraId="62249415" w14:textId="77777777" w:rsidTr="004B5F6F">
        <w:trPr>
          <w:jc w:val="center"/>
        </w:trPr>
        <w:tc>
          <w:tcPr>
            <w:tcW w:w="584" w:type="dxa"/>
          </w:tcPr>
          <w:p w14:paraId="54D20F2E" w14:textId="77777777" w:rsidR="0067540D" w:rsidRPr="009119DE" w:rsidRDefault="0067540D" w:rsidP="00BC4E3A">
            <w:pPr>
              <w:ind w:left="284"/>
              <w:jc w:val="lef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6</w:t>
            </w:r>
            <w:r w:rsidRPr="009119DE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56" w:type="dxa"/>
          </w:tcPr>
          <w:p w14:paraId="199D4389" w14:textId="77777777" w:rsidR="0067540D" w:rsidRPr="009119DE" w:rsidRDefault="0067540D" w:rsidP="00BC4E3A">
            <w:pPr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9119DE">
              <w:rPr>
                <w:rFonts w:ascii="Verdana" w:hAnsi="Verdana" w:cs="Arial"/>
                <w:b/>
                <w:sz w:val="16"/>
                <w:szCs w:val="16"/>
              </w:rPr>
              <w:t>Apparatuur:</w:t>
            </w:r>
          </w:p>
          <w:p w14:paraId="1B0BD358" w14:textId="2D63163D" w:rsidR="0067540D" w:rsidRPr="009119DE" w:rsidRDefault="0067540D" w:rsidP="00BC4E3A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9119DE">
              <w:rPr>
                <w:rFonts w:ascii="Verdana" w:hAnsi="Verdana" w:cs="Arial"/>
                <w:b/>
                <w:sz w:val="16"/>
                <w:szCs w:val="16"/>
              </w:rPr>
              <w:t>A.</w:t>
            </w:r>
            <w:r w:rsidRPr="009119DE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2FB78C05" w14:textId="73371F26" w:rsidR="0067540D" w:rsidRPr="000B4178" w:rsidRDefault="0067540D" w:rsidP="00F90C8C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9119DE">
              <w:rPr>
                <w:rFonts w:ascii="Verdana" w:hAnsi="Verdana" w:cs="Arial"/>
                <w:b/>
                <w:sz w:val="16"/>
                <w:szCs w:val="16"/>
              </w:rPr>
              <w:t>B</w:t>
            </w:r>
            <w:r w:rsidRPr="009119DE">
              <w:rPr>
                <w:rFonts w:ascii="Verdana" w:hAnsi="Verdana" w:cs="Arial"/>
                <w:sz w:val="16"/>
                <w:szCs w:val="16"/>
              </w:rPr>
              <w:t xml:space="preserve">. </w:t>
            </w:r>
          </w:p>
        </w:tc>
        <w:tc>
          <w:tcPr>
            <w:tcW w:w="2142" w:type="dxa"/>
          </w:tcPr>
          <w:p w14:paraId="5EFB1A16" w14:textId="77777777" w:rsidR="0067540D" w:rsidRPr="009119DE" w:rsidRDefault="0067540D" w:rsidP="00BC4E3A">
            <w:pPr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maximaal 1 pagina</w:t>
            </w:r>
          </w:p>
        </w:tc>
      </w:tr>
      <w:tr w:rsidR="0067540D" w:rsidRPr="009119DE" w14:paraId="1E78673B" w14:textId="77777777" w:rsidTr="004B5F6F">
        <w:trPr>
          <w:jc w:val="center"/>
        </w:trPr>
        <w:tc>
          <w:tcPr>
            <w:tcW w:w="584" w:type="dxa"/>
          </w:tcPr>
          <w:p w14:paraId="3051DE85" w14:textId="77777777" w:rsidR="0067540D" w:rsidRPr="009119DE" w:rsidRDefault="0067540D" w:rsidP="00BC4E3A">
            <w:pPr>
              <w:ind w:left="284"/>
              <w:jc w:val="lef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7</w:t>
            </w:r>
            <w:r w:rsidRPr="009119DE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56" w:type="dxa"/>
          </w:tcPr>
          <w:p w14:paraId="4FD25594" w14:textId="77777777" w:rsidR="0067540D" w:rsidRPr="009119DE" w:rsidRDefault="0067540D" w:rsidP="00BC4E3A">
            <w:pPr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9119DE">
              <w:rPr>
                <w:rFonts w:ascii="Verdana" w:hAnsi="Verdana" w:cs="Arial"/>
                <w:b/>
                <w:sz w:val="16"/>
                <w:szCs w:val="16"/>
              </w:rPr>
              <w:t>Afvoeren:</w:t>
            </w:r>
          </w:p>
          <w:p w14:paraId="0B00E625" w14:textId="4D58FEB2" w:rsidR="0067540D" w:rsidRPr="00B546B3" w:rsidRDefault="0067540D" w:rsidP="00BC4E3A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40465">
              <w:rPr>
                <w:rFonts w:ascii="Verdana" w:hAnsi="Verdana" w:cs="Arial"/>
                <w:b/>
                <w:sz w:val="16"/>
                <w:szCs w:val="16"/>
              </w:rPr>
              <w:t xml:space="preserve">A. </w:t>
            </w:r>
          </w:p>
          <w:p w14:paraId="103B96BA" w14:textId="6A2FD904" w:rsidR="0067540D" w:rsidRDefault="0067540D" w:rsidP="00BC4E3A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B</w:t>
            </w:r>
            <w:r w:rsidRPr="00740465">
              <w:rPr>
                <w:rFonts w:ascii="Verdana" w:hAnsi="Verdana" w:cs="Arial"/>
                <w:b/>
                <w:sz w:val="16"/>
                <w:szCs w:val="16"/>
              </w:rPr>
              <w:t xml:space="preserve">. </w:t>
            </w:r>
          </w:p>
          <w:p w14:paraId="261BFFE9" w14:textId="2E0F6CF6" w:rsidR="0067540D" w:rsidRPr="00552753" w:rsidRDefault="0067540D" w:rsidP="00F90C8C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03AC4">
              <w:rPr>
                <w:rFonts w:ascii="Verdana" w:hAnsi="Verdana" w:cs="Arial"/>
                <w:b/>
                <w:sz w:val="16"/>
                <w:szCs w:val="16"/>
              </w:rPr>
              <w:t xml:space="preserve">C. </w:t>
            </w:r>
          </w:p>
        </w:tc>
        <w:tc>
          <w:tcPr>
            <w:tcW w:w="2142" w:type="dxa"/>
          </w:tcPr>
          <w:p w14:paraId="695FE245" w14:textId="77777777" w:rsidR="0067540D" w:rsidRPr="009119DE" w:rsidRDefault="0067540D" w:rsidP="00BC4E3A">
            <w:pPr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maximaal 1 pagina</w:t>
            </w:r>
          </w:p>
        </w:tc>
      </w:tr>
      <w:tr w:rsidR="0067540D" w:rsidRPr="009119DE" w14:paraId="3EA5A851" w14:textId="77777777" w:rsidTr="004B5F6F">
        <w:trPr>
          <w:jc w:val="center"/>
        </w:trPr>
        <w:tc>
          <w:tcPr>
            <w:tcW w:w="584" w:type="dxa"/>
          </w:tcPr>
          <w:p w14:paraId="0C1D0712" w14:textId="77777777" w:rsidR="0067540D" w:rsidRPr="009119DE" w:rsidRDefault="0067540D" w:rsidP="00BC4E3A">
            <w:pPr>
              <w:ind w:left="284"/>
              <w:jc w:val="lef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8</w:t>
            </w:r>
            <w:r w:rsidRPr="009119DE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56" w:type="dxa"/>
          </w:tcPr>
          <w:p w14:paraId="50A4FFB3" w14:textId="77777777" w:rsidR="0067540D" w:rsidRPr="009119DE" w:rsidRDefault="0067540D" w:rsidP="00BC4E3A">
            <w:pPr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9119DE">
              <w:rPr>
                <w:rFonts w:ascii="Verdana" w:hAnsi="Verdana" w:cs="Arial"/>
                <w:b/>
                <w:sz w:val="16"/>
                <w:szCs w:val="16"/>
              </w:rPr>
              <w:t>Gunningsmodel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l</w:t>
            </w:r>
            <w:r w:rsidRPr="009119DE">
              <w:rPr>
                <w:rFonts w:ascii="Verdana" w:hAnsi="Verdana" w:cs="Arial"/>
                <w:b/>
                <w:sz w:val="16"/>
                <w:szCs w:val="16"/>
              </w:rPr>
              <w:t>en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en contractduur</w:t>
            </w:r>
            <w:r w:rsidRPr="009119DE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  <w:p w14:paraId="412ACF96" w14:textId="48A54CF0" w:rsidR="0067540D" w:rsidRPr="00B546B3" w:rsidRDefault="0067540D" w:rsidP="00BC4E3A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9119DE">
              <w:rPr>
                <w:rFonts w:ascii="Verdana" w:hAnsi="Verdana" w:cs="Arial"/>
                <w:b/>
                <w:sz w:val="16"/>
                <w:szCs w:val="16"/>
              </w:rPr>
              <w:t>A.</w:t>
            </w:r>
            <w:r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699A9349" w14:textId="08856EE7" w:rsidR="0067540D" w:rsidRDefault="0067540D" w:rsidP="00BC4E3A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9119DE">
              <w:rPr>
                <w:rFonts w:ascii="Verdana" w:hAnsi="Verdana" w:cs="Arial"/>
                <w:b/>
                <w:sz w:val="16"/>
                <w:szCs w:val="16"/>
              </w:rPr>
              <w:t>B.</w:t>
            </w:r>
            <w:r w:rsidRPr="009119DE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6A113F5E" w14:textId="4E5B4FAA" w:rsidR="0067540D" w:rsidRPr="009119DE" w:rsidRDefault="0067540D" w:rsidP="00F90C8C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C</w:t>
            </w:r>
            <w:r w:rsidRPr="009119DE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.</w:t>
            </w:r>
            <w:r w:rsidRPr="009119DE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42" w:type="dxa"/>
          </w:tcPr>
          <w:p w14:paraId="7BD893A9" w14:textId="5612677A" w:rsidR="0067540D" w:rsidRPr="009119DE" w:rsidRDefault="004B5F6F" w:rsidP="00BC4E3A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9119DE">
              <w:rPr>
                <w:rFonts w:ascii="Verdana" w:hAnsi="Verdana"/>
                <w:sz w:val="16"/>
                <w:szCs w:val="16"/>
              </w:rPr>
              <w:t>maximaal 1/2 pagina</w:t>
            </w:r>
          </w:p>
        </w:tc>
      </w:tr>
      <w:tr w:rsidR="0067540D" w:rsidRPr="009119DE" w14:paraId="43FC02B8" w14:textId="77777777" w:rsidTr="004B5F6F">
        <w:trPr>
          <w:jc w:val="center"/>
        </w:trPr>
        <w:tc>
          <w:tcPr>
            <w:tcW w:w="584" w:type="dxa"/>
          </w:tcPr>
          <w:p w14:paraId="7436F0E2" w14:textId="77777777" w:rsidR="0067540D" w:rsidRPr="009119DE" w:rsidRDefault="0067540D" w:rsidP="00BC4E3A">
            <w:pPr>
              <w:ind w:left="284"/>
              <w:jc w:val="left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9</w:t>
            </w:r>
            <w:r w:rsidRPr="009119DE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56" w:type="dxa"/>
          </w:tcPr>
          <w:p w14:paraId="4AD66101" w14:textId="4073FEB4" w:rsidR="0067540D" w:rsidRPr="009119DE" w:rsidRDefault="0067540D" w:rsidP="00BC4E3A">
            <w:pPr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9119DE">
              <w:rPr>
                <w:rFonts w:ascii="Verdana" w:hAnsi="Verdana" w:cs="Arial"/>
                <w:b/>
                <w:sz w:val="16"/>
                <w:szCs w:val="16"/>
              </w:rPr>
              <w:t>Tot Slot…</w:t>
            </w:r>
          </w:p>
        </w:tc>
        <w:tc>
          <w:tcPr>
            <w:tcW w:w="2142" w:type="dxa"/>
          </w:tcPr>
          <w:p w14:paraId="1D543EDA" w14:textId="6FAA470A" w:rsidR="0067540D" w:rsidRPr="009119DE" w:rsidRDefault="004B5F6F" w:rsidP="00BC4E3A">
            <w:pPr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maximaal 1 pagina</w:t>
            </w:r>
          </w:p>
        </w:tc>
      </w:tr>
    </w:tbl>
    <w:p w14:paraId="3601184C" w14:textId="77777777" w:rsidR="0067540D" w:rsidRPr="00123692" w:rsidRDefault="0067540D" w:rsidP="0067540D">
      <w:pPr>
        <w:spacing w:line="240" w:lineRule="auto"/>
        <w:jc w:val="left"/>
        <w:rPr>
          <w:rFonts w:ascii="Verdana" w:hAnsi="Verdana" w:cs="Segoe UI"/>
          <w:color w:val="000000"/>
          <w:lang w:eastAsia="nl-NL"/>
        </w:rPr>
      </w:pPr>
    </w:p>
    <w:p w14:paraId="6E5A01D2" w14:textId="77777777" w:rsidR="00A071FE" w:rsidRDefault="00A071FE" w:rsidP="00380F9B">
      <w:pPr>
        <w:jc w:val="left"/>
        <w:rPr>
          <w:rFonts w:ascii="Verdana" w:hAnsi="Verdana"/>
          <w:sz w:val="16"/>
          <w:szCs w:val="16"/>
          <w:lang w:eastAsia="nl-NL"/>
        </w:rPr>
      </w:pPr>
    </w:p>
    <w:p w14:paraId="6AD653EB" w14:textId="77777777" w:rsidR="00EA3FEF" w:rsidRPr="009119DE" w:rsidRDefault="00EA3FEF" w:rsidP="00380F9B">
      <w:pPr>
        <w:jc w:val="left"/>
        <w:rPr>
          <w:rFonts w:ascii="Verdana" w:hAnsi="Verdana"/>
          <w:sz w:val="16"/>
          <w:szCs w:val="16"/>
          <w:lang w:eastAsia="nl-NL"/>
        </w:rPr>
      </w:pPr>
    </w:p>
    <w:sectPr w:rsidR="00EA3FEF" w:rsidRPr="009119DE" w:rsidSect="004F63F4">
      <w:headerReference w:type="default" r:id="rId12"/>
      <w:headerReference w:type="first" r:id="rId13"/>
      <w:pgSz w:w="11907" w:h="16840" w:code="9"/>
      <w:pgMar w:top="1134" w:right="1134" w:bottom="1134" w:left="1134" w:header="737" w:footer="85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7DAD8" w14:textId="77777777" w:rsidR="00BC4E3A" w:rsidRDefault="00BC4E3A">
      <w:r>
        <w:separator/>
      </w:r>
    </w:p>
  </w:endnote>
  <w:endnote w:type="continuationSeparator" w:id="0">
    <w:p w14:paraId="2367DAD9" w14:textId="77777777" w:rsidR="00BC4E3A" w:rsidRDefault="00BC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7DAD6" w14:textId="77777777" w:rsidR="00BC4E3A" w:rsidRDefault="00BC4E3A">
      <w:r>
        <w:separator/>
      </w:r>
    </w:p>
  </w:footnote>
  <w:footnote w:type="continuationSeparator" w:id="0">
    <w:p w14:paraId="2367DAD7" w14:textId="77777777" w:rsidR="00BC4E3A" w:rsidRDefault="00BC4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44C0D" w14:textId="3526DB3F" w:rsidR="00FD4F54" w:rsidRDefault="00FD4F54" w:rsidP="00FD4F54">
    <w:pPr>
      <w:spacing w:line="260" w:lineRule="exact"/>
      <w:ind w:left="-453" w:firstLine="453"/>
      <w:jc w:val="left"/>
      <w:outlineLvl w:val="0"/>
      <w:rPr>
        <w:rFonts w:ascii="Verdana" w:hAnsi="Verdana" w:cs="Arial"/>
        <w:b/>
        <w:sz w:val="24"/>
        <w:szCs w:val="24"/>
      </w:rPr>
    </w:pPr>
    <w:r>
      <w:rPr>
        <w:rStyle w:val="Documentsoort"/>
        <w:rFonts w:ascii="Verdana" w:hAnsi="Verdana" w:cs="Arial"/>
        <w:sz w:val="24"/>
        <w:szCs w:val="24"/>
      </w:rPr>
      <w:t>TNO-Marktconsultatie</w:t>
    </w:r>
  </w:p>
  <w:tbl>
    <w:tblPr>
      <w:tblW w:w="9000" w:type="dxa"/>
      <w:tblInd w:w="-84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51"/>
      <w:gridCol w:w="249"/>
    </w:tblGrid>
    <w:tr w:rsidR="00FD4F54" w14:paraId="0F2D5436" w14:textId="77777777" w:rsidTr="00FD4F54">
      <w:trPr>
        <w:cantSplit/>
        <w:trHeight w:val="127"/>
      </w:trPr>
      <w:tc>
        <w:tcPr>
          <w:tcW w:w="8994" w:type="dxa"/>
          <w:gridSpan w:val="2"/>
        </w:tcPr>
        <w:p w14:paraId="0FE63FE1" w14:textId="77777777" w:rsidR="00FD4F54" w:rsidRDefault="00FD4F54">
          <w:pPr>
            <w:pStyle w:val="Rapportnummer"/>
            <w:rPr>
              <w:rFonts w:ascii="Verdana" w:hAnsi="Verdana"/>
              <w:sz w:val="28"/>
              <w:szCs w:val="28"/>
              <w:lang w:val="fr-FR"/>
            </w:rPr>
          </w:pPr>
          <w:bookmarkStart w:id="1" w:name="bmreportNumber"/>
        </w:p>
      </w:tc>
    </w:tr>
    <w:bookmarkEnd w:id="1"/>
    <w:tr w:rsidR="00FD4F54" w14:paraId="1A58CAE6" w14:textId="77777777" w:rsidTr="00FD4F54">
      <w:trPr>
        <w:gridAfter w:val="1"/>
        <w:wAfter w:w="249" w:type="dxa"/>
        <w:cantSplit/>
        <w:trHeight w:val="717"/>
      </w:trPr>
      <w:tc>
        <w:tcPr>
          <w:tcW w:w="8745" w:type="dxa"/>
          <w:hideMark/>
        </w:tcPr>
        <w:p w14:paraId="59045B4E" w14:textId="77777777" w:rsidR="00FD4F54" w:rsidRDefault="00FD4F54">
          <w:pPr>
            <w:pStyle w:val="Rapporttitel"/>
            <w:rPr>
              <w:rFonts w:ascii="Verdana" w:hAnsi="Verdana"/>
              <w:szCs w:val="28"/>
            </w:rPr>
          </w:pPr>
          <w:r>
            <w:rPr>
              <w:rFonts w:ascii="Verdana" w:hAnsi="Verdana"/>
              <w:szCs w:val="28"/>
            </w:rPr>
            <w:t xml:space="preserve">         Inzicht in de markt voor        </w:t>
          </w:r>
        </w:p>
        <w:p w14:paraId="172FA850" w14:textId="77777777" w:rsidR="00FD4F54" w:rsidRDefault="00FD4F54">
          <w:pPr>
            <w:pStyle w:val="Rapporttitel"/>
            <w:rPr>
              <w:rFonts w:ascii="Verdana" w:hAnsi="Verdana"/>
              <w:szCs w:val="28"/>
            </w:rPr>
          </w:pPr>
          <w:r>
            <w:rPr>
              <w:rFonts w:ascii="Verdana" w:hAnsi="Verdana"/>
              <w:szCs w:val="28"/>
            </w:rPr>
            <w:t xml:space="preserve">         technische- en laboratorium gassen</w:t>
          </w:r>
        </w:p>
      </w:tc>
    </w:tr>
  </w:tbl>
  <w:p w14:paraId="169B04EA" w14:textId="1A8D2DE8" w:rsidR="00FD4F54" w:rsidRDefault="00FD4F54">
    <w:pPr>
      <w:pStyle w:val="Koptekst"/>
    </w:pPr>
  </w:p>
  <w:p w14:paraId="3292A1EE" w14:textId="77777777" w:rsidR="00FD4F54" w:rsidRDefault="00FD4F5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64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30"/>
      <w:gridCol w:w="1134"/>
    </w:tblGrid>
    <w:tr w:rsidR="00BC4E3A" w14:paraId="2367DAF2" w14:textId="77777777">
      <w:trPr>
        <w:trHeight w:hRule="exact" w:val="578"/>
      </w:trPr>
      <w:tc>
        <w:tcPr>
          <w:tcW w:w="7230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2367DAEE" w14:textId="77777777" w:rsidR="00BC4E3A" w:rsidRDefault="00BC4E3A">
          <w:pPr>
            <w:rPr>
              <w:sz w:val="17"/>
            </w:rPr>
          </w:pPr>
          <w:r>
            <w:rPr>
              <w:sz w:val="17"/>
            </w:rPr>
            <w:t xml:space="preserve"> </w:t>
          </w:r>
        </w:p>
        <w:p w14:paraId="2367DAEF" w14:textId="77777777" w:rsidR="00BC4E3A" w:rsidRDefault="00BC4E3A">
          <w:pPr>
            <w:rPr>
              <w:sz w:val="17"/>
            </w:rPr>
          </w:pP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2367DAF0" w14:textId="77777777" w:rsidR="00BC4E3A" w:rsidRDefault="00BC4E3A">
          <w:pPr>
            <w:jc w:val="right"/>
            <w:rPr>
              <w:sz w:val="17"/>
            </w:rPr>
          </w:pPr>
          <w:r>
            <w:rPr>
              <w:b/>
              <w:sz w:val="17"/>
            </w:rPr>
            <w:fldChar w:fldCharType="begin"/>
          </w:r>
          <w:r>
            <w:rPr>
              <w:b/>
              <w:sz w:val="17"/>
            </w:rPr>
            <w:instrText xml:space="preserve"> PAGE </w:instrText>
          </w:r>
          <w:r>
            <w:rPr>
              <w:b/>
              <w:sz w:val="17"/>
            </w:rPr>
            <w:fldChar w:fldCharType="separate"/>
          </w:r>
          <w:r>
            <w:rPr>
              <w:b/>
              <w:noProof/>
              <w:sz w:val="17"/>
            </w:rPr>
            <w:t>3</w:t>
          </w:r>
          <w:r>
            <w:rPr>
              <w:b/>
              <w:sz w:val="17"/>
            </w:rPr>
            <w:fldChar w:fldCharType="end"/>
          </w:r>
          <w:r>
            <w:rPr>
              <w:b/>
              <w:sz w:val="17"/>
            </w:rPr>
            <w:t xml:space="preserve"> / </w:t>
          </w:r>
          <w:r>
            <w:rPr>
              <w:b/>
              <w:sz w:val="17"/>
            </w:rPr>
            <w:fldChar w:fldCharType="begin"/>
          </w:r>
          <w:r>
            <w:rPr>
              <w:b/>
              <w:sz w:val="17"/>
            </w:rPr>
            <w:instrText xml:space="preserve"> NUMPAGES </w:instrText>
          </w:r>
          <w:r>
            <w:rPr>
              <w:b/>
              <w:sz w:val="17"/>
            </w:rPr>
            <w:fldChar w:fldCharType="separate"/>
          </w:r>
          <w:r w:rsidR="008E1E37">
            <w:rPr>
              <w:b/>
              <w:noProof/>
              <w:sz w:val="17"/>
            </w:rPr>
            <w:t>19</w:t>
          </w:r>
          <w:r>
            <w:rPr>
              <w:b/>
              <w:sz w:val="17"/>
            </w:rPr>
            <w:fldChar w:fldCharType="end"/>
          </w:r>
        </w:p>
        <w:p w14:paraId="2367DAF1" w14:textId="77777777" w:rsidR="00BC4E3A" w:rsidRDefault="00BC4E3A">
          <w:pPr>
            <w:rPr>
              <w:sz w:val="17"/>
            </w:rPr>
          </w:pPr>
        </w:p>
      </w:tc>
    </w:tr>
  </w:tbl>
  <w:p w14:paraId="2367DAF3" w14:textId="77777777" w:rsidR="00BC4E3A" w:rsidRDefault="00BC4E3A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367DB02" wp14:editId="2367DB03">
              <wp:simplePos x="0" y="0"/>
              <wp:positionH relativeFrom="page">
                <wp:posOffset>575945</wp:posOffset>
              </wp:positionH>
              <wp:positionV relativeFrom="page">
                <wp:posOffset>1242060</wp:posOffset>
              </wp:positionV>
              <wp:extent cx="4751705" cy="2879725"/>
              <wp:effectExtent l="0" t="0" r="0" b="0"/>
              <wp:wrapNone/>
              <wp:docPr id="1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287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7DB1F" w14:textId="77777777" w:rsidR="00BC4E3A" w:rsidRDefault="00BC4E3A">
                          <w:pPr>
                            <w:spacing w:line="1276" w:lineRule="exact"/>
                            <w:rPr>
                              <w:color w:val="C0C0C0"/>
                              <w:sz w:val="140"/>
                            </w:rPr>
                          </w:pPr>
                          <w:r>
                            <w:rPr>
                              <w:color w:val="C0C0C0"/>
                              <w:sz w:val="140"/>
                            </w:rPr>
                            <w:fldChar w:fldCharType="begin"/>
                          </w:r>
                          <w:r>
                            <w:rPr>
                              <w:color w:val="C0C0C0"/>
                              <w:sz w:val="140"/>
                            </w:rPr>
                            <w:instrText xml:space="preserve"> DOCPROPERTY Status \* CHARFORMAT </w:instrText>
                          </w:r>
                          <w:r>
                            <w:rPr>
                              <w:color w:val="C0C0C0"/>
                              <w:sz w:val="1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45.35pt;margin-top:97.8pt;width:374.15pt;height:226.7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" filled="f" stroked="f">
              <v:textbox inset="0,0,0,0">
                <w:txbxContent>
                  <w:p w14:paraId="2367DB1F" w14:textId="77777777" w:rsidR="00BC4E3A" w:rsidRDefault="00BC4E3A">
                    <w:pPr>
                      <w:spacing w:line="1276" w:lineRule="exact"/>
                      <w:rPr>
                        <w:color w:val="C0C0C0"/>
                        <w:sz w:val="140"/>
                      </w:rPr>
                    </w:pPr>
                    <w:r>
                      <w:rPr>
                        <w:color w:val="C0C0C0"/>
                        <w:sz w:val="140"/>
                      </w:rPr>
                      <w:fldChar w:fldCharType="begin"/>
                    </w:r>
                    <w:r>
                      <w:rPr>
                        <w:color w:val="C0C0C0"/>
                        <w:sz w:val="140"/>
                      </w:rPr>
                      <w:instrText xml:space="preserve"> DOCPROPERTY Status \* CHARFORMAT </w:instrText>
                    </w:r>
                    <w:r>
                      <w:rPr>
                        <w:color w:val="C0C0C0"/>
                        <w:sz w:val="1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566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D5F46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9D210E"/>
    <w:multiLevelType w:val="hybridMultilevel"/>
    <w:tmpl w:val="BB6A72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294595"/>
    <w:multiLevelType w:val="multilevel"/>
    <w:tmpl w:val="4EBA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DD677C"/>
    <w:multiLevelType w:val="hybridMultilevel"/>
    <w:tmpl w:val="53A20478"/>
    <w:lvl w:ilvl="0" w:tplc="34A624D4">
      <w:start w:val="1"/>
      <w:numFmt w:val="decimal"/>
      <w:lvlText w:val="%1."/>
      <w:lvlJc w:val="left"/>
      <w:pPr>
        <w:tabs>
          <w:tab w:val="num" w:pos="284"/>
        </w:tabs>
        <w:ind w:left="227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0526CE"/>
    <w:multiLevelType w:val="hybridMultilevel"/>
    <w:tmpl w:val="ED685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E2A49"/>
    <w:multiLevelType w:val="hybridMultilevel"/>
    <w:tmpl w:val="67FC83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FA4BC9"/>
    <w:multiLevelType w:val="hybridMultilevel"/>
    <w:tmpl w:val="58E48B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FE0F1A"/>
    <w:multiLevelType w:val="multilevel"/>
    <w:tmpl w:val="36DE62A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DFE5738"/>
    <w:multiLevelType w:val="multilevel"/>
    <w:tmpl w:val="4AE0F6F4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upperLetter"/>
      <w:lvlText w:val="%7"/>
      <w:lvlJc w:val="left"/>
      <w:pPr>
        <w:tabs>
          <w:tab w:val="num" w:pos="360"/>
        </w:tabs>
        <w:ind w:left="0" w:firstLine="0"/>
      </w:pPr>
    </w:lvl>
    <w:lvl w:ilvl="7">
      <w:start w:val="1"/>
      <w:numFmt w:val="decimal"/>
      <w:lvlText w:val="%7.%8"/>
      <w:lvlJc w:val="left"/>
      <w:pPr>
        <w:tabs>
          <w:tab w:val="num" w:pos="720"/>
        </w:tabs>
        <w:ind w:left="0" w:firstLine="0"/>
      </w:pPr>
    </w:lvl>
    <w:lvl w:ilvl="8">
      <w:start w:val="1"/>
      <w:numFmt w:val="decimal"/>
      <w:lvlText w:val="%7.%8.%9"/>
      <w:lvlJc w:val="left"/>
      <w:pPr>
        <w:tabs>
          <w:tab w:val="num" w:pos="720"/>
        </w:tabs>
        <w:ind w:left="0" w:firstLine="0"/>
      </w:pPr>
    </w:lvl>
  </w:abstractNum>
  <w:abstractNum w:abstractNumId="10">
    <w:nsid w:val="21707BCB"/>
    <w:multiLevelType w:val="hybridMultilevel"/>
    <w:tmpl w:val="939A11A6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2AE6676F"/>
    <w:multiLevelType w:val="multilevel"/>
    <w:tmpl w:val="9A345DA8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AliBijlageNum"/>
      <w:suff w:val="nothing"/>
      <w:lvlText w:val=""/>
      <w:lvlJc w:val="left"/>
      <w:pPr>
        <w:ind w:left="0" w:firstLine="0"/>
      </w:pPr>
    </w:lvl>
    <w:lvl w:ilvl="6">
      <w:start w:val="1"/>
      <w:numFmt w:val="upperLetter"/>
      <w:lvlText w:val="%7"/>
      <w:lvlJc w:val="left"/>
      <w:pPr>
        <w:tabs>
          <w:tab w:val="num" w:pos="360"/>
        </w:tabs>
        <w:ind w:left="0" w:firstLine="0"/>
      </w:pPr>
    </w:lvl>
    <w:lvl w:ilvl="7">
      <w:start w:val="1"/>
      <w:numFmt w:val="decimal"/>
      <w:lvlText w:val="%7.%8"/>
      <w:lvlJc w:val="left"/>
      <w:pPr>
        <w:tabs>
          <w:tab w:val="num" w:pos="360"/>
        </w:tabs>
        <w:ind w:left="0" w:firstLine="0"/>
      </w:pPr>
    </w:lvl>
    <w:lvl w:ilvl="8">
      <w:start w:val="1"/>
      <w:numFmt w:val="decimal"/>
      <w:lvlText w:val="%7.%8.%9"/>
      <w:lvlJc w:val="left"/>
      <w:pPr>
        <w:tabs>
          <w:tab w:val="num" w:pos="720"/>
        </w:tabs>
        <w:ind w:left="0" w:firstLine="0"/>
      </w:pPr>
    </w:lvl>
  </w:abstractNum>
  <w:abstractNum w:abstractNumId="12">
    <w:nsid w:val="2AE66796"/>
    <w:multiLevelType w:val="hybridMultilevel"/>
    <w:tmpl w:val="608EB2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ED682F"/>
    <w:multiLevelType w:val="singleLevel"/>
    <w:tmpl w:val="458ED0F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4C6B79C3"/>
    <w:multiLevelType w:val="hybridMultilevel"/>
    <w:tmpl w:val="E5128712"/>
    <w:lvl w:ilvl="0" w:tplc="0413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5">
    <w:nsid w:val="56CC0707"/>
    <w:multiLevelType w:val="hybridMultilevel"/>
    <w:tmpl w:val="53A20478"/>
    <w:lvl w:ilvl="0" w:tplc="34A624D4">
      <w:start w:val="1"/>
      <w:numFmt w:val="decimal"/>
      <w:lvlText w:val="%1."/>
      <w:lvlJc w:val="left"/>
      <w:pPr>
        <w:tabs>
          <w:tab w:val="num" w:pos="284"/>
        </w:tabs>
        <w:ind w:left="227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AE760F"/>
    <w:multiLevelType w:val="hybridMultilevel"/>
    <w:tmpl w:val="53A20478"/>
    <w:lvl w:ilvl="0" w:tplc="34A624D4">
      <w:start w:val="1"/>
      <w:numFmt w:val="decimal"/>
      <w:lvlText w:val="%1."/>
      <w:lvlJc w:val="left"/>
      <w:pPr>
        <w:tabs>
          <w:tab w:val="num" w:pos="284"/>
        </w:tabs>
        <w:ind w:left="227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49313C"/>
    <w:multiLevelType w:val="multilevel"/>
    <w:tmpl w:val="4CAE05A8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upperLetter"/>
      <w:lvlText w:val="%7"/>
      <w:lvlJc w:val="left"/>
      <w:pPr>
        <w:tabs>
          <w:tab w:val="num" w:pos="360"/>
        </w:tabs>
        <w:ind w:left="0" w:firstLine="0"/>
      </w:pPr>
    </w:lvl>
    <w:lvl w:ilvl="7">
      <w:start w:val="1"/>
      <w:numFmt w:val="decimal"/>
      <w:lvlText w:val="%7.%8"/>
      <w:lvlJc w:val="left"/>
      <w:pPr>
        <w:tabs>
          <w:tab w:val="num" w:pos="360"/>
        </w:tabs>
        <w:ind w:left="0" w:firstLine="0"/>
      </w:pPr>
    </w:lvl>
    <w:lvl w:ilvl="8">
      <w:start w:val="1"/>
      <w:numFmt w:val="decimal"/>
      <w:lvlText w:val="%7.%9.%8"/>
      <w:lvlJc w:val="left"/>
      <w:pPr>
        <w:tabs>
          <w:tab w:val="num" w:pos="720"/>
        </w:tabs>
        <w:ind w:left="0" w:firstLine="0"/>
      </w:pPr>
    </w:lvl>
  </w:abstractNum>
  <w:abstractNum w:abstractNumId="18">
    <w:nsid w:val="5AF238B8"/>
    <w:multiLevelType w:val="hybridMultilevel"/>
    <w:tmpl w:val="D4A41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7E31C4">
      <w:start w:val="2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1377AC"/>
    <w:multiLevelType w:val="hybridMultilevel"/>
    <w:tmpl w:val="E4A8AA60"/>
    <w:lvl w:ilvl="0" w:tplc="A8D43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835A0D"/>
    <w:multiLevelType w:val="hybridMultilevel"/>
    <w:tmpl w:val="349A6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D52FF9"/>
    <w:multiLevelType w:val="hybridMultilevel"/>
    <w:tmpl w:val="4B4ACB2A"/>
    <w:lvl w:ilvl="0" w:tplc="0413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22">
    <w:nsid w:val="69327E1F"/>
    <w:multiLevelType w:val="multilevel"/>
    <w:tmpl w:val="F0743DBE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upperLetter"/>
      <w:pStyle w:val="BijlageHeader"/>
      <w:lvlText w:val="%7"/>
      <w:lvlJc w:val="left"/>
      <w:pPr>
        <w:tabs>
          <w:tab w:val="num" w:pos="360"/>
        </w:tabs>
        <w:ind w:left="0" w:firstLine="0"/>
      </w:pPr>
    </w:lvl>
    <w:lvl w:ilvl="7">
      <w:start w:val="1"/>
      <w:numFmt w:val="decimal"/>
      <w:pStyle w:val="BijlageHeader2"/>
      <w:lvlText w:val="%7.%8"/>
      <w:lvlJc w:val="left"/>
      <w:pPr>
        <w:tabs>
          <w:tab w:val="num" w:pos="720"/>
        </w:tabs>
        <w:ind w:left="0" w:firstLine="0"/>
      </w:pPr>
    </w:lvl>
    <w:lvl w:ilvl="8">
      <w:start w:val="1"/>
      <w:numFmt w:val="decimal"/>
      <w:pStyle w:val="BijlageHeader3"/>
      <w:lvlText w:val="%7.%8.%9"/>
      <w:lvlJc w:val="left"/>
      <w:pPr>
        <w:tabs>
          <w:tab w:val="num" w:pos="720"/>
        </w:tabs>
        <w:ind w:left="0" w:firstLine="0"/>
      </w:pPr>
    </w:lvl>
  </w:abstractNum>
  <w:abstractNum w:abstractNumId="23">
    <w:nsid w:val="6A615C71"/>
    <w:multiLevelType w:val="multilevel"/>
    <w:tmpl w:val="C736D814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upperLetter"/>
      <w:lvlText w:val="%7"/>
      <w:lvlJc w:val="left"/>
      <w:pPr>
        <w:tabs>
          <w:tab w:val="num" w:pos="360"/>
        </w:tabs>
        <w:ind w:left="0" w:firstLine="0"/>
      </w:pPr>
    </w:lvl>
    <w:lvl w:ilvl="7">
      <w:start w:val="1"/>
      <w:numFmt w:val="decimal"/>
      <w:lvlText w:val="%7.%8"/>
      <w:lvlJc w:val="left"/>
      <w:pPr>
        <w:tabs>
          <w:tab w:val="num" w:pos="720"/>
        </w:tabs>
        <w:ind w:left="0" w:firstLine="0"/>
      </w:pPr>
    </w:lvl>
    <w:lvl w:ilvl="8">
      <w:start w:val="1"/>
      <w:numFmt w:val="decimal"/>
      <w:lvlText w:val="%7.%8.%9"/>
      <w:lvlJc w:val="left"/>
      <w:pPr>
        <w:tabs>
          <w:tab w:val="num" w:pos="720"/>
        </w:tabs>
        <w:ind w:left="0" w:firstLine="0"/>
      </w:pPr>
    </w:lvl>
  </w:abstractNum>
  <w:abstractNum w:abstractNumId="24">
    <w:nsid w:val="6A9A5E25"/>
    <w:multiLevelType w:val="hybridMultilevel"/>
    <w:tmpl w:val="DB4E00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6A7595"/>
    <w:multiLevelType w:val="hybridMultilevel"/>
    <w:tmpl w:val="500EA3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EB209E"/>
    <w:multiLevelType w:val="hybridMultilevel"/>
    <w:tmpl w:val="022E08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726D79"/>
    <w:multiLevelType w:val="singleLevel"/>
    <w:tmpl w:val="FD903C0A"/>
    <w:lvl w:ilvl="0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7"/>
  </w:num>
  <w:num w:numId="5">
    <w:abstractNumId w:val="17"/>
  </w:num>
  <w:num w:numId="6">
    <w:abstractNumId w:val="17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3"/>
  </w:num>
  <w:num w:numId="21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9"/>
  </w:num>
  <w:num w:numId="23">
    <w:abstractNumId w:val="23"/>
  </w:num>
  <w:num w:numId="24">
    <w:abstractNumId w:val="22"/>
  </w:num>
  <w:num w:numId="25">
    <w:abstractNumId w:val="1"/>
  </w:num>
  <w:num w:numId="26">
    <w:abstractNumId w:val="0"/>
  </w:num>
  <w:num w:numId="27">
    <w:abstractNumId w:val="19"/>
  </w:num>
  <w:num w:numId="28">
    <w:abstractNumId w:val="7"/>
  </w:num>
  <w:num w:numId="29">
    <w:abstractNumId w:val="20"/>
  </w:num>
  <w:num w:numId="30">
    <w:abstractNumId w:val="18"/>
  </w:num>
  <w:num w:numId="31">
    <w:abstractNumId w:val="5"/>
  </w:num>
  <w:num w:numId="32">
    <w:abstractNumId w:val="27"/>
  </w:num>
  <w:num w:numId="33">
    <w:abstractNumId w:val="4"/>
  </w:num>
  <w:num w:numId="34">
    <w:abstractNumId w:val="25"/>
  </w:num>
  <w:num w:numId="35">
    <w:abstractNumId w:val="10"/>
  </w:num>
  <w:num w:numId="36">
    <w:abstractNumId w:val="14"/>
  </w:num>
  <w:num w:numId="37">
    <w:abstractNumId w:val="24"/>
  </w:num>
  <w:num w:numId="38">
    <w:abstractNumId w:val="6"/>
  </w:num>
  <w:num w:numId="39">
    <w:abstractNumId w:val="26"/>
  </w:num>
  <w:num w:numId="40">
    <w:abstractNumId w:val="2"/>
  </w:num>
  <w:num w:numId="41">
    <w:abstractNumId w:val="12"/>
  </w:num>
  <w:num w:numId="42">
    <w:abstractNumId w:val="21"/>
  </w:num>
  <w:num w:numId="43">
    <w:abstractNumId w:val="15"/>
  </w:num>
  <w:num w:numId="44">
    <w:abstractNumId w:val="3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nl-NL" w:vendorID="9" w:dllVersion="512" w:checkStyle="1"/>
  <w:activeWritingStyle w:appName="MSWord" w:lang="nl-NL" w:vendorID="1" w:dllVersion="512" w:checkStyle="1"/>
  <w:activeWritingStyle w:appName="MSWord" w:lang="nl-BE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nstituutImage" w:val="AN1_Placeholder.jpg"/>
    <w:docVar w:name="TNOContact" w:val=";;;Delft - Schoemakerstraat;;Schoemakerstraat 97;6005;2600 JA;The Netherlands;088 866 00 00;015 262 07 66;;;;TRUE;TRUE;Bosman-Schuddeboom;Hélène;;H.;+31(0)152627327;088 866 81 92;infodesk@tno.nl;Ing.;schuddeboomh;Category Manager;helene.bosman@tno.nl;2628 VK;Delft;Delft;;;;21410201;;10000003UK;;Corporate Staforganen;Corporate Staff;;www.tno.nl;Delft;"/>
    <w:docVar w:name="Vestiging" w:val="Delft - Schoemakerstraat"/>
  </w:docVars>
  <w:rsids>
    <w:rsidRoot w:val="00BB1FEA"/>
    <w:rsid w:val="00030683"/>
    <w:rsid w:val="00034AE2"/>
    <w:rsid w:val="00067882"/>
    <w:rsid w:val="000719D3"/>
    <w:rsid w:val="00073446"/>
    <w:rsid w:val="00076404"/>
    <w:rsid w:val="00081A27"/>
    <w:rsid w:val="0008286E"/>
    <w:rsid w:val="00082CC4"/>
    <w:rsid w:val="00091353"/>
    <w:rsid w:val="00097336"/>
    <w:rsid w:val="000A35DD"/>
    <w:rsid w:val="000B40FC"/>
    <w:rsid w:val="000B4178"/>
    <w:rsid w:val="000B4462"/>
    <w:rsid w:val="000B7B57"/>
    <w:rsid w:val="000C1CFF"/>
    <w:rsid w:val="000C7008"/>
    <w:rsid w:val="000D0124"/>
    <w:rsid w:val="000D14E2"/>
    <w:rsid w:val="000E2DA2"/>
    <w:rsid w:val="000E2DD5"/>
    <w:rsid w:val="000E3FDA"/>
    <w:rsid w:val="000E654F"/>
    <w:rsid w:val="000F55DA"/>
    <w:rsid w:val="001007B3"/>
    <w:rsid w:val="00104AFB"/>
    <w:rsid w:val="0010640C"/>
    <w:rsid w:val="0010776E"/>
    <w:rsid w:val="00113908"/>
    <w:rsid w:val="00113F76"/>
    <w:rsid w:val="001208E1"/>
    <w:rsid w:val="00123692"/>
    <w:rsid w:val="001261D8"/>
    <w:rsid w:val="00136978"/>
    <w:rsid w:val="00140E0E"/>
    <w:rsid w:val="00144AC1"/>
    <w:rsid w:val="00151EB7"/>
    <w:rsid w:val="001607F6"/>
    <w:rsid w:val="00164EB4"/>
    <w:rsid w:val="00171DC6"/>
    <w:rsid w:val="001728B8"/>
    <w:rsid w:val="001803BF"/>
    <w:rsid w:val="001928A4"/>
    <w:rsid w:val="001B108F"/>
    <w:rsid w:val="001B7C9B"/>
    <w:rsid w:val="001C264D"/>
    <w:rsid w:val="001C7AF2"/>
    <w:rsid w:val="001C7F80"/>
    <w:rsid w:val="001D7699"/>
    <w:rsid w:val="001E43AA"/>
    <w:rsid w:val="001E54DA"/>
    <w:rsid w:val="001F185E"/>
    <w:rsid w:val="00212136"/>
    <w:rsid w:val="0022054B"/>
    <w:rsid w:val="00223767"/>
    <w:rsid w:val="00223B39"/>
    <w:rsid w:val="00224482"/>
    <w:rsid w:val="0022512D"/>
    <w:rsid w:val="002257E3"/>
    <w:rsid w:val="00225E0C"/>
    <w:rsid w:val="00227B4B"/>
    <w:rsid w:val="0023425E"/>
    <w:rsid w:val="0023768D"/>
    <w:rsid w:val="00254AFE"/>
    <w:rsid w:val="00261A94"/>
    <w:rsid w:val="002677EF"/>
    <w:rsid w:val="002712D1"/>
    <w:rsid w:val="00274481"/>
    <w:rsid w:val="00274BB1"/>
    <w:rsid w:val="002821F1"/>
    <w:rsid w:val="00284A47"/>
    <w:rsid w:val="002856C8"/>
    <w:rsid w:val="00285A3B"/>
    <w:rsid w:val="00286199"/>
    <w:rsid w:val="00290C6D"/>
    <w:rsid w:val="002B10E1"/>
    <w:rsid w:val="002B18BD"/>
    <w:rsid w:val="002B28CD"/>
    <w:rsid w:val="002C1D78"/>
    <w:rsid w:val="002C5546"/>
    <w:rsid w:val="002D4CAC"/>
    <w:rsid w:val="002D59D6"/>
    <w:rsid w:val="002E1626"/>
    <w:rsid w:val="002E7A90"/>
    <w:rsid w:val="002F396A"/>
    <w:rsid w:val="002F4949"/>
    <w:rsid w:val="002F67F5"/>
    <w:rsid w:val="002F6F2F"/>
    <w:rsid w:val="002F7D51"/>
    <w:rsid w:val="003114D5"/>
    <w:rsid w:val="003209F8"/>
    <w:rsid w:val="0033254D"/>
    <w:rsid w:val="00342050"/>
    <w:rsid w:val="00345D3C"/>
    <w:rsid w:val="00354FFD"/>
    <w:rsid w:val="00363724"/>
    <w:rsid w:val="003639EB"/>
    <w:rsid w:val="00366188"/>
    <w:rsid w:val="00380F9B"/>
    <w:rsid w:val="00384D21"/>
    <w:rsid w:val="00390912"/>
    <w:rsid w:val="003913DF"/>
    <w:rsid w:val="00393232"/>
    <w:rsid w:val="003A5DC8"/>
    <w:rsid w:val="003B2D1D"/>
    <w:rsid w:val="003B50A3"/>
    <w:rsid w:val="003C0DE0"/>
    <w:rsid w:val="003C2F98"/>
    <w:rsid w:val="003D2294"/>
    <w:rsid w:val="003F3E81"/>
    <w:rsid w:val="00406588"/>
    <w:rsid w:val="00410576"/>
    <w:rsid w:val="00412C7F"/>
    <w:rsid w:val="00413C42"/>
    <w:rsid w:val="0041492F"/>
    <w:rsid w:val="004258CB"/>
    <w:rsid w:val="00426A5D"/>
    <w:rsid w:val="00433A65"/>
    <w:rsid w:val="00434578"/>
    <w:rsid w:val="00443B18"/>
    <w:rsid w:val="004440F3"/>
    <w:rsid w:val="00445C05"/>
    <w:rsid w:val="00446076"/>
    <w:rsid w:val="00450B64"/>
    <w:rsid w:val="004539E1"/>
    <w:rsid w:val="00453E79"/>
    <w:rsid w:val="0046577A"/>
    <w:rsid w:val="004661E2"/>
    <w:rsid w:val="00466493"/>
    <w:rsid w:val="0048159C"/>
    <w:rsid w:val="00487010"/>
    <w:rsid w:val="00490307"/>
    <w:rsid w:val="004911D9"/>
    <w:rsid w:val="004969B6"/>
    <w:rsid w:val="004A5A0C"/>
    <w:rsid w:val="004A67E2"/>
    <w:rsid w:val="004A6BD3"/>
    <w:rsid w:val="004B473E"/>
    <w:rsid w:val="004B5F6F"/>
    <w:rsid w:val="004B6187"/>
    <w:rsid w:val="004B632F"/>
    <w:rsid w:val="004C1C29"/>
    <w:rsid w:val="004D24CC"/>
    <w:rsid w:val="004D7645"/>
    <w:rsid w:val="004E55B3"/>
    <w:rsid w:val="004F3250"/>
    <w:rsid w:val="004F4F00"/>
    <w:rsid w:val="004F63F4"/>
    <w:rsid w:val="004F76DF"/>
    <w:rsid w:val="00502765"/>
    <w:rsid w:val="00505859"/>
    <w:rsid w:val="00505B67"/>
    <w:rsid w:val="00516A4A"/>
    <w:rsid w:val="0051764C"/>
    <w:rsid w:val="00520CFA"/>
    <w:rsid w:val="00532041"/>
    <w:rsid w:val="00532F44"/>
    <w:rsid w:val="005342EC"/>
    <w:rsid w:val="00535623"/>
    <w:rsid w:val="00541C73"/>
    <w:rsid w:val="00543E84"/>
    <w:rsid w:val="00551DA3"/>
    <w:rsid w:val="00552753"/>
    <w:rsid w:val="0055316A"/>
    <w:rsid w:val="00562853"/>
    <w:rsid w:val="00575671"/>
    <w:rsid w:val="00586C3D"/>
    <w:rsid w:val="00592E6E"/>
    <w:rsid w:val="005A2D91"/>
    <w:rsid w:val="005A35BD"/>
    <w:rsid w:val="005B3448"/>
    <w:rsid w:val="005C05D0"/>
    <w:rsid w:val="005C0A1D"/>
    <w:rsid w:val="005C61E5"/>
    <w:rsid w:val="005C75BF"/>
    <w:rsid w:val="005D441C"/>
    <w:rsid w:val="005D5069"/>
    <w:rsid w:val="005D5C14"/>
    <w:rsid w:val="005E1D46"/>
    <w:rsid w:val="005E5ACC"/>
    <w:rsid w:val="005E7E46"/>
    <w:rsid w:val="005F09B4"/>
    <w:rsid w:val="005F49C2"/>
    <w:rsid w:val="005F7575"/>
    <w:rsid w:val="00601CCA"/>
    <w:rsid w:val="006024BC"/>
    <w:rsid w:val="00620976"/>
    <w:rsid w:val="00627CA0"/>
    <w:rsid w:val="00643E60"/>
    <w:rsid w:val="006479D2"/>
    <w:rsid w:val="006501A3"/>
    <w:rsid w:val="006642C5"/>
    <w:rsid w:val="00667E7B"/>
    <w:rsid w:val="00672147"/>
    <w:rsid w:val="0067540D"/>
    <w:rsid w:val="00686646"/>
    <w:rsid w:val="00692EE4"/>
    <w:rsid w:val="006A1869"/>
    <w:rsid w:val="006A6745"/>
    <w:rsid w:val="006B175F"/>
    <w:rsid w:val="006B609B"/>
    <w:rsid w:val="006C5535"/>
    <w:rsid w:val="006C5F1B"/>
    <w:rsid w:val="006D438E"/>
    <w:rsid w:val="006E04C8"/>
    <w:rsid w:val="006E1A61"/>
    <w:rsid w:val="006E317E"/>
    <w:rsid w:val="006F4C9C"/>
    <w:rsid w:val="006F556F"/>
    <w:rsid w:val="00700796"/>
    <w:rsid w:val="00701839"/>
    <w:rsid w:val="00702CA0"/>
    <w:rsid w:val="00703AC4"/>
    <w:rsid w:val="007075D1"/>
    <w:rsid w:val="00707F9A"/>
    <w:rsid w:val="007200AB"/>
    <w:rsid w:val="00722CC6"/>
    <w:rsid w:val="007315CB"/>
    <w:rsid w:val="00735BE7"/>
    <w:rsid w:val="00740465"/>
    <w:rsid w:val="00741DC6"/>
    <w:rsid w:val="007428D8"/>
    <w:rsid w:val="00751CCE"/>
    <w:rsid w:val="007523BC"/>
    <w:rsid w:val="007545E5"/>
    <w:rsid w:val="00766729"/>
    <w:rsid w:val="0077180D"/>
    <w:rsid w:val="00784018"/>
    <w:rsid w:val="00791F09"/>
    <w:rsid w:val="007A2388"/>
    <w:rsid w:val="007B2555"/>
    <w:rsid w:val="007B28E6"/>
    <w:rsid w:val="007B7676"/>
    <w:rsid w:val="007C572D"/>
    <w:rsid w:val="007D2E03"/>
    <w:rsid w:val="007E0991"/>
    <w:rsid w:val="007E6072"/>
    <w:rsid w:val="007F432F"/>
    <w:rsid w:val="00800460"/>
    <w:rsid w:val="00804C6E"/>
    <w:rsid w:val="0081159F"/>
    <w:rsid w:val="00816020"/>
    <w:rsid w:val="00816AAD"/>
    <w:rsid w:val="00820DC8"/>
    <w:rsid w:val="0083457A"/>
    <w:rsid w:val="00835EC6"/>
    <w:rsid w:val="008506F7"/>
    <w:rsid w:val="00862C5D"/>
    <w:rsid w:val="00863911"/>
    <w:rsid w:val="00867866"/>
    <w:rsid w:val="00871E4B"/>
    <w:rsid w:val="0087682A"/>
    <w:rsid w:val="0087724F"/>
    <w:rsid w:val="00882A9E"/>
    <w:rsid w:val="008B3252"/>
    <w:rsid w:val="008B52EC"/>
    <w:rsid w:val="008C1C8A"/>
    <w:rsid w:val="008C3629"/>
    <w:rsid w:val="008D0176"/>
    <w:rsid w:val="008D0182"/>
    <w:rsid w:val="008D18B2"/>
    <w:rsid w:val="008D4F35"/>
    <w:rsid w:val="008E1E37"/>
    <w:rsid w:val="008F0894"/>
    <w:rsid w:val="008F7A83"/>
    <w:rsid w:val="00903FA1"/>
    <w:rsid w:val="009119DE"/>
    <w:rsid w:val="009166D7"/>
    <w:rsid w:val="009411A6"/>
    <w:rsid w:val="00941E88"/>
    <w:rsid w:val="00942686"/>
    <w:rsid w:val="0094435B"/>
    <w:rsid w:val="00955881"/>
    <w:rsid w:val="009558DA"/>
    <w:rsid w:val="00957984"/>
    <w:rsid w:val="00974BF7"/>
    <w:rsid w:val="00980F19"/>
    <w:rsid w:val="009816FC"/>
    <w:rsid w:val="00987F2E"/>
    <w:rsid w:val="009911C0"/>
    <w:rsid w:val="00992CAB"/>
    <w:rsid w:val="00993286"/>
    <w:rsid w:val="009B04AE"/>
    <w:rsid w:val="009B0678"/>
    <w:rsid w:val="009B163B"/>
    <w:rsid w:val="009B1710"/>
    <w:rsid w:val="009B5656"/>
    <w:rsid w:val="009B6EB3"/>
    <w:rsid w:val="009C48E4"/>
    <w:rsid w:val="009C5BFA"/>
    <w:rsid w:val="009C7BC9"/>
    <w:rsid w:val="009D0D58"/>
    <w:rsid w:val="009D233B"/>
    <w:rsid w:val="009D3179"/>
    <w:rsid w:val="009E2DDD"/>
    <w:rsid w:val="009E4158"/>
    <w:rsid w:val="009F042B"/>
    <w:rsid w:val="009F60CD"/>
    <w:rsid w:val="00A071FE"/>
    <w:rsid w:val="00A162FD"/>
    <w:rsid w:val="00A2058C"/>
    <w:rsid w:val="00A26B57"/>
    <w:rsid w:val="00A32709"/>
    <w:rsid w:val="00A42767"/>
    <w:rsid w:val="00A45099"/>
    <w:rsid w:val="00A55860"/>
    <w:rsid w:val="00A573C1"/>
    <w:rsid w:val="00A81DCE"/>
    <w:rsid w:val="00A86F2E"/>
    <w:rsid w:val="00A872D8"/>
    <w:rsid w:val="00A87A2B"/>
    <w:rsid w:val="00A91363"/>
    <w:rsid w:val="00A97938"/>
    <w:rsid w:val="00AB0076"/>
    <w:rsid w:val="00AB11CF"/>
    <w:rsid w:val="00AB4B4B"/>
    <w:rsid w:val="00AC113A"/>
    <w:rsid w:val="00AC5D6C"/>
    <w:rsid w:val="00AD1C9E"/>
    <w:rsid w:val="00AD2991"/>
    <w:rsid w:val="00AD72A5"/>
    <w:rsid w:val="00AE3AD4"/>
    <w:rsid w:val="00AF5C3A"/>
    <w:rsid w:val="00AF6612"/>
    <w:rsid w:val="00B071E6"/>
    <w:rsid w:val="00B12726"/>
    <w:rsid w:val="00B15918"/>
    <w:rsid w:val="00B16CDB"/>
    <w:rsid w:val="00B17118"/>
    <w:rsid w:val="00B20AF5"/>
    <w:rsid w:val="00B23DB3"/>
    <w:rsid w:val="00B25AF8"/>
    <w:rsid w:val="00B26DB2"/>
    <w:rsid w:val="00B27A88"/>
    <w:rsid w:val="00B34208"/>
    <w:rsid w:val="00B36921"/>
    <w:rsid w:val="00B43A59"/>
    <w:rsid w:val="00B4582B"/>
    <w:rsid w:val="00B50BEB"/>
    <w:rsid w:val="00B5278C"/>
    <w:rsid w:val="00B546B3"/>
    <w:rsid w:val="00B602F9"/>
    <w:rsid w:val="00B70F4E"/>
    <w:rsid w:val="00B743F2"/>
    <w:rsid w:val="00B76263"/>
    <w:rsid w:val="00B83BCF"/>
    <w:rsid w:val="00B84454"/>
    <w:rsid w:val="00B846B2"/>
    <w:rsid w:val="00B8667C"/>
    <w:rsid w:val="00B90568"/>
    <w:rsid w:val="00BA55C5"/>
    <w:rsid w:val="00BA5E29"/>
    <w:rsid w:val="00BA62C7"/>
    <w:rsid w:val="00BB1FEA"/>
    <w:rsid w:val="00BB6B2D"/>
    <w:rsid w:val="00BC0F74"/>
    <w:rsid w:val="00BC4E3A"/>
    <w:rsid w:val="00BC5158"/>
    <w:rsid w:val="00BD0C98"/>
    <w:rsid w:val="00BD1CC8"/>
    <w:rsid w:val="00BE3F03"/>
    <w:rsid w:val="00BE43E2"/>
    <w:rsid w:val="00BE6CD7"/>
    <w:rsid w:val="00BF6F7C"/>
    <w:rsid w:val="00C03C8D"/>
    <w:rsid w:val="00C07077"/>
    <w:rsid w:val="00C07EB8"/>
    <w:rsid w:val="00C109BA"/>
    <w:rsid w:val="00C12C5A"/>
    <w:rsid w:val="00C13B7C"/>
    <w:rsid w:val="00C142AD"/>
    <w:rsid w:val="00C1637D"/>
    <w:rsid w:val="00C20D95"/>
    <w:rsid w:val="00C2264C"/>
    <w:rsid w:val="00C25414"/>
    <w:rsid w:val="00C31A5B"/>
    <w:rsid w:val="00C3235B"/>
    <w:rsid w:val="00C32B2C"/>
    <w:rsid w:val="00C355F6"/>
    <w:rsid w:val="00C430E0"/>
    <w:rsid w:val="00C57133"/>
    <w:rsid w:val="00C647A5"/>
    <w:rsid w:val="00C6669C"/>
    <w:rsid w:val="00C73CA8"/>
    <w:rsid w:val="00C84CD5"/>
    <w:rsid w:val="00C87F86"/>
    <w:rsid w:val="00C92DBC"/>
    <w:rsid w:val="00C96E71"/>
    <w:rsid w:val="00C974C9"/>
    <w:rsid w:val="00CA28E0"/>
    <w:rsid w:val="00CA3AFD"/>
    <w:rsid w:val="00CB1BBF"/>
    <w:rsid w:val="00CB5BF6"/>
    <w:rsid w:val="00CB5FDC"/>
    <w:rsid w:val="00CD36ED"/>
    <w:rsid w:val="00CE0F0B"/>
    <w:rsid w:val="00CE1014"/>
    <w:rsid w:val="00CE7803"/>
    <w:rsid w:val="00CF07B1"/>
    <w:rsid w:val="00CF0E2B"/>
    <w:rsid w:val="00CF199F"/>
    <w:rsid w:val="00CF1BF7"/>
    <w:rsid w:val="00CF6989"/>
    <w:rsid w:val="00D03C0D"/>
    <w:rsid w:val="00D0483B"/>
    <w:rsid w:val="00D12BE0"/>
    <w:rsid w:val="00D132D8"/>
    <w:rsid w:val="00D260E5"/>
    <w:rsid w:val="00D40A23"/>
    <w:rsid w:val="00D4113B"/>
    <w:rsid w:val="00D52D30"/>
    <w:rsid w:val="00D57718"/>
    <w:rsid w:val="00D601E2"/>
    <w:rsid w:val="00D62670"/>
    <w:rsid w:val="00D64B6F"/>
    <w:rsid w:val="00D66832"/>
    <w:rsid w:val="00D73D11"/>
    <w:rsid w:val="00D74EC4"/>
    <w:rsid w:val="00D80A3D"/>
    <w:rsid w:val="00D812F5"/>
    <w:rsid w:val="00D82BF4"/>
    <w:rsid w:val="00D846BD"/>
    <w:rsid w:val="00D84BE2"/>
    <w:rsid w:val="00D86C78"/>
    <w:rsid w:val="00D87195"/>
    <w:rsid w:val="00D904D7"/>
    <w:rsid w:val="00D926EF"/>
    <w:rsid w:val="00D94C7D"/>
    <w:rsid w:val="00DB0028"/>
    <w:rsid w:val="00DB3C7B"/>
    <w:rsid w:val="00DB4134"/>
    <w:rsid w:val="00DC12E6"/>
    <w:rsid w:val="00DC275F"/>
    <w:rsid w:val="00DC3438"/>
    <w:rsid w:val="00DC56F7"/>
    <w:rsid w:val="00DD372E"/>
    <w:rsid w:val="00DD6232"/>
    <w:rsid w:val="00DD6331"/>
    <w:rsid w:val="00DD67F8"/>
    <w:rsid w:val="00E00714"/>
    <w:rsid w:val="00E01F7C"/>
    <w:rsid w:val="00E10A35"/>
    <w:rsid w:val="00E10DE0"/>
    <w:rsid w:val="00E11962"/>
    <w:rsid w:val="00E12D6F"/>
    <w:rsid w:val="00E1358A"/>
    <w:rsid w:val="00E15177"/>
    <w:rsid w:val="00E2261F"/>
    <w:rsid w:val="00E2448F"/>
    <w:rsid w:val="00E27A8A"/>
    <w:rsid w:val="00E27D9D"/>
    <w:rsid w:val="00E42A5E"/>
    <w:rsid w:val="00E42D6F"/>
    <w:rsid w:val="00E52614"/>
    <w:rsid w:val="00E5347D"/>
    <w:rsid w:val="00E5710F"/>
    <w:rsid w:val="00E73987"/>
    <w:rsid w:val="00E75915"/>
    <w:rsid w:val="00E813D4"/>
    <w:rsid w:val="00E82F77"/>
    <w:rsid w:val="00E83860"/>
    <w:rsid w:val="00E85CC1"/>
    <w:rsid w:val="00E92B8F"/>
    <w:rsid w:val="00E942D9"/>
    <w:rsid w:val="00E96182"/>
    <w:rsid w:val="00EA3FEF"/>
    <w:rsid w:val="00EC724A"/>
    <w:rsid w:val="00EC72AB"/>
    <w:rsid w:val="00EE5204"/>
    <w:rsid w:val="00EE6367"/>
    <w:rsid w:val="00EF1FC9"/>
    <w:rsid w:val="00EF1FE7"/>
    <w:rsid w:val="00EF74B2"/>
    <w:rsid w:val="00EF788E"/>
    <w:rsid w:val="00F13F08"/>
    <w:rsid w:val="00F20283"/>
    <w:rsid w:val="00F20C10"/>
    <w:rsid w:val="00F239BA"/>
    <w:rsid w:val="00F27F3F"/>
    <w:rsid w:val="00F306FC"/>
    <w:rsid w:val="00F33A8F"/>
    <w:rsid w:val="00F45DEF"/>
    <w:rsid w:val="00F47C8D"/>
    <w:rsid w:val="00F514B2"/>
    <w:rsid w:val="00F51A7F"/>
    <w:rsid w:val="00F521A1"/>
    <w:rsid w:val="00F55B90"/>
    <w:rsid w:val="00F64313"/>
    <w:rsid w:val="00F90C8C"/>
    <w:rsid w:val="00F96E8B"/>
    <w:rsid w:val="00FA3B0B"/>
    <w:rsid w:val="00FB09B8"/>
    <w:rsid w:val="00FB3F8B"/>
    <w:rsid w:val="00FC0F5B"/>
    <w:rsid w:val="00FC6127"/>
    <w:rsid w:val="00FD2F9F"/>
    <w:rsid w:val="00FD36AD"/>
    <w:rsid w:val="00FD4988"/>
    <w:rsid w:val="00FD4CE1"/>
    <w:rsid w:val="00FD4F54"/>
    <w:rsid w:val="00FD5B80"/>
    <w:rsid w:val="00FE4B16"/>
    <w:rsid w:val="00FF0E20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367D8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64B6F"/>
    <w:pPr>
      <w:spacing w:line="260" w:lineRule="atLeast"/>
      <w:jc w:val="both"/>
    </w:pPr>
    <w:rPr>
      <w:rFonts w:ascii="Arial" w:eastAsia="Arial Unicode MS" w:hAnsi="Arial"/>
      <w:lang w:eastAsia="en-US"/>
    </w:rPr>
  </w:style>
  <w:style w:type="paragraph" w:styleId="Kop1">
    <w:name w:val="heading 1"/>
    <w:basedOn w:val="Standaard"/>
    <w:next w:val="Body"/>
    <w:qFormat/>
    <w:pPr>
      <w:keepNext/>
      <w:keepLines/>
      <w:pageBreakBefore/>
      <w:numPr>
        <w:numId w:val="13"/>
      </w:numPr>
      <w:tabs>
        <w:tab w:val="left" w:pos="0"/>
      </w:tabs>
      <w:suppressAutoHyphens/>
      <w:spacing w:after="520" w:line="360" w:lineRule="exact"/>
      <w:ind w:left="0" w:hanging="907"/>
      <w:jc w:val="left"/>
      <w:outlineLvl w:val="0"/>
    </w:pPr>
    <w:rPr>
      <w:sz w:val="32"/>
    </w:rPr>
  </w:style>
  <w:style w:type="paragraph" w:styleId="Kop2">
    <w:name w:val="heading 2"/>
    <w:basedOn w:val="Standaard"/>
    <w:next w:val="Body"/>
    <w:link w:val="Kop2Char"/>
    <w:qFormat/>
    <w:pPr>
      <w:keepNext/>
      <w:keepLines/>
      <w:numPr>
        <w:ilvl w:val="1"/>
        <w:numId w:val="13"/>
      </w:numPr>
      <w:tabs>
        <w:tab w:val="left" w:pos="0"/>
      </w:tabs>
      <w:suppressAutoHyphens/>
      <w:spacing w:before="260" w:after="260" w:line="260" w:lineRule="exact"/>
      <w:ind w:left="0" w:hanging="907"/>
      <w:jc w:val="left"/>
      <w:outlineLvl w:val="1"/>
    </w:pPr>
    <w:rPr>
      <w:b/>
    </w:rPr>
  </w:style>
  <w:style w:type="paragraph" w:styleId="Kop3">
    <w:name w:val="heading 3"/>
    <w:basedOn w:val="Standaard"/>
    <w:next w:val="Body"/>
    <w:qFormat/>
    <w:pPr>
      <w:keepNext/>
      <w:keepLines/>
      <w:numPr>
        <w:ilvl w:val="2"/>
        <w:numId w:val="13"/>
      </w:numPr>
      <w:tabs>
        <w:tab w:val="left" w:pos="0"/>
      </w:tabs>
      <w:suppressAutoHyphens/>
      <w:spacing w:before="260" w:line="260" w:lineRule="exact"/>
      <w:ind w:left="0" w:hanging="907"/>
      <w:jc w:val="left"/>
      <w:outlineLvl w:val="2"/>
    </w:pPr>
    <w:rPr>
      <w:i/>
    </w:rPr>
  </w:style>
  <w:style w:type="paragraph" w:styleId="Kop4">
    <w:name w:val="heading 4"/>
    <w:basedOn w:val="Standaard"/>
    <w:next w:val="Body"/>
    <w:qFormat/>
    <w:pPr>
      <w:keepNext/>
      <w:keepLines/>
      <w:numPr>
        <w:ilvl w:val="3"/>
        <w:numId w:val="13"/>
      </w:numPr>
      <w:tabs>
        <w:tab w:val="left" w:pos="0"/>
      </w:tabs>
      <w:suppressAutoHyphens/>
      <w:spacing w:before="260" w:line="260" w:lineRule="exact"/>
      <w:ind w:left="0" w:hanging="907"/>
      <w:jc w:val="left"/>
      <w:outlineLvl w:val="3"/>
    </w:pPr>
    <w:rPr>
      <w:i/>
    </w:rPr>
  </w:style>
  <w:style w:type="paragraph" w:styleId="Kop5">
    <w:name w:val="heading 5"/>
    <w:basedOn w:val="Standaard"/>
    <w:next w:val="Body"/>
    <w:qFormat/>
    <w:pPr>
      <w:keepNext/>
      <w:keepLines/>
      <w:numPr>
        <w:ilvl w:val="4"/>
        <w:numId w:val="13"/>
      </w:numPr>
      <w:tabs>
        <w:tab w:val="left" w:pos="0"/>
      </w:tabs>
      <w:suppressAutoHyphens/>
      <w:spacing w:before="260" w:line="260" w:lineRule="exact"/>
      <w:ind w:left="102" w:hanging="1009"/>
      <w:jc w:val="left"/>
      <w:outlineLvl w:val="4"/>
    </w:pPr>
    <w:rPr>
      <w:i/>
    </w:rPr>
  </w:style>
  <w:style w:type="paragraph" w:styleId="Kop6">
    <w:name w:val="heading 6"/>
    <w:basedOn w:val="Standaard"/>
    <w:next w:val="Body"/>
    <w:qFormat/>
    <w:pPr>
      <w:keepNext/>
      <w:keepLines/>
      <w:numPr>
        <w:ilvl w:val="5"/>
        <w:numId w:val="13"/>
      </w:numPr>
      <w:tabs>
        <w:tab w:val="clear" w:pos="1152"/>
        <w:tab w:val="left" w:pos="0"/>
      </w:tabs>
      <w:suppressAutoHyphens/>
      <w:spacing w:before="260" w:line="260" w:lineRule="exact"/>
      <w:ind w:left="244" w:hanging="1151"/>
      <w:jc w:val="left"/>
      <w:outlineLvl w:val="5"/>
    </w:pPr>
    <w:rPr>
      <w:i/>
    </w:rPr>
  </w:style>
  <w:style w:type="paragraph" w:styleId="Kop7">
    <w:name w:val="heading 7"/>
    <w:basedOn w:val="Standaard"/>
    <w:next w:val="Body"/>
    <w:qFormat/>
    <w:pPr>
      <w:keepNext/>
      <w:keepLines/>
      <w:numPr>
        <w:ilvl w:val="6"/>
        <w:numId w:val="13"/>
      </w:numPr>
      <w:tabs>
        <w:tab w:val="clear" w:pos="1296"/>
        <w:tab w:val="left" w:pos="0"/>
      </w:tabs>
      <w:suppressAutoHyphens/>
      <w:spacing w:before="260" w:line="260" w:lineRule="exact"/>
      <w:ind w:left="391" w:hanging="1298"/>
      <w:jc w:val="left"/>
      <w:outlineLvl w:val="6"/>
    </w:pPr>
    <w:rPr>
      <w:i/>
    </w:rPr>
  </w:style>
  <w:style w:type="paragraph" w:styleId="Kop8">
    <w:name w:val="heading 8"/>
    <w:basedOn w:val="Standaard"/>
    <w:next w:val="Body"/>
    <w:qFormat/>
    <w:pPr>
      <w:keepNext/>
      <w:keepLines/>
      <w:numPr>
        <w:ilvl w:val="7"/>
        <w:numId w:val="13"/>
      </w:numPr>
      <w:tabs>
        <w:tab w:val="clear" w:pos="1440"/>
        <w:tab w:val="left" w:pos="0"/>
      </w:tabs>
      <w:suppressAutoHyphens/>
      <w:spacing w:before="260" w:line="260" w:lineRule="exact"/>
      <w:ind w:left="533"/>
      <w:jc w:val="left"/>
      <w:outlineLvl w:val="7"/>
    </w:pPr>
    <w:rPr>
      <w:i/>
    </w:rPr>
  </w:style>
  <w:style w:type="paragraph" w:styleId="Kop9">
    <w:name w:val="heading 9"/>
    <w:basedOn w:val="Standaard"/>
    <w:next w:val="Body"/>
    <w:qFormat/>
    <w:pPr>
      <w:keepNext/>
      <w:keepLines/>
      <w:numPr>
        <w:ilvl w:val="8"/>
        <w:numId w:val="13"/>
      </w:numPr>
      <w:tabs>
        <w:tab w:val="clear" w:pos="1584"/>
        <w:tab w:val="left" w:pos="0"/>
      </w:tabs>
      <w:suppressAutoHyphens/>
      <w:spacing w:before="260" w:line="260" w:lineRule="exact"/>
      <w:ind w:left="675" w:hanging="1582"/>
      <w:jc w:val="left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stituutsnaam">
    <w:name w:val="Instituutsnaam"/>
    <w:basedOn w:val="Standaard"/>
    <w:next w:val="Instituutsnaamitalic"/>
    <w:rPr>
      <w:b/>
      <w:sz w:val="24"/>
    </w:rPr>
  </w:style>
  <w:style w:type="paragraph" w:customStyle="1" w:styleId="Instituutsnaamitalic">
    <w:name w:val="Instituutsnaam italic"/>
    <w:basedOn w:val="Standaard"/>
    <w:next w:val="Standaard"/>
    <w:rPr>
      <w:i/>
      <w:sz w:val="24"/>
    </w:rPr>
  </w:style>
  <w:style w:type="character" w:customStyle="1" w:styleId="Documentsoort">
    <w:name w:val="Documentsoort"/>
    <w:basedOn w:val="Standaardalinea-lettertype"/>
    <w:rPr>
      <w:b/>
    </w:rPr>
  </w:style>
  <w:style w:type="paragraph" w:customStyle="1" w:styleId="Rubricering">
    <w:name w:val="Rubricering"/>
    <w:basedOn w:val="Standaard"/>
    <w:next w:val="Standaard"/>
    <w:pPr>
      <w:suppressAutoHyphens/>
      <w:jc w:val="left"/>
    </w:pPr>
    <w:rPr>
      <w:b/>
      <w:caps/>
      <w:noProof/>
      <w:sz w:val="17"/>
    </w:rPr>
  </w:style>
  <w:style w:type="paragraph" w:customStyle="1" w:styleId="Algemenevoorwaarden">
    <w:name w:val="Algemene voorwaarden"/>
    <w:basedOn w:val="Standaard"/>
    <w:next w:val="Standaard"/>
    <w:pPr>
      <w:spacing w:line="160" w:lineRule="exact"/>
    </w:pPr>
    <w:rPr>
      <w:sz w:val="12"/>
      <w:szCs w:val="12"/>
    </w:rPr>
  </w:style>
  <w:style w:type="paragraph" w:customStyle="1" w:styleId="TNO-naam">
    <w:name w:val="TNO-naam"/>
    <w:basedOn w:val="Standaard"/>
    <w:next w:val="Body"/>
    <w:rsid w:val="00FE4B16"/>
    <w:pPr>
      <w:spacing w:line="160" w:lineRule="exact"/>
      <w:jc w:val="left"/>
    </w:pPr>
    <w:rPr>
      <w:noProof/>
      <w:sz w:val="12"/>
      <w:szCs w:val="12"/>
    </w:rPr>
  </w:style>
  <w:style w:type="paragraph" w:customStyle="1" w:styleId="Status">
    <w:name w:val="Status"/>
    <w:basedOn w:val="Standaard"/>
    <w:next w:val="Standaard"/>
    <w:pPr>
      <w:suppressAutoHyphens/>
      <w:jc w:val="left"/>
    </w:pPr>
    <w:rPr>
      <w:color w:val="C0C0C0"/>
      <w:sz w:val="140"/>
    </w:rPr>
  </w:style>
  <w:style w:type="paragraph" w:styleId="Voettekst">
    <w:name w:val="footer"/>
    <w:basedOn w:val="Standaard"/>
    <w:rsid w:val="00D64B6F"/>
    <w:pPr>
      <w:tabs>
        <w:tab w:val="center" w:pos="4153"/>
        <w:tab w:val="right" w:pos="8306"/>
      </w:tabs>
      <w:spacing w:line="280" w:lineRule="atLeast"/>
    </w:pPr>
    <w:rPr>
      <w:lang w:val="en-US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ntents">
    <w:name w:val="Contents"/>
    <w:basedOn w:val="Body"/>
    <w:next w:val="Body"/>
    <w:pPr>
      <w:spacing w:line="360" w:lineRule="exact"/>
    </w:pPr>
    <w:rPr>
      <w:sz w:val="32"/>
    </w:rPr>
  </w:style>
  <w:style w:type="paragraph" w:customStyle="1" w:styleId="Kopparagraaf">
    <w:name w:val="Kop paragraaf"/>
    <w:basedOn w:val="Standaard"/>
    <w:pPr>
      <w:suppressAutoHyphens/>
      <w:jc w:val="left"/>
    </w:pPr>
    <w:rPr>
      <w:b/>
    </w:rPr>
  </w:style>
  <w:style w:type="paragraph" w:customStyle="1" w:styleId="Arial85pt">
    <w:name w:val="Arial 8.5 pt"/>
    <w:basedOn w:val="Standaard"/>
    <w:pPr>
      <w:suppressAutoHyphens/>
      <w:spacing w:line="280" w:lineRule="atLeast"/>
      <w:jc w:val="left"/>
    </w:pPr>
    <w:rPr>
      <w:sz w:val="17"/>
    </w:rPr>
  </w:style>
  <w:style w:type="paragraph" w:customStyle="1" w:styleId="Body">
    <w:name w:val="Body"/>
    <w:basedOn w:val="Standaard"/>
    <w:pPr>
      <w:suppressAutoHyphens/>
    </w:pPr>
  </w:style>
  <w:style w:type="paragraph" w:styleId="Bijschrift">
    <w:name w:val="caption"/>
    <w:basedOn w:val="Standaard"/>
    <w:next w:val="Body"/>
    <w:qFormat/>
    <w:pPr>
      <w:spacing w:before="120" w:after="260" w:line="210" w:lineRule="exact"/>
      <w:ind w:left="907" w:hanging="907"/>
    </w:pPr>
    <w:rPr>
      <w:sz w:val="17"/>
    </w:rPr>
  </w:style>
  <w:style w:type="paragraph" w:styleId="Lijstmetafbeeldingen">
    <w:name w:val="table of figures"/>
    <w:basedOn w:val="Standaard"/>
    <w:next w:val="Standaard"/>
    <w:semiHidden/>
    <w:pPr>
      <w:tabs>
        <w:tab w:val="right" w:leader="dot" w:pos="7484"/>
      </w:tabs>
      <w:spacing w:line="280" w:lineRule="atLeast"/>
      <w:ind w:left="440" w:hanging="440"/>
    </w:pPr>
    <w:rPr>
      <w:lang w:val="en-US"/>
    </w:rPr>
  </w:style>
  <w:style w:type="paragraph" w:styleId="Inhopg1">
    <w:name w:val="toc 1"/>
    <w:basedOn w:val="Standaard"/>
    <w:next w:val="Standaard"/>
    <w:uiPriority w:val="39"/>
    <w:pPr>
      <w:spacing w:before="260"/>
      <w:ind w:hanging="907"/>
    </w:pPr>
    <w:rPr>
      <w:b/>
      <w:noProof/>
    </w:rPr>
  </w:style>
  <w:style w:type="paragraph" w:styleId="Inhopg2">
    <w:name w:val="toc 2"/>
    <w:basedOn w:val="Standaard"/>
    <w:next w:val="Standaard"/>
    <w:uiPriority w:val="39"/>
    <w:pPr>
      <w:ind w:hanging="907"/>
    </w:pPr>
    <w:rPr>
      <w:noProof/>
    </w:rPr>
  </w:style>
  <w:style w:type="paragraph" w:styleId="Inhopg3">
    <w:name w:val="toc 3"/>
    <w:basedOn w:val="Standaard"/>
    <w:next w:val="Standaard"/>
    <w:semiHidden/>
    <w:pPr>
      <w:ind w:hanging="907"/>
    </w:pPr>
    <w:rPr>
      <w:noProof/>
    </w:rPr>
  </w:style>
  <w:style w:type="paragraph" w:styleId="Inhopg4">
    <w:name w:val="toc 4"/>
    <w:basedOn w:val="Standaard"/>
    <w:next w:val="Standaard"/>
    <w:semiHidden/>
    <w:pPr>
      <w:spacing w:line="280" w:lineRule="atLeast"/>
      <w:ind w:left="660"/>
    </w:pPr>
    <w:rPr>
      <w:rFonts w:ascii="Times New Roman" w:hAnsi="Times New Roman"/>
    </w:rPr>
  </w:style>
  <w:style w:type="paragraph" w:styleId="Inhopg5">
    <w:name w:val="toc 5"/>
    <w:basedOn w:val="Standaard"/>
    <w:next w:val="Standaard"/>
    <w:semiHidden/>
    <w:pPr>
      <w:tabs>
        <w:tab w:val="right" w:pos="6634"/>
      </w:tabs>
      <w:spacing w:line="280" w:lineRule="atLeast"/>
      <w:ind w:left="880"/>
    </w:pPr>
    <w:rPr>
      <w:rFonts w:ascii="Times New Roman" w:hAnsi="Times New Roman"/>
      <w:lang w:val="en-US"/>
    </w:rPr>
  </w:style>
  <w:style w:type="paragraph" w:styleId="Inhopg6">
    <w:name w:val="toc 6"/>
    <w:basedOn w:val="Standaard"/>
    <w:next w:val="Standaard"/>
    <w:semiHidden/>
    <w:pPr>
      <w:ind w:left="227" w:hanging="227"/>
    </w:pPr>
    <w:rPr>
      <w:noProof/>
    </w:rPr>
  </w:style>
  <w:style w:type="paragraph" w:styleId="Inhopg7">
    <w:name w:val="toc 7"/>
    <w:basedOn w:val="Standaard"/>
    <w:next w:val="Standaard"/>
    <w:semiHidden/>
    <w:pPr>
      <w:ind w:left="227" w:hanging="227"/>
    </w:pPr>
    <w:rPr>
      <w:noProof/>
    </w:rPr>
  </w:style>
  <w:style w:type="paragraph" w:styleId="Inhopg8">
    <w:name w:val="toc 8"/>
    <w:basedOn w:val="Standaard"/>
    <w:next w:val="Standaard"/>
    <w:semiHidden/>
    <w:pPr>
      <w:tabs>
        <w:tab w:val="num" w:pos="360"/>
        <w:tab w:val="right" w:pos="6634"/>
      </w:tabs>
      <w:spacing w:line="280" w:lineRule="atLeast"/>
    </w:pPr>
    <w:rPr>
      <w:rFonts w:ascii="Times New Roman" w:hAnsi="Times New Roman"/>
      <w:lang w:val="en-US"/>
    </w:rPr>
  </w:style>
  <w:style w:type="paragraph" w:styleId="Inhopg9">
    <w:name w:val="toc 9"/>
    <w:basedOn w:val="Standaard"/>
    <w:next w:val="Standaard"/>
    <w:semiHidden/>
    <w:pPr>
      <w:tabs>
        <w:tab w:val="num" w:pos="720"/>
        <w:tab w:val="right" w:pos="6634"/>
      </w:tabs>
      <w:spacing w:line="280" w:lineRule="atLeast"/>
    </w:pPr>
    <w:rPr>
      <w:rFonts w:ascii="Times New Roman" w:hAnsi="Times New Roman"/>
      <w:lang w:val="en-US"/>
    </w:rPr>
  </w:style>
  <w:style w:type="paragraph" w:customStyle="1" w:styleId="Rapportinfo">
    <w:name w:val="Rapportinfo"/>
    <w:basedOn w:val="Standaard"/>
    <w:rsid w:val="00D64B6F"/>
    <w:pPr>
      <w:spacing w:line="210" w:lineRule="exact"/>
      <w:jc w:val="left"/>
    </w:pPr>
    <w:rPr>
      <w:noProof/>
      <w:sz w:val="16"/>
    </w:rPr>
  </w:style>
  <w:style w:type="paragraph" w:customStyle="1" w:styleId="Rapporttitel">
    <w:name w:val="Rapporttitel"/>
    <w:basedOn w:val="Standaard"/>
    <w:pPr>
      <w:widowControl w:val="0"/>
      <w:suppressAutoHyphens/>
      <w:spacing w:line="340" w:lineRule="atLeast"/>
      <w:jc w:val="left"/>
    </w:pPr>
    <w:rPr>
      <w:sz w:val="28"/>
    </w:rPr>
  </w:style>
  <w:style w:type="paragraph" w:styleId="Koptekst">
    <w:name w:val="header"/>
    <w:basedOn w:val="Standaard"/>
    <w:next w:val="Body"/>
    <w:link w:val="KoptekstChar"/>
    <w:uiPriority w:val="99"/>
    <w:pPr>
      <w:tabs>
        <w:tab w:val="center" w:pos="4153"/>
        <w:tab w:val="right" w:pos="8306"/>
      </w:tabs>
      <w:suppressAutoHyphens/>
      <w:jc w:val="left"/>
    </w:pPr>
  </w:style>
  <w:style w:type="character" w:customStyle="1" w:styleId="TNO-Logo">
    <w:name w:val="TNO-Logo"/>
    <w:basedOn w:val="Standaardalinea-lettertype"/>
    <w:rsid w:val="00E75915"/>
  </w:style>
  <w:style w:type="paragraph" w:customStyle="1" w:styleId="BijschriftTabel">
    <w:name w:val="BijschriftTabel"/>
    <w:basedOn w:val="Standaard"/>
    <w:next w:val="Body"/>
    <w:rsid w:val="00505859"/>
    <w:pPr>
      <w:spacing w:before="120" w:after="260" w:line="210" w:lineRule="exact"/>
      <w:ind w:left="907" w:hanging="907"/>
      <w:jc w:val="left"/>
    </w:pPr>
    <w:rPr>
      <w:sz w:val="17"/>
    </w:rPr>
  </w:style>
  <w:style w:type="paragraph" w:customStyle="1" w:styleId="RDPtext">
    <w:name w:val="RDP text"/>
    <w:basedOn w:val="Standaard"/>
    <w:pPr>
      <w:framePr w:hSpace="187" w:wrap="notBeside" w:vAnchor="page" w:hAnchor="page" w:x="1927" w:y="3169"/>
      <w:tabs>
        <w:tab w:val="left" w:pos="432"/>
      </w:tabs>
      <w:spacing w:before="20" w:after="20" w:line="240" w:lineRule="auto"/>
    </w:pPr>
    <w:rPr>
      <w:rFonts w:ascii="Times New Roman" w:hAnsi="Times New Roman"/>
      <w:lang w:val="en-GB"/>
    </w:rPr>
  </w:style>
  <w:style w:type="paragraph" w:customStyle="1" w:styleId="RDPtexthead">
    <w:name w:val="RDP texthead"/>
    <w:basedOn w:val="RDPtext"/>
    <w:pPr>
      <w:framePr w:wrap="notBeside"/>
    </w:pPr>
    <w:rPr>
      <w:rFonts w:ascii="Arial" w:hAnsi="Arial"/>
      <w:b/>
      <w:smallCaps/>
      <w:sz w:val="18"/>
    </w:rPr>
  </w:style>
  <w:style w:type="paragraph" w:customStyle="1" w:styleId="Bodybold">
    <w:name w:val="Body bold"/>
    <w:basedOn w:val="Body"/>
    <w:next w:val="Body"/>
    <w:rPr>
      <w:b/>
    </w:rPr>
  </w:style>
  <w:style w:type="paragraph" w:customStyle="1" w:styleId="Kop">
    <w:name w:val="Kop"/>
    <w:basedOn w:val="Standaard"/>
    <w:next w:val="Body"/>
    <w:pPr>
      <w:suppressAutoHyphens/>
      <w:spacing w:after="520" w:line="340" w:lineRule="atLeast"/>
      <w:jc w:val="left"/>
    </w:pPr>
    <w:rPr>
      <w:b/>
      <w:sz w:val="32"/>
    </w:rPr>
  </w:style>
  <w:style w:type="paragraph" w:customStyle="1" w:styleId="Bodyitalic">
    <w:name w:val="Body italic"/>
    <w:basedOn w:val="Body"/>
    <w:next w:val="Body"/>
    <w:rPr>
      <w:i/>
    </w:rPr>
  </w:style>
  <w:style w:type="paragraph" w:customStyle="1" w:styleId="Rapportinfobold">
    <w:name w:val="Rapportinfo bold"/>
    <w:basedOn w:val="Rapportinfo"/>
    <w:next w:val="Rapportinfo"/>
    <w:rPr>
      <w:b/>
    </w:rPr>
  </w:style>
  <w:style w:type="paragraph" w:customStyle="1" w:styleId="BijlageHeader4">
    <w:name w:val="BijlageHeader 4"/>
    <w:basedOn w:val="Standaard"/>
    <w:next w:val="Body"/>
    <w:pPr>
      <w:keepNext/>
      <w:keepLines/>
      <w:tabs>
        <w:tab w:val="left" w:pos="0"/>
      </w:tabs>
      <w:spacing w:line="260" w:lineRule="exact"/>
      <w:jc w:val="left"/>
    </w:pPr>
    <w:rPr>
      <w:i/>
    </w:rPr>
  </w:style>
  <w:style w:type="paragraph" w:customStyle="1" w:styleId="BijlageHeader">
    <w:name w:val="BijlageHeader"/>
    <w:basedOn w:val="Standaard"/>
    <w:next w:val="Body"/>
    <w:pPr>
      <w:keepNext/>
      <w:keepLines/>
      <w:numPr>
        <w:ilvl w:val="6"/>
        <w:numId w:val="24"/>
      </w:numPr>
      <w:tabs>
        <w:tab w:val="clear" w:pos="360"/>
        <w:tab w:val="left" w:pos="0"/>
        <w:tab w:val="left" w:pos="907"/>
      </w:tabs>
      <w:spacing w:after="520" w:line="360" w:lineRule="exact"/>
      <w:ind w:hanging="907"/>
      <w:jc w:val="left"/>
      <w:outlineLvl w:val="6"/>
    </w:pPr>
    <w:rPr>
      <w:b/>
      <w:sz w:val="32"/>
    </w:rPr>
  </w:style>
  <w:style w:type="paragraph" w:customStyle="1" w:styleId="BijlageHeader2">
    <w:name w:val="BijlageHeader 2"/>
    <w:basedOn w:val="Standaard"/>
    <w:next w:val="Body"/>
    <w:pPr>
      <w:keepNext/>
      <w:keepLines/>
      <w:numPr>
        <w:ilvl w:val="7"/>
        <w:numId w:val="24"/>
      </w:numPr>
      <w:tabs>
        <w:tab w:val="clear" w:pos="720"/>
        <w:tab w:val="left" w:pos="0"/>
        <w:tab w:val="left" w:pos="907"/>
      </w:tabs>
      <w:spacing w:after="260" w:line="260" w:lineRule="exact"/>
      <w:ind w:hanging="907"/>
      <w:jc w:val="left"/>
      <w:outlineLvl w:val="7"/>
    </w:pPr>
    <w:rPr>
      <w:b/>
      <w:sz w:val="26"/>
    </w:rPr>
  </w:style>
  <w:style w:type="paragraph" w:customStyle="1" w:styleId="BijlageHeader3">
    <w:name w:val="BijlageHeader 3"/>
    <w:basedOn w:val="Standaard"/>
    <w:next w:val="Body"/>
    <w:pPr>
      <w:keepNext/>
      <w:keepLines/>
      <w:numPr>
        <w:ilvl w:val="8"/>
        <w:numId w:val="24"/>
      </w:numPr>
      <w:tabs>
        <w:tab w:val="clear" w:pos="720"/>
        <w:tab w:val="left" w:pos="0"/>
        <w:tab w:val="left" w:pos="907"/>
      </w:tabs>
      <w:spacing w:line="260" w:lineRule="exact"/>
      <w:ind w:hanging="907"/>
      <w:jc w:val="left"/>
      <w:outlineLvl w:val="8"/>
    </w:pPr>
    <w:rPr>
      <w:i/>
    </w:rPr>
  </w:style>
  <w:style w:type="paragraph" w:customStyle="1" w:styleId="Rapportinfoitalic">
    <w:name w:val="Rapportinfo italic"/>
    <w:basedOn w:val="Rapportinfo"/>
    <w:next w:val="Rapportinfo"/>
    <w:rPr>
      <w:i/>
    </w:rPr>
  </w:style>
  <w:style w:type="paragraph" w:customStyle="1" w:styleId="Rapportnummer">
    <w:name w:val="Rapportnummer"/>
    <w:basedOn w:val="Body"/>
    <w:pPr>
      <w:jc w:val="left"/>
    </w:pPr>
    <w:rPr>
      <w:b/>
    </w:rPr>
  </w:style>
  <w:style w:type="paragraph" w:customStyle="1" w:styleId="Bodyklein">
    <w:name w:val="Body klein"/>
    <w:basedOn w:val="Body"/>
    <w:next w:val="Body"/>
    <w:rsid w:val="00D64B6F"/>
    <w:pPr>
      <w:spacing w:before="190" w:line="210" w:lineRule="exact"/>
    </w:pPr>
    <w:rPr>
      <w:sz w:val="16"/>
    </w:rPr>
  </w:style>
  <w:style w:type="paragraph" w:customStyle="1" w:styleId="Bodykleinitalic">
    <w:name w:val="Body klein italic"/>
    <w:basedOn w:val="Bodyklein"/>
    <w:next w:val="Body"/>
    <w:rsid w:val="00D64B6F"/>
    <w:pPr>
      <w:jc w:val="left"/>
    </w:pPr>
    <w:rPr>
      <w:i/>
    </w:rPr>
  </w:style>
  <w:style w:type="paragraph" w:customStyle="1" w:styleId="Bodykleinbold">
    <w:name w:val="Body klein bold"/>
    <w:basedOn w:val="Bodyklein"/>
    <w:next w:val="Body"/>
    <w:rsid w:val="00D64B6F"/>
    <w:pPr>
      <w:jc w:val="left"/>
    </w:pPr>
    <w:rPr>
      <w:b/>
    </w:rPr>
  </w:style>
  <w:style w:type="paragraph" w:customStyle="1" w:styleId="Bodykleinitalicrechts">
    <w:name w:val="Body klein italic rechts"/>
    <w:basedOn w:val="Bodykleinitalic"/>
    <w:next w:val="Body"/>
    <w:rsid w:val="00D64B6F"/>
    <w:pPr>
      <w:jc w:val="right"/>
    </w:pPr>
  </w:style>
  <w:style w:type="paragraph" w:customStyle="1" w:styleId="Marge">
    <w:name w:val="Marge"/>
    <w:basedOn w:val="Standaard"/>
    <w:rsid w:val="00D64B6F"/>
    <w:pPr>
      <w:tabs>
        <w:tab w:val="left" w:pos="198"/>
      </w:tabs>
      <w:spacing w:line="210" w:lineRule="exact"/>
      <w:jc w:val="left"/>
    </w:pPr>
    <w:rPr>
      <w:noProof/>
      <w:sz w:val="16"/>
      <w:szCs w:val="17"/>
    </w:rPr>
  </w:style>
  <w:style w:type="paragraph" w:styleId="Voetnoottekst">
    <w:name w:val="footnote text"/>
    <w:basedOn w:val="Body"/>
    <w:semiHidden/>
    <w:pPr>
      <w:spacing w:line="210" w:lineRule="atLeast"/>
    </w:pPr>
    <w:rPr>
      <w:sz w:val="17"/>
    </w:rPr>
  </w:style>
  <w:style w:type="paragraph" w:customStyle="1" w:styleId="Margebold">
    <w:name w:val="Marge bold"/>
    <w:basedOn w:val="Marge"/>
    <w:next w:val="Marge"/>
    <w:rPr>
      <w:b/>
    </w:rPr>
  </w:style>
  <w:style w:type="paragraph" w:customStyle="1" w:styleId="Margeitalic">
    <w:name w:val="Marge italic"/>
    <w:basedOn w:val="Marge"/>
    <w:next w:val="Marge"/>
    <w:rPr>
      <w:i/>
    </w:rPr>
  </w:style>
  <w:style w:type="paragraph" w:customStyle="1" w:styleId="Margewitregel">
    <w:name w:val="Marge witregel"/>
    <w:basedOn w:val="Marge"/>
    <w:next w:val="Marge"/>
    <w:pPr>
      <w:spacing w:line="140" w:lineRule="exact"/>
    </w:pPr>
  </w:style>
  <w:style w:type="paragraph" w:styleId="Plattetekst">
    <w:name w:val="Body Text"/>
    <w:basedOn w:val="Standaard"/>
    <w:pPr>
      <w:spacing w:after="120"/>
    </w:pPr>
  </w:style>
  <w:style w:type="paragraph" w:customStyle="1" w:styleId="Heading0">
    <w:name w:val="Heading0"/>
    <w:basedOn w:val="Kop1"/>
    <w:next w:val="Body"/>
    <w:pPr>
      <w:numPr>
        <w:numId w:val="0"/>
      </w:numPr>
      <w:ind w:hanging="907"/>
    </w:pPr>
  </w:style>
  <w:style w:type="paragraph" w:customStyle="1" w:styleId="LabelTabel">
    <w:name w:val="LabelTabel"/>
    <w:basedOn w:val="Standaard"/>
    <w:next w:val="Body"/>
    <w:rsid w:val="00D64B6F"/>
    <w:pPr>
      <w:keepNext/>
      <w:spacing w:before="260" w:after="120" w:line="210" w:lineRule="exact"/>
      <w:ind w:left="907" w:hanging="907"/>
      <w:jc w:val="left"/>
    </w:pPr>
    <w:rPr>
      <w:sz w:val="16"/>
    </w:rPr>
  </w:style>
  <w:style w:type="paragraph" w:styleId="Ballontekst">
    <w:name w:val="Balloon Text"/>
    <w:basedOn w:val="Standaard"/>
    <w:link w:val="BallontekstChar"/>
    <w:rsid w:val="00BB1F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B1FEA"/>
    <w:rPr>
      <w:rFonts w:ascii="Tahoma" w:eastAsia="Arial Unicode MS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uiPriority w:val="34"/>
    <w:qFormat/>
    <w:rsid w:val="00BB1FEA"/>
    <w:pPr>
      <w:ind w:left="720"/>
      <w:contextualSpacing/>
    </w:pPr>
  </w:style>
  <w:style w:type="paragraph" w:customStyle="1" w:styleId="Default">
    <w:name w:val="Default"/>
    <w:rsid w:val="00BA55C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79">
    <w:name w:val="CM79"/>
    <w:basedOn w:val="Default"/>
    <w:next w:val="Default"/>
    <w:rsid w:val="00BA55C5"/>
    <w:pPr>
      <w:spacing w:after="365"/>
    </w:pPr>
    <w:rPr>
      <w:rFonts w:cs="Times New Roman"/>
      <w:color w:val="auto"/>
    </w:rPr>
  </w:style>
  <w:style w:type="paragraph" w:customStyle="1" w:styleId="StandardIndent1x">
    <w:name w:val="Standard Indent 1 x"/>
    <w:rsid w:val="00B16CDB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styleId="Plattetekstinspringen3">
    <w:name w:val="Body Text Indent 3"/>
    <w:basedOn w:val="Standaard"/>
    <w:link w:val="Plattetekstinspringen3Char"/>
    <w:rsid w:val="00B16CDB"/>
    <w:pPr>
      <w:widowControl w:val="0"/>
      <w:spacing w:line="240" w:lineRule="auto"/>
      <w:ind w:left="709"/>
      <w:jc w:val="left"/>
    </w:pPr>
    <w:rPr>
      <w:rFonts w:eastAsia="Times New Roman"/>
      <w:sz w:val="22"/>
      <w:lang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B16CDB"/>
    <w:rPr>
      <w:rFonts w:ascii="Arial" w:hAnsi="Arial"/>
      <w:sz w:val="22"/>
    </w:rPr>
  </w:style>
  <w:style w:type="paragraph" w:customStyle="1" w:styleId="bronvermelding">
    <w:name w:val="bronvermelding"/>
    <w:basedOn w:val="Standaard"/>
    <w:rsid w:val="00F20C10"/>
    <w:pPr>
      <w:widowControl w:val="0"/>
      <w:tabs>
        <w:tab w:val="left" w:pos="9000"/>
        <w:tab w:val="right" w:pos="9360"/>
      </w:tabs>
      <w:spacing w:line="240" w:lineRule="auto"/>
      <w:jc w:val="left"/>
    </w:pPr>
    <w:rPr>
      <w:rFonts w:eastAsia="Times New Roman"/>
      <w:sz w:val="24"/>
      <w:lang w:eastAsia="nl-NL"/>
    </w:rPr>
  </w:style>
  <w:style w:type="paragraph" w:customStyle="1" w:styleId="Instelling">
    <w:name w:val="Instelling"/>
    <w:rsid w:val="00F20C10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styleId="Titel">
    <w:name w:val="Title"/>
    <w:basedOn w:val="Standaard"/>
    <w:link w:val="TitelChar"/>
    <w:qFormat/>
    <w:rsid w:val="00F20C10"/>
    <w:pPr>
      <w:widowControl w:val="0"/>
      <w:suppressAutoHyphens/>
      <w:spacing w:line="240" w:lineRule="auto"/>
      <w:jc w:val="center"/>
    </w:pPr>
    <w:rPr>
      <w:rFonts w:eastAsia="Times New Roman"/>
      <w:b/>
      <w:snapToGrid w:val="0"/>
      <w:sz w:val="44"/>
      <w:lang w:eastAsia="nl-NL"/>
    </w:rPr>
  </w:style>
  <w:style w:type="character" w:customStyle="1" w:styleId="TitelChar">
    <w:name w:val="Titel Char"/>
    <w:basedOn w:val="Standaardalinea-lettertype"/>
    <w:link w:val="Titel"/>
    <w:rsid w:val="00F20C10"/>
    <w:rPr>
      <w:rFonts w:ascii="Arial" w:hAnsi="Arial"/>
      <w:b/>
      <w:snapToGrid w:val="0"/>
      <w:sz w:val="44"/>
    </w:rPr>
  </w:style>
  <w:style w:type="paragraph" w:customStyle="1" w:styleId="AliBijlageNum">
    <w:name w:val="AliBijlageNum"/>
    <w:basedOn w:val="Standaard"/>
    <w:rsid w:val="00F20C10"/>
    <w:pPr>
      <w:keepLines/>
      <w:numPr>
        <w:ilvl w:val="5"/>
        <w:numId w:val="1"/>
      </w:numPr>
      <w:spacing w:before="260" w:line="290" w:lineRule="atLeast"/>
      <w:jc w:val="left"/>
    </w:pPr>
    <w:rPr>
      <w:rFonts w:ascii="Times New Roman" w:eastAsia="Times New Roman" w:hAnsi="Times New Roman"/>
      <w:sz w:val="24"/>
      <w:lang w:val="en-GB"/>
    </w:rPr>
  </w:style>
  <w:style w:type="character" w:styleId="Verwijzingopmerking">
    <w:name w:val="annotation reference"/>
    <w:basedOn w:val="Standaardalinea-lettertype"/>
    <w:rsid w:val="00B3420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34208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B34208"/>
    <w:rPr>
      <w:rFonts w:ascii="Arial" w:eastAsia="Arial Unicode MS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3420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34208"/>
    <w:rPr>
      <w:rFonts w:ascii="Arial" w:eastAsia="Arial Unicode MS" w:hAnsi="Arial"/>
      <w:b/>
      <w:bCs/>
      <w:lang w:eastAsia="en-US"/>
    </w:rPr>
  </w:style>
  <w:style w:type="character" w:customStyle="1" w:styleId="Kop2Char">
    <w:name w:val="Kop 2 Char"/>
    <w:basedOn w:val="Standaardalinea-lettertype"/>
    <w:link w:val="Kop2"/>
    <w:rsid w:val="009B04AE"/>
    <w:rPr>
      <w:rFonts w:ascii="Arial" w:eastAsia="Arial Unicode MS" w:hAnsi="Arial"/>
      <w:b/>
      <w:lang w:eastAsia="en-US"/>
    </w:rPr>
  </w:style>
  <w:style w:type="character" w:styleId="Hyperlink">
    <w:name w:val="Hyperlink"/>
    <w:basedOn w:val="Standaardalinea-lettertype"/>
    <w:rsid w:val="005E1D46"/>
    <w:rPr>
      <w:color w:val="0000FF" w:themeColor="hyperlink"/>
      <w:u w:val="single"/>
    </w:rPr>
  </w:style>
  <w:style w:type="table" w:styleId="Tabelraster">
    <w:name w:val="Table Grid"/>
    <w:basedOn w:val="Standaardtabel"/>
    <w:rsid w:val="004F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1803BF"/>
    <w:rPr>
      <w:b/>
      <w:bCs/>
    </w:rPr>
  </w:style>
  <w:style w:type="character" w:customStyle="1" w:styleId="KoptekstChar">
    <w:name w:val="Koptekst Char"/>
    <w:basedOn w:val="Standaardalinea-lettertype"/>
    <w:link w:val="Koptekst"/>
    <w:uiPriority w:val="99"/>
    <w:rsid w:val="00FD4F54"/>
    <w:rPr>
      <w:rFonts w:ascii="Arial" w:eastAsia="Arial Unicode MS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64B6F"/>
    <w:pPr>
      <w:spacing w:line="260" w:lineRule="atLeast"/>
      <w:jc w:val="both"/>
    </w:pPr>
    <w:rPr>
      <w:rFonts w:ascii="Arial" w:eastAsia="Arial Unicode MS" w:hAnsi="Arial"/>
      <w:lang w:eastAsia="en-US"/>
    </w:rPr>
  </w:style>
  <w:style w:type="paragraph" w:styleId="Kop1">
    <w:name w:val="heading 1"/>
    <w:basedOn w:val="Standaard"/>
    <w:next w:val="Body"/>
    <w:qFormat/>
    <w:pPr>
      <w:keepNext/>
      <w:keepLines/>
      <w:pageBreakBefore/>
      <w:numPr>
        <w:numId w:val="13"/>
      </w:numPr>
      <w:tabs>
        <w:tab w:val="left" w:pos="0"/>
      </w:tabs>
      <w:suppressAutoHyphens/>
      <w:spacing w:after="520" w:line="360" w:lineRule="exact"/>
      <w:ind w:left="0" w:hanging="907"/>
      <w:jc w:val="left"/>
      <w:outlineLvl w:val="0"/>
    </w:pPr>
    <w:rPr>
      <w:sz w:val="32"/>
    </w:rPr>
  </w:style>
  <w:style w:type="paragraph" w:styleId="Kop2">
    <w:name w:val="heading 2"/>
    <w:basedOn w:val="Standaard"/>
    <w:next w:val="Body"/>
    <w:link w:val="Kop2Char"/>
    <w:qFormat/>
    <w:pPr>
      <w:keepNext/>
      <w:keepLines/>
      <w:numPr>
        <w:ilvl w:val="1"/>
        <w:numId w:val="13"/>
      </w:numPr>
      <w:tabs>
        <w:tab w:val="left" w:pos="0"/>
      </w:tabs>
      <w:suppressAutoHyphens/>
      <w:spacing w:before="260" w:after="260" w:line="260" w:lineRule="exact"/>
      <w:ind w:left="0" w:hanging="907"/>
      <w:jc w:val="left"/>
      <w:outlineLvl w:val="1"/>
    </w:pPr>
    <w:rPr>
      <w:b/>
    </w:rPr>
  </w:style>
  <w:style w:type="paragraph" w:styleId="Kop3">
    <w:name w:val="heading 3"/>
    <w:basedOn w:val="Standaard"/>
    <w:next w:val="Body"/>
    <w:qFormat/>
    <w:pPr>
      <w:keepNext/>
      <w:keepLines/>
      <w:numPr>
        <w:ilvl w:val="2"/>
        <w:numId w:val="13"/>
      </w:numPr>
      <w:tabs>
        <w:tab w:val="left" w:pos="0"/>
      </w:tabs>
      <w:suppressAutoHyphens/>
      <w:spacing w:before="260" w:line="260" w:lineRule="exact"/>
      <w:ind w:left="0" w:hanging="907"/>
      <w:jc w:val="left"/>
      <w:outlineLvl w:val="2"/>
    </w:pPr>
    <w:rPr>
      <w:i/>
    </w:rPr>
  </w:style>
  <w:style w:type="paragraph" w:styleId="Kop4">
    <w:name w:val="heading 4"/>
    <w:basedOn w:val="Standaard"/>
    <w:next w:val="Body"/>
    <w:qFormat/>
    <w:pPr>
      <w:keepNext/>
      <w:keepLines/>
      <w:numPr>
        <w:ilvl w:val="3"/>
        <w:numId w:val="13"/>
      </w:numPr>
      <w:tabs>
        <w:tab w:val="left" w:pos="0"/>
      </w:tabs>
      <w:suppressAutoHyphens/>
      <w:spacing w:before="260" w:line="260" w:lineRule="exact"/>
      <w:ind w:left="0" w:hanging="907"/>
      <w:jc w:val="left"/>
      <w:outlineLvl w:val="3"/>
    </w:pPr>
    <w:rPr>
      <w:i/>
    </w:rPr>
  </w:style>
  <w:style w:type="paragraph" w:styleId="Kop5">
    <w:name w:val="heading 5"/>
    <w:basedOn w:val="Standaard"/>
    <w:next w:val="Body"/>
    <w:qFormat/>
    <w:pPr>
      <w:keepNext/>
      <w:keepLines/>
      <w:numPr>
        <w:ilvl w:val="4"/>
        <w:numId w:val="13"/>
      </w:numPr>
      <w:tabs>
        <w:tab w:val="left" w:pos="0"/>
      </w:tabs>
      <w:suppressAutoHyphens/>
      <w:spacing w:before="260" w:line="260" w:lineRule="exact"/>
      <w:ind w:left="102" w:hanging="1009"/>
      <w:jc w:val="left"/>
      <w:outlineLvl w:val="4"/>
    </w:pPr>
    <w:rPr>
      <w:i/>
    </w:rPr>
  </w:style>
  <w:style w:type="paragraph" w:styleId="Kop6">
    <w:name w:val="heading 6"/>
    <w:basedOn w:val="Standaard"/>
    <w:next w:val="Body"/>
    <w:qFormat/>
    <w:pPr>
      <w:keepNext/>
      <w:keepLines/>
      <w:numPr>
        <w:ilvl w:val="5"/>
        <w:numId w:val="13"/>
      </w:numPr>
      <w:tabs>
        <w:tab w:val="clear" w:pos="1152"/>
        <w:tab w:val="left" w:pos="0"/>
      </w:tabs>
      <w:suppressAutoHyphens/>
      <w:spacing w:before="260" w:line="260" w:lineRule="exact"/>
      <w:ind w:left="244" w:hanging="1151"/>
      <w:jc w:val="left"/>
      <w:outlineLvl w:val="5"/>
    </w:pPr>
    <w:rPr>
      <w:i/>
    </w:rPr>
  </w:style>
  <w:style w:type="paragraph" w:styleId="Kop7">
    <w:name w:val="heading 7"/>
    <w:basedOn w:val="Standaard"/>
    <w:next w:val="Body"/>
    <w:qFormat/>
    <w:pPr>
      <w:keepNext/>
      <w:keepLines/>
      <w:numPr>
        <w:ilvl w:val="6"/>
        <w:numId w:val="13"/>
      </w:numPr>
      <w:tabs>
        <w:tab w:val="clear" w:pos="1296"/>
        <w:tab w:val="left" w:pos="0"/>
      </w:tabs>
      <w:suppressAutoHyphens/>
      <w:spacing w:before="260" w:line="260" w:lineRule="exact"/>
      <w:ind w:left="391" w:hanging="1298"/>
      <w:jc w:val="left"/>
      <w:outlineLvl w:val="6"/>
    </w:pPr>
    <w:rPr>
      <w:i/>
    </w:rPr>
  </w:style>
  <w:style w:type="paragraph" w:styleId="Kop8">
    <w:name w:val="heading 8"/>
    <w:basedOn w:val="Standaard"/>
    <w:next w:val="Body"/>
    <w:qFormat/>
    <w:pPr>
      <w:keepNext/>
      <w:keepLines/>
      <w:numPr>
        <w:ilvl w:val="7"/>
        <w:numId w:val="13"/>
      </w:numPr>
      <w:tabs>
        <w:tab w:val="clear" w:pos="1440"/>
        <w:tab w:val="left" w:pos="0"/>
      </w:tabs>
      <w:suppressAutoHyphens/>
      <w:spacing w:before="260" w:line="260" w:lineRule="exact"/>
      <w:ind w:left="533"/>
      <w:jc w:val="left"/>
      <w:outlineLvl w:val="7"/>
    </w:pPr>
    <w:rPr>
      <w:i/>
    </w:rPr>
  </w:style>
  <w:style w:type="paragraph" w:styleId="Kop9">
    <w:name w:val="heading 9"/>
    <w:basedOn w:val="Standaard"/>
    <w:next w:val="Body"/>
    <w:qFormat/>
    <w:pPr>
      <w:keepNext/>
      <w:keepLines/>
      <w:numPr>
        <w:ilvl w:val="8"/>
        <w:numId w:val="13"/>
      </w:numPr>
      <w:tabs>
        <w:tab w:val="clear" w:pos="1584"/>
        <w:tab w:val="left" w:pos="0"/>
      </w:tabs>
      <w:suppressAutoHyphens/>
      <w:spacing w:before="260" w:line="260" w:lineRule="exact"/>
      <w:ind w:left="675" w:hanging="1582"/>
      <w:jc w:val="left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stituutsnaam">
    <w:name w:val="Instituutsnaam"/>
    <w:basedOn w:val="Standaard"/>
    <w:next w:val="Instituutsnaamitalic"/>
    <w:rPr>
      <w:b/>
      <w:sz w:val="24"/>
    </w:rPr>
  </w:style>
  <w:style w:type="paragraph" w:customStyle="1" w:styleId="Instituutsnaamitalic">
    <w:name w:val="Instituutsnaam italic"/>
    <w:basedOn w:val="Standaard"/>
    <w:next w:val="Standaard"/>
    <w:rPr>
      <w:i/>
      <w:sz w:val="24"/>
    </w:rPr>
  </w:style>
  <w:style w:type="character" w:customStyle="1" w:styleId="Documentsoort">
    <w:name w:val="Documentsoort"/>
    <w:basedOn w:val="Standaardalinea-lettertype"/>
    <w:rPr>
      <w:b/>
    </w:rPr>
  </w:style>
  <w:style w:type="paragraph" w:customStyle="1" w:styleId="Rubricering">
    <w:name w:val="Rubricering"/>
    <w:basedOn w:val="Standaard"/>
    <w:next w:val="Standaard"/>
    <w:pPr>
      <w:suppressAutoHyphens/>
      <w:jc w:val="left"/>
    </w:pPr>
    <w:rPr>
      <w:b/>
      <w:caps/>
      <w:noProof/>
      <w:sz w:val="17"/>
    </w:rPr>
  </w:style>
  <w:style w:type="paragraph" w:customStyle="1" w:styleId="Algemenevoorwaarden">
    <w:name w:val="Algemene voorwaarden"/>
    <w:basedOn w:val="Standaard"/>
    <w:next w:val="Standaard"/>
    <w:pPr>
      <w:spacing w:line="160" w:lineRule="exact"/>
    </w:pPr>
    <w:rPr>
      <w:sz w:val="12"/>
      <w:szCs w:val="12"/>
    </w:rPr>
  </w:style>
  <w:style w:type="paragraph" w:customStyle="1" w:styleId="TNO-naam">
    <w:name w:val="TNO-naam"/>
    <w:basedOn w:val="Standaard"/>
    <w:next w:val="Body"/>
    <w:rsid w:val="00FE4B16"/>
    <w:pPr>
      <w:spacing w:line="160" w:lineRule="exact"/>
      <w:jc w:val="left"/>
    </w:pPr>
    <w:rPr>
      <w:noProof/>
      <w:sz w:val="12"/>
      <w:szCs w:val="12"/>
    </w:rPr>
  </w:style>
  <w:style w:type="paragraph" w:customStyle="1" w:styleId="Status">
    <w:name w:val="Status"/>
    <w:basedOn w:val="Standaard"/>
    <w:next w:val="Standaard"/>
    <w:pPr>
      <w:suppressAutoHyphens/>
      <w:jc w:val="left"/>
    </w:pPr>
    <w:rPr>
      <w:color w:val="C0C0C0"/>
      <w:sz w:val="140"/>
    </w:rPr>
  </w:style>
  <w:style w:type="paragraph" w:styleId="Voettekst">
    <w:name w:val="footer"/>
    <w:basedOn w:val="Standaard"/>
    <w:rsid w:val="00D64B6F"/>
    <w:pPr>
      <w:tabs>
        <w:tab w:val="center" w:pos="4153"/>
        <w:tab w:val="right" w:pos="8306"/>
      </w:tabs>
      <w:spacing w:line="280" w:lineRule="atLeast"/>
    </w:pPr>
    <w:rPr>
      <w:lang w:val="en-US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ntents">
    <w:name w:val="Contents"/>
    <w:basedOn w:val="Body"/>
    <w:next w:val="Body"/>
    <w:pPr>
      <w:spacing w:line="360" w:lineRule="exact"/>
    </w:pPr>
    <w:rPr>
      <w:sz w:val="32"/>
    </w:rPr>
  </w:style>
  <w:style w:type="paragraph" w:customStyle="1" w:styleId="Kopparagraaf">
    <w:name w:val="Kop paragraaf"/>
    <w:basedOn w:val="Standaard"/>
    <w:pPr>
      <w:suppressAutoHyphens/>
      <w:jc w:val="left"/>
    </w:pPr>
    <w:rPr>
      <w:b/>
    </w:rPr>
  </w:style>
  <w:style w:type="paragraph" w:customStyle="1" w:styleId="Arial85pt">
    <w:name w:val="Arial 8.5 pt"/>
    <w:basedOn w:val="Standaard"/>
    <w:pPr>
      <w:suppressAutoHyphens/>
      <w:spacing w:line="280" w:lineRule="atLeast"/>
      <w:jc w:val="left"/>
    </w:pPr>
    <w:rPr>
      <w:sz w:val="17"/>
    </w:rPr>
  </w:style>
  <w:style w:type="paragraph" w:customStyle="1" w:styleId="Body">
    <w:name w:val="Body"/>
    <w:basedOn w:val="Standaard"/>
    <w:pPr>
      <w:suppressAutoHyphens/>
    </w:pPr>
  </w:style>
  <w:style w:type="paragraph" w:styleId="Bijschrift">
    <w:name w:val="caption"/>
    <w:basedOn w:val="Standaard"/>
    <w:next w:val="Body"/>
    <w:qFormat/>
    <w:pPr>
      <w:spacing w:before="120" w:after="260" w:line="210" w:lineRule="exact"/>
      <w:ind w:left="907" w:hanging="907"/>
    </w:pPr>
    <w:rPr>
      <w:sz w:val="17"/>
    </w:rPr>
  </w:style>
  <w:style w:type="paragraph" w:styleId="Lijstmetafbeeldingen">
    <w:name w:val="table of figures"/>
    <w:basedOn w:val="Standaard"/>
    <w:next w:val="Standaard"/>
    <w:semiHidden/>
    <w:pPr>
      <w:tabs>
        <w:tab w:val="right" w:leader="dot" w:pos="7484"/>
      </w:tabs>
      <w:spacing w:line="280" w:lineRule="atLeast"/>
      <w:ind w:left="440" w:hanging="440"/>
    </w:pPr>
    <w:rPr>
      <w:lang w:val="en-US"/>
    </w:rPr>
  </w:style>
  <w:style w:type="paragraph" w:styleId="Inhopg1">
    <w:name w:val="toc 1"/>
    <w:basedOn w:val="Standaard"/>
    <w:next w:val="Standaard"/>
    <w:uiPriority w:val="39"/>
    <w:pPr>
      <w:spacing w:before="260"/>
      <w:ind w:hanging="907"/>
    </w:pPr>
    <w:rPr>
      <w:b/>
      <w:noProof/>
    </w:rPr>
  </w:style>
  <w:style w:type="paragraph" w:styleId="Inhopg2">
    <w:name w:val="toc 2"/>
    <w:basedOn w:val="Standaard"/>
    <w:next w:val="Standaard"/>
    <w:uiPriority w:val="39"/>
    <w:pPr>
      <w:ind w:hanging="907"/>
    </w:pPr>
    <w:rPr>
      <w:noProof/>
    </w:rPr>
  </w:style>
  <w:style w:type="paragraph" w:styleId="Inhopg3">
    <w:name w:val="toc 3"/>
    <w:basedOn w:val="Standaard"/>
    <w:next w:val="Standaard"/>
    <w:semiHidden/>
    <w:pPr>
      <w:ind w:hanging="907"/>
    </w:pPr>
    <w:rPr>
      <w:noProof/>
    </w:rPr>
  </w:style>
  <w:style w:type="paragraph" w:styleId="Inhopg4">
    <w:name w:val="toc 4"/>
    <w:basedOn w:val="Standaard"/>
    <w:next w:val="Standaard"/>
    <w:semiHidden/>
    <w:pPr>
      <w:spacing w:line="280" w:lineRule="atLeast"/>
      <w:ind w:left="660"/>
    </w:pPr>
    <w:rPr>
      <w:rFonts w:ascii="Times New Roman" w:hAnsi="Times New Roman"/>
    </w:rPr>
  </w:style>
  <w:style w:type="paragraph" w:styleId="Inhopg5">
    <w:name w:val="toc 5"/>
    <w:basedOn w:val="Standaard"/>
    <w:next w:val="Standaard"/>
    <w:semiHidden/>
    <w:pPr>
      <w:tabs>
        <w:tab w:val="right" w:pos="6634"/>
      </w:tabs>
      <w:spacing w:line="280" w:lineRule="atLeast"/>
      <w:ind w:left="880"/>
    </w:pPr>
    <w:rPr>
      <w:rFonts w:ascii="Times New Roman" w:hAnsi="Times New Roman"/>
      <w:lang w:val="en-US"/>
    </w:rPr>
  </w:style>
  <w:style w:type="paragraph" w:styleId="Inhopg6">
    <w:name w:val="toc 6"/>
    <w:basedOn w:val="Standaard"/>
    <w:next w:val="Standaard"/>
    <w:semiHidden/>
    <w:pPr>
      <w:ind w:left="227" w:hanging="227"/>
    </w:pPr>
    <w:rPr>
      <w:noProof/>
    </w:rPr>
  </w:style>
  <w:style w:type="paragraph" w:styleId="Inhopg7">
    <w:name w:val="toc 7"/>
    <w:basedOn w:val="Standaard"/>
    <w:next w:val="Standaard"/>
    <w:semiHidden/>
    <w:pPr>
      <w:ind w:left="227" w:hanging="227"/>
    </w:pPr>
    <w:rPr>
      <w:noProof/>
    </w:rPr>
  </w:style>
  <w:style w:type="paragraph" w:styleId="Inhopg8">
    <w:name w:val="toc 8"/>
    <w:basedOn w:val="Standaard"/>
    <w:next w:val="Standaard"/>
    <w:semiHidden/>
    <w:pPr>
      <w:tabs>
        <w:tab w:val="num" w:pos="360"/>
        <w:tab w:val="right" w:pos="6634"/>
      </w:tabs>
      <w:spacing w:line="280" w:lineRule="atLeast"/>
    </w:pPr>
    <w:rPr>
      <w:rFonts w:ascii="Times New Roman" w:hAnsi="Times New Roman"/>
      <w:lang w:val="en-US"/>
    </w:rPr>
  </w:style>
  <w:style w:type="paragraph" w:styleId="Inhopg9">
    <w:name w:val="toc 9"/>
    <w:basedOn w:val="Standaard"/>
    <w:next w:val="Standaard"/>
    <w:semiHidden/>
    <w:pPr>
      <w:tabs>
        <w:tab w:val="num" w:pos="720"/>
        <w:tab w:val="right" w:pos="6634"/>
      </w:tabs>
      <w:spacing w:line="280" w:lineRule="atLeast"/>
    </w:pPr>
    <w:rPr>
      <w:rFonts w:ascii="Times New Roman" w:hAnsi="Times New Roman"/>
      <w:lang w:val="en-US"/>
    </w:rPr>
  </w:style>
  <w:style w:type="paragraph" w:customStyle="1" w:styleId="Rapportinfo">
    <w:name w:val="Rapportinfo"/>
    <w:basedOn w:val="Standaard"/>
    <w:rsid w:val="00D64B6F"/>
    <w:pPr>
      <w:spacing w:line="210" w:lineRule="exact"/>
      <w:jc w:val="left"/>
    </w:pPr>
    <w:rPr>
      <w:noProof/>
      <w:sz w:val="16"/>
    </w:rPr>
  </w:style>
  <w:style w:type="paragraph" w:customStyle="1" w:styleId="Rapporttitel">
    <w:name w:val="Rapporttitel"/>
    <w:basedOn w:val="Standaard"/>
    <w:pPr>
      <w:widowControl w:val="0"/>
      <w:suppressAutoHyphens/>
      <w:spacing w:line="340" w:lineRule="atLeast"/>
      <w:jc w:val="left"/>
    </w:pPr>
    <w:rPr>
      <w:sz w:val="28"/>
    </w:rPr>
  </w:style>
  <w:style w:type="paragraph" w:styleId="Koptekst">
    <w:name w:val="header"/>
    <w:basedOn w:val="Standaard"/>
    <w:next w:val="Body"/>
    <w:link w:val="KoptekstChar"/>
    <w:uiPriority w:val="99"/>
    <w:pPr>
      <w:tabs>
        <w:tab w:val="center" w:pos="4153"/>
        <w:tab w:val="right" w:pos="8306"/>
      </w:tabs>
      <w:suppressAutoHyphens/>
      <w:jc w:val="left"/>
    </w:pPr>
  </w:style>
  <w:style w:type="character" w:customStyle="1" w:styleId="TNO-Logo">
    <w:name w:val="TNO-Logo"/>
    <w:basedOn w:val="Standaardalinea-lettertype"/>
    <w:rsid w:val="00E75915"/>
  </w:style>
  <w:style w:type="paragraph" w:customStyle="1" w:styleId="BijschriftTabel">
    <w:name w:val="BijschriftTabel"/>
    <w:basedOn w:val="Standaard"/>
    <w:next w:val="Body"/>
    <w:rsid w:val="00505859"/>
    <w:pPr>
      <w:spacing w:before="120" w:after="260" w:line="210" w:lineRule="exact"/>
      <w:ind w:left="907" w:hanging="907"/>
      <w:jc w:val="left"/>
    </w:pPr>
    <w:rPr>
      <w:sz w:val="17"/>
    </w:rPr>
  </w:style>
  <w:style w:type="paragraph" w:customStyle="1" w:styleId="RDPtext">
    <w:name w:val="RDP text"/>
    <w:basedOn w:val="Standaard"/>
    <w:pPr>
      <w:framePr w:hSpace="187" w:wrap="notBeside" w:vAnchor="page" w:hAnchor="page" w:x="1927" w:y="3169"/>
      <w:tabs>
        <w:tab w:val="left" w:pos="432"/>
      </w:tabs>
      <w:spacing w:before="20" w:after="20" w:line="240" w:lineRule="auto"/>
    </w:pPr>
    <w:rPr>
      <w:rFonts w:ascii="Times New Roman" w:hAnsi="Times New Roman"/>
      <w:lang w:val="en-GB"/>
    </w:rPr>
  </w:style>
  <w:style w:type="paragraph" w:customStyle="1" w:styleId="RDPtexthead">
    <w:name w:val="RDP texthead"/>
    <w:basedOn w:val="RDPtext"/>
    <w:pPr>
      <w:framePr w:wrap="notBeside"/>
    </w:pPr>
    <w:rPr>
      <w:rFonts w:ascii="Arial" w:hAnsi="Arial"/>
      <w:b/>
      <w:smallCaps/>
      <w:sz w:val="18"/>
    </w:rPr>
  </w:style>
  <w:style w:type="paragraph" w:customStyle="1" w:styleId="Bodybold">
    <w:name w:val="Body bold"/>
    <w:basedOn w:val="Body"/>
    <w:next w:val="Body"/>
    <w:rPr>
      <w:b/>
    </w:rPr>
  </w:style>
  <w:style w:type="paragraph" w:customStyle="1" w:styleId="Kop">
    <w:name w:val="Kop"/>
    <w:basedOn w:val="Standaard"/>
    <w:next w:val="Body"/>
    <w:pPr>
      <w:suppressAutoHyphens/>
      <w:spacing w:after="520" w:line="340" w:lineRule="atLeast"/>
      <w:jc w:val="left"/>
    </w:pPr>
    <w:rPr>
      <w:b/>
      <w:sz w:val="32"/>
    </w:rPr>
  </w:style>
  <w:style w:type="paragraph" w:customStyle="1" w:styleId="Bodyitalic">
    <w:name w:val="Body italic"/>
    <w:basedOn w:val="Body"/>
    <w:next w:val="Body"/>
    <w:rPr>
      <w:i/>
    </w:rPr>
  </w:style>
  <w:style w:type="paragraph" w:customStyle="1" w:styleId="Rapportinfobold">
    <w:name w:val="Rapportinfo bold"/>
    <w:basedOn w:val="Rapportinfo"/>
    <w:next w:val="Rapportinfo"/>
    <w:rPr>
      <w:b/>
    </w:rPr>
  </w:style>
  <w:style w:type="paragraph" w:customStyle="1" w:styleId="BijlageHeader4">
    <w:name w:val="BijlageHeader 4"/>
    <w:basedOn w:val="Standaard"/>
    <w:next w:val="Body"/>
    <w:pPr>
      <w:keepNext/>
      <w:keepLines/>
      <w:tabs>
        <w:tab w:val="left" w:pos="0"/>
      </w:tabs>
      <w:spacing w:line="260" w:lineRule="exact"/>
      <w:jc w:val="left"/>
    </w:pPr>
    <w:rPr>
      <w:i/>
    </w:rPr>
  </w:style>
  <w:style w:type="paragraph" w:customStyle="1" w:styleId="BijlageHeader">
    <w:name w:val="BijlageHeader"/>
    <w:basedOn w:val="Standaard"/>
    <w:next w:val="Body"/>
    <w:pPr>
      <w:keepNext/>
      <w:keepLines/>
      <w:numPr>
        <w:ilvl w:val="6"/>
        <w:numId w:val="24"/>
      </w:numPr>
      <w:tabs>
        <w:tab w:val="clear" w:pos="360"/>
        <w:tab w:val="left" w:pos="0"/>
        <w:tab w:val="left" w:pos="907"/>
      </w:tabs>
      <w:spacing w:after="520" w:line="360" w:lineRule="exact"/>
      <w:ind w:hanging="907"/>
      <w:jc w:val="left"/>
      <w:outlineLvl w:val="6"/>
    </w:pPr>
    <w:rPr>
      <w:b/>
      <w:sz w:val="32"/>
    </w:rPr>
  </w:style>
  <w:style w:type="paragraph" w:customStyle="1" w:styleId="BijlageHeader2">
    <w:name w:val="BijlageHeader 2"/>
    <w:basedOn w:val="Standaard"/>
    <w:next w:val="Body"/>
    <w:pPr>
      <w:keepNext/>
      <w:keepLines/>
      <w:numPr>
        <w:ilvl w:val="7"/>
        <w:numId w:val="24"/>
      </w:numPr>
      <w:tabs>
        <w:tab w:val="clear" w:pos="720"/>
        <w:tab w:val="left" w:pos="0"/>
        <w:tab w:val="left" w:pos="907"/>
      </w:tabs>
      <w:spacing w:after="260" w:line="260" w:lineRule="exact"/>
      <w:ind w:hanging="907"/>
      <w:jc w:val="left"/>
      <w:outlineLvl w:val="7"/>
    </w:pPr>
    <w:rPr>
      <w:b/>
      <w:sz w:val="26"/>
    </w:rPr>
  </w:style>
  <w:style w:type="paragraph" w:customStyle="1" w:styleId="BijlageHeader3">
    <w:name w:val="BijlageHeader 3"/>
    <w:basedOn w:val="Standaard"/>
    <w:next w:val="Body"/>
    <w:pPr>
      <w:keepNext/>
      <w:keepLines/>
      <w:numPr>
        <w:ilvl w:val="8"/>
        <w:numId w:val="24"/>
      </w:numPr>
      <w:tabs>
        <w:tab w:val="clear" w:pos="720"/>
        <w:tab w:val="left" w:pos="0"/>
        <w:tab w:val="left" w:pos="907"/>
      </w:tabs>
      <w:spacing w:line="260" w:lineRule="exact"/>
      <w:ind w:hanging="907"/>
      <w:jc w:val="left"/>
      <w:outlineLvl w:val="8"/>
    </w:pPr>
    <w:rPr>
      <w:i/>
    </w:rPr>
  </w:style>
  <w:style w:type="paragraph" w:customStyle="1" w:styleId="Rapportinfoitalic">
    <w:name w:val="Rapportinfo italic"/>
    <w:basedOn w:val="Rapportinfo"/>
    <w:next w:val="Rapportinfo"/>
    <w:rPr>
      <w:i/>
    </w:rPr>
  </w:style>
  <w:style w:type="paragraph" w:customStyle="1" w:styleId="Rapportnummer">
    <w:name w:val="Rapportnummer"/>
    <w:basedOn w:val="Body"/>
    <w:pPr>
      <w:jc w:val="left"/>
    </w:pPr>
    <w:rPr>
      <w:b/>
    </w:rPr>
  </w:style>
  <w:style w:type="paragraph" w:customStyle="1" w:styleId="Bodyklein">
    <w:name w:val="Body klein"/>
    <w:basedOn w:val="Body"/>
    <w:next w:val="Body"/>
    <w:rsid w:val="00D64B6F"/>
    <w:pPr>
      <w:spacing w:before="190" w:line="210" w:lineRule="exact"/>
    </w:pPr>
    <w:rPr>
      <w:sz w:val="16"/>
    </w:rPr>
  </w:style>
  <w:style w:type="paragraph" w:customStyle="1" w:styleId="Bodykleinitalic">
    <w:name w:val="Body klein italic"/>
    <w:basedOn w:val="Bodyklein"/>
    <w:next w:val="Body"/>
    <w:rsid w:val="00D64B6F"/>
    <w:pPr>
      <w:jc w:val="left"/>
    </w:pPr>
    <w:rPr>
      <w:i/>
    </w:rPr>
  </w:style>
  <w:style w:type="paragraph" w:customStyle="1" w:styleId="Bodykleinbold">
    <w:name w:val="Body klein bold"/>
    <w:basedOn w:val="Bodyklein"/>
    <w:next w:val="Body"/>
    <w:rsid w:val="00D64B6F"/>
    <w:pPr>
      <w:jc w:val="left"/>
    </w:pPr>
    <w:rPr>
      <w:b/>
    </w:rPr>
  </w:style>
  <w:style w:type="paragraph" w:customStyle="1" w:styleId="Bodykleinitalicrechts">
    <w:name w:val="Body klein italic rechts"/>
    <w:basedOn w:val="Bodykleinitalic"/>
    <w:next w:val="Body"/>
    <w:rsid w:val="00D64B6F"/>
    <w:pPr>
      <w:jc w:val="right"/>
    </w:pPr>
  </w:style>
  <w:style w:type="paragraph" w:customStyle="1" w:styleId="Marge">
    <w:name w:val="Marge"/>
    <w:basedOn w:val="Standaard"/>
    <w:rsid w:val="00D64B6F"/>
    <w:pPr>
      <w:tabs>
        <w:tab w:val="left" w:pos="198"/>
      </w:tabs>
      <w:spacing w:line="210" w:lineRule="exact"/>
      <w:jc w:val="left"/>
    </w:pPr>
    <w:rPr>
      <w:noProof/>
      <w:sz w:val="16"/>
      <w:szCs w:val="17"/>
    </w:rPr>
  </w:style>
  <w:style w:type="paragraph" w:styleId="Voetnoottekst">
    <w:name w:val="footnote text"/>
    <w:basedOn w:val="Body"/>
    <w:semiHidden/>
    <w:pPr>
      <w:spacing w:line="210" w:lineRule="atLeast"/>
    </w:pPr>
    <w:rPr>
      <w:sz w:val="17"/>
    </w:rPr>
  </w:style>
  <w:style w:type="paragraph" w:customStyle="1" w:styleId="Margebold">
    <w:name w:val="Marge bold"/>
    <w:basedOn w:val="Marge"/>
    <w:next w:val="Marge"/>
    <w:rPr>
      <w:b/>
    </w:rPr>
  </w:style>
  <w:style w:type="paragraph" w:customStyle="1" w:styleId="Margeitalic">
    <w:name w:val="Marge italic"/>
    <w:basedOn w:val="Marge"/>
    <w:next w:val="Marge"/>
    <w:rPr>
      <w:i/>
    </w:rPr>
  </w:style>
  <w:style w:type="paragraph" w:customStyle="1" w:styleId="Margewitregel">
    <w:name w:val="Marge witregel"/>
    <w:basedOn w:val="Marge"/>
    <w:next w:val="Marge"/>
    <w:pPr>
      <w:spacing w:line="140" w:lineRule="exact"/>
    </w:pPr>
  </w:style>
  <w:style w:type="paragraph" w:styleId="Plattetekst">
    <w:name w:val="Body Text"/>
    <w:basedOn w:val="Standaard"/>
    <w:pPr>
      <w:spacing w:after="120"/>
    </w:pPr>
  </w:style>
  <w:style w:type="paragraph" w:customStyle="1" w:styleId="Heading0">
    <w:name w:val="Heading0"/>
    <w:basedOn w:val="Kop1"/>
    <w:next w:val="Body"/>
    <w:pPr>
      <w:numPr>
        <w:numId w:val="0"/>
      </w:numPr>
      <w:ind w:hanging="907"/>
    </w:pPr>
  </w:style>
  <w:style w:type="paragraph" w:customStyle="1" w:styleId="LabelTabel">
    <w:name w:val="LabelTabel"/>
    <w:basedOn w:val="Standaard"/>
    <w:next w:val="Body"/>
    <w:rsid w:val="00D64B6F"/>
    <w:pPr>
      <w:keepNext/>
      <w:spacing w:before="260" w:after="120" w:line="210" w:lineRule="exact"/>
      <w:ind w:left="907" w:hanging="907"/>
      <w:jc w:val="left"/>
    </w:pPr>
    <w:rPr>
      <w:sz w:val="16"/>
    </w:rPr>
  </w:style>
  <w:style w:type="paragraph" w:styleId="Ballontekst">
    <w:name w:val="Balloon Text"/>
    <w:basedOn w:val="Standaard"/>
    <w:link w:val="BallontekstChar"/>
    <w:rsid w:val="00BB1F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B1FEA"/>
    <w:rPr>
      <w:rFonts w:ascii="Tahoma" w:eastAsia="Arial Unicode MS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uiPriority w:val="34"/>
    <w:qFormat/>
    <w:rsid w:val="00BB1FEA"/>
    <w:pPr>
      <w:ind w:left="720"/>
      <w:contextualSpacing/>
    </w:pPr>
  </w:style>
  <w:style w:type="paragraph" w:customStyle="1" w:styleId="Default">
    <w:name w:val="Default"/>
    <w:rsid w:val="00BA55C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79">
    <w:name w:val="CM79"/>
    <w:basedOn w:val="Default"/>
    <w:next w:val="Default"/>
    <w:rsid w:val="00BA55C5"/>
    <w:pPr>
      <w:spacing w:after="365"/>
    </w:pPr>
    <w:rPr>
      <w:rFonts w:cs="Times New Roman"/>
      <w:color w:val="auto"/>
    </w:rPr>
  </w:style>
  <w:style w:type="paragraph" w:customStyle="1" w:styleId="StandardIndent1x">
    <w:name w:val="Standard Indent 1 x"/>
    <w:rsid w:val="00B16CDB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styleId="Plattetekstinspringen3">
    <w:name w:val="Body Text Indent 3"/>
    <w:basedOn w:val="Standaard"/>
    <w:link w:val="Plattetekstinspringen3Char"/>
    <w:rsid w:val="00B16CDB"/>
    <w:pPr>
      <w:widowControl w:val="0"/>
      <w:spacing w:line="240" w:lineRule="auto"/>
      <w:ind w:left="709"/>
      <w:jc w:val="left"/>
    </w:pPr>
    <w:rPr>
      <w:rFonts w:eastAsia="Times New Roman"/>
      <w:sz w:val="22"/>
      <w:lang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B16CDB"/>
    <w:rPr>
      <w:rFonts w:ascii="Arial" w:hAnsi="Arial"/>
      <w:sz w:val="22"/>
    </w:rPr>
  </w:style>
  <w:style w:type="paragraph" w:customStyle="1" w:styleId="bronvermelding">
    <w:name w:val="bronvermelding"/>
    <w:basedOn w:val="Standaard"/>
    <w:rsid w:val="00F20C10"/>
    <w:pPr>
      <w:widowControl w:val="0"/>
      <w:tabs>
        <w:tab w:val="left" w:pos="9000"/>
        <w:tab w:val="right" w:pos="9360"/>
      </w:tabs>
      <w:spacing w:line="240" w:lineRule="auto"/>
      <w:jc w:val="left"/>
    </w:pPr>
    <w:rPr>
      <w:rFonts w:eastAsia="Times New Roman"/>
      <w:sz w:val="24"/>
      <w:lang w:eastAsia="nl-NL"/>
    </w:rPr>
  </w:style>
  <w:style w:type="paragraph" w:customStyle="1" w:styleId="Instelling">
    <w:name w:val="Instelling"/>
    <w:rsid w:val="00F20C10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styleId="Titel">
    <w:name w:val="Title"/>
    <w:basedOn w:val="Standaard"/>
    <w:link w:val="TitelChar"/>
    <w:qFormat/>
    <w:rsid w:val="00F20C10"/>
    <w:pPr>
      <w:widowControl w:val="0"/>
      <w:suppressAutoHyphens/>
      <w:spacing w:line="240" w:lineRule="auto"/>
      <w:jc w:val="center"/>
    </w:pPr>
    <w:rPr>
      <w:rFonts w:eastAsia="Times New Roman"/>
      <w:b/>
      <w:snapToGrid w:val="0"/>
      <w:sz w:val="44"/>
      <w:lang w:eastAsia="nl-NL"/>
    </w:rPr>
  </w:style>
  <w:style w:type="character" w:customStyle="1" w:styleId="TitelChar">
    <w:name w:val="Titel Char"/>
    <w:basedOn w:val="Standaardalinea-lettertype"/>
    <w:link w:val="Titel"/>
    <w:rsid w:val="00F20C10"/>
    <w:rPr>
      <w:rFonts w:ascii="Arial" w:hAnsi="Arial"/>
      <w:b/>
      <w:snapToGrid w:val="0"/>
      <w:sz w:val="44"/>
    </w:rPr>
  </w:style>
  <w:style w:type="paragraph" w:customStyle="1" w:styleId="AliBijlageNum">
    <w:name w:val="AliBijlageNum"/>
    <w:basedOn w:val="Standaard"/>
    <w:rsid w:val="00F20C10"/>
    <w:pPr>
      <w:keepLines/>
      <w:numPr>
        <w:ilvl w:val="5"/>
        <w:numId w:val="1"/>
      </w:numPr>
      <w:spacing w:before="260" w:line="290" w:lineRule="atLeast"/>
      <w:jc w:val="left"/>
    </w:pPr>
    <w:rPr>
      <w:rFonts w:ascii="Times New Roman" w:eastAsia="Times New Roman" w:hAnsi="Times New Roman"/>
      <w:sz w:val="24"/>
      <w:lang w:val="en-GB"/>
    </w:rPr>
  </w:style>
  <w:style w:type="character" w:styleId="Verwijzingopmerking">
    <w:name w:val="annotation reference"/>
    <w:basedOn w:val="Standaardalinea-lettertype"/>
    <w:rsid w:val="00B3420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34208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B34208"/>
    <w:rPr>
      <w:rFonts w:ascii="Arial" w:eastAsia="Arial Unicode MS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3420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34208"/>
    <w:rPr>
      <w:rFonts w:ascii="Arial" w:eastAsia="Arial Unicode MS" w:hAnsi="Arial"/>
      <w:b/>
      <w:bCs/>
      <w:lang w:eastAsia="en-US"/>
    </w:rPr>
  </w:style>
  <w:style w:type="character" w:customStyle="1" w:styleId="Kop2Char">
    <w:name w:val="Kop 2 Char"/>
    <w:basedOn w:val="Standaardalinea-lettertype"/>
    <w:link w:val="Kop2"/>
    <w:rsid w:val="009B04AE"/>
    <w:rPr>
      <w:rFonts w:ascii="Arial" w:eastAsia="Arial Unicode MS" w:hAnsi="Arial"/>
      <w:b/>
      <w:lang w:eastAsia="en-US"/>
    </w:rPr>
  </w:style>
  <w:style w:type="character" w:styleId="Hyperlink">
    <w:name w:val="Hyperlink"/>
    <w:basedOn w:val="Standaardalinea-lettertype"/>
    <w:rsid w:val="005E1D46"/>
    <w:rPr>
      <w:color w:val="0000FF" w:themeColor="hyperlink"/>
      <w:u w:val="single"/>
    </w:rPr>
  </w:style>
  <w:style w:type="table" w:styleId="Tabelraster">
    <w:name w:val="Table Grid"/>
    <w:basedOn w:val="Standaardtabel"/>
    <w:rsid w:val="004F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1803BF"/>
    <w:rPr>
      <w:b/>
      <w:bCs/>
    </w:rPr>
  </w:style>
  <w:style w:type="character" w:customStyle="1" w:styleId="KoptekstChar">
    <w:name w:val="Koptekst Char"/>
    <w:basedOn w:val="Standaardalinea-lettertype"/>
    <w:link w:val="Koptekst"/>
    <w:uiPriority w:val="99"/>
    <w:rsid w:val="00FD4F54"/>
    <w:rPr>
      <w:rFonts w:ascii="Arial" w:eastAsia="Arial Unicode M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0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ocsBox%202010\Template\TNOrapportligh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53D706AD5BA42B91E1A3C1502DE96" ma:contentTypeVersion="0" ma:contentTypeDescription="Create a new document." ma:contentTypeScope="" ma:versionID="0a3d064e31f4466a2783d20ca0ad05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9259D-551B-4335-A954-B61D5D297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AC643B-55D3-4D4E-AB39-7A03984AB108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906C769-2F08-49A7-9387-637D756A3F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99E88C-9A5A-4F03-B574-8B8C45BE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TNOrapportlight.dotm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TNO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 Bosman-Schuddeboom</dc:creator>
  <cp:keywords>versie 3.2</cp:keywords>
  <dc:description>Lichte versie voor het standaard rapport._x000d_
Aangemaakt in november 2002</dc:description>
  <cp:lastModifiedBy>Sacha Veeneman</cp:lastModifiedBy>
  <cp:revision>2</cp:revision>
  <cp:lastPrinted>2015-01-08T15:06:00Z</cp:lastPrinted>
  <dcterms:created xsi:type="dcterms:W3CDTF">2015-01-21T15:15:00Z</dcterms:created>
  <dcterms:modified xsi:type="dcterms:W3CDTF">2015-01-21T15:15:00Z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NODoc">
    <vt:lpwstr>rapportlight</vt:lpwstr>
  </property>
  <property fmtid="{D5CDD505-2E9C-101B-9397-08002B2CF9AE}" pid="3" name="Language">
    <vt:lpwstr>1043</vt:lpwstr>
  </property>
  <property fmtid="{D5CDD505-2E9C-101B-9397-08002B2CF9AE}" pid="4" name="Rapportnummer">
    <vt:lpwstr> </vt:lpwstr>
  </property>
  <property fmtid="{D5CDD505-2E9C-101B-9397-08002B2CF9AE}" pid="5" name="cboTitel">
    <vt:lpwstr> </vt:lpwstr>
  </property>
  <property fmtid="{D5CDD505-2E9C-101B-9397-08002B2CF9AE}" pid="6" name="cboManagementuittreksel">
    <vt:lpwstr> </vt:lpwstr>
  </property>
  <property fmtid="{D5CDD505-2E9C-101B-9397-08002B2CF9AE}" pid="7" name="cboSamenvatting">
    <vt:lpwstr> </vt:lpwstr>
  </property>
  <property fmtid="{D5CDD505-2E9C-101B-9397-08002B2CF9AE}" pid="8" name="cboRapporttekst">
    <vt:lpwstr> </vt:lpwstr>
  </property>
  <property fmtid="{D5CDD505-2E9C-101B-9397-08002B2CF9AE}" pid="9" name="Status">
    <vt:lpwstr/>
  </property>
  <property fmtid="{D5CDD505-2E9C-101B-9397-08002B2CF9AE}" pid="10" name="AppendixPageNum">
    <vt:lpwstr>0</vt:lpwstr>
  </property>
  <property fmtid="{D5CDD505-2E9C-101B-9397-08002B2CF9AE}" pid="11" name="RPVersie">
    <vt:lpwstr> </vt:lpwstr>
  </property>
  <property fmtid="{D5CDD505-2E9C-101B-9397-08002B2CF9AE}" pid="12" name="RPNaamOpdrachtgever">
    <vt:lpwstr> </vt:lpwstr>
  </property>
  <property fmtid="{D5CDD505-2E9C-101B-9397-08002B2CF9AE}" pid="13" name="RPDatum">
    <vt:lpwstr> </vt:lpwstr>
  </property>
  <property fmtid="{D5CDD505-2E9C-101B-9397-08002B2CF9AE}" pid="14" name="Logotekst">
    <vt:lpwstr> </vt:lpwstr>
  </property>
  <property fmtid="{D5CDD505-2E9C-101B-9397-08002B2CF9AE}" pid="15" name="Logosubtekst">
    <vt:lpwstr> </vt:lpwstr>
  </property>
  <property fmtid="{D5CDD505-2E9C-101B-9397-08002B2CF9AE}" pid="16" name="Listseperator">
    <vt:lpwstr>;</vt:lpwstr>
  </property>
  <property fmtid="{D5CDD505-2E9C-101B-9397-08002B2CF9AE}" pid="17" name="txtVastgestelddd">
    <vt:lpwstr/>
  </property>
  <property fmtid="{D5CDD505-2E9C-101B-9397-08002B2CF9AE}" pid="18" name="txtVastgesteldDoor">
    <vt:lpwstr/>
  </property>
  <property fmtid="{D5CDD505-2E9C-101B-9397-08002B2CF9AE}" pid="19" name="txtProjectbegeleider">
    <vt:lpwstr/>
  </property>
  <property fmtid="{D5CDD505-2E9C-101B-9397-08002B2CF9AE}" pid="20" name="cboRubricering">
    <vt:lpwstr/>
  </property>
  <property fmtid="{D5CDD505-2E9C-101B-9397-08002B2CF9AE}" pid="21" name="cboBijlagen">
    <vt:lpwstr/>
  </property>
  <property fmtid="{D5CDD505-2E9C-101B-9397-08002B2CF9AE}" pid="22" name="WordTOC">
    <vt:bool>true</vt:bool>
  </property>
  <property fmtid="{D5CDD505-2E9C-101B-9397-08002B2CF9AE}" pid="23" name="InstituutUK">
    <vt:lpwstr>Placeholder</vt:lpwstr>
  </property>
  <property fmtid="{D5CDD505-2E9C-101B-9397-08002B2CF9AE}" pid="24" name="InstituutNL">
    <vt:lpwstr>Placeholder</vt:lpwstr>
  </property>
  <property fmtid="{D5CDD505-2E9C-101B-9397-08002B2CF9AE}" pid="25" name="Instituutsgegevens">
    <vt:lpwstr>Corporate Staforganen_x000d_Schoemakerstraat 97_x000d_2628 VK  Delft_x000d_Postbus 6005_x000d_2600 JA  Delft</vt:lpwstr>
  </property>
  <property fmtid="{D5CDD505-2E9C-101B-9397-08002B2CF9AE}" pid="26" name="ContentTypeId">
    <vt:lpwstr>0x01010026F53D706AD5BA42B91E1A3C1502DE96</vt:lpwstr>
  </property>
</Properties>
</file>