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580B2" w14:textId="77777777" w:rsidR="003B0EE2" w:rsidRDefault="003B0EE2">
      <w:pPr>
        <w:spacing w:after="200"/>
      </w:pPr>
    </w:p>
    <w:p w14:paraId="7C16EAED" w14:textId="1172FE3E" w:rsidR="00920C17" w:rsidRDefault="004A491D" w:rsidP="003D7A11">
      <w:pPr>
        <w:pStyle w:val="HoofdstuktekstRapportH2"/>
      </w:pPr>
      <w:r>
        <w:t xml:space="preserve">Bijlage </w:t>
      </w:r>
      <w:r w:rsidR="0065537D">
        <w:t>A</w:t>
      </w:r>
      <w:r>
        <w:t xml:space="preserve"> – </w:t>
      </w:r>
      <w:r w:rsidR="0037270C">
        <w:t>Checklist in te dienen documenten</w:t>
      </w:r>
    </w:p>
    <w:p w14:paraId="163F8421" w14:textId="36E8F1FA" w:rsidR="004A491D" w:rsidRDefault="004A491D" w:rsidP="00E06282">
      <w:pPr>
        <w:pStyle w:val="TussenkoprapportH3"/>
      </w:pPr>
      <w:r w:rsidRPr="00E06282">
        <w:t xml:space="preserve">Behorende bij de offerteaanvraag </w:t>
      </w:r>
      <w:r w:rsidR="00DC19E3">
        <w:t>“</w:t>
      </w:r>
      <w:r w:rsidR="0065537D" w:rsidRPr="0065537D">
        <w:t>Tankpassen en laadsleutels</w:t>
      </w:r>
      <w:r w:rsidR="00DC19E3">
        <w:t>”</w:t>
      </w:r>
    </w:p>
    <w:tbl>
      <w:tblPr>
        <w:tblStyle w:val="Lijsttabel3-Accent31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536"/>
      </w:tblGrid>
      <w:tr w:rsidR="0037270C" w:rsidRPr="009D4BE2" w14:paraId="30B5C102" w14:textId="77777777" w:rsidTr="00ED79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673" w:type="dxa"/>
            <w:tcBorders>
              <w:bottom w:val="none" w:sz="0" w:space="0" w:color="auto"/>
              <w:right w:val="none" w:sz="0" w:space="0" w:color="auto"/>
            </w:tcBorders>
            <w:shd w:val="clear" w:color="auto" w:fill="1C2F54"/>
          </w:tcPr>
          <w:p w14:paraId="1DBCAD8C" w14:textId="77777777" w:rsidR="0037270C" w:rsidRPr="009D4BE2" w:rsidRDefault="0037270C" w:rsidP="00ED7975">
            <w:pPr>
              <w:jc w:val="both"/>
              <w:rPr>
                <w:rFonts w:ascii="Segoe UI" w:hAnsi="Segoe UI" w:cs="Segoe UI"/>
                <w:bCs w:val="0"/>
                <w:sz w:val="22"/>
                <w:szCs w:val="22"/>
              </w:rPr>
            </w:pPr>
            <w:bookmarkStart w:id="0" w:name="_Hlk532472034"/>
            <w:r w:rsidRPr="009D4BE2">
              <w:rPr>
                <w:rFonts w:ascii="Segoe UI" w:hAnsi="Segoe UI" w:cs="Segoe UI"/>
                <w:bCs w:val="0"/>
                <w:color w:val="auto"/>
                <w:sz w:val="22"/>
                <w:szCs w:val="22"/>
              </w:rPr>
              <w:t>Document</w:t>
            </w:r>
          </w:p>
        </w:tc>
        <w:tc>
          <w:tcPr>
            <w:tcW w:w="4536" w:type="dxa"/>
            <w:shd w:val="clear" w:color="auto" w:fill="1C2F54"/>
          </w:tcPr>
          <w:p w14:paraId="6A5A993E" w14:textId="77777777" w:rsidR="0037270C" w:rsidRPr="009D4BE2" w:rsidRDefault="0037270C" w:rsidP="00ED797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2"/>
                <w:szCs w:val="22"/>
              </w:rPr>
            </w:pPr>
            <w:r w:rsidRPr="009D4BE2">
              <w:rPr>
                <w:rFonts w:ascii="Segoe UI" w:hAnsi="Segoe UI" w:cs="Segoe UI"/>
                <w:sz w:val="22"/>
                <w:szCs w:val="22"/>
              </w:rPr>
              <w:t>Indienen onder bestandsnaam</w:t>
            </w:r>
          </w:p>
        </w:tc>
      </w:tr>
      <w:tr w:rsidR="0037270C" w:rsidRPr="009D4BE2" w14:paraId="4BCDF0BE" w14:textId="77777777" w:rsidTr="00ED7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7BA2944" w14:textId="77777777" w:rsidR="0037270C" w:rsidRPr="009D4BE2" w:rsidRDefault="0037270C" w:rsidP="00ED7975">
            <w:pPr>
              <w:rPr>
                <w:rFonts w:ascii="Segoe UI" w:hAnsi="Segoe UI" w:cs="Segoe UI"/>
                <w:sz w:val="22"/>
                <w:szCs w:val="22"/>
              </w:rPr>
            </w:pPr>
            <w:r w:rsidRPr="009D4BE2">
              <w:rPr>
                <w:rFonts w:ascii="Segoe UI" w:hAnsi="Segoe UI" w:cs="Segoe UI"/>
                <w:sz w:val="22"/>
                <w:szCs w:val="22"/>
              </w:rPr>
              <w:t>Bij inschrijving indienen</w:t>
            </w:r>
          </w:p>
        </w:tc>
      </w:tr>
      <w:tr w:rsidR="0037270C" w:rsidRPr="009D4BE2" w14:paraId="5CAD848F" w14:textId="77777777" w:rsidTr="00ED79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right w:val="none" w:sz="0" w:space="0" w:color="auto"/>
            </w:tcBorders>
          </w:tcPr>
          <w:p w14:paraId="3699771A" w14:textId="4A8E3635" w:rsidR="0037270C" w:rsidRPr="009D4BE2" w:rsidRDefault="0037270C" w:rsidP="0037270C">
            <w:pPr>
              <w:pStyle w:val="Lijstalinea"/>
              <w:numPr>
                <w:ilvl w:val="0"/>
                <w:numId w:val="8"/>
              </w:numPr>
              <w:ind w:left="447"/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</w:pPr>
            <w:r w:rsidRPr="009D4BE2"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  <w:t>Volledig ingevuld en</w:t>
            </w:r>
            <w:r w:rsidR="009D4BE2"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  <w:t xml:space="preserve"> </w:t>
            </w:r>
            <w:r w:rsidR="009D4BE2" w:rsidRPr="009D4BE2"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  <w:t>rechtsgeldig</w:t>
            </w:r>
            <w:r w:rsidRPr="009D4BE2"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  <w:t xml:space="preserve"> ondertekend ‘</w:t>
            </w:r>
            <w:r w:rsidR="00FF285C"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  <w:t>Prijzenblad</w:t>
            </w:r>
            <w:r w:rsidRPr="009D4BE2"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  <w:t>’</w:t>
            </w:r>
            <w:r w:rsidR="00BC12CF"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  <w:t xml:space="preserve"> (Bijlage 1)</w:t>
            </w:r>
          </w:p>
        </w:tc>
        <w:tc>
          <w:tcPr>
            <w:tcW w:w="4536" w:type="dxa"/>
          </w:tcPr>
          <w:p w14:paraId="387ADE43" w14:textId="04437900" w:rsidR="0037270C" w:rsidRPr="009D4BE2" w:rsidRDefault="00FF285C" w:rsidP="00ED79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Prijzenblad</w:t>
            </w:r>
            <w:r w:rsidR="0037270C" w:rsidRPr="009D4BE2">
              <w:rPr>
                <w:rFonts w:ascii="Segoe UI" w:hAnsi="Segoe UI" w:cs="Segoe UI"/>
                <w:sz w:val="22"/>
                <w:szCs w:val="22"/>
              </w:rPr>
              <w:t>_&lt;&lt;naam Inschrijver&gt;&gt;</w:t>
            </w:r>
          </w:p>
        </w:tc>
      </w:tr>
      <w:tr w:rsidR="0037270C" w:rsidRPr="009D4BE2" w14:paraId="1BDC9B28" w14:textId="77777777" w:rsidTr="00ED7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right w:val="none" w:sz="0" w:space="0" w:color="auto"/>
            </w:tcBorders>
          </w:tcPr>
          <w:p w14:paraId="583B8794" w14:textId="75FE3ED7" w:rsidR="0037270C" w:rsidRPr="009D4BE2" w:rsidRDefault="0037270C" w:rsidP="0037270C">
            <w:pPr>
              <w:pStyle w:val="Lijstalinea"/>
              <w:numPr>
                <w:ilvl w:val="0"/>
                <w:numId w:val="8"/>
              </w:numPr>
              <w:ind w:left="501"/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</w:pPr>
            <w:r w:rsidRPr="009D4BE2"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  <w:t>Volledig ingevuld en rechtsgeldig ondertekend ‘Uniform Europees Aanbestedingsdocument’</w:t>
            </w:r>
            <w:r w:rsidR="00330E2D"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  <w:t xml:space="preserve"> (UEA)</w:t>
            </w:r>
            <w:r w:rsidR="00BC12CF"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  <w:t xml:space="preserve"> (Bijlage 2</w:t>
            </w:r>
          </w:p>
        </w:tc>
        <w:tc>
          <w:tcPr>
            <w:tcW w:w="4536" w:type="dxa"/>
          </w:tcPr>
          <w:p w14:paraId="7ECD0F9B" w14:textId="77777777" w:rsidR="0037270C" w:rsidRPr="009D4BE2" w:rsidRDefault="0037270C" w:rsidP="00ED79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2"/>
                <w:szCs w:val="22"/>
              </w:rPr>
            </w:pPr>
            <w:r w:rsidRPr="009D4BE2">
              <w:rPr>
                <w:rFonts w:ascii="Segoe UI" w:hAnsi="Segoe UI" w:cs="Segoe UI"/>
                <w:sz w:val="22"/>
                <w:szCs w:val="22"/>
              </w:rPr>
              <w:t>UEA _&lt;&lt;naam Inschrijver&gt;&gt;</w:t>
            </w:r>
          </w:p>
        </w:tc>
      </w:tr>
      <w:tr w:rsidR="0037270C" w:rsidRPr="009D4BE2" w14:paraId="2488096A" w14:textId="77777777" w:rsidTr="00ED7975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right w:val="none" w:sz="0" w:space="0" w:color="auto"/>
            </w:tcBorders>
          </w:tcPr>
          <w:p w14:paraId="79390C18" w14:textId="0CBC12B5" w:rsidR="0037270C" w:rsidRPr="009D4BE2" w:rsidRDefault="009D4BE2" w:rsidP="0037270C">
            <w:pPr>
              <w:pStyle w:val="Lijstalinea"/>
              <w:numPr>
                <w:ilvl w:val="0"/>
                <w:numId w:val="8"/>
              </w:numPr>
              <w:ind w:left="501"/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</w:pPr>
            <w:r w:rsidRPr="009D4BE2"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  <w:t xml:space="preserve">Uittreksel Kamer van Koophandel </w:t>
            </w:r>
          </w:p>
        </w:tc>
        <w:tc>
          <w:tcPr>
            <w:tcW w:w="4536" w:type="dxa"/>
          </w:tcPr>
          <w:p w14:paraId="1C91E843" w14:textId="77777777" w:rsidR="0037270C" w:rsidRPr="009D4BE2" w:rsidRDefault="0037270C" w:rsidP="00ED79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2"/>
                <w:szCs w:val="22"/>
              </w:rPr>
            </w:pPr>
            <w:r w:rsidRPr="009D4BE2">
              <w:rPr>
                <w:rFonts w:ascii="Segoe UI" w:hAnsi="Segoe UI" w:cs="Segoe UI"/>
                <w:sz w:val="22"/>
                <w:szCs w:val="22"/>
              </w:rPr>
              <w:t>KvK_&lt;&lt;naam organisatie&gt;&gt;</w:t>
            </w:r>
          </w:p>
        </w:tc>
      </w:tr>
      <w:tr w:rsidR="0037270C" w:rsidRPr="009D4BE2" w14:paraId="06F2AA6B" w14:textId="77777777" w:rsidTr="00ED7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right w:val="none" w:sz="0" w:space="0" w:color="auto"/>
            </w:tcBorders>
            <w:shd w:val="clear" w:color="auto" w:fill="auto"/>
          </w:tcPr>
          <w:p w14:paraId="11DDEE65" w14:textId="347852F2" w:rsidR="0037270C" w:rsidRPr="009D4BE2" w:rsidRDefault="0037270C" w:rsidP="0037270C">
            <w:pPr>
              <w:pStyle w:val="Lijstalinea"/>
              <w:numPr>
                <w:ilvl w:val="0"/>
                <w:numId w:val="8"/>
              </w:numPr>
              <w:ind w:left="501"/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</w:pPr>
            <w:proofErr w:type="gramStart"/>
            <w:r w:rsidRPr="009D4BE2"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  <w:t>Contact,-</w:t>
            </w:r>
            <w:proofErr w:type="gramEnd"/>
            <w:r w:rsidRPr="009D4BE2"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  <w:t xml:space="preserve"> vestigings- en correspondentiegegevens</w:t>
            </w:r>
            <w:r w:rsidR="009D4BE2"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  <w:t>.</w:t>
            </w:r>
            <w:r w:rsidR="00BC12CF"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  <w:t xml:space="preserve"> (Bijlage </w:t>
            </w:r>
            <w:r w:rsidR="00581447"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  <w:t>3)</w:t>
            </w:r>
          </w:p>
        </w:tc>
        <w:tc>
          <w:tcPr>
            <w:tcW w:w="4536" w:type="dxa"/>
          </w:tcPr>
          <w:p w14:paraId="0A0F45BA" w14:textId="77777777" w:rsidR="0037270C" w:rsidRPr="009D4BE2" w:rsidRDefault="0037270C" w:rsidP="00ED79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2"/>
                <w:szCs w:val="22"/>
              </w:rPr>
            </w:pPr>
            <w:r w:rsidRPr="009D4BE2">
              <w:rPr>
                <w:rFonts w:ascii="Segoe UI" w:hAnsi="Segoe UI" w:cs="Segoe UI"/>
                <w:sz w:val="22"/>
                <w:szCs w:val="22"/>
              </w:rPr>
              <w:t>Contactgegevens_&lt;&lt;naam organisatie&gt;&gt;</w:t>
            </w:r>
          </w:p>
        </w:tc>
      </w:tr>
      <w:tr w:rsidR="007E2C9F" w:rsidRPr="009D4BE2" w14:paraId="0405E05F" w14:textId="77777777" w:rsidTr="00ED7975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2B3E5E45" w14:textId="1F308EC0" w:rsidR="007E2C9F" w:rsidRPr="009D4BE2" w:rsidRDefault="007E2C9F" w:rsidP="0037270C">
            <w:pPr>
              <w:pStyle w:val="Lijstalinea"/>
              <w:numPr>
                <w:ilvl w:val="0"/>
                <w:numId w:val="8"/>
              </w:numPr>
              <w:ind w:left="501"/>
              <w:rPr>
                <w:rFonts w:ascii="Segoe UI" w:hAnsi="Segoe UI" w:cs="Segoe UI"/>
                <w:szCs w:val="22"/>
              </w:rPr>
            </w:pPr>
            <w:r w:rsidRPr="007E2C9F"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  <w:t>Referentieformulier</w:t>
            </w:r>
            <w:r w:rsidR="009D3A8E"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  <w:t xml:space="preserve"> (Bijlage 4)</w:t>
            </w:r>
          </w:p>
        </w:tc>
        <w:tc>
          <w:tcPr>
            <w:tcW w:w="4536" w:type="dxa"/>
          </w:tcPr>
          <w:p w14:paraId="12B34FB7" w14:textId="7AEB0A0F" w:rsidR="007E2C9F" w:rsidRPr="009D4BE2" w:rsidRDefault="007E2C9F" w:rsidP="00ED79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Cs w:val="22"/>
              </w:rPr>
            </w:pPr>
            <w:r w:rsidRPr="007E2C9F">
              <w:rPr>
                <w:rFonts w:ascii="Segoe UI" w:hAnsi="Segoe UI" w:cs="Segoe UI"/>
                <w:sz w:val="22"/>
                <w:szCs w:val="22"/>
              </w:rPr>
              <w:t>Referentieformulier_&lt;&lt;naam organisatie&gt;&gt;</w:t>
            </w:r>
          </w:p>
        </w:tc>
      </w:tr>
      <w:tr w:rsidR="007B42AB" w:rsidRPr="009D4BE2" w14:paraId="425ED2F1" w14:textId="77777777" w:rsidTr="00ED7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389EC417" w14:textId="77777777" w:rsidR="007B42AB" w:rsidRPr="007B42AB" w:rsidRDefault="007B42AB" w:rsidP="007B42AB">
            <w:pPr>
              <w:ind w:left="141"/>
              <w:rPr>
                <w:rFonts w:ascii="Segoe UI" w:hAnsi="Segoe UI" w:cs="Segoe UI"/>
                <w:szCs w:val="22"/>
              </w:rPr>
            </w:pPr>
          </w:p>
        </w:tc>
        <w:tc>
          <w:tcPr>
            <w:tcW w:w="4536" w:type="dxa"/>
          </w:tcPr>
          <w:p w14:paraId="3DD57E66" w14:textId="77777777" w:rsidR="007B42AB" w:rsidRPr="009D4BE2" w:rsidRDefault="007B42AB" w:rsidP="007B42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Cs w:val="22"/>
              </w:rPr>
            </w:pPr>
          </w:p>
        </w:tc>
      </w:tr>
      <w:tr w:rsidR="0037270C" w:rsidRPr="007B42AB" w14:paraId="2BC95F01" w14:textId="77777777" w:rsidTr="007B42AB">
        <w:trPr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2"/>
            <w:tcBorders>
              <w:right w:val="none" w:sz="0" w:space="0" w:color="auto"/>
            </w:tcBorders>
            <w:shd w:val="clear" w:color="auto" w:fill="1F335C"/>
          </w:tcPr>
          <w:p w14:paraId="2680870A" w14:textId="67C8CFCA" w:rsidR="0037270C" w:rsidRPr="007B42AB" w:rsidRDefault="007B42AB" w:rsidP="007B42AB">
            <w:pPr>
              <w:jc w:val="both"/>
              <w:rPr>
                <w:rFonts w:ascii="Segoe UI" w:hAnsi="Segoe UI" w:cs="Segoe UI"/>
                <w:bCs w:val="0"/>
                <w:sz w:val="22"/>
                <w:szCs w:val="22"/>
              </w:rPr>
            </w:pPr>
            <w:r>
              <w:rPr>
                <w:rFonts w:ascii="Segoe UI" w:hAnsi="Segoe UI" w:cs="Segoe UI"/>
                <w:bCs w:val="0"/>
                <w:sz w:val="22"/>
                <w:szCs w:val="22"/>
              </w:rPr>
              <w:t xml:space="preserve">Na voorlopige gunning </w:t>
            </w:r>
            <w:r w:rsidR="0037270C" w:rsidRPr="007B42AB">
              <w:rPr>
                <w:rFonts w:ascii="Segoe UI" w:hAnsi="Segoe UI" w:cs="Segoe UI"/>
                <w:bCs w:val="0"/>
                <w:sz w:val="22"/>
                <w:szCs w:val="22"/>
              </w:rPr>
              <w:t xml:space="preserve">dienen onderstaande documenten door </w:t>
            </w:r>
            <w:r>
              <w:rPr>
                <w:rFonts w:ascii="Segoe UI" w:hAnsi="Segoe UI" w:cs="Segoe UI"/>
                <w:bCs w:val="0"/>
                <w:sz w:val="22"/>
                <w:szCs w:val="22"/>
              </w:rPr>
              <w:t>de winnaar</w:t>
            </w:r>
            <w:r w:rsidR="0037270C" w:rsidRPr="007B42AB">
              <w:rPr>
                <w:rFonts w:ascii="Segoe UI" w:hAnsi="Segoe UI" w:cs="Segoe UI"/>
                <w:bCs w:val="0"/>
                <w:sz w:val="22"/>
                <w:szCs w:val="22"/>
              </w:rPr>
              <w:t xml:space="preserve"> overlegd te worden</w:t>
            </w:r>
          </w:p>
        </w:tc>
      </w:tr>
      <w:tr w:rsidR="0037270C" w:rsidRPr="00330E2D" w14:paraId="1292DB2A" w14:textId="77777777" w:rsidTr="00ED7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right w:val="none" w:sz="0" w:space="0" w:color="auto"/>
            </w:tcBorders>
          </w:tcPr>
          <w:p w14:paraId="674E7111" w14:textId="77777777" w:rsidR="0037270C" w:rsidRPr="00330E2D" w:rsidRDefault="0037270C" w:rsidP="0037270C">
            <w:pPr>
              <w:pStyle w:val="Lijstalinea"/>
              <w:numPr>
                <w:ilvl w:val="0"/>
                <w:numId w:val="8"/>
              </w:numPr>
              <w:ind w:left="501"/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</w:pPr>
            <w:r w:rsidRPr="00330E2D"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  <w:t>GVA, niet ouder dan 2 jaar na het indienen van inschrijving</w:t>
            </w:r>
          </w:p>
        </w:tc>
        <w:tc>
          <w:tcPr>
            <w:tcW w:w="4536" w:type="dxa"/>
          </w:tcPr>
          <w:p w14:paraId="475492DC" w14:textId="40F19AFE" w:rsidR="0037270C" w:rsidRPr="00330E2D" w:rsidRDefault="00330E2D" w:rsidP="00ED79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GVA</w:t>
            </w:r>
            <w:r w:rsidRPr="009D4BE2">
              <w:rPr>
                <w:rFonts w:ascii="Segoe UI" w:hAnsi="Segoe UI" w:cs="Segoe UI"/>
                <w:sz w:val="22"/>
                <w:szCs w:val="22"/>
              </w:rPr>
              <w:t>_&lt;&lt;naam organisatie&gt;&gt;</w:t>
            </w:r>
          </w:p>
        </w:tc>
      </w:tr>
      <w:tr w:rsidR="0037270C" w:rsidRPr="00330E2D" w14:paraId="1A125CCA" w14:textId="77777777" w:rsidTr="00ED7975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right w:val="none" w:sz="0" w:space="0" w:color="auto"/>
            </w:tcBorders>
          </w:tcPr>
          <w:p w14:paraId="26EE9A8C" w14:textId="112199F0" w:rsidR="0037270C" w:rsidRPr="00330E2D" w:rsidRDefault="0037270C" w:rsidP="0037270C">
            <w:pPr>
              <w:pStyle w:val="Lijstalinea"/>
              <w:numPr>
                <w:ilvl w:val="0"/>
                <w:numId w:val="8"/>
              </w:numPr>
              <w:ind w:left="501"/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</w:pPr>
            <w:r w:rsidRPr="00330E2D"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  <w:t xml:space="preserve">Verklaring geen Russische betrokkenheid </w:t>
            </w:r>
            <w:r w:rsidR="00DB1BF9"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  <w:t>(Bijlage 8</w:t>
            </w:r>
            <w:r w:rsidR="00A63031"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4536" w:type="dxa"/>
          </w:tcPr>
          <w:p w14:paraId="2AABC0DB" w14:textId="64D967E8" w:rsidR="0037270C" w:rsidRPr="00330E2D" w:rsidRDefault="00330E2D" w:rsidP="00ED79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Rus</w:t>
            </w:r>
            <w:r w:rsidRPr="009D4BE2">
              <w:rPr>
                <w:rFonts w:ascii="Segoe UI" w:hAnsi="Segoe UI" w:cs="Segoe UI"/>
                <w:sz w:val="22"/>
                <w:szCs w:val="22"/>
              </w:rPr>
              <w:t>_&lt;&lt;naam organisatie&gt;&gt;</w:t>
            </w:r>
          </w:p>
        </w:tc>
      </w:tr>
      <w:tr w:rsidR="0037270C" w:rsidRPr="00330E2D" w14:paraId="0661ED0F" w14:textId="77777777" w:rsidTr="00ED79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right w:val="none" w:sz="0" w:space="0" w:color="auto"/>
            </w:tcBorders>
          </w:tcPr>
          <w:p w14:paraId="4D7E72F2" w14:textId="05183529" w:rsidR="0037270C" w:rsidRPr="00330E2D" w:rsidRDefault="0037270C" w:rsidP="0037270C">
            <w:pPr>
              <w:pStyle w:val="Lijstalinea"/>
              <w:numPr>
                <w:ilvl w:val="0"/>
                <w:numId w:val="8"/>
              </w:numPr>
              <w:ind w:left="501"/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</w:pPr>
            <w:r w:rsidRPr="00330E2D"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  <w:t xml:space="preserve">Verklaring </w:t>
            </w:r>
            <w:r w:rsidR="00330E2D" w:rsidRPr="00330E2D"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  <w:t>betalingsgedrag nakoming fiscale verplichtingen van de Belastingdienst (niet ouder dan 6 maanden)</w:t>
            </w:r>
          </w:p>
        </w:tc>
        <w:tc>
          <w:tcPr>
            <w:tcW w:w="4536" w:type="dxa"/>
          </w:tcPr>
          <w:p w14:paraId="070C8549" w14:textId="0546AD55" w:rsidR="0037270C" w:rsidRPr="00330E2D" w:rsidRDefault="00330E2D" w:rsidP="00ED79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Belasting</w:t>
            </w:r>
            <w:r w:rsidRPr="009D4BE2">
              <w:rPr>
                <w:rFonts w:ascii="Segoe UI" w:hAnsi="Segoe UI" w:cs="Segoe UI"/>
                <w:sz w:val="22"/>
                <w:szCs w:val="22"/>
              </w:rPr>
              <w:t>_&lt;&lt;naam organisatie&gt;&gt;</w:t>
            </w:r>
          </w:p>
        </w:tc>
      </w:tr>
      <w:tr w:rsidR="00330E2D" w:rsidRPr="00330E2D" w14:paraId="7FEFBBA2" w14:textId="77777777" w:rsidTr="00ED7975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0FB3EF8E" w14:textId="5164EF8C" w:rsidR="00330E2D" w:rsidRPr="00330E2D" w:rsidRDefault="00330E2D" w:rsidP="0037270C">
            <w:pPr>
              <w:pStyle w:val="Lijstalinea"/>
              <w:numPr>
                <w:ilvl w:val="0"/>
                <w:numId w:val="8"/>
              </w:numPr>
              <w:ind w:left="501"/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</w:pPr>
            <w:r w:rsidRPr="00330E2D"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  <w:t xml:space="preserve">Kopie van het polisblad </w:t>
            </w:r>
            <w:proofErr w:type="spellStart"/>
            <w:r w:rsidRPr="00330E2D"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  <w:t>Aansprakelijkheids-verzekering</w:t>
            </w:r>
            <w:proofErr w:type="spellEnd"/>
            <w:r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  <w:t xml:space="preserve"> of</w:t>
            </w:r>
            <w:r w:rsidRPr="00330E2D"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  <w:t xml:space="preserve"> verklaring van de </w:t>
            </w:r>
            <w:proofErr w:type="spellStart"/>
            <w:r w:rsidRPr="00330E2D">
              <w:rPr>
                <w:rFonts w:ascii="Segoe UI" w:hAnsi="Segoe UI" w:cs="Segoe UI"/>
                <w:b w:val="0"/>
                <w:bCs w:val="0"/>
                <w:sz w:val="22"/>
                <w:szCs w:val="22"/>
              </w:rPr>
              <w:t>verzekerings-maatschappij</w:t>
            </w:r>
            <w:proofErr w:type="spellEnd"/>
          </w:p>
        </w:tc>
        <w:tc>
          <w:tcPr>
            <w:tcW w:w="4536" w:type="dxa"/>
          </w:tcPr>
          <w:p w14:paraId="04F9D868" w14:textId="44C216BB" w:rsidR="00330E2D" w:rsidRPr="00330E2D" w:rsidRDefault="00330E2D" w:rsidP="00ED79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2"/>
                <w:szCs w:val="22"/>
              </w:rPr>
            </w:pPr>
            <w:r>
              <w:rPr>
                <w:rFonts w:ascii="Segoe UI" w:hAnsi="Segoe UI" w:cs="Segoe UI"/>
                <w:sz w:val="22"/>
                <w:szCs w:val="22"/>
              </w:rPr>
              <w:t>Verzekering</w:t>
            </w:r>
            <w:r w:rsidRPr="009D4BE2">
              <w:rPr>
                <w:rFonts w:ascii="Segoe UI" w:hAnsi="Segoe UI" w:cs="Segoe UI"/>
                <w:sz w:val="22"/>
                <w:szCs w:val="22"/>
              </w:rPr>
              <w:t>_&lt;&lt;naam organisatie&gt;&gt;</w:t>
            </w:r>
          </w:p>
        </w:tc>
      </w:tr>
      <w:bookmarkEnd w:id="0"/>
    </w:tbl>
    <w:p w14:paraId="08A99EA4" w14:textId="77777777" w:rsidR="0037270C" w:rsidRPr="009D4BE2" w:rsidRDefault="0037270C" w:rsidP="0037270C">
      <w:pPr>
        <w:rPr>
          <w:rFonts w:ascii="Segoe UI" w:hAnsi="Segoe UI" w:cs="Segoe UI"/>
        </w:rPr>
      </w:pPr>
    </w:p>
    <w:sectPr w:rsidR="0037270C" w:rsidRPr="009D4BE2" w:rsidSect="004A491D">
      <w:headerReference w:type="default" r:id="rId11"/>
      <w:footerReference w:type="default" r:id="rId12"/>
      <w:pgSz w:w="11906" w:h="16838" w:code="9"/>
      <w:pgMar w:top="1418" w:right="1134" w:bottom="1134" w:left="1134" w:header="709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33EF8" w14:textId="77777777" w:rsidR="00AF0F3B" w:rsidRDefault="00AF0F3B" w:rsidP="003B0EE2">
      <w:pPr>
        <w:spacing w:line="240" w:lineRule="auto"/>
      </w:pPr>
      <w:r>
        <w:separator/>
      </w:r>
    </w:p>
  </w:endnote>
  <w:endnote w:type="continuationSeparator" w:id="0">
    <w:p w14:paraId="586872EF" w14:textId="77777777" w:rsidR="00AF0F3B" w:rsidRDefault="00AF0F3B" w:rsidP="003B0E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imes New Roman (Hoofdtekst CS)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egoe UI" w:hAnsi="Segoe UI" w:cs="Segoe UI"/>
      </w:rPr>
      <w:id w:val="1794020408"/>
      <w:docPartObj>
        <w:docPartGallery w:val="Page Numbers (Bottom of Page)"/>
        <w:docPartUnique/>
      </w:docPartObj>
    </w:sdtPr>
    <w:sdtEndPr/>
    <w:sdtContent>
      <w:p w14:paraId="2B2E4ED2" w14:textId="77777777" w:rsidR="003B0EE2" w:rsidRPr="0037270C" w:rsidRDefault="003B0EE2">
        <w:pPr>
          <w:pStyle w:val="Voettekst"/>
          <w:jc w:val="right"/>
          <w:rPr>
            <w:rFonts w:ascii="Segoe UI" w:hAnsi="Segoe UI" w:cs="Segoe UI"/>
          </w:rPr>
        </w:pPr>
        <w:r w:rsidRPr="0037270C">
          <w:rPr>
            <w:rFonts w:ascii="Segoe UI" w:hAnsi="Segoe UI" w:cs="Segoe UI"/>
          </w:rPr>
          <w:fldChar w:fldCharType="begin"/>
        </w:r>
        <w:r w:rsidRPr="0037270C">
          <w:rPr>
            <w:rFonts w:ascii="Segoe UI" w:hAnsi="Segoe UI" w:cs="Segoe UI"/>
          </w:rPr>
          <w:instrText>PAGE   \* MERGEFORMAT</w:instrText>
        </w:r>
        <w:r w:rsidRPr="0037270C">
          <w:rPr>
            <w:rFonts w:ascii="Segoe UI" w:hAnsi="Segoe UI" w:cs="Segoe UI"/>
          </w:rPr>
          <w:fldChar w:fldCharType="separate"/>
        </w:r>
        <w:r w:rsidRPr="0037270C">
          <w:rPr>
            <w:rFonts w:ascii="Segoe UI" w:hAnsi="Segoe UI" w:cs="Segoe UI"/>
          </w:rPr>
          <w:t>2</w:t>
        </w:r>
        <w:r w:rsidRPr="0037270C">
          <w:rPr>
            <w:rFonts w:ascii="Segoe UI" w:hAnsi="Segoe UI" w:cs="Segoe U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2CAFE" w14:textId="77777777" w:rsidR="00AF0F3B" w:rsidRDefault="00AF0F3B" w:rsidP="003B0EE2">
      <w:pPr>
        <w:spacing w:line="240" w:lineRule="auto"/>
      </w:pPr>
      <w:r>
        <w:separator/>
      </w:r>
    </w:p>
  </w:footnote>
  <w:footnote w:type="continuationSeparator" w:id="0">
    <w:p w14:paraId="7AF7EE7F" w14:textId="77777777" w:rsidR="00AF0F3B" w:rsidRDefault="00AF0F3B" w:rsidP="003B0E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AC11A" w14:textId="77777777" w:rsidR="003B0EE2" w:rsidRDefault="003B0EE2" w:rsidP="003B0EE2">
    <w:pPr>
      <w:pStyle w:val="Tekstinheaderrappor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3577185" wp14:editId="3CAAB83C">
          <wp:simplePos x="0" y="0"/>
          <wp:positionH relativeFrom="margin">
            <wp:posOffset>4342130</wp:posOffset>
          </wp:positionH>
          <wp:positionV relativeFrom="topMargin">
            <wp:posOffset>-30480</wp:posOffset>
          </wp:positionV>
          <wp:extent cx="1943100" cy="914400"/>
          <wp:effectExtent l="0" t="0" r="0" b="0"/>
          <wp:wrapNone/>
          <wp:docPr id="195647620" name="Afbeelding 1" descr="Afbeelding met Lettertype, Graphics, schermopname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0681298" name="Afbeelding 1" descr="Afbeelding met Lettertype, Graphics, schermopname,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2EC7FB" w14:textId="77777777" w:rsidR="003B0EE2" w:rsidRDefault="003B0EE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36F8A"/>
    <w:multiLevelType w:val="hybridMultilevel"/>
    <w:tmpl w:val="A41A01C2"/>
    <w:lvl w:ilvl="0" w:tplc="BC56E888">
      <w:start w:val="1"/>
      <w:numFmt w:val="lowerLetter"/>
      <w:pStyle w:val="Lijstmetletters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02AB1"/>
    <w:multiLevelType w:val="hybridMultilevel"/>
    <w:tmpl w:val="E0C23364"/>
    <w:lvl w:ilvl="0" w:tplc="2D3EFA50">
      <w:start w:val="1"/>
      <w:numFmt w:val="decimal"/>
      <w:pStyle w:val="Lijstmetcijfers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95FBC"/>
    <w:multiLevelType w:val="hybridMultilevel"/>
    <w:tmpl w:val="C9AC5CFE"/>
    <w:lvl w:ilvl="0" w:tplc="F508C774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3A5857"/>
    <w:multiLevelType w:val="hybridMultilevel"/>
    <w:tmpl w:val="AFB4FC0E"/>
    <w:lvl w:ilvl="0" w:tplc="DEDAF2B6">
      <w:start w:val="8"/>
      <w:numFmt w:val="bullet"/>
      <w:lvlText w:val="-"/>
      <w:lvlJc w:val="left"/>
      <w:pPr>
        <w:ind w:left="1080" w:hanging="360"/>
      </w:pPr>
      <w:rPr>
        <w:rFonts w:ascii="Segoe UI" w:eastAsiaTheme="minorHAnsi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2B125DA"/>
    <w:multiLevelType w:val="hybridMultilevel"/>
    <w:tmpl w:val="874E2E66"/>
    <w:lvl w:ilvl="0" w:tplc="946C96FE">
      <w:start w:val="1"/>
      <w:numFmt w:val="lowerRoman"/>
      <w:pStyle w:val="Lijstmeti"/>
      <w:lvlText w:val="%1."/>
      <w:lvlJc w:val="left"/>
      <w:pPr>
        <w:ind w:left="4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903B59"/>
    <w:multiLevelType w:val="hybridMultilevel"/>
    <w:tmpl w:val="204EBB3A"/>
    <w:lvl w:ilvl="0" w:tplc="888A7D0C">
      <w:start w:val="1"/>
      <w:numFmt w:val="bullet"/>
      <w:pStyle w:val="Lijstaline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A033B0"/>
    <w:multiLevelType w:val="hybridMultilevel"/>
    <w:tmpl w:val="3392DBCA"/>
    <w:lvl w:ilvl="0" w:tplc="35B26926">
      <w:start w:val="8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5540869">
    <w:abstractNumId w:val="5"/>
  </w:num>
  <w:num w:numId="2" w16cid:durableId="1809855578">
    <w:abstractNumId w:val="4"/>
  </w:num>
  <w:num w:numId="3" w16cid:durableId="716321254">
    <w:abstractNumId w:val="0"/>
  </w:num>
  <w:num w:numId="4" w16cid:durableId="1256402536">
    <w:abstractNumId w:val="1"/>
  </w:num>
  <w:num w:numId="5" w16cid:durableId="1203206621">
    <w:abstractNumId w:val="1"/>
    <w:lvlOverride w:ilvl="0">
      <w:startOverride w:val="1"/>
    </w:lvlOverride>
  </w:num>
  <w:num w:numId="6" w16cid:durableId="251091003">
    <w:abstractNumId w:val="6"/>
  </w:num>
  <w:num w:numId="7" w16cid:durableId="251476090">
    <w:abstractNumId w:val="3"/>
  </w:num>
  <w:num w:numId="8" w16cid:durableId="18835172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BE2"/>
    <w:rsid w:val="0001596E"/>
    <w:rsid w:val="000A3A39"/>
    <w:rsid w:val="000A735C"/>
    <w:rsid w:val="000B3A8B"/>
    <w:rsid w:val="000D3465"/>
    <w:rsid w:val="000D4A96"/>
    <w:rsid w:val="00126E83"/>
    <w:rsid w:val="00134B5C"/>
    <w:rsid w:val="00140483"/>
    <w:rsid w:val="00144333"/>
    <w:rsid w:val="001C4406"/>
    <w:rsid w:val="00204DD5"/>
    <w:rsid w:val="0022129E"/>
    <w:rsid w:val="002217D2"/>
    <w:rsid w:val="00234B13"/>
    <w:rsid w:val="00253FFB"/>
    <w:rsid w:val="002B61B0"/>
    <w:rsid w:val="002D2B33"/>
    <w:rsid w:val="002F1A9E"/>
    <w:rsid w:val="00330E2D"/>
    <w:rsid w:val="0037270C"/>
    <w:rsid w:val="003A3691"/>
    <w:rsid w:val="003B0EE2"/>
    <w:rsid w:val="003B6521"/>
    <w:rsid w:val="003D492E"/>
    <w:rsid w:val="003D7A11"/>
    <w:rsid w:val="004113FD"/>
    <w:rsid w:val="004334FD"/>
    <w:rsid w:val="0048043A"/>
    <w:rsid w:val="00483835"/>
    <w:rsid w:val="004A491D"/>
    <w:rsid w:val="004D05AD"/>
    <w:rsid w:val="004F5DBB"/>
    <w:rsid w:val="00521AD2"/>
    <w:rsid w:val="0052315A"/>
    <w:rsid w:val="005255B4"/>
    <w:rsid w:val="005311C9"/>
    <w:rsid w:val="005430C0"/>
    <w:rsid w:val="00553599"/>
    <w:rsid w:val="00560EE5"/>
    <w:rsid w:val="005755FE"/>
    <w:rsid w:val="00577201"/>
    <w:rsid w:val="00581447"/>
    <w:rsid w:val="005B586A"/>
    <w:rsid w:val="005D21F7"/>
    <w:rsid w:val="006159E3"/>
    <w:rsid w:val="0065537D"/>
    <w:rsid w:val="006C4076"/>
    <w:rsid w:val="006E1799"/>
    <w:rsid w:val="006F11C8"/>
    <w:rsid w:val="00723338"/>
    <w:rsid w:val="00744715"/>
    <w:rsid w:val="00746D9C"/>
    <w:rsid w:val="007544F1"/>
    <w:rsid w:val="00780B33"/>
    <w:rsid w:val="007B42AB"/>
    <w:rsid w:val="007E2C9F"/>
    <w:rsid w:val="007F6E26"/>
    <w:rsid w:val="008157C4"/>
    <w:rsid w:val="0082423B"/>
    <w:rsid w:val="00833BB9"/>
    <w:rsid w:val="00840328"/>
    <w:rsid w:val="00842C86"/>
    <w:rsid w:val="00867385"/>
    <w:rsid w:val="0087286A"/>
    <w:rsid w:val="008A534F"/>
    <w:rsid w:val="008B7C95"/>
    <w:rsid w:val="008C64B4"/>
    <w:rsid w:val="00903956"/>
    <w:rsid w:val="00920C17"/>
    <w:rsid w:val="0096601D"/>
    <w:rsid w:val="009D0354"/>
    <w:rsid w:val="009D3A8E"/>
    <w:rsid w:val="009D4BE2"/>
    <w:rsid w:val="00A604A6"/>
    <w:rsid w:val="00A63031"/>
    <w:rsid w:val="00A703E2"/>
    <w:rsid w:val="00A87881"/>
    <w:rsid w:val="00A94183"/>
    <w:rsid w:val="00AD0B06"/>
    <w:rsid w:val="00AE2CDB"/>
    <w:rsid w:val="00AF0F3B"/>
    <w:rsid w:val="00B07CA4"/>
    <w:rsid w:val="00B100F7"/>
    <w:rsid w:val="00B5024C"/>
    <w:rsid w:val="00B72B92"/>
    <w:rsid w:val="00B834D0"/>
    <w:rsid w:val="00B901D2"/>
    <w:rsid w:val="00BC12CF"/>
    <w:rsid w:val="00C025C7"/>
    <w:rsid w:val="00C0698E"/>
    <w:rsid w:val="00C11459"/>
    <w:rsid w:val="00C41430"/>
    <w:rsid w:val="00CD5D3F"/>
    <w:rsid w:val="00CE6BFE"/>
    <w:rsid w:val="00D01105"/>
    <w:rsid w:val="00D01BED"/>
    <w:rsid w:val="00D30386"/>
    <w:rsid w:val="00D367F6"/>
    <w:rsid w:val="00DB1BF9"/>
    <w:rsid w:val="00DC19E3"/>
    <w:rsid w:val="00DE244C"/>
    <w:rsid w:val="00DF25AF"/>
    <w:rsid w:val="00E06282"/>
    <w:rsid w:val="00E11BDE"/>
    <w:rsid w:val="00E60DD5"/>
    <w:rsid w:val="00E634A1"/>
    <w:rsid w:val="00E727E9"/>
    <w:rsid w:val="00E76F10"/>
    <w:rsid w:val="00E855DE"/>
    <w:rsid w:val="00F0389D"/>
    <w:rsid w:val="00F14F61"/>
    <w:rsid w:val="00F21ED7"/>
    <w:rsid w:val="00FB1C0A"/>
    <w:rsid w:val="00FC72E3"/>
    <w:rsid w:val="00FF2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00C77C"/>
  <w15:chartTrackingRefBased/>
  <w15:docId w15:val="{FBAE131C-2493-4890-8781-F6BB27AE6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theme="minorBidi"/>
        <w:sz w:val="22"/>
        <w:szCs w:val="22"/>
        <w:lang w:val="nl-NL" w:eastAsia="en-US" w:bidi="ar-SA"/>
      </w:rPr>
    </w:rPrDefault>
    <w:pPrDefault>
      <w:pPr>
        <w:spacing w:after="21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semiHidden="1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7270C"/>
    <w:pPr>
      <w:spacing w:after="0" w:line="300" w:lineRule="atLeast"/>
    </w:pPr>
    <w:rPr>
      <w:rFonts w:ascii="Corbel" w:eastAsia="Times New Roman" w:hAnsi="Corbel" w:cs="Times New Roman"/>
      <w:szCs w:val="20"/>
    </w:rPr>
  </w:style>
  <w:style w:type="paragraph" w:styleId="Kop1">
    <w:name w:val="heading 1"/>
    <w:basedOn w:val="Standaard"/>
    <w:next w:val="Standaard"/>
    <w:link w:val="Kop1Char"/>
    <w:uiPriority w:val="9"/>
    <w:semiHidden/>
    <w:qFormat/>
    <w:rsid w:val="007F6E2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F6E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4F81BD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F6E26"/>
    <w:pPr>
      <w:keepNext/>
      <w:keepLines/>
      <w:spacing w:before="160" w:after="80"/>
      <w:outlineLvl w:val="2"/>
    </w:pPr>
    <w:rPr>
      <w:rFonts w:eastAsiaTheme="majorEastAsia" w:cstheme="majorBidi"/>
      <w:color w:val="15233E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F6E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5233E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F6E26"/>
    <w:pPr>
      <w:keepNext/>
      <w:keepLines/>
      <w:spacing w:before="80" w:after="40"/>
      <w:outlineLvl w:val="4"/>
    </w:pPr>
    <w:rPr>
      <w:rFonts w:eastAsiaTheme="majorEastAsia" w:cstheme="majorBidi"/>
      <w:color w:val="15233E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F6E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F6E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F6E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F6E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semiHidden/>
    <w:rsid w:val="008B7C95"/>
    <w:rPr>
      <w:rFonts w:asciiTheme="majorHAnsi" w:eastAsiaTheme="majorEastAsia" w:hAnsiTheme="majorHAnsi" w:cstheme="majorBidi"/>
      <w:color w:val="365F91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F6E26"/>
    <w:rPr>
      <w:rFonts w:asciiTheme="majorHAnsi" w:eastAsiaTheme="majorEastAsia" w:hAnsiTheme="majorHAnsi" w:cstheme="majorBidi"/>
      <w:color w:val="4F81BD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semiHidden/>
    <w:qFormat/>
    <w:rsid w:val="007F6E26"/>
    <w:pPr>
      <w:spacing w:line="240" w:lineRule="auto"/>
      <w:contextualSpacing/>
    </w:pPr>
    <w:rPr>
      <w:rFonts w:asciiTheme="majorHAnsi" w:eastAsiaTheme="majorEastAsia" w:hAnsiTheme="majorHAnsi" w:cstheme="majorBidi"/>
      <w:color w:val="17365D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8B7C95"/>
    <w:rPr>
      <w:rFonts w:asciiTheme="majorHAnsi" w:eastAsiaTheme="majorEastAsia" w:hAnsiTheme="majorHAnsi" w:cstheme="majorBidi"/>
      <w:color w:val="17365D"/>
      <w:spacing w:val="-10"/>
      <w:kern w:val="28"/>
      <w:sz w:val="56"/>
      <w:szCs w:val="56"/>
    </w:rPr>
  </w:style>
  <w:style w:type="paragraph" w:styleId="Ondertitel">
    <w:name w:val="Subtitle"/>
    <w:aliases w:val="Ondertitel rapport"/>
    <w:basedOn w:val="Rapporttitel"/>
    <w:next w:val="Standaard"/>
    <w:link w:val="OndertitelChar"/>
    <w:uiPriority w:val="11"/>
    <w:semiHidden/>
    <w:qFormat/>
    <w:rsid w:val="00D30386"/>
    <w:pPr>
      <w:numPr>
        <w:ilvl w:val="1"/>
      </w:numPr>
      <w:spacing w:after="160"/>
    </w:pPr>
    <w:rPr>
      <w:rFonts w:eastAsiaTheme="minorEastAsia"/>
      <w:spacing w:val="15"/>
      <w:sz w:val="40"/>
    </w:rPr>
  </w:style>
  <w:style w:type="character" w:customStyle="1" w:styleId="OndertitelChar">
    <w:name w:val="Ondertitel Char"/>
    <w:aliases w:val="Ondertitel rapport Char"/>
    <w:basedOn w:val="Standaardalinea-lettertype"/>
    <w:link w:val="Ondertitel"/>
    <w:uiPriority w:val="11"/>
    <w:semiHidden/>
    <w:rsid w:val="008B7C95"/>
    <w:rPr>
      <w:rFonts w:eastAsiaTheme="minorEastAsia" w:cs="Segoe UI Semibold"/>
      <w:color w:val="FFFFFF" w:themeColor="background1"/>
      <w:spacing w:val="15"/>
      <w:kern w:val="2"/>
      <w:sz w:val="40"/>
      <w:szCs w:val="72"/>
      <w14:ligatures w14:val="standardContextual"/>
    </w:rPr>
  </w:style>
  <w:style w:type="character" w:styleId="Intensievebenadrukking">
    <w:name w:val="Intense Emphasis"/>
    <w:basedOn w:val="Standaardalinea-lettertype"/>
    <w:uiPriority w:val="99"/>
    <w:semiHidden/>
    <w:qFormat/>
    <w:rsid w:val="007F6E26"/>
    <w:rPr>
      <w:i/>
      <w:iCs/>
      <w:color w:val="4F81BD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7F6E26"/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8B7C95"/>
  </w:style>
  <w:style w:type="character" w:customStyle="1" w:styleId="Kop3Char">
    <w:name w:val="Kop 3 Char"/>
    <w:basedOn w:val="Standaardalinea-lettertype"/>
    <w:link w:val="Kop3"/>
    <w:uiPriority w:val="9"/>
    <w:semiHidden/>
    <w:rsid w:val="007F6E26"/>
    <w:rPr>
      <w:rFonts w:eastAsiaTheme="majorEastAsia" w:cstheme="majorBidi"/>
      <w:color w:val="15233E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F6E26"/>
    <w:rPr>
      <w:rFonts w:eastAsiaTheme="majorEastAsia" w:cstheme="majorBidi"/>
      <w:i/>
      <w:iCs/>
      <w:color w:val="15233E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F6E26"/>
    <w:rPr>
      <w:rFonts w:eastAsiaTheme="majorEastAsia" w:cstheme="majorBidi"/>
      <w:color w:val="15233E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F6E2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F6E2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F6E2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F6E26"/>
    <w:rPr>
      <w:rFonts w:eastAsiaTheme="majorEastAsia" w:cstheme="majorBidi"/>
      <w:color w:val="272727" w:themeColor="text1" w:themeTint="D8"/>
    </w:rPr>
  </w:style>
  <w:style w:type="paragraph" w:styleId="Lijstalinea">
    <w:name w:val="List Paragraph"/>
    <w:aliases w:val="Lijstalinea ongenummerd,Hoofdstuk 1,Colofon,Opsomblokjes en substreepjes,Lijst paragraaf,-_BOMW,opsomming cijfer,lijstStijl"/>
    <w:basedOn w:val="Standaard"/>
    <w:link w:val="LijstalineaChar"/>
    <w:uiPriority w:val="34"/>
    <w:qFormat/>
    <w:rsid w:val="002217D2"/>
    <w:pPr>
      <w:numPr>
        <w:numId w:val="1"/>
      </w:numPr>
      <w:ind w:left="360"/>
      <w:contextualSpacing/>
    </w:pPr>
  </w:style>
  <w:style w:type="paragraph" w:customStyle="1" w:styleId="tabeltekst">
    <w:name w:val="tabeltekst"/>
    <w:basedOn w:val="Standaard"/>
    <w:autoRedefine/>
    <w:uiPriority w:val="11"/>
    <w:qFormat/>
    <w:rsid w:val="00C0698E"/>
    <w:pPr>
      <w:spacing w:after="60" w:line="240" w:lineRule="auto"/>
    </w:pPr>
    <w:rPr>
      <w:rFonts w:eastAsiaTheme="minorEastAsia" w:cs="Segoe UI"/>
      <w:color w:val="000000" w:themeColor="text1"/>
      <w:kern w:val="2"/>
      <w:sz w:val="20"/>
      <w14:ligatures w14:val="standardContextual"/>
    </w:rPr>
  </w:style>
  <w:style w:type="paragraph" w:customStyle="1" w:styleId="Rapporttitel">
    <w:name w:val="Rapporttitel"/>
    <w:basedOn w:val="Standaard"/>
    <w:link w:val="RapporttitelChar"/>
    <w:autoRedefine/>
    <w:uiPriority w:val="99"/>
    <w:qFormat/>
    <w:rsid w:val="00D30386"/>
    <w:pPr>
      <w:keepNext/>
      <w:keepLines/>
      <w:spacing w:before="45" w:after="150" w:line="240" w:lineRule="auto"/>
      <w:outlineLvl w:val="1"/>
    </w:pPr>
    <w:rPr>
      <w:rFonts w:eastAsiaTheme="majorEastAsia" w:cs="Segoe UI Semibold"/>
      <w:color w:val="FFFFFF" w:themeColor="background1"/>
      <w:kern w:val="2"/>
      <w:sz w:val="72"/>
      <w:szCs w:val="72"/>
      <w14:ligatures w14:val="standardContextual"/>
    </w:rPr>
  </w:style>
  <w:style w:type="character" w:customStyle="1" w:styleId="RapporttitelChar">
    <w:name w:val="Rapporttitel Char"/>
    <w:basedOn w:val="Standaardalinea-lettertype"/>
    <w:link w:val="Rapporttitel"/>
    <w:uiPriority w:val="99"/>
    <w:rsid w:val="008B7C95"/>
    <w:rPr>
      <w:rFonts w:eastAsiaTheme="majorEastAsia" w:cs="Segoe UI Semibold"/>
      <w:color w:val="FFFFFF" w:themeColor="background1"/>
      <w:kern w:val="2"/>
      <w:sz w:val="72"/>
      <w:szCs w:val="72"/>
      <w14:ligatures w14:val="standardContextual"/>
    </w:rPr>
  </w:style>
  <w:style w:type="paragraph" w:customStyle="1" w:styleId="Rapportgegevenstitelblad">
    <w:name w:val="Rapport gegevens titelblad"/>
    <w:basedOn w:val="Standaard"/>
    <w:autoRedefine/>
    <w:uiPriority w:val="99"/>
    <w:qFormat/>
    <w:rsid w:val="00D30386"/>
    <w:pPr>
      <w:ind w:left="855" w:hanging="855"/>
    </w:pPr>
    <w:rPr>
      <w:rFonts w:eastAsiaTheme="minorEastAsia" w:cs="Times New Roman (Hoofdtekst CS)"/>
      <w:color w:val="1F335C"/>
      <w:kern w:val="2"/>
      <w:sz w:val="30"/>
      <w14:ligatures w14:val="standardContextual"/>
    </w:rPr>
  </w:style>
  <w:style w:type="paragraph" w:customStyle="1" w:styleId="Rapport-Naamauteur">
    <w:name w:val="Rapport - Naam auteur"/>
    <w:basedOn w:val="Rapportgegevenstitelblad"/>
    <w:uiPriority w:val="99"/>
    <w:qFormat/>
    <w:rsid w:val="00D30386"/>
    <w:rPr>
      <w:rFonts w:ascii="Segoe UI Semibold" w:hAnsi="Segoe UI Semibold"/>
    </w:rPr>
  </w:style>
  <w:style w:type="paragraph" w:customStyle="1" w:styleId="HoofdstuktekstRapportH2">
    <w:name w:val="Hoofdstuktekst Rapport (H2)"/>
    <w:basedOn w:val="Kop2"/>
    <w:next w:val="Standaard"/>
    <w:link w:val="HoofdstuktekstRapportH2Char"/>
    <w:autoRedefine/>
    <w:uiPriority w:val="1"/>
    <w:qFormat/>
    <w:rsid w:val="0096601D"/>
    <w:pPr>
      <w:spacing w:before="45" w:after="150" w:line="240" w:lineRule="auto"/>
    </w:pPr>
    <w:rPr>
      <w:rFonts w:ascii="Segoe UI" w:hAnsi="Segoe UI"/>
      <w:color w:val="auto"/>
      <w:kern w:val="2"/>
      <w:sz w:val="40"/>
      <w:szCs w:val="22"/>
      <w14:ligatures w14:val="standardContextual"/>
    </w:rPr>
  </w:style>
  <w:style w:type="character" w:customStyle="1" w:styleId="HoofdstuktekstRapportH2Char">
    <w:name w:val="Hoofdstuktekst Rapport (H2) Char"/>
    <w:basedOn w:val="Standaardalinea-lettertype"/>
    <w:link w:val="HoofdstuktekstRapportH2"/>
    <w:uiPriority w:val="1"/>
    <w:rsid w:val="0096601D"/>
    <w:rPr>
      <w:rFonts w:eastAsiaTheme="majorEastAsia" w:cstheme="majorBidi"/>
      <w:kern w:val="2"/>
      <w:sz w:val="40"/>
      <w14:ligatures w14:val="standardContextual"/>
    </w:rPr>
  </w:style>
  <w:style w:type="paragraph" w:customStyle="1" w:styleId="Documentgegevens">
    <w:name w:val="Documentgegevens"/>
    <w:basedOn w:val="Standaard"/>
    <w:uiPriority w:val="99"/>
    <w:qFormat/>
    <w:rsid w:val="003B0EE2"/>
    <w:pPr>
      <w:spacing w:after="60"/>
      <w:ind w:left="851" w:hanging="851"/>
    </w:pPr>
    <w:rPr>
      <w:rFonts w:eastAsiaTheme="minorEastAsia" w:cs="Times New Roman (Hoofdtekst CS)"/>
      <w:color w:val="1F335C"/>
      <w:kern w:val="2"/>
      <w:sz w:val="20"/>
      <w14:ligatures w14:val="standardContextual"/>
    </w:rPr>
  </w:style>
  <w:style w:type="paragraph" w:styleId="Koptekst">
    <w:name w:val="header"/>
    <w:basedOn w:val="Standaard"/>
    <w:link w:val="KoptekstChar"/>
    <w:uiPriority w:val="99"/>
    <w:semiHidden/>
    <w:rsid w:val="003B0EE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8B7C95"/>
  </w:style>
  <w:style w:type="paragraph" w:styleId="Voettekst">
    <w:name w:val="footer"/>
    <w:basedOn w:val="Standaard"/>
    <w:link w:val="VoettekstChar"/>
    <w:uiPriority w:val="99"/>
    <w:unhideWhenUsed/>
    <w:rsid w:val="003B0EE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B0EE2"/>
  </w:style>
  <w:style w:type="paragraph" w:customStyle="1" w:styleId="Tekstinheaderrapport">
    <w:name w:val="Tekst in header (rapport)"/>
    <w:basedOn w:val="Standaard"/>
    <w:autoRedefine/>
    <w:uiPriority w:val="12"/>
    <w:qFormat/>
    <w:rsid w:val="003B0EE2"/>
    <w:pPr>
      <w:ind w:left="855" w:hanging="855"/>
    </w:pPr>
    <w:rPr>
      <w:rFonts w:eastAsiaTheme="minorEastAsia" w:cs="Times New Roman (Hoofdtekst CS)"/>
      <w:color w:val="1F335C"/>
      <w:kern w:val="2"/>
      <w:sz w:val="20"/>
      <w14:ligatures w14:val="standardContextual"/>
    </w:rPr>
  </w:style>
  <w:style w:type="paragraph" w:styleId="Kopvaninhoudsopgave">
    <w:name w:val="TOC Heading"/>
    <w:basedOn w:val="HoofdstuktekstRapportH2"/>
    <w:next w:val="Standaard"/>
    <w:uiPriority w:val="39"/>
    <w:qFormat/>
    <w:rsid w:val="003B0EE2"/>
    <w:pPr>
      <w:spacing w:line="259" w:lineRule="auto"/>
      <w:outlineLvl w:val="9"/>
    </w:pPr>
    <w:rPr>
      <w:color w:val="15233E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3B0EE2"/>
    <w:pPr>
      <w:spacing w:after="100"/>
      <w:ind w:left="220"/>
    </w:pPr>
  </w:style>
  <w:style w:type="character" w:styleId="Hyperlink">
    <w:name w:val="Hyperlink"/>
    <w:basedOn w:val="Standaardalinea-lettertype"/>
    <w:uiPriority w:val="99"/>
    <w:unhideWhenUsed/>
    <w:rsid w:val="003B0EE2"/>
    <w:rPr>
      <w:color w:val="2878CD" w:themeColor="hyperlink"/>
      <w:u w:val="single"/>
    </w:rPr>
  </w:style>
  <w:style w:type="table" w:styleId="Tabelraster">
    <w:name w:val="Table Grid"/>
    <w:basedOn w:val="Standaardtabel"/>
    <w:uiPriority w:val="39"/>
    <w:rsid w:val="00920C17"/>
    <w:pPr>
      <w:spacing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tabel">
    <w:name w:val="Titel tabel"/>
    <w:basedOn w:val="Standaard"/>
    <w:next w:val="Standaard"/>
    <w:link w:val="TiteltabelChar"/>
    <w:autoRedefine/>
    <w:uiPriority w:val="9"/>
    <w:qFormat/>
    <w:rsid w:val="00920C17"/>
    <w:pPr>
      <w:spacing w:before="75" w:after="75"/>
    </w:pPr>
    <w:rPr>
      <w:rFonts w:ascii="Segoe UI Semibold" w:eastAsiaTheme="minorEastAsia" w:hAnsi="Segoe UI Semibold" w:cs="Times New Roman (Hoofdtekst CS)"/>
      <w:color w:val="FFFFFF" w:themeColor="background1"/>
      <w:kern w:val="2"/>
      <w:sz w:val="26"/>
      <w14:ligatures w14:val="standardContextual"/>
    </w:rPr>
  </w:style>
  <w:style w:type="character" w:customStyle="1" w:styleId="TiteltabelChar">
    <w:name w:val="Titel tabel Char"/>
    <w:basedOn w:val="Standaardalinea-lettertype"/>
    <w:link w:val="Titeltabel"/>
    <w:uiPriority w:val="9"/>
    <w:rsid w:val="00DE244C"/>
    <w:rPr>
      <w:rFonts w:ascii="Segoe UI Semibold" w:eastAsiaTheme="minorEastAsia" w:hAnsi="Segoe UI Semibold" w:cs="Times New Roman (Hoofdtekst CS)"/>
      <w:color w:val="FFFFFF" w:themeColor="background1"/>
      <w:kern w:val="2"/>
      <w:sz w:val="26"/>
      <w14:ligatures w14:val="standardContextual"/>
    </w:rPr>
  </w:style>
  <w:style w:type="character" w:customStyle="1" w:styleId="LijstalineaChar">
    <w:name w:val="Lijstalinea Char"/>
    <w:aliases w:val="Lijstalinea ongenummerd Char,Hoofdstuk 1 Char,Colofon Char,Opsomblokjes en substreepjes Char,Lijst paragraaf Char,-_BOMW Char,opsomming cijfer Char,lijstStijl Char"/>
    <w:basedOn w:val="Standaardalinea-lettertype"/>
    <w:link w:val="Lijstalinea"/>
    <w:uiPriority w:val="34"/>
    <w:rsid w:val="00DE244C"/>
  </w:style>
  <w:style w:type="paragraph" w:customStyle="1" w:styleId="TussenkoprapportH3">
    <w:name w:val="Tussenkop rapport (H3)"/>
    <w:basedOn w:val="HoofdstuktekstRapportH2"/>
    <w:next w:val="Standaard"/>
    <w:autoRedefine/>
    <w:uiPriority w:val="2"/>
    <w:qFormat/>
    <w:rsid w:val="00E06282"/>
    <w:rPr>
      <w:color w:val="8DCF6A" w:themeColor="accent2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44333"/>
    <w:rPr>
      <w:color w:val="605E5C"/>
      <w:shd w:val="clear" w:color="auto" w:fill="E1DFDD"/>
    </w:rPr>
  </w:style>
  <w:style w:type="paragraph" w:customStyle="1" w:styleId="TussenkoprapportH4">
    <w:name w:val="Tussenkop rapport H4"/>
    <w:basedOn w:val="TussenkoprapportH3"/>
    <w:next w:val="Standaard"/>
    <w:uiPriority w:val="3"/>
    <w:qFormat/>
    <w:rsid w:val="00126E83"/>
    <w:rPr>
      <w:rFonts w:ascii="Segoe UI Semibold" w:hAnsi="Segoe UI Semibold"/>
      <w:color w:val="000000" w:themeColor="text1"/>
      <w:sz w:val="28"/>
    </w:rPr>
  </w:style>
  <w:style w:type="paragraph" w:customStyle="1" w:styleId="Lijstmeti">
    <w:name w:val="Lijst met i"/>
    <w:basedOn w:val="Lijstalinea"/>
    <w:link w:val="LijstmetiChar"/>
    <w:uiPriority w:val="7"/>
    <w:qFormat/>
    <w:rsid w:val="00C11459"/>
    <w:pPr>
      <w:numPr>
        <w:numId w:val="2"/>
      </w:numPr>
      <w:ind w:left="360"/>
    </w:pPr>
  </w:style>
  <w:style w:type="character" w:customStyle="1" w:styleId="LijstmetiChar">
    <w:name w:val="Lijst met i Char"/>
    <w:basedOn w:val="LijstalineaChar"/>
    <w:link w:val="Lijstmeti"/>
    <w:uiPriority w:val="7"/>
    <w:rsid w:val="00DE244C"/>
  </w:style>
  <w:style w:type="paragraph" w:customStyle="1" w:styleId="Lijstmetletters">
    <w:name w:val="Lijst met letters"/>
    <w:basedOn w:val="Lijstalinea"/>
    <w:link w:val="LijstmetlettersChar"/>
    <w:uiPriority w:val="8"/>
    <w:qFormat/>
    <w:rsid w:val="00AE2CDB"/>
    <w:pPr>
      <w:numPr>
        <w:numId w:val="3"/>
      </w:numPr>
      <w:ind w:left="360"/>
    </w:pPr>
  </w:style>
  <w:style w:type="character" w:customStyle="1" w:styleId="LijstmetlettersChar">
    <w:name w:val="Lijst met letters Char"/>
    <w:basedOn w:val="LijstalineaChar"/>
    <w:link w:val="Lijstmetletters"/>
    <w:uiPriority w:val="8"/>
    <w:rsid w:val="00DE244C"/>
  </w:style>
  <w:style w:type="paragraph" w:customStyle="1" w:styleId="TussenkopH5">
    <w:name w:val="Tussenkop H5"/>
    <w:basedOn w:val="TussenkoprapportH4"/>
    <w:next w:val="Standaard"/>
    <w:uiPriority w:val="4"/>
    <w:qFormat/>
    <w:rsid w:val="00F21ED7"/>
    <w:rPr>
      <w:sz w:val="22"/>
    </w:rPr>
  </w:style>
  <w:style w:type="paragraph" w:customStyle="1" w:styleId="Kolomtitelstabellen">
    <w:name w:val="Kolomtitels tabellen"/>
    <w:basedOn w:val="Titeltabel"/>
    <w:link w:val="KolomtitelstabellenChar"/>
    <w:uiPriority w:val="10"/>
    <w:qFormat/>
    <w:rsid w:val="005B586A"/>
    <w:pPr>
      <w:spacing w:line="240" w:lineRule="auto"/>
    </w:pPr>
    <w:rPr>
      <w:color w:val="auto"/>
      <w:sz w:val="22"/>
      <w:szCs w:val="24"/>
    </w:rPr>
  </w:style>
  <w:style w:type="character" w:customStyle="1" w:styleId="KolomtitelstabellenChar">
    <w:name w:val="Kolomtitels tabellen Char"/>
    <w:basedOn w:val="TiteltabelChar"/>
    <w:link w:val="Kolomtitelstabellen"/>
    <w:uiPriority w:val="10"/>
    <w:rsid w:val="00DE244C"/>
    <w:rPr>
      <w:rFonts w:ascii="Segoe UI Semibold" w:eastAsiaTheme="minorEastAsia" w:hAnsi="Segoe UI Semibold" w:cs="Times New Roman (Hoofdtekst CS)"/>
      <w:color w:val="FFFFFF" w:themeColor="background1"/>
      <w:kern w:val="2"/>
      <w:sz w:val="26"/>
      <w:szCs w:val="24"/>
      <w14:ligatures w14:val="standardContextual"/>
    </w:rPr>
  </w:style>
  <w:style w:type="paragraph" w:customStyle="1" w:styleId="Lijstmetcijfers">
    <w:name w:val="Lijst met cijfers"/>
    <w:basedOn w:val="Lijstalinea"/>
    <w:link w:val="LijstmetcijfersChar"/>
    <w:uiPriority w:val="6"/>
    <w:qFormat/>
    <w:rsid w:val="004D05AD"/>
    <w:pPr>
      <w:numPr>
        <w:numId w:val="4"/>
      </w:numPr>
      <w:ind w:left="360"/>
    </w:pPr>
  </w:style>
  <w:style w:type="character" w:customStyle="1" w:styleId="LijstmetcijfersChar">
    <w:name w:val="Lijst met cijfers Char"/>
    <w:basedOn w:val="LijstalineaChar"/>
    <w:link w:val="Lijstmetcijfers"/>
    <w:uiPriority w:val="6"/>
    <w:rsid w:val="00DE244C"/>
  </w:style>
  <w:style w:type="character" w:styleId="Verwijzingopmerking">
    <w:name w:val="annotation reference"/>
    <w:basedOn w:val="Standaardalinea-lettertype"/>
    <w:uiPriority w:val="99"/>
    <w:semiHidden/>
    <w:unhideWhenUsed/>
    <w:rsid w:val="00521AD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21AD2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21AD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21AD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21AD2"/>
    <w:rPr>
      <w:b/>
      <w:bCs/>
      <w:sz w:val="20"/>
      <w:szCs w:val="20"/>
    </w:rPr>
  </w:style>
  <w:style w:type="paragraph" w:styleId="Inhopg1">
    <w:name w:val="toc 1"/>
    <w:basedOn w:val="Standaard"/>
    <w:next w:val="Standaard"/>
    <w:autoRedefine/>
    <w:uiPriority w:val="39"/>
    <w:unhideWhenUsed/>
    <w:rsid w:val="0096601D"/>
    <w:pPr>
      <w:spacing w:after="100"/>
    </w:pPr>
  </w:style>
  <w:style w:type="paragraph" w:styleId="Inhopg3">
    <w:name w:val="toc 3"/>
    <w:basedOn w:val="Standaard"/>
    <w:next w:val="Standaard"/>
    <w:autoRedefine/>
    <w:uiPriority w:val="39"/>
    <w:unhideWhenUsed/>
    <w:rsid w:val="0096601D"/>
    <w:pPr>
      <w:spacing w:after="100"/>
      <w:ind w:left="440"/>
    </w:pPr>
  </w:style>
  <w:style w:type="paragraph" w:customStyle="1" w:styleId="Colofontitel">
    <w:name w:val="Colofontitel"/>
    <w:basedOn w:val="HoofdstuktekstRapportH2"/>
    <w:next w:val="Documentgegevens"/>
    <w:qFormat/>
    <w:rsid w:val="0096601D"/>
  </w:style>
  <w:style w:type="table" w:customStyle="1" w:styleId="Lijsttabel3-Accent31">
    <w:name w:val="Lijsttabel 3 - Accent 31"/>
    <w:basedOn w:val="Standaardtabel"/>
    <w:uiPriority w:val="48"/>
    <w:rsid w:val="0037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E8E359" w:themeColor="accent3"/>
        <w:left w:val="single" w:sz="4" w:space="0" w:color="E8E359" w:themeColor="accent3"/>
        <w:bottom w:val="single" w:sz="4" w:space="0" w:color="E8E359" w:themeColor="accent3"/>
        <w:right w:val="single" w:sz="4" w:space="0" w:color="E8E3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8E359" w:themeFill="accent3"/>
      </w:tcPr>
    </w:tblStylePr>
    <w:tblStylePr w:type="lastRow">
      <w:rPr>
        <w:b/>
        <w:bCs/>
      </w:rPr>
      <w:tblPr/>
      <w:tcPr>
        <w:tcBorders>
          <w:top w:val="double" w:sz="4" w:space="0" w:color="E8E3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8E359" w:themeColor="accent3"/>
          <w:right w:val="single" w:sz="4" w:space="0" w:color="E8E359" w:themeColor="accent3"/>
        </w:tcBorders>
      </w:tcPr>
    </w:tblStylePr>
    <w:tblStylePr w:type="band1Horz">
      <w:tblPr/>
      <w:tcPr>
        <w:tcBorders>
          <w:top w:val="single" w:sz="4" w:space="0" w:color="E8E359" w:themeColor="accent3"/>
          <w:bottom w:val="single" w:sz="4" w:space="0" w:color="E8E3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8E359" w:themeColor="accent3"/>
          <w:left w:val="nil"/>
        </w:tcBorders>
      </w:tcPr>
    </w:tblStylePr>
    <w:tblStylePr w:type="swCell">
      <w:tblPr/>
      <w:tcPr>
        <w:tcBorders>
          <w:top w:val="double" w:sz="4" w:space="0" w:color="E8E359" w:themeColor="accent3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1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emeente Hardenberg">
      <a:dk1>
        <a:sysClr val="windowText" lastClr="000000"/>
      </a:dk1>
      <a:lt1>
        <a:sysClr val="window" lastClr="FFFFFF"/>
      </a:lt1>
      <a:dk2>
        <a:srgbClr val="1C2F54"/>
      </a:dk2>
      <a:lt2>
        <a:srgbClr val="F2F2F2"/>
      </a:lt2>
      <a:accent1>
        <a:srgbClr val="1C2F54"/>
      </a:accent1>
      <a:accent2>
        <a:srgbClr val="8DCF6A"/>
      </a:accent2>
      <a:accent3>
        <a:srgbClr val="E8E359"/>
      </a:accent3>
      <a:accent4>
        <a:srgbClr val="ECACCC"/>
      </a:accent4>
      <a:accent5>
        <a:srgbClr val="F2F2F2"/>
      </a:accent5>
      <a:accent6>
        <a:srgbClr val="2878CD"/>
      </a:accent6>
      <a:hlink>
        <a:srgbClr val="2878CD"/>
      </a:hlink>
      <a:folHlink>
        <a:srgbClr val="8DCF6A"/>
      </a:folHlink>
    </a:clrScheme>
    <a:fontScheme name="Module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f98e4d-50b2-4d1b-b500-1bb80a065552" xsi:nil="true"/>
    <lcf76f155ced4ddcb4097134ff3c332f xmlns="e42e2177-25b1-43dd-98d8-1aba2307a5e9">
      <Terms xmlns="http://schemas.microsoft.com/office/infopath/2007/PartnerControls"/>
    </lcf76f155ced4ddcb4097134ff3c332f>
    <Datumentijd xmlns="e42e2177-25b1-43dd-98d8-1aba2307a5e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344F438046541A07BB6798A8C1860" ma:contentTypeVersion="15" ma:contentTypeDescription="Een nieuw document maken." ma:contentTypeScope="" ma:versionID="2e1c3bd089a84f2fcbd715f40cb4bab1">
  <xsd:schema xmlns:xsd="http://www.w3.org/2001/XMLSchema" xmlns:xs="http://www.w3.org/2001/XMLSchema" xmlns:p="http://schemas.microsoft.com/office/2006/metadata/properties" xmlns:ns2="e42e2177-25b1-43dd-98d8-1aba2307a5e9" xmlns:ns3="38f98e4d-50b2-4d1b-b500-1bb80a065552" targetNamespace="http://schemas.microsoft.com/office/2006/metadata/properties" ma:root="true" ma:fieldsID="0cb6e6c7b53acfc23a647cbcf85728c3" ns2:_="" ns3:_="">
    <xsd:import namespace="e42e2177-25b1-43dd-98d8-1aba2307a5e9"/>
    <xsd:import namespace="38f98e4d-50b2-4d1b-b500-1bb80a0655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Datumentij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e2177-25b1-43dd-98d8-1aba2307a5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d8916d0e-57d1-4b5f-86b9-0657e53d2b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umentijd" ma:index="21" nillable="true" ma:displayName="Datum en tijd" ma:format="DateTime" ma:internalName="Datumentijd">
      <xsd:simpleType>
        <xsd:restriction base="dms:DateTim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98e4d-50b2-4d1b-b500-1bb80a06555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eb938c4-3c77-4b14-b60e-5f4c46e8e33a}" ma:internalName="TaxCatchAll" ma:showField="CatchAllData" ma:web="38f98e4d-50b2-4d1b-b500-1bb80a0655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B9749-F8C5-434A-85F6-4AFD77FDAEEC}">
  <ds:schemaRefs>
    <ds:schemaRef ds:uri="http://schemas.microsoft.com/office/2006/metadata/properties"/>
    <ds:schemaRef ds:uri="http://schemas.microsoft.com/office/infopath/2007/PartnerControls"/>
    <ds:schemaRef ds:uri="38f98e4d-50b2-4d1b-b500-1bb80a065552"/>
    <ds:schemaRef ds:uri="e42e2177-25b1-43dd-98d8-1aba2307a5e9"/>
  </ds:schemaRefs>
</ds:datastoreItem>
</file>

<file path=customXml/itemProps2.xml><?xml version="1.0" encoding="utf-8"?>
<ds:datastoreItem xmlns:ds="http://schemas.openxmlformats.org/officeDocument/2006/customXml" ds:itemID="{3D8C336D-9523-4E6E-B63E-946B6964DF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1A3D35-DA25-4F82-BB87-DF887E210A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2e2177-25b1-43dd-98d8-1aba2307a5e9"/>
    <ds:schemaRef ds:uri="38f98e4d-50b2-4d1b-b500-1bb80a0655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AAF907-C28F-4ED6-9AEE-A3F697CC0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181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aanbesteding</vt:lpstr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aanbesteding</dc:title>
  <dc:subject/>
  <dc:creator>Bob Molenkamp</dc:creator>
  <cp:keywords/>
  <dc:description/>
  <cp:lastModifiedBy>Mariska Laar - van Antwerpen</cp:lastModifiedBy>
  <cp:revision>12</cp:revision>
  <dcterms:created xsi:type="dcterms:W3CDTF">2026-09-28T11:36:00Z</dcterms:created>
  <dcterms:modified xsi:type="dcterms:W3CDTF">2026-09-28T13:07:00Z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0x0101000A6344F438046541A07BB6798A8C1860</vt:lpwstr>
  </property>
  <property fmtid="{D5CDD505-2E9C-101B-9397-08002B2CF9AE}" pid="3" name="MediaServiceImageTags">
    <vt:lpwstr/>
  </property>
</Properties>
</file>