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B7B10" w14:textId="77777777" w:rsidR="00D814AE" w:rsidRDefault="00D814AE" w:rsidP="00D814AE">
      <w:pPr>
        <w:pStyle w:val="Kop10"/>
        <w:rPr>
          <w:lang w:val="nl"/>
        </w:rPr>
      </w:pPr>
      <w:bookmarkStart w:id="0" w:name="_Toc256528997"/>
      <w:bookmarkStart w:id="1" w:name="_Toc256529120"/>
      <w:bookmarkStart w:id="2" w:name="_Toc256529532"/>
      <w:bookmarkStart w:id="3" w:name="_Toc256529791"/>
      <w:bookmarkStart w:id="4" w:name="_Toc266364209"/>
      <w:bookmarkStart w:id="5" w:name="_Toc266428245"/>
      <w:bookmarkStart w:id="6" w:name="_Toc269373464"/>
      <w:bookmarkStart w:id="7" w:name="_Toc274506723"/>
      <w:bookmarkStart w:id="8" w:name="_Toc274506808"/>
      <w:bookmarkStart w:id="9" w:name="_Toc275245300"/>
      <w:bookmarkStart w:id="10" w:name="_Toc275245981"/>
      <w:bookmarkStart w:id="11" w:name="_Toc275249871"/>
      <w:bookmarkStart w:id="12" w:name="_Toc279341902"/>
      <w:bookmarkStart w:id="13" w:name="_Toc285541200"/>
      <w:bookmarkStart w:id="14" w:name="_Toc285541669"/>
      <w:bookmarkStart w:id="15" w:name="_Toc285547210"/>
      <w:bookmarkStart w:id="16" w:name="_Toc285616772"/>
      <w:bookmarkStart w:id="17" w:name="_Toc288462082"/>
      <w:bookmarkStart w:id="18" w:name="_Toc288488115"/>
      <w:bookmarkStart w:id="19" w:name="_Toc313532960"/>
      <w:bookmarkStart w:id="20" w:name="_Toc338078728"/>
      <w:bookmarkStart w:id="21" w:name="_Toc338079600"/>
      <w:bookmarkStart w:id="22" w:name="_Toc347476545"/>
      <w:bookmarkStart w:id="23" w:name="_Toc351450082"/>
      <w:bookmarkStart w:id="24" w:name="_Toc351625756"/>
      <w:bookmarkStart w:id="25" w:name="_Toc351625816"/>
      <w:bookmarkStart w:id="26" w:name="_Toc351626880"/>
      <w:bookmarkStart w:id="27" w:name="_Toc351716922"/>
      <w:bookmarkStart w:id="28" w:name="_Toc352939517"/>
      <w:bookmarkStart w:id="29" w:name="_Toc352939574"/>
      <w:bookmarkStart w:id="30" w:name="_Toc352940515"/>
      <w:bookmarkStart w:id="31" w:name="_Toc353173167"/>
      <w:bookmarkStart w:id="32" w:name="_Toc353187453"/>
      <w:bookmarkStart w:id="33" w:name="_Toc244019632"/>
      <w:r>
        <w:rPr>
          <w:lang w:val="nl"/>
        </w:rPr>
        <w:t>Bijlage 1</w:t>
      </w:r>
      <w:r>
        <w:rPr>
          <w:lang w:val="nl"/>
        </w:rPr>
        <w:tab/>
      </w:r>
      <w:bookmarkStart w:id="34" w:name="_Toc274506725"/>
      <w:bookmarkStart w:id="35" w:name="_Toc274506810"/>
      <w:bookmarkStart w:id="36" w:name="_Toc275245302"/>
      <w:bookmarkStart w:id="37" w:name="_Toc275245983"/>
      <w:bookmarkStart w:id="38" w:name="_Toc275249873"/>
      <w:bookmarkStart w:id="39" w:name="_Toc27934190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lang w:val="nl"/>
        </w:rPr>
        <w:t>Referentieformulier</w:t>
      </w:r>
      <w:bookmarkEnd w:id="33"/>
    </w:p>
    <w:p w14:paraId="235CEC8E" w14:textId="77777777" w:rsidR="00D814AE" w:rsidRDefault="00D814AE" w:rsidP="00D814AE">
      <w:pPr>
        <w:tabs>
          <w:tab w:val="clear" w:pos="-567"/>
        </w:tabs>
      </w:pPr>
    </w:p>
    <w:p w14:paraId="3EEBD1F6" w14:textId="77777777" w:rsidR="00D814AE" w:rsidRDefault="00D814AE" w:rsidP="00D814AE">
      <w:pPr>
        <w:jc w:val="both"/>
      </w:pPr>
      <w:r>
        <w:t xml:space="preserve">Vul het volgende formulier in voor het indienen van referenties. </w:t>
      </w:r>
    </w:p>
    <w:p w14:paraId="77E2A40E" w14:textId="77777777" w:rsidR="00D814AE" w:rsidRPr="007B24A9" w:rsidRDefault="00D814AE" w:rsidP="00D814AE">
      <w:pPr>
        <w:jc w:val="both"/>
        <w:rPr>
          <w:rFonts w:cs="Arial"/>
        </w:rPr>
      </w:pPr>
      <w:r w:rsidRPr="007B24A9">
        <w:rPr>
          <w:rFonts w:cs="Arial"/>
        </w:rPr>
        <w:t>Per referentieopdracht dient een formulier in</w:t>
      </w:r>
      <w:r>
        <w:rPr>
          <w:rFonts w:cs="Arial"/>
        </w:rPr>
        <w:t>gevuld</w:t>
      </w:r>
      <w:r w:rsidRPr="007B24A9">
        <w:rPr>
          <w:rFonts w:cs="Arial"/>
        </w:rPr>
        <w:t xml:space="preserve"> te vullen.</w:t>
      </w:r>
      <w:r>
        <w:rPr>
          <w:rFonts w:cs="Arial"/>
        </w:rPr>
        <w:t xml:space="preserve"> Het totaalaantal pagina’s waarop u de werkzaamheden beschrijft mag maximaal 12 A4 zijn voor alle ingediende referenties tezamen. </w:t>
      </w:r>
    </w:p>
    <w:p w14:paraId="4CBC972F" w14:textId="77777777" w:rsidR="00D814AE" w:rsidRPr="007B24A9" w:rsidRDefault="00D814AE" w:rsidP="00D814AE"/>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1E0" w:firstRow="1" w:lastRow="1" w:firstColumn="1" w:lastColumn="1" w:noHBand="0" w:noVBand="0"/>
      </w:tblPr>
      <w:tblGrid>
        <w:gridCol w:w="1840"/>
        <w:gridCol w:w="3087"/>
        <w:gridCol w:w="3795"/>
      </w:tblGrid>
      <w:tr w:rsidR="00D814AE" w:rsidRPr="00C8347E" w14:paraId="3C4C0261" w14:textId="77777777" w:rsidTr="005915A0">
        <w:trPr>
          <w:trHeight w:val="453"/>
        </w:trPr>
        <w:tc>
          <w:tcPr>
            <w:tcW w:w="4927" w:type="dxa"/>
            <w:gridSpan w:val="2"/>
            <w:vAlign w:val="center"/>
          </w:tcPr>
          <w:p w14:paraId="7A00C7B4" w14:textId="77777777" w:rsidR="00D814AE" w:rsidRPr="00C8347E" w:rsidRDefault="00D814AE" w:rsidP="005915A0">
            <w:pPr>
              <w:rPr>
                <w:rFonts w:cs="Arial"/>
              </w:rPr>
            </w:pPr>
            <w:bookmarkStart w:id="40" w:name="_Hlk105673485"/>
            <w:r w:rsidRPr="00C8347E">
              <w:rPr>
                <w:rFonts w:cs="Arial"/>
              </w:rPr>
              <w:t xml:space="preserve">Naam </w:t>
            </w:r>
            <w:r>
              <w:rPr>
                <w:rFonts w:cs="Arial"/>
              </w:rPr>
              <w:t>Gegadigde</w:t>
            </w:r>
          </w:p>
        </w:tc>
        <w:tc>
          <w:tcPr>
            <w:tcW w:w="3795" w:type="dxa"/>
            <w:vAlign w:val="center"/>
          </w:tcPr>
          <w:p w14:paraId="0AFA383C" w14:textId="77777777" w:rsidR="00D814AE" w:rsidRPr="00C8347E" w:rsidRDefault="00D814AE" w:rsidP="005915A0">
            <w:pPr>
              <w:rPr>
                <w:rFonts w:cs="Arial"/>
              </w:rPr>
            </w:pPr>
          </w:p>
        </w:tc>
      </w:tr>
      <w:tr w:rsidR="00D814AE" w:rsidRPr="00C8347E" w14:paraId="1563E76B" w14:textId="77777777" w:rsidTr="005915A0">
        <w:tc>
          <w:tcPr>
            <w:tcW w:w="1840" w:type="dxa"/>
            <w:vMerge w:val="restart"/>
          </w:tcPr>
          <w:p w14:paraId="4B042000" w14:textId="77777777" w:rsidR="00D814AE" w:rsidRPr="00C8347E" w:rsidRDefault="00D814AE" w:rsidP="005915A0">
            <w:pPr>
              <w:rPr>
                <w:rFonts w:cs="Arial"/>
              </w:rPr>
            </w:pPr>
            <w:r w:rsidRPr="00C8347E">
              <w:rPr>
                <w:rFonts w:cs="Arial"/>
              </w:rPr>
              <w:t>Gegevens</w:t>
            </w:r>
          </w:p>
          <w:p w14:paraId="784C74E4" w14:textId="77777777" w:rsidR="00D814AE" w:rsidRPr="00C8347E" w:rsidRDefault="00D814AE" w:rsidP="005915A0">
            <w:pPr>
              <w:rPr>
                <w:rFonts w:cs="Arial"/>
              </w:rPr>
            </w:pPr>
            <w:r w:rsidRPr="00C8347E">
              <w:rPr>
                <w:rFonts w:cs="Arial"/>
              </w:rPr>
              <w:t>referentieopdracht</w:t>
            </w:r>
          </w:p>
        </w:tc>
        <w:tc>
          <w:tcPr>
            <w:tcW w:w="3087" w:type="dxa"/>
          </w:tcPr>
          <w:p w14:paraId="282D4751" w14:textId="77777777" w:rsidR="00D814AE" w:rsidRPr="00C8347E" w:rsidRDefault="00D814AE" w:rsidP="005915A0">
            <w:pPr>
              <w:rPr>
                <w:rFonts w:cs="Arial"/>
              </w:rPr>
            </w:pPr>
            <w:r w:rsidRPr="00C8347E">
              <w:rPr>
                <w:rFonts w:cs="Arial"/>
              </w:rPr>
              <w:t>Naam organisatie voor wie de referentieopdracht is uitgevoerd</w:t>
            </w:r>
          </w:p>
        </w:tc>
        <w:tc>
          <w:tcPr>
            <w:tcW w:w="3795" w:type="dxa"/>
          </w:tcPr>
          <w:p w14:paraId="6C15A4E5" w14:textId="77777777" w:rsidR="00D814AE" w:rsidRPr="00C8347E" w:rsidRDefault="00D814AE" w:rsidP="005915A0">
            <w:pPr>
              <w:jc w:val="both"/>
              <w:rPr>
                <w:rFonts w:cs="Arial"/>
              </w:rPr>
            </w:pPr>
          </w:p>
        </w:tc>
      </w:tr>
      <w:tr w:rsidR="00D814AE" w:rsidRPr="00C8347E" w14:paraId="58DD9086" w14:textId="77777777" w:rsidTr="005915A0">
        <w:trPr>
          <w:trHeight w:val="349"/>
        </w:trPr>
        <w:tc>
          <w:tcPr>
            <w:tcW w:w="1840" w:type="dxa"/>
            <w:vMerge/>
          </w:tcPr>
          <w:p w14:paraId="34B1C206" w14:textId="77777777" w:rsidR="00D814AE" w:rsidRPr="00C8347E" w:rsidRDefault="00D814AE" w:rsidP="005915A0">
            <w:pPr>
              <w:rPr>
                <w:rFonts w:cs="Arial"/>
              </w:rPr>
            </w:pPr>
          </w:p>
        </w:tc>
        <w:tc>
          <w:tcPr>
            <w:tcW w:w="3087" w:type="dxa"/>
          </w:tcPr>
          <w:p w14:paraId="226D24F7" w14:textId="77777777" w:rsidR="00D814AE" w:rsidRPr="00C8347E" w:rsidRDefault="00D814AE" w:rsidP="005915A0">
            <w:pPr>
              <w:rPr>
                <w:rFonts w:cs="Arial"/>
              </w:rPr>
            </w:pPr>
            <w:r w:rsidRPr="00C8347E">
              <w:rPr>
                <w:rFonts w:cs="Arial"/>
              </w:rPr>
              <w:t>Contactpersoon</w:t>
            </w:r>
          </w:p>
        </w:tc>
        <w:tc>
          <w:tcPr>
            <w:tcW w:w="3795" w:type="dxa"/>
          </w:tcPr>
          <w:p w14:paraId="502FE7D4" w14:textId="77777777" w:rsidR="00D814AE" w:rsidRPr="00C8347E" w:rsidRDefault="00D814AE" w:rsidP="005915A0">
            <w:pPr>
              <w:jc w:val="both"/>
              <w:rPr>
                <w:rFonts w:cs="Arial"/>
              </w:rPr>
            </w:pPr>
          </w:p>
        </w:tc>
      </w:tr>
      <w:tr w:rsidR="00D814AE" w:rsidRPr="00C8347E" w14:paraId="4E73D755" w14:textId="77777777" w:rsidTr="005915A0">
        <w:trPr>
          <w:trHeight w:val="297"/>
        </w:trPr>
        <w:tc>
          <w:tcPr>
            <w:tcW w:w="1840" w:type="dxa"/>
            <w:vMerge/>
          </w:tcPr>
          <w:p w14:paraId="46FE3CB8" w14:textId="77777777" w:rsidR="00D814AE" w:rsidRPr="00C8347E" w:rsidRDefault="00D814AE" w:rsidP="005915A0">
            <w:pPr>
              <w:rPr>
                <w:rFonts w:cs="Arial"/>
              </w:rPr>
            </w:pPr>
          </w:p>
        </w:tc>
        <w:tc>
          <w:tcPr>
            <w:tcW w:w="3087" w:type="dxa"/>
          </w:tcPr>
          <w:p w14:paraId="226C4918" w14:textId="77777777" w:rsidR="00D814AE" w:rsidRPr="00C8347E" w:rsidRDefault="00D814AE" w:rsidP="005915A0">
            <w:pPr>
              <w:rPr>
                <w:rFonts w:cs="Arial"/>
              </w:rPr>
            </w:pPr>
            <w:r w:rsidRPr="00C8347E">
              <w:rPr>
                <w:rFonts w:cs="Arial"/>
              </w:rPr>
              <w:t>Telefoonnummer</w:t>
            </w:r>
          </w:p>
        </w:tc>
        <w:tc>
          <w:tcPr>
            <w:tcW w:w="3795" w:type="dxa"/>
          </w:tcPr>
          <w:p w14:paraId="2F3CE6ED" w14:textId="77777777" w:rsidR="00D814AE" w:rsidRPr="00C8347E" w:rsidRDefault="00D814AE" w:rsidP="005915A0">
            <w:pPr>
              <w:jc w:val="both"/>
              <w:rPr>
                <w:rFonts w:cs="Arial"/>
              </w:rPr>
            </w:pPr>
          </w:p>
        </w:tc>
      </w:tr>
      <w:tr w:rsidR="00D814AE" w:rsidRPr="00C8347E" w14:paraId="281E232A" w14:textId="77777777" w:rsidTr="005915A0">
        <w:tc>
          <w:tcPr>
            <w:tcW w:w="1840" w:type="dxa"/>
            <w:vMerge/>
          </w:tcPr>
          <w:p w14:paraId="4D18AB6C" w14:textId="77777777" w:rsidR="00D814AE" w:rsidRPr="00C8347E" w:rsidRDefault="00D814AE" w:rsidP="005915A0">
            <w:pPr>
              <w:rPr>
                <w:rFonts w:cs="Arial"/>
              </w:rPr>
            </w:pPr>
          </w:p>
        </w:tc>
        <w:tc>
          <w:tcPr>
            <w:tcW w:w="3087" w:type="dxa"/>
          </w:tcPr>
          <w:p w14:paraId="46753C61" w14:textId="77777777" w:rsidR="00D814AE" w:rsidRPr="00C8347E" w:rsidRDefault="00D814AE" w:rsidP="005915A0">
            <w:pPr>
              <w:rPr>
                <w:rFonts w:cs="Arial"/>
              </w:rPr>
            </w:pPr>
            <w:r w:rsidRPr="00C8347E">
              <w:rPr>
                <w:rFonts w:cs="Arial"/>
              </w:rPr>
              <w:t>Naam van de referentieopdracht</w:t>
            </w:r>
          </w:p>
        </w:tc>
        <w:tc>
          <w:tcPr>
            <w:tcW w:w="3795" w:type="dxa"/>
          </w:tcPr>
          <w:p w14:paraId="1A9A2F88" w14:textId="77777777" w:rsidR="00D814AE" w:rsidRPr="00C8347E" w:rsidRDefault="00D814AE" w:rsidP="005915A0">
            <w:pPr>
              <w:jc w:val="both"/>
              <w:rPr>
                <w:rFonts w:cs="Arial"/>
              </w:rPr>
            </w:pPr>
          </w:p>
        </w:tc>
      </w:tr>
      <w:tr w:rsidR="00D814AE" w:rsidRPr="00C8347E" w14:paraId="7EA9CBF5" w14:textId="77777777" w:rsidTr="005915A0">
        <w:tc>
          <w:tcPr>
            <w:tcW w:w="1840" w:type="dxa"/>
          </w:tcPr>
          <w:p w14:paraId="2737C2EC" w14:textId="77777777" w:rsidR="00D814AE" w:rsidRPr="00C8347E" w:rsidRDefault="00D814AE" w:rsidP="005915A0">
            <w:pPr>
              <w:rPr>
                <w:rFonts w:cs="Arial"/>
              </w:rPr>
            </w:pPr>
            <w:r w:rsidRPr="00C8347E">
              <w:rPr>
                <w:rFonts w:cs="Arial"/>
              </w:rPr>
              <w:t>Financiële omvang van de referentieopdracht</w:t>
            </w:r>
          </w:p>
        </w:tc>
        <w:tc>
          <w:tcPr>
            <w:tcW w:w="3087" w:type="dxa"/>
          </w:tcPr>
          <w:p w14:paraId="213DA836" w14:textId="77777777" w:rsidR="00D814AE" w:rsidRPr="00C8347E" w:rsidRDefault="00D814AE" w:rsidP="005915A0">
            <w:pPr>
              <w:rPr>
                <w:rFonts w:cs="Arial"/>
              </w:rPr>
            </w:pPr>
            <w:r w:rsidRPr="00C8347E">
              <w:rPr>
                <w:rFonts w:cs="Arial"/>
              </w:rPr>
              <w:t>Daadwerkelijk behaalde omzet</w:t>
            </w:r>
          </w:p>
        </w:tc>
        <w:tc>
          <w:tcPr>
            <w:tcW w:w="3795" w:type="dxa"/>
          </w:tcPr>
          <w:p w14:paraId="556AD63D" w14:textId="77777777" w:rsidR="00D814AE" w:rsidRPr="00C8347E" w:rsidRDefault="00D814AE" w:rsidP="005915A0">
            <w:pPr>
              <w:jc w:val="both"/>
              <w:rPr>
                <w:rFonts w:cs="Arial"/>
              </w:rPr>
            </w:pPr>
          </w:p>
        </w:tc>
      </w:tr>
      <w:tr w:rsidR="00D814AE" w:rsidRPr="00C8347E" w14:paraId="45A4662F" w14:textId="77777777" w:rsidTr="005915A0">
        <w:tc>
          <w:tcPr>
            <w:tcW w:w="1840" w:type="dxa"/>
            <w:vMerge w:val="restart"/>
          </w:tcPr>
          <w:p w14:paraId="53026220" w14:textId="77777777" w:rsidR="00D814AE" w:rsidRPr="00C8347E" w:rsidRDefault="00D814AE" w:rsidP="005915A0">
            <w:pPr>
              <w:rPr>
                <w:rFonts w:cs="Arial"/>
              </w:rPr>
            </w:pPr>
            <w:r w:rsidRPr="00C8347E">
              <w:rPr>
                <w:rFonts w:cs="Arial"/>
              </w:rPr>
              <w:t>Looptijd van de referentieopdracht</w:t>
            </w:r>
          </w:p>
        </w:tc>
        <w:tc>
          <w:tcPr>
            <w:tcW w:w="3087" w:type="dxa"/>
          </w:tcPr>
          <w:p w14:paraId="1D7B43AA" w14:textId="77777777" w:rsidR="00D814AE" w:rsidRPr="00C8347E" w:rsidRDefault="00D814AE" w:rsidP="005915A0">
            <w:pPr>
              <w:rPr>
                <w:rFonts w:cs="Arial"/>
              </w:rPr>
            </w:pPr>
            <w:r w:rsidRPr="00C8347E">
              <w:rPr>
                <w:rFonts w:cs="Arial"/>
              </w:rPr>
              <w:t>Datum aanvang referentieopdracht</w:t>
            </w:r>
          </w:p>
        </w:tc>
        <w:tc>
          <w:tcPr>
            <w:tcW w:w="3795" w:type="dxa"/>
          </w:tcPr>
          <w:p w14:paraId="1CDF82AA" w14:textId="77777777" w:rsidR="00D814AE" w:rsidRPr="00C8347E" w:rsidRDefault="00D814AE" w:rsidP="005915A0">
            <w:pPr>
              <w:jc w:val="both"/>
              <w:rPr>
                <w:rFonts w:cs="Arial"/>
              </w:rPr>
            </w:pPr>
          </w:p>
        </w:tc>
      </w:tr>
      <w:tr w:rsidR="00D814AE" w:rsidRPr="00C8347E" w14:paraId="69C9F384" w14:textId="77777777" w:rsidTr="005915A0">
        <w:tc>
          <w:tcPr>
            <w:tcW w:w="1840" w:type="dxa"/>
            <w:vMerge/>
          </w:tcPr>
          <w:p w14:paraId="4EF0FC47" w14:textId="77777777" w:rsidR="00D814AE" w:rsidRPr="00C8347E" w:rsidRDefault="00D814AE" w:rsidP="005915A0">
            <w:pPr>
              <w:rPr>
                <w:rFonts w:cs="Arial"/>
              </w:rPr>
            </w:pPr>
          </w:p>
        </w:tc>
        <w:tc>
          <w:tcPr>
            <w:tcW w:w="3087" w:type="dxa"/>
          </w:tcPr>
          <w:p w14:paraId="0E0B1C84" w14:textId="77777777" w:rsidR="00D814AE" w:rsidRPr="00C8347E" w:rsidRDefault="00D814AE" w:rsidP="005915A0">
            <w:pPr>
              <w:rPr>
                <w:rFonts w:cs="Arial"/>
              </w:rPr>
            </w:pPr>
            <w:r w:rsidRPr="00C8347E">
              <w:rPr>
                <w:rFonts w:cs="Arial"/>
              </w:rPr>
              <w:t>Datum afronding referentieopdracht</w:t>
            </w:r>
          </w:p>
        </w:tc>
        <w:tc>
          <w:tcPr>
            <w:tcW w:w="3795" w:type="dxa"/>
          </w:tcPr>
          <w:p w14:paraId="5B51BCEF" w14:textId="77777777" w:rsidR="00D814AE" w:rsidRPr="00C8347E" w:rsidRDefault="00D814AE" w:rsidP="005915A0">
            <w:pPr>
              <w:jc w:val="both"/>
              <w:rPr>
                <w:rFonts w:cs="Arial"/>
              </w:rPr>
            </w:pPr>
          </w:p>
        </w:tc>
      </w:tr>
      <w:tr w:rsidR="00D814AE" w:rsidRPr="00C8347E" w14:paraId="0753EA7A" w14:textId="77777777" w:rsidTr="005915A0">
        <w:tc>
          <w:tcPr>
            <w:tcW w:w="1840" w:type="dxa"/>
          </w:tcPr>
          <w:p w14:paraId="038FEEDE" w14:textId="77777777" w:rsidR="00D814AE" w:rsidRPr="00C8347E" w:rsidRDefault="00D814AE" w:rsidP="005915A0">
            <w:pPr>
              <w:rPr>
                <w:rFonts w:cs="Arial"/>
              </w:rPr>
            </w:pPr>
            <w:r w:rsidRPr="00C8347E">
              <w:rPr>
                <w:rFonts w:cs="Arial"/>
              </w:rPr>
              <w:t>Kerncompetentie</w:t>
            </w:r>
          </w:p>
        </w:tc>
        <w:tc>
          <w:tcPr>
            <w:tcW w:w="3087" w:type="dxa"/>
          </w:tcPr>
          <w:p w14:paraId="43CB5AF1" w14:textId="77777777" w:rsidR="00D814AE" w:rsidRPr="001565DF" w:rsidRDefault="00D814AE" w:rsidP="005915A0">
            <w:pPr>
              <w:rPr>
                <w:rFonts w:cs="Arial"/>
              </w:rPr>
            </w:pPr>
            <w:r w:rsidRPr="00C8347E">
              <w:rPr>
                <w:rFonts w:cs="Arial"/>
              </w:rPr>
              <w:t xml:space="preserve">Deze referentie ziet op de </w:t>
            </w:r>
            <w:r w:rsidRPr="001565DF">
              <w:rPr>
                <w:rFonts w:cs="Arial"/>
              </w:rPr>
              <w:t>volgende kerncompetenties</w:t>
            </w:r>
          </w:p>
          <w:p w14:paraId="6B6CB467" w14:textId="77777777" w:rsidR="00D814AE" w:rsidRPr="00C205C1" w:rsidRDefault="00D814AE" w:rsidP="005915A0">
            <w:pPr>
              <w:rPr>
                <w:rFonts w:cs="Arial"/>
              </w:rPr>
            </w:pPr>
            <w:r w:rsidRPr="00C205C1">
              <w:rPr>
                <w:rFonts w:cs="Arial"/>
              </w:rPr>
              <w:t>1. Oplossing inclusief dienstverlening</w:t>
            </w:r>
          </w:p>
          <w:p w14:paraId="4451BFFD" w14:textId="77777777" w:rsidR="00D814AE" w:rsidRPr="00C205C1" w:rsidRDefault="00D814AE" w:rsidP="005915A0">
            <w:pPr>
              <w:rPr>
                <w:rFonts w:cs="Arial"/>
              </w:rPr>
            </w:pPr>
            <w:r w:rsidRPr="00C205C1">
              <w:rPr>
                <w:rFonts w:cs="Arial"/>
              </w:rPr>
              <w:t>2. Implementatie</w:t>
            </w:r>
          </w:p>
          <w:p w14:paraId="0F3F2E65" w14:textId="77777777" w:rsidR="00D814AE" w:rsidRPr="00C8347E" w:rsidRDefault="00D814AE" w:rsidP="005915A0">
            <w:pPr>
              <w:rPr>
                <w:rFonts w:cs="Arial"/>
              </w:rPr>
            </w:pPr>
            <w:r w:rsidRPr="00C205C1">
              <w:rPr>
                <w:rFonts w:cs="Arial"/>
              </w:rPr>
              <w:t xml:space="preserve">3. </w:t>
            </w:r>
            <w:r w:rsidRPr="001565DF">
              <w:rPr>
                <w:rFonts w:cs="Arial"/>
              </w:rPr>
              <w:t>Migratie</w:t>
            </w:r>
          </w:p>
        </w:tc>
        <w:tc>
          <w:tcPr>
            <w:tcW w:w="3795" w:type="dxa"/>
          </w:tcPr>
          <w:p w14:paraId="05E3983C" w14:textId="77777777" w:rsidR="00D814AE" w:rsidRPr="00C8347E" w:rsidRDefault="00D814AE" w:rsidP="005915A0">
            <w:pPr>
              <w:jc w:val="both"/>
              <w:rPr>
                <w:rFonts w:cs="Arial"/>
              </w:rPr>
            </w:pPr>
          </w:p>
        </w:tc>
      </w:tr>
      <w:tr w:rsidR="00D814AE" w:rsidRPr="00C8347E" w14:paraId="62C9B8EA" w14:textId="77777777" w:rsidTr="005915A0">
        <w:tc>
          <w:tcPr>
            <w:tcW w:w="1840" w:type="dxa"/>
          </w:tcPr>
          <w:p w14:paraId="3956F208" w14:textId="77777777" w:rsidR="00D814AE" w:rsidRPr="00C8347E" w:rsidRDefault="00D814AE" w:rsidP="005915A0">
            <w:pPr>
              <w:rPr>
                <w:rFonts w:cs="Arial"/>
              </w:rPr>
            </w:pPr>
            <w:r>
              <w:rPr>
                <w:rFonts w:cs="Arial"/>
              </w:rPr>
              <w:t>Selectiecriterium</w:t>
            </w:r>
          </w:p>
        </w:tc>
        <w:tc>
          <w:tcPr>
            <w:tcW w:w="3087" w:type="dxa"/>
          </w:tcPr>
          <w:p w14:paraId="57900116" w14:textId="77777777" w:rsidR="00D814AE" w:rsidRPr="001565DF" w:rsidRDefault="00D814AE" w:rsidP="005915A0">
            <w:pPr>
              <w:rPr>
                <w:rFonts w:cs="Arial"/>
              </w:rPr>
            </w:pPr>
            <w:r w:rsidRPr="00C8347E">
              <w:rPr>
                <w:rFonts w:cs="Arial"/>
              </w:rPr>
              <w:t xml:space="preserve">Deze referentie ziet op </w:t>
            </w:r>
            <w:r>
              <w:rPr>
                <w:rFonts w:cs="Arial"/>
              </w:rPr>
              <w:t>het</w:t>
            </w:r>
            <w:r w:rsidRPr="00C8347E">
              <w:rPr>
                <w:rFonts w:cs="Arial"/>
              </w:rPr>
              <w:t xml:space="preserve"> </w:t>
            </w:r>
            <w:r w:rsidRPr="001565DF">
              <w:rPr>
                <w:rFonts w:cs="Arial"/>
              </w:rPr>
              <w:t xml:space="preserve">volgende </w:t>
            </w:r>
            <w:r>
              <w:rPr>
                <w:rFonts w:cs="Arial"/>
              </w:rPr>
              <w:t>selectiecriterium</w:t>
            </w:r>
          </w:p>
          <w:p w14:paraId="4A867D36" w14:textId="77777777" w:rsidR="00D814AE" w:rsidRPr="00C205C1" w:rsidRDefault="00D814AE" w:rsidP="005915A0">
            <w:pPr>
              <w:rPr>
                <w:rFonts w:cs="Arial"/>
              </w:rPr>
            </w:pPr>
            <w:r w:rsidRPr="00C205C1">
              <w:rPr>
                <w:rFonts w:cs="Arial"/>
              </w:rPr>
              <w:t xml:space="preserve">1. </w:t>
            </w:r>
            <w:r>
              <w:rPr>
                <w:rFonts w:cs="Arial"/>
              </w:rPr>
              <w:t xml:space="preserve">Common </w:t>
            </w:r>
            <w:proofErr w:type="spellStart"/>
            <w:r>
              <w:rPr>
                <w:rFonts w:cs="Arial"/>
              </w:rPr>
              <w:t>Ground</w:t>
            </w:r>
            <w:proofErr w:type="spellEnd"/>
          </w:p>
          <w:p w14:paraId="247E60C1" w14:textId="77777777" w:rsidR="00D814AE" w:rsidRPr="00C205C1" w:rsidRDefault="00D814AE" w:rsidP="005915A0">
            <w:pPr>
              <w:rPr>
                <w:rFonts w:cs="Arial"/>
              </w:rPr>
            </w:pPr>
            <w:r w:rsidRPr="00C205C1">
              <w:rPr>
                <w:rFonts w:cs="Arial"/>
              </w:rPr>
              <w:t xml:space="preserve">2. </w:t>
            </w:r>
            <w:r w:rsidRPr="001F38EB">
              <w:t xml:space="preserve">Koppeling met </w:t>
            </w:r>
            <w:proofErr w:type="spellStart"/>
            <w:r w:rsidRPr="001F38EB">
              <w:t>taakspecifieke</w:t>
            </w:r>
            <w:proofErr w:type="spellEnd"/>
            <w:r w:rsidRPr="001F38EB">
              <w:t xml:space="preserve"> applicaties</w:t>
            </w:r>
          </w:p>
          <w:p w14:paraId="1F528151" w14:textId="77777777" w:rsidR="00D814AE" w:rsidRPr="00C8347E" w:rsidRDefault="00D814AE" w:rsidP="005915A0">
            <w:r w:rsidRPr="00C205C1">
              <w:rPr>
                <w:rFonts w:cs="Arial"/>
              </w:rPr>
              <w:t xml:space="preserve">3. </w:t>
            </w:r>
            <w:proofErr w:type="spellStart"/>
            <w:r>
              <w:rPr>
                <w:rFonts w:cs="Arial"/>
              </w:rPr>
              <w:t>KPI’s</w:t>
            </w:r>
            <w:proofErr w:type="spellEnd"/>
            <w:r>
              <w:rPr>
                <w:rFonts w:cs="Arial"/>
              </w:rPr>
              <w:t xml:space="preserve"> op support</w:t>
            </w:r>
          </w:p>
        </w:tc>
        <w:tc>
          <w:tcPr>
            <w:tcW w:w="3795" w:type="dxa"/>
          </w:tcPr>
          <w:p w14:paraId="3B37B28E" w14:textId="77777777" w:rsidR="00D814AE" w:rsidRPr="00C8347E" w:rsidRDefault="00D814AE" w:rsidP="005915A0">
            <w:pPr>
              <w:jc w:val="both"/>
              <w:rPr>
                <w:rFonts w:cs="Arial"/>
              </w:rPr>
            </w:pPr>
          </w:p>
        </w:tc>
      </w:tr>
      <w:tr w:rsidR="00D814AE" w:rsidRPr="00C8347E" w14:paraId="6EE23148" w14:textId="77777777" w:rsidTr="005915A0">
        <w:tc>
          <w:tcPr>
            <w:tcW w:w="1840" w:type="dxa"/>
          </w:tcPr>
          <w:p w14:paraId="6FC7E636" w14:textId="77777777" w:rsidR="00D814AE" w:rsidRPr="00C8347E" w:rsidRDefault="00D814AE" w:rsidP="005915A0">
            <w:pPr>
              <w:rPr>
                <w:rFonts w:cs="Arial"/>
              </w:rPr>
            </w:pPr>
            <w:r w:rsidRPr="00C8347E">
              <w:rPr>
                <w:rFonts w:cs="Arial"/>
              </w:rPr>
              <w:t>Werkzaamheden referentieopdracht</w:t>
            </w:r>
          </w:p>
        </w:tc>
        <w:tc>
          <w:tcPr>
            <w:tcW w:w="3087" w:type="dxa"/>
          </w:tcPr>
          <w:p w14:paraId="62D79376" w14:textId="77777777" w:rsidR="00D814AE" w:rsidRPr="00C8347E" w:rsidRDefault="00D814AE" w:rsidP="005915A0">
            <w:pPr>
              <w:rPr>
                <w:rFonts w:cs="Arial"/>
              </w:rPr>
            </w:pPr>
            <w:r w:rsidRPr="00C8347E">
              <w:t xml:space="preserve">Korte beschrijving referentieopdracht waaruit blijkt dat </w:t>
            </w:r>
            <w:r>
              <w:t>Gegadigde</w:t>
            </w:r>
            <w:r w:rsidRPr="00C8347E">
              <w:t xml:space="preserve"> ervaring heeft met de kerncompetentie(s)</w:t>
            </w:r>
            <w:r>
              <w:t xml:space="preserve"> en/of selectiecriteria</w:t>
            </w:r>
            <w:r w:rsidRPr="00C8347E">
              <w:t xml:space="preserve"> waarop de referentieopdracht betrekking heeft. </w:t>
            </w:r>
          </w:p>
        </w:tc>
        <w:tc>
          <w:tcPr>
            <w:tcW w:w="3795" w:type="dxa"/>
          </w:tcPr>
          <w:p w14:paraId="0340FACD" w14:textId="77777777" w:rsidR="00D814AE" w:rsidRPr="00C8347E" w:rsidRDefault="00D814AE" w:rsidP="005915A0">
            <w:pPr>
              <w:jc w:val="both"/>
              <w:rPr>
                <w:rFonts w:cs="Arial"/>
              </w:rPr>
            </w:pPr>
            <w:r>
              <w:rPr>
                <w:rFonts w:cs="Arial"/>
              </w:rPr>
              <w:t>Dit mag een separate bijlage zijn van bovenstaande maximalisering.</w:t>
            </w:r>
          </w:p>
        </w:tc>
      </w:tr>
      <w:tr w:rsidR="00D814AE" w:rsidRPr="00C8347E" w14:paraId="0C1B5608" w14:textId="77777777" w:rsidTr="005915A0">
        <w:tc>
          <w:tcPr>
            <w:tcW w:w="1840" w:type="dxa"/>
          </w:tcPr>
          <w:p w14:paraId="76899ACE" w14:textId="77777777" w:rsidR="00D814AE" w:rsidRPr="00C8347E" w:rsidRDefault="00D814AE" w:rsidP="005915A0">
            <w:pPr>
              <w:rPr>
                <w:rFonts w:cs="Arial"/>
              </w:rPr>
            </w:pPr>
            <w:r w:rsidRPr="00C8347E">
              <w:rPr>
                <w:rFonts w:cs="Arial"/>
              </w:rPr>
              <w:t>Indien gebruik wordt gemaakt van referenties van een derde (zie §</w:t>
            </w:r>
            <w:r w:rsidRPr="00C8347E">
              <w:t xml:space="preserve"> 5.10)</w:t>
            </w:r>
          </w:p>
        </w:tc>
        <w:tc>
          <w:tcPr>
            <w:tcW w:w="3087" w:type="dxa"/>
          </w:tcPr>
          <w:p w14:paraId="1804C727" w14:textId="77777777" w:rsidR="00D814AE" w:rsidRPr="00C8347E" w:rsidRDefault="00D814AE" w:rsidP="005915A0">
            <w:r w:rsidRPr="00C8347E">
              <w:t>NAW gegevens van de Derde</w:t>
            </w:r>
          </w:p>
        </w:tc>
        <w:tc>
          <w:tcPr>
            <w:tcW w:w="3795" w:type="dxa"/>
          </w:tcPr>
          <w:p w14:paraId="0A58CF74" w14:textId="77777777" w:rsidR="00D814AE" w:rsidRPr="00C8347E" w:rsidRDefault="00D814AE" w:rsidP="005915A0">
            <w:pPr>
              <w:jc w:val="both"/>
              <w:rPr>
                <w:rFonts w:cs="Arial"/>
              </w:rPr>
            </w:pPr>
          </w:p>
        </w:tc>
      </w:tr>
      <w:bookmarkEnd w:id="40"/>
    </w:tbl>
    <w:p w14:paraId="0FC02FED" w14:textId="77777777" w:rsidR="00D814AE" w:rsidRPr="00932EF9" w:rsidRDefault="00D814AE" w:rsidP="00D814AE">
      <w:pPr>
        <w:rPr>
          <w:bCs/>
        </w:rPr>
      </w:pPr>
    </w:p>
    <w:p w14:paraId="5AFB415B" w14:textId="77777777" w:rsidR="00D814AE" w:rsidRPr="00932EF9" w:rsidRDefault="00D814AE" w:rsidP="00D814AE">
      <w:pPr>
        <w:rPr>
          <w:bCs/>
        </w:rPr>
      </w:pPr>
      <w:r w:rsidRPr="00932EF9">
        <w:rPr>
          <w:bCs/>
        </w:rPr>
        <w:t>Indien gebruik wordt gemaakt van een nog niet (geheel) afgeronde referentieopdracht mogen alleen de daadwerkelijk behaalde resultaten van het lopende contract worden opgegeven en kan niet worden volstaan met een prognose van de resultaten.</w:t>
      </w:r>
    </w:p>
    <w:p w14:paraId="74072AFA" w14:textId="77777777" w:rsidR="00D814AE" w:rsidRPr="00932EF9" w:rsidRDefault="00D814AE" w:rsidP="00D814AE">
      <w:pPr>
        <w:tabs>
          <w:tab w:val="clear" w:pos="-567"/>
        </w:tabs>
      </w:pPr>
    </w:p>
    <w:p w14:paraId="5208C0BD" w14:textId="77777777" w:rsidR="00D814AE" w:rsidRPr="00932EF9" w:rsidRDefault="00D814AE" w:rsidP="00D814AE">
      <w:pPr>
        <w:rPr>
          <w:rFonts w:cs="Tahoma"/>
        </w:rPr>
      </w:pPr>
      <w:r w:rsidRPr="00932EF9">
        <w:rPr>
          <w:rFonts w:cs="Tahoma"/>
        </w:rPr>
        <w:t xml:space="preserve">De Gemeente behoudt zich het recht voor om zonder tussenkomst van de </w:t>
      </w:r>
      <w:r>
        <w:rPr>
          <w:rFonts w:cs="Tahoma"/>
        </w:rPr>
        <w:t>Gegadigde</w:t>
      </w:r>
      <w:r w:rsidRPr="00932EF9">
        <w:rPr>
          <w:rFonts w:cs="Tahoma"/>
        </w:rPr>
        <w:t xml:space="preserve"> contact op te nemen met de opgegeven referent ter verificatie van de gegevens.</w:t>
      </w:r>
    </w:p>
    <w:p w14:paraId="34D6FFAF" w14:textId="77777777" w:rsidR="00D814AE" w:rsidRDefault="00D814AE" w:rsidP="00D814AE"/>
    <w:p w14:paraId="23F832F5" w14:textId="77777777" w:rsidR="00D814AE" w:rsidRPr="00B53894" w:rsidRDefault="00D814AE" w:rsidP="00D814AE">
      <w:pPr>
        <w:pStyle w:val="Kop10"/>
        <w:ind w:left="1440" w:hanging="1440"/>
      </w:pPr>
      <w:bookmarkStart w:id="41" w:name="_Toc352940517"/>
      <w:bookmarkStart w:id="42" w:name="_Toc353173169"/>
      <w:bookmarkStart w:id="43" w:name="_Toc353187455"/>
      <w:bookmarkStart w:id="44" w:name="_Toc244019634"/>
      <w:bookmarkEnd w:id="34"/>
      <w:bookmarkEnd w:id="35"/>
      <w:bookmarkEnd w:id="36"/>
      <w:bookmarkEnd w:id="37"/>
      <w:bookmarkEnd w:id="38"/>
      <w:bookmarkEnd w:id="39"/>
      <w:r>
        <w:rPr>
          <w:lang w:val="nl"/>
        </w:rPr>
        <w:lastRenderedPageBreak/>
        <w:t>Bijlage 3</w:t>
      </w:r>
      <w:r>
        <w:rPr>
          <w:lang w:val="nl"/>
        </w:rPr>
        <w:tab/>
      </w:r>
      <w:bookmarkStart w:id="45" w:name="_Toc285541204"/>
      <w:bookmarkStart w:id="46" w:name="_Toc285541673"/>
      <w:bookmarkStart w:id="47" w:name="_Toc285547214"/>
      <w:bookmarkStart w:id="48" w:name="_Toc285616776"/>
      <w:bookmarkStart w:id="49" w:name="_Toc288462086"/>
      <w:bookmarkStart w:id="50" w:name="_Toc288488119"/>
      <w:bookmarkStart w:id="51" w:name="_Toc313532964"/>
      <w:r>
        <w:t>Verklaring g</w:t>
      </w:r>
      <w:r w:rsidRPr="00B53894">
        <w:t>ezame</w:t>
      </w:r>
      <w:r>
        <w:t>nlijke &amp; h</w:t>
      </w:r>
      <w:r w:rsidRPr="00B53894">
        <w:t>oofdelijke aansprakelijkheid</w:t>
      </w:r>
      <w:bookmarkEnd w:id="41"/>
      <w:bookmarkEnd w:id="42"/>
      <w:bookmarkEnd w:id="43"/>
      <w:bookmarkEnd w:id="44"/>
      <w:bookmarkEnd w:id="45"/>
      <w:bookmarkEnd w:id="46"/>
      <w:bookmarkEnd w:id="47"/>
      <w:bookmarkEnd w:id="48"/>
      <w:bookmarkEnd w:id="49"/>
      <w:bookmarkEnd w:id="50"/>
      <w:bookmarkEnd w:id="51"/>
    </w:p>
    <w:p w14:paraId="03C79ED3" w14:textId="77777777" w:rsidR="00D814AE" w:rsidRDefault="00D814AE" w:rsidP="00D814AE">
      <w:pPr>
        <w:tabs>
          <w:tab w:val="clear" w:pos="-567"/>
          <w:tab w:val="left" w:pos="0"/>
        </w:tabs>
      </w:pPr>
    </w:p>
    <w:p w14:paraId="1C24B283" w14:textId="77777777" w:rsidR="00D814AE" w:rsidRPr="00BC59CB" w:rsidRDefault="00D814AE" w:rsidP="00D814A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r w:rsidRPr="00A14489">
        <w:rPr>
          <w:rFonts w:cs="Tahoma"/>
          <w:i/>
        </w:rPr>
        <w:t xml:space="preserve">Deze verklaring invullen indien </w:t>
      </w:r>
      <w:r>
        <w:rPr>
          <w:rFonts w:cs="Tahoma"/>
          <w:i/>
        </w:rPr>
        <w:t>aangemeld</w:t>
      </w:r>
      <w:r w:rsidRPr="00A14489">
        <w:rPr>
          <w:rFonts w:cs="Tahoma"/>
          <w:i/>
        </w:rPr>
        <w:t xml:space="preserve"> wordt in Combinatie (§ 5.9 ).</w:t>
      </w:r>
      <w:r w:rsidRPr="00BC59CB">
        <w:rPr>
          <w:rFonts w:cs="Tahoma"/>
          <w:i/>
        </w:rPr>
        <w:t xml:space="preserve"> </w:t>
      </w:r>
    </w:p>
    <w:p w14:paraId="46E1055C" w14:textId="77777777" w:rsidR="00D814AE" w:rsidRDefault="00D814AE" w:rsidP="00D814AE">
      <w:pPr>
        <w:tabs>
          <w:tab w:val="clear" w:pos="-567"/>
          <w:tab w:val="left" w:pos="0"/>
        </w:tabs>
        <w:rPr>
          <w:b/>
        </w:rPr>
      </w:pPr>
    </w:p>
    <w:p w14:paraId="419775FC" w14:textId="77777777" w:rsidR="00D814AE" w:rsidRDefault="00D814AE" w:rsidP="00D814AE">
      <w:pPr>
        <w:tabs>
          <w:tab w:val="clear" w:pos="-567"/>
          <w:tab w:val="left" w:pos="0"/>
        </w:tabs>
        <w:rPr>
          <w:b/>
        </w:rPr>
      </w:pPr>
    </w:p>
    <w:p w14:paraId="6A961D09" w14:textId="77777777" w:rsidR="00D814AE" w:rsidRPr="00CC6552" w:rsidRDefault="00D814AE" w:rsidP="00D814AE">
      <w:pPr>
        <w:tabs>
          <w:tab w:val="clear" w:pos="-567"/>
          <w:tab w:val="left" w:pos="0"/>
        </w:tabs>
        <w:rPr>
          <w:b/>
        </w:rPr>
      </w:pPr>
      <w:r w:rsidRPr="00CC6552">
        <w:rPr>
          <w:b/>
        </w:rPr>
        <w:t xml:space="preserve">Door alle leden van de </w:t>
      </w:r>
      <w:r>
        <w:rPr>
          <w:b/>
        </w:rPr>
        <w:t>Combinatie</w:t>
      </w:r>
      <w:r w:rsidRPr="00CC6552">
        <w:rPr>
          <w:b/>
        </w:rPr>
        <w:t xml:space="preserve"> te ondertekenen</w:t>
      </w:r>
    </w:p>
    <w:p w14:paraId="1BE4CFF8" w14:textId="77777777" w:rsidR="00D814AE" w:rsidRPr="00E22408" w:rsidRDefault="00D814AE" w:rsidP="00D814AE">
      <w:pPr>
        <w:tabs>
          <w:tab w:val="clear" w:pos="-567"/>
          <w:tab w:val="left" w:pos="0"/>
        </w:tabs>
      </w:pPr>
    </w:p>
    <w:p w14:paraId="340B0D93" w14:textId="77777777" w:rsidR="00D814AE" w:rsidRDefault="00D814AE" w:rsidP="00D814A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52" w:name="_Hlt516660912"/>
      <w:bookmarkStart w:id="53" w:name="_Toc285541205"/>
      <w:bookmarkStart w:id="54" w:name="_Toc285541674"/>
      <w:bookmarkStart w:id="55" w:name="_Toc285547215"/>
      <w:bookmarkStart w:id="56" w:name="_Toc285616777"/>
      <w:bookmarkStart w:id="57" w:name="_Toc288462087"/>
      <w:bookmarkStart w:id="58" w:name="_Toc288488120"/>
      <w:bookmarkStart w:id="59" w:name="_Toc313532965"/>
      <w:bookmarkStart w:id="60" w:name="_Toc338078732"/>
      <w:bookmarkStart w:id="61" w:name="_Toc338079604"/>
      <w:bookmarkStart w:id="62" w:name="_Toc347476549"/>
      <w:bookmarkEnd w:id="52"/>
      <w:r w:rsidRPr="00CC6552">
        <w:rPr>
          <w:rFonts w:cs="Tahoma"/>
        </w:rPr>
        <w:t xml:space="preserve">Hierbij verklaren ondergetekenden akkoord te gaan met de aanvaarding van de gezamenlijke en hoofdelijke aansprakelijkheid voor de uitvoering van een (eventueel) te gunnen Overeenkomst voor </w:t>
      </w:r>
      <w:r>
        <w:rPr>
          <w:rFonts w:cs="Tahoma"/>
        </w:rPr>
        <w:t>Vervanging zaaksysteem 2028 met de G</w:t>
      </w:r>
      <w:r w:rsidRPr="00CC6552">
        <w:rPr>
          <w:rFonts w:cs="Tahoma"/>
        </w:rPr>
        <w:t xml:space="preserve">emeente, </w:t>
      </w:r>
      <w:r w:rsidRPr="00714634">
        <w:rPr>
          <w:rFonts w:cs="Tahoma"/>
        </w:rPr>
        <w:t>inclusief eventuele opties.</w:t>
      </w:r>
    </w:p>
    <w:p w14:paraId="271487E3" w14:textId="77777777" w:rsidR="00D814AE" w:rsidRPr="00CC6552" w:rsidRDefault="00D814AE" w:rsidP="00D814A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59ADCDE1" w14:textId="77777777" w:rsidR="00D814AE" w:rsidRDefault="00D814AE" w:rsidP="00D814A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7BC01656" w14:textId="77777777" w:rsidR="00D814AE" w:rsidRPr="00F00522" w:rsidRDefault="00D814AE" w:rsidP="00D814A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1325ED23" w14:textId="77777777" w:rsidR="00D814AE" w:rsidRPr="00FE1B50" w:rsidRDefault="00D814AE" w:rsidP="00D814AE">
      <w:pPr>
        <w:rPr>
          <w:b/>
        </w:rPr>
      </w:pPr>
      <w:proofErr w:type="spellStart"/>
      <w:r>
        <w:rPr>
          <w:b/>
        </w:rPr>
        <w:t>Combinant</w:t>
      </w:r>
      <w:proofErr w:type="spellEnd"/>
      <w:r w:rsidRPr="00FE1B50">
        <w:rPr>
          <w:b/>
        </w:rPr>
        <w:t xml:space="preserve"> 1</w:t>
      </w:r>
    </w:p>
    <w:p w14:paraId="31070FFD" w14:textId="77777777" w:rsidR="00D814AE" w:rsidRDefault="00D814AE" w:rsidP="00D814AE"/>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D814AE" w14:paraId="2485C89C"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76FD2031" w14:textId="77777777" w:rsidR="00D814AE" w:rsidRPr="00D5102A" w:rsidRDefault="00D814AE" w:rsidP="005915A0">
            <w:pPr>
              <w:rPr>
                <w:rFonts w:cs="Arial"/>
                <w:b/>
              </w:rPr>
            </w:pPr>
            <w:r w:rsidRPr="00D5102A">
              <w:rPr>
                <w:rFonts w:cs="Arial"/>
                <w:b/>
              </w:rPr>
              <w:t>Bedrijfsnaam:</w:t>
            </w:r>
          </w:p>
        </w:tc>
        <w:tc>
          <w:tcPr>
            <w:tcW w:w="6364" w:type="dxa"/>
            <w:tcBorders>
              <w:top w:val="single" w:sz="8" w:space="0" w:color="4F81BD"/>
              <w:bottom w:val="single" w:sz="8" w:space="0" w:color="4F81BD"/>
              <w:right w:val="single" w:sz="8" w:space="0" w:color="4F81BD"/>
            </w:tcBorders>
          </w:tcPr>
          <w:p w14:paraId="67C8FC59" w14:textId="77777777" w:rsidR="00D814AE" w:rsidRPr="00D5102A" w:rsidRDefault="00D814AE" w:rsidP="005915A0">
            <w:pPr>
              <w:rPr>
                <w:rFonts w:cs="Arial"/>
              </w:rPr>
            </w:pPr>
          </w:p>
        </w:tc>
      </w:tr>
      <w:tr w:rsidR="00D814AE" w14:paraId="538C4A1E" w14:textId="77777777" w:rsidTr="005915A0">
        <w:trPr>
          <w:trHeight w:val="284"/>
        </w:trPr>
        <w:tc>
          <w:tcPr>
            <w:tcW w:w="2000" w:type="dxa"/>
            <w:tcBorders>
              <w:left w:val="single" w:sz="8" w:space="0" w:color="4F81BD"/>
              <w:right w:val="single" w:sz="8" w:space="0" w:color="4F81BD"/>
            </w:tcBorders>
          </w:tcPr>
          <w:p w14:paraId="3B6DE030" w14:textId="77777777" w:rsidR="00D814AE" w:rsidRPr="00D5102A" w:rsidRDefault="00D814AE" w:rsidP="005915A0">
            <w:pPr>
              <w:rPr>
                <w:rFonts w:cs="Arial"/>
                <w:b/>
              </w:rPr>
            </w:pPr>
            <w:r w:rsidRPr="00D5102A">
              <w:rPr>
                <w:rFonts w:cs="Arial"/>
                <w:b/>
              </w:rPr>
              <w:t>Naam:</w:t>
            </w:r>
          </w:p>
        </w:tc>
        <w:tc>
          <w:tcPr>
            <w:tcW w:w="6364" w:type="dxa"/>
          </w:tcPr>
          <w:p w14:paraId="013E7146" w14:textId="77777777" w:rsidR="00D814AE" w:rsidRPr="00D5102A" w:rsidRDefault="00D814AE" w:rsidP="005915A0">
            <w:pPr>
              <w:rPr>
                <w:rFonts w:cs="Arial"/>
              </w:rPr>
            </w:pPr>
          </w:p>
        </w:tc>
      </w:tr>
      <w:tr w:rsidR="00D814AE" w14:paraId="09CE8E66"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480449E0" w14:textId="77777777" w:rsidR="00D814AE" w:rsidRPr="00D5102A" w:rsidRDefault="00D814AE" w:rsidP="005915A0">
            <w:pPr>
              <w:rPr>
                <w:rFonts w:cs="Arial"/>
                <w:b/>
              </w:rPr>
            </w:pPr>
            <w:r w:rsidRPr="00D5102A">
              <w:rPr>
                <w:rFonts w:cs="Arial"/>
                <w:b/>
              </w:rPr>
              <w:t>Functie:</w:t>
            </w:r>
          </w:p>
        </w:tc>
        <w:tc>
          <w:tcPr>
            <w:tcW w:w="6364" w:type="dxa"/>
            <w:tcBorders>
              <w:top w:val="single" w:sz="8" w:space="0" w:color="4F81BD"/>
              <w:bottom w:val="single" w:sz="8" w:space="0" w:color="4F81BD"/>
              <w:right w:val="single" w:sz="8" w:space="0" w:color="4F81BD"/>
            </w:tcBorders>
          </w:tcPr>
          <w:p w14:paraId="6792E7AC" w14:textId="77777777" w:rsidR="00D814AE" w:rsidRPr="00D5102A" w:rsidRDefault="00D814AE" w:rsidP="005915A0">
            <w:pPr>
              <w:rPr>
                <w:rFonts w:cs="Arial"/>
              </w:rPr>
            </w:pPr>
          </w:p>
        </w:tc>
      </w:tr>
      <w:tr w:rsidR="00D814AE" w14:paraId="24B0A489" w14:textId="77777777" w:rsidTr="005915A0">
        <w:trPr>
          <w:trHeight w:val="580"/>
        </w:trPr>
        <w:tc>
          <w:tcPr>
            <w:tcW w:w="2000" w:type="dxa"/>
            <w:tcBorders>
              <w:left w:val="single" w:sz="8" w:space="0" w:color="4F81BD"/>
              <w:right w:val="single" w:sz="8" w:space="0" w:color="4F81BD"/>
            </w:tcBorders>
          </w:tcPr>
          <w:p w14:paraId="54399B85" w14:textId="77777777" w:rsidR="00D814AE" w:rsidRPr="00D5102A" w:rsidRDefault="00D814AE" w:rsidP="005915A0">
            <w:pPr>
              <w:rPr>
                <w:rFonts w:cs="Arial"/>
                <w:b/>
              </w:rPr>
            </w:pPr>
            <w:r>
              <w:rPr>
                <w:rFonts w:cs="Arial"/>
                <w:b/>
              </w:rPr>
              <w:t>Rechtsgeldige h</w:t>
            </w:r>
            <w:r w:rsidRPr="00D5102A">
              <w:rPr>
                <w:rFonts w:cs="Arial"/>
                <w:b/>
              </w:rPr>
              <w:t>andtekening:</w:t>
            </w:r>
          </w:p>
        </w:tc>
        <w:tc>
          <w:tcPr>
            <w:tcW w:w="6364" w:type="dxa"/>
          </w:tcPr>
          <w:p w14:paraId="41102D8F" w14:textId="77777777" w:rsidR="00D814AE" w:rsidRPr="00D5102A" w:rsidRDefault="00D814AE" w:rsidP="005915A0">
            <w:pPr>
              <w:rPr>
                <w:rFonts w:cs="Arial"/>
              </w:rPr>
            </w:pPr>
          </w:p>
        </w:tc>
      </w:tr>
      <w:tr w:rsidR="00D814AE" w14:paraId="2EA3D9AF"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27A4F097" w14:textId="77777777" w:rsidR="00D814AE" w:rsidRPr="00D5102A" w:rsidRDefault="00D814AE" w:rsidP="005915A0">
            <w:pPr>
              <w:rPr>
                <w:rFonts w:cs="Arial"/>
                <w:b/>
              </w:rPr>
            </w:pPr>
            <w:r w:rsidRPr="00D5102A">
              <w:rPr>
                <w:rFonts w:cs="Arial"/>
                <w:b/>
              </w:rPr>
              <w:t>Datum:</w:t>
            </w:r>
          </w:p>
        </w:tc>
        <w:tc>
          <w:tcPr>
            <w:tcW w:w="6364" w:type="dxa"/>
            <w:tcBorders>
              <w:top w:val="single" w:sz="8" w:space="0" w:color="4F81BD"/>
              <w:bottom w:val="single" w:sz="8" w:space="0" w:color="4F81BD"/>
              <w:right w:val="single" w:sz="8" w:space="0" w:color="4F81BD"/>
            </w:tcBorders>
          </w:tcPr>
          <w:p w14:paraId="7DAE9C01" w14:textId="77777777" w:rsidR="00D814AE" w:rsidRPr="00D5102A" w:rsidRDefault="00D814AE" w:rsidP="005915A0">
            <w:pPr>
              <w:rPr>
                <w:rFonts w:cs="Arial"/>
              </w:rPr>
            </w:pPr>
          </w:p>
        </w:tc>
      </w:tr>
    </w:tbl>
    <w:p w14:paraId="5EE2EA36" w14:textId="77777777" w:rsidR="00D814AE" w:rsidRDefault="00D814AE" w:rsidP="00D814AE"/>
    <w:p w14:paraId="423FF913" w14:textId="77777777" w:rsidR="00D814AE" w:rsidRPr="00FE1B50" w:rsidRDefault="00D814AE" w:rsidP="00D814AE">
      <w:pPr>
        <w:rPr>
          <w:b/>
        </w:rPr>
      </w:pPr>
      <w:proofErr w:type="spellStart"/>
      <w:r>
        <w:rPr>
          <w:b/>
        </w:rPr>
        <w:t>Combinant</w:t>
      </w:r>
      <w:proofErr w:type="spellEnd"/>
      <w:r w:rsidRPr="00FE1B50">
        <w:rPr>
          <w:b/>
        </w:rPr>
        <w:t xml:space="preserve"> </w:t>
      </w:r>
      <w:r>
        <w:rPr>
          <w:b/>
        </w:rPr>
        <w:t>2</w:t>
      </w:r>
    </w:p>
    <w:p w14:paraId="2B43377A" w14:textId="77777777" w:rsidR="00D814AE" w:rsidRDefault="00D814AE" w:rsidP="00D814AE"/>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D814AE" w14:paraId="03BD3CE5"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4CB41A89" w14:textId="77777777" w:rsidR="00D814AE" w:rsidRPr="00D5102A" w:rsidRDefault="00D814AE" w:rsidP="005915A0">
            <w:pPr>
              <w:rPr>
                <w:rFonts w:cs="Arial"/>
                <w:b/>
              </w:rPr>
            </w:pPr>
            <w:r w:rsidRPr="00D5102A">
              <w:rPr>
                <w:rFonts w:cs="Arial"/>
                <w:b/>
              </w:rPr>
              <w:t>Bedrijfsnaam:</w:t>
            </w:r>
          </w:p>
        </w:tc>
        <w:tc>
          <w:tcPr>
            <w:tcW w:w="6364" w:type="dxa"/>
            <w:tcBorders>
              <w:top w:val="single" w:sz="8" w:space="0" w:color="4F81BD"/>
              <w:bottom w:val="single" w:sz="8" w:space="0" w:color="4F81BD"/>
              <w:right w:val="single" w:sz="8" w:space="0" w:color="4F81BD"/>
            </w:tcBorders>
          </w:tcPr>
          <w:p w14:paraId="346AE418" w14:textId="77777777" w:rsidR="00D814AE" w:rsidRPr="00D5102A" w:rsidRDefault="00D814AE" w:rsidP="005915A0">
            <w:pPr>
              <w:rPr>
                <w:rFonts w:cs="Arial"/>
              </w:rPr>
            </w:pPr>
          </w:p>
        </w:tc>
      </w:tr>
      <w:tr w:rsidR="00D814AE" w14:paraId="7A67EA3C" w14:textId="77777777" w:rsidTr="005915A0">
        <w:trPr>
          <w:trHeight w:val="284"/>
        </w:trPr>
        <w:tc>
          <w:tcPr>
            <w:tcW w:w="2000" w:type="dxa"/>
            <w:tcBorders>
              <w:left w:val="single" w:sz="8" w:space="0" w:color="4F81BD"/>
              <w:right w:val="single" w:sz="8" w:space="0" w:color="4F81BD"/>
            </w:tcBorders>
          </w:tcPr>
          <w:p w14:paraId="0DD5DE4F" w14:textId="77777777" w:rsidR="00D814AE" w:rsidRPr="00D5102A" w:rsidRDefault="00D814AE" w:rsidP="005915A0">
            <w:pPr>
              <w:rPr>
                <w:rFonts w:cs="Arial"/>
                <w:b/>
              </w:rPr>
            </w:pPr>
            <w:r w:rsidRPr="00D5102A">
              <w:rPr>
                <w:rFonts w:cs="Arial"/>
                <w:b/>
              </w:rPr>
              <w:t>Naam:</w:t>
            </w:r>
          </w:p>
        </w:tc>
        <w:tc>
          <w:tcPr>
            <w:tcW w:w="6364" w:type="dxa"/>
          </w:tcPr>
          <w:p w14:paraId="60BE2A41" w14:textId="77777777" w:rsidR="00D814AE" w:rsidRPr="00D5102A" w:rsidRDefault="00D814AE" w:rsidP="005915A0">
            <w:pPr>
              <w:rPr>
                <w:rFonts w:cs="Arial"/>
              </w:rPr>
            </w:pPr>
          </w:p>
        </w:tc>
      </w:tr>
      <w:tr w:rsidR="00D814AE" w14:paraId="697F0819"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7F91EBD7" w14:textId="77777777" w:rsidR="00D814AE" w:rsidRPr="00D5102A" w:rsidRDefault="00D814AE" w:rsidP="005915A0">
            <w:pPr>
              <w:rPr>
                <w:rFonts w:cs="Arial"/>
                <w:b/>
              </w:rPr>
            </w:pPr>
            <w:r w:rsidRPr="00D5102A">
              <w:rPr>
                <w:rFonts w:cs="Arial"/>
                <w:b/>
              </w:rPr>
              <w:t>Functie:</w:t>
            </w:r>
          </w:p>
        </w:tc>
        <w:tc>
          <w:tcPr>
            <w:tcW w:w="6364" w:type="dxa"/>
            <w:tcBorders>
              <w:top w:val="single" w:sz="8" w:space="0" w:color="4F81BD"/>
              <w:bottom w:val="single" w:sz="8" w:space="0" w:color="4F81BD"/>
              <w:right w:val="single" w:sz="8" w:space="0" w:color="4F81BD"/>
            </w:tcBorders>
          </w:tcPr>
          <w:p w14:paraId="1C11949D" w14:textId="77777777" w:rsidR="00D814AE" w:rsidRPr="00D5102A" w:rsidRDefault="00D814AE" w:rsidP="005915A0">
            <w:pPr>
              <w:rPr>
                <w:rFonts w:cs="Arial"/>
              </w:rPr>
            </w:pPr>
          </w:p>
        </w:tc>
      </w:tr>
      <w:tr w:rsidR="00D814AE" w14:paraId="2C9FA61D" w14:textId="77777777" w:rsidTr="005915A0">
        <w:trPr>
          <w:trHeight w:val="580"/>
        </w:trPr>
        <w:tc>
          <w:tcPr>
            <w:tcW w:w="2000" w:type="dxa"/>
            <w:tcBorders>
              <w:left w:val="single" w:sz="8" w:space="0" w:color="4F81BD"/>
              <w:right w:val="single" w:sz="8" w:space="0" w:color="4F81BD"/>
            </w:tcBorders>
          </w:tcPr>
          <w:p w14:paraId="4966A8B5" w14:textId="77777777" w:rsidR="00D814AE" w:rsidRPr="00D5102A" w:rsidRDefault="00D814AE" w:rsidP="005915A0">
            <w:pPr>
              <w:rPr>
                <w:rFonts w:cs="Arial"/>
                <w:b/>
              </w:rPr>
            </w:pPr>
            <w:r>
              <w:rPr>
                <w:rFonts w:cs="Arial"/>
                <w:b/>
              </w:rPr>
              <w:t>Rechtsgeldige h</w:t>
            </w:r>
            <w:r w:rsidRPr="00D5102A">
              <w:rPr>
                <w:rFonts w:cs="Arial"/>
                <w:b/>
              </w:rPr>
              <w:t>andtekening:</w:t>
            </w:r>
          </w:p>
        </w:tc>
        <w:tc>
          <w:tcPr>
            <w:tcW w:w="6364" w:type="dxa"/>
          </w:tcPr>
          <w:p w14:paraId="02630ABD" w14:textId="77777777" w:rsidR="00D814AE" w:rsidRPr="00D5102A" w:rsidRDefault="00D814AE" w:rsidP="005915A0">
            <w:pPr>
              <w:rPr>
                <w:rFonts w:cs="Arial"/>
              </w:rPr>
            </w:pPr>
          </w:p>
        </w:tc>
      </w:tr>
      <w:tr w:rsidR="00D814AE" w14:paraId="53E5DF1B"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03B47BE3" w14:textId="77777777" w:rsidR="00D814AE" w:rsidRPr="00D5102A" w:rsidRDefault="00D814AE" w:rsidP="005915A0">
            <w:pPr>
              <w:rPr>
                <w:rFonts w:cs="Arial"/>
                <w:b/>
              </w:rPr>
            </w:pPr>
            <w:r w:rsidRPr="00D5102A">
              <w:rPr>
                <w:rFonts w:cs="Arial"/>
                <w:b/>
              </w:rPr>
              <w:t>Datum:</w:t>
            </w:r>
          </w:p>
        </w:tc>
        <w:tc>
          <w:tcPr>
            <w:tcW w:w="6364" w:type="dxa"/>
            <w:tcBorders>
              <w:top w:val="single" w:sz="8" w:space="0" w:color="4F81BD"/>
              <w:bottom w:val="single" w:sz="8" w:space="0" w:color="4F81BD"/>
              <w:right w:val="single" w:sz="8" w:space="0" w:color="4F81BD"/>
            </w:tcBorders>
          </w:tcPr>
          <w:p w14:paraId="3E01534F" w14:textId="77777777" w:rsidR="00D814AE" w:rsidRPr="00D5102A" w:rsidRDefault="00D814AE" w:rsidP="005915A0">
            <w:pPr>
              <w:rPr>
                <w:rFonts w:cs="Arial"/>
              </w:rPr>
            </w:pPr>
          </w:p>
        </w:tc>
      </w:tr>
    </w:tbl>
    <w:p w14:paraId="34ACEDBE" w14:textId="77777777" w:rsidR="00D814AE" w:rsidRDefault="00D814AE" w:rsidP="00D814AE">
      <w:pPr>
        <w:rPr>
          <w:b/>
        </w:rPr>
      </w:pPr>
    </w:p>
    <w:p w14:paraId="6929712E" w14:textId="77777777" w:rsidR="00D814AE" w:rsidRPr="00FE1B50" w:rsidRDefault="00D814AE" w:rsidP="00D814AE">
      <w:pPr>
        <w:rPr>
          <w:b/>
        </w:rPr>
      </w:pPr>
      <w:proofErr w:type="spellStart"/>
      <w:r>
        <w:rPr>
          <w:b/>
        </w:rPr>
        <w:t>Combinant</w:t>
      </w:r>
      <w:proofErr w:type="spellEnd"/>
      <w:r w:rsidRPr="00FE1B50">
        <w:rPr>
          <w:b/>
        </w:rPr>
        <w:t xml:space="preserve"> </w:t>
      </w:r>
      <w:r>
        <w:rPr>
          <w:b/>
        </w:rPr>
        <w:t>3</w:t>
      </w:r>
    </w:p>
    <w:p w14:paraId="75E7E5C6" w14:textId="77777777" w:rsidR="00D814AE" w:rsidRDefault="00D814AE" w:rsidP="00D814AE"/>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D814AE" w14:paraId="1E470453"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5C66C4A1" w14:textId="77777777" w:rsidR="00D814AE" w:rsidRPr="00D5102A" w:rsidRDefault="00D814AE" w:rsidP="005915A0">
            <w:pPr>
              <w:rPr>
                <w:rFonts w:cs="Arial"/>
                <w:b/>
              </w:rPr>
            </w:pPr>
            <w:r w:rsidRPr="00D5102A">
              <w:rPr>
                <w:rFonts w:cs="Arial"/>
                <w:b/>
              </w:rPr>
              <w:t>Bedrijfsnaam:</w:t>
            </w:r>
          </w:p>
        </w:tc>
        <w:tc>
          <w:tcPr>
            <w:tcW w:w="6364" w:type="dxa"/>
            <w:tcBorders>
              <w:top w:val="single" w:sz="8" w:space="0" w:color="4F81BD"/>
              <w:bottom w:val="single" w:sz="8" w:space="0" w:color="4F81BD"/>
              <w:right w:val="single" w:sz="8" w:space="0" w:color="4F81BD"/>
            </w:tcBorders>
          </w:tcPr>
          <w:p w14:paraId="6D923D4F" w14:textId="77777777" w:rsidR="00D814AE" w:rsidRPr="00D5102A" w:rsidRDefault="00D814AE" w:rsidP="005915A0">
            <w:pPr>
              <w:rPr>
                <w:rFonts w:cs="Arial"/>
              </w:rPr>
            </w:pPr>
          </w:p>
        </w:tc>
      </w:tr>
      <w:tr w:rsidR="00D814AE" w14:paraId="440502DB" w14:textId="77777777" w:rsidTr="005915A0">
        <w:trPr>
          <w:trHeight w:val="284"/>
        </w:trPr>
        <w:tc>
          <w:tcPr>
            <w:tcW w:w="2000" w:type="dxa"/>
            <w:tcBorders>
              <w:left w:val="single" w:sz="8" w:space="0" w:color="4F81BD"/>
              <w:right w:val="single" w:sz="8" w:space="0" w:color="4F81BD"/>
            </w:tcBorders>
          </w:tcPr>
          <w:p w14:paraId="257DAB1D" w14:textId="77777777" w:rsidR="00D814AE" w:rsidRPr="00D5102A" w:rsidRDefault="00D814AE" w:rsidP="005915A0">
            <w:pPr>
              <w:rPr>
                <w:rFonts w:cs="Arial"/>
                <w:b/>
              </w:rPr>
            </w:pPr>
            <w:r w:rsidRPr="00D5102A">
              <w:rPr>
                <w:rFonts w:cs="Arial"/>
                <w:b/>
              </w:rPr>
              <w:t>Naam:</w:t>
            </w:r>
          </w:p>
        </w:tc>
        <w:tc>
          <w:tcPr>
            <w:tcW w:w="6364" w:type="dxa"/>
          </w:tcPr>
          <w:p w14:paraId="611A2B89" w14:textId="77777777" w:rsidR="00D814AE" w:rsidRPr="00D5102A" w:rsidRDefault="00D814AE" w:rsidP="005915A0">
            <w:pPr>
              <w:rPr>
                <w:rFonts w:cs="Arial"/>
              </w:rPr>
            </w:pPr>
          </w:p>
        </w:tc>
      </w:tr>
      <w:tr w:rsidR="00D814AE" w14:paraId="464584BB"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0F4B6E78" w14:textId="77777777" w:rsidR="00D814AE" w:rsidRPr="00D5102A" w:rsidRDefault="00D814AE" w:rsidP="005915A0">
            <w:pPr>
              <w:rPr>
                <w:rFonts w:cs="Arial"/>
                <w:b/>
              </w:rPr>
            </w:pPr>
            <w:r w:rsidRPr="00D5102A">
              <w:rPr>
                <w:rFonts w:cs="Arial"/>
                <w:b/>
              </w:rPr>
              <w:t>Functie:</w:t>
            </w:r>
          </w:p>
        </w:tc>
        <w:tc>
          <w:tcPr>
            <w:tcW w:w="6364" w:type="dxa"/>
            <w:tcBorders>
              <w:top w:val="single" w:sz="8" w:space="0" w:color="4F81BD"/>
              <w:bottom w:val="single" w:sz="8" w:space="0" w:color="4F81BD"/>
              <w:right w:val="single" w:sz="8" w:space="0" w:color="4F81BD"/>
            </w:tcBorders>
          </w:tcPr>
          <w:p w14:paraId="5BD99C14" w14:textId="77777777" w:rsidR="00D814AE" w:rsidRPr="00D5102A" w:rsidRDefault="00D814AE" w:rsidP="005915A0">
            <w:pPr>
              <w:rPr>
                <w:rFonts w:cs="Arial"/>
              </w:rPr>
            </w:pPr>
          </w:p>
        </w:tc>
      </w:tr>
      <w:tr w:rsidR="00D814AE" w14:paraId="6E495C1C" w14:textId="77777777" w:rsidTr="005915A0">
        <w:trPr>
          <w:trHeight w:val="580"/>
        </w:trPr>
        <w:tc>
          <w:tcPr>
            <w:tcW w:w="2000" w:type="dxa"/>
            <w:tcBorders>
              <w:left w:val="single" w:sz="8" w:space="0" w:color="4F81BD"/>
              <w:right w:val="single" w:sz="8" w:space="0" w:color="4F81BD"/>
            </w:tcBorders>
          </w:tcPr>
          <w:p w14:paraId="7401CF20" w14:textId="77777777" w:rsidR="00D814AE" w:rsidRPr="00D5102A" w:rsidRDefault="00D814AE" w:rsidP="005915A0">
            <w:pPr>
              <w:rPr>
                <w:rFonts w:cs="Arial"/>
                <w:b/>
              </w:rPr>
            </w:pPr>
            <w:r>
              <w:rPr>
                <w:rFonts w:cs="Arial"/>
                <w:b/>
              </w:rPr>
              <w:t>Rechtsgeldige h</w:t>
            </w:r>
            <w:r w:rsidRPr="00D5102A">
              <w:rPr>
                <w:rFonts w:cs="Arial"/>
                <w:b/>
              </w:rPr>
              <w:t>andtekening:</w:t>
            </w:r>
          </w:p>
        </w:tc>
        <w:tc>
          <w:tcPr>
            <w:tcW w:w="6364" w:type="dxa"/>
          </w:tcPr>
          <w:p w14:paraId="0473ECA0" w14:textId="77777777" w:rsidR="00D814AE" w:rsidRPr="00D5102A" w:rsidRDefault="00D814AE" w:rsidP="005915A0">
            <w:pPr>
              <w:rPr>
                <w:rFonts w:cs="Arial"/>
              </w:rPr>
            </w:pPr>
          </w:p>
        </w:tc>
      </w:tr>
      <w:tr w:rsidR="00D814AE" w14:paraId="4867F6DA" w14:textId="77777777" w:rsidTr="005915A0">
        <w:trPr>
          <w:trHeight w:val="284"/>
        </w:trPr>
        <w:tc>
          <w:tcPr>
            <w:tcW w:w="2000" w:type="dxa"/>
            <w:tcBorders>
              <w:top w:val="single" w:sz="8" w:space="0" w:color="4F81BD"/>
              <w:left w:val="single" w:sz="8" w:space="0" w:color="4F81BD"/>
              <w:bottom w:val="single" w:sz="8" w:space="0" w:color="4F81BD"/>
              <w:right w:val="single" w:sz="8" w:space="0" w:color="4F81BD"/>
            </w:tcBorders>
          </w:tcPr>
          <w:p w14:paraId="0F5FA1E6" w14:textId="77777777" w:rsidR="00D814AE" w:rsidRPr="00D5102A" w:rsidRDefault="00D814AE" w:rsidP="005915A0">
            <w:pPr>
              <w:rPr>
                <w:rFonts w:cs="Arial"/>
                <w:b/>
              </w:rPr>
            </w:pPr>
            <w:r w:rsidRPr="00D5102A">
              <w:rPr>
                <w:rFonts w:cs="Arial"/>
                <w:b/>
              </w:rPr>
              <w:t>Datum:</w:t>
            </w:r>
          </w:p>
        </w:tc>
        <w:tc>
          <w:tcPr>
            <w:tcW w:w="6364" w:type="dxa"/>
            <w:tcBorders>
              <w:top w:val="single" w:sz="8" w:space="0" w:color="4F81BD"/>
              <w:bottom w:val="single" w:sz="8" w:space="0" w:color="4F81BD"/>
              <w:right w:val="single" w:sz="8" w:space="0" w:color="4F81BD"/>
            </w:tcBorders>
          </w:tcPr>
          <w:p w14:paraId="62D2B49E" w14:textId="77777777" w:rsidR="00D814AE" w:rsidRPr="00D5102A" w:rsidRDefault="00D814AE" w:rsidP="005915A0">
            <w:pPr>
              <w:rPr>
                <w:rFonts w:cs="Arial"/>
              </w:rPr>
            </w:pPr>
          </w:p>
        </w:tc>
      </w:tr>
      <w:bookmarkEnd w:id="53"/>
      <w:bookmarkEnd w:id="54"/>
      <w:bookmarkEnd w:id="55"/>
      <w:bookmarkEnd w:id="56"/>
      <w:bookmarkEnd w:id="57"/>
      <w:bookmarkEnd w:id="58"/>
      <w:bookmarkEnd w:id="59"/>
      <w:bookmarkEnd w:id="60"/>
      <w:bookmarkEnd w:id="61"/>
      <w:bookmarkEnd w:id="62"/>
    </w:tbl>
    <w:p w14:paraId="627C6018" w14:textId="77777777" w:rsidR="002C43BA" w:rsidRDefault="002C43BA"/>
    <w:sectPr w:rsidR="002C43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AE"/>
    <w:rsid w:val="002C43BA"/>
    <w:rsid w:val="005F7C39"/>
    <w:rsid w:val="00B63607"/>
    <w:rsid w:val="00D814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A555F"/>
  <w15:chartTrackingRefBased/>
  <w15:docId w15:val="{8BAA7CCA-6361-4909-BA86-D452C097B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4AE"/>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D814AE"/>
    <w:pPr>
      <w:keepNext/>
      <w:keepLines/>
      <w:tabs>
        <w:tab w:val="clear" w:pos="-567"/>
      </w:tab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D814AE"/>
    <w:pPr>
      <w:keepNext/>
      <w:keepLines/>
      <w:tabs>
        <w:tab w:val="clear" w:pos="-567"/>
      </w:tab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D814AE"/>
    <w:pPr>
      <w:keepNext/>
      <w:keepLines/>
      <w:tabs>
        <w:tab w:val="clear" w:pos="-567"/>
      </w:tab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D814AE"/>
    <w:pPr>
      <w:keepNext/>
      <w:keepLines/>
      <w:tabs>
        <w:tab w:val="clear" w:pos="-567"/>
      </w:tab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D814AE"/>
    <w:pPr>
      <w:keepNext/>
      <w:keepLines/>
      <w:tabs>
        <w:tab w:val="clear" w:pos="-567"/>
      </w:tab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D814AE"/>
    <w:pPr>
      <w:keepNext/>
      <w:keepLines/>
      <w:tabs>
        <w:tab w:val="clear" w:pos="-567"/>
      </w:tab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D814AE"/>
    <w:pPr>
      <w:keepNext/>
      <w:keepLines/>
      <w:tabs>
        <w:tab w:val="clear" w:pos="-567"/>
      </w:tab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D814AE"/>
    <w:pPr>
      <w:keepNext/>
      <w:keepLines/>
      <w:tabs>
        <w:tab w:val="clear" w:pos="-567"/>
      </w:tab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D814AE"/>
    <w:pPr>
      <w:keepNext/>
      <w:keepLines/>
      <w:tabs>
        <w:tab w:val="clear" w:pos="-567"/>
      </w:tab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814A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814A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814A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814A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814A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814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814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814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814AE"/>
    <w:rPr>
      <w:rFonts w:eastAsiaTheme="majorEastAsia" w:cstheme="majorBidi"/>
      <w:color w:val="272727" w:themeColor="text1" w:themeTint="D8"/>
    </w:rPr>
  </w:style>
  <w:style w:type="paragraph" w:styleId="Titel">
    <w:name w:val="Title"/>
    <w:basedOn w:val="Standaard"/>
    <w:next w:val="Standaard"/>
    <w:link w:val="TitelChar"/>
    <w:uiPriority w:val="10"/>
    <w:qFormat/>
    <w:rsid w:val="00D814AE"/>
    <w:pPr>
      <w:tabs>
        <w:tab w:val="clear" w:pos="-567"/>
      </w:tabs>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D814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814AE"/>
    <w:pPr>
      <w:numPr>
        <w:ilvl w:val="1"/>
      </w:numPr>
      <w:tabs>
        <w:tab w:val="clear" w:pos="-567"/>
      </w:tabs>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D814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814AE"/>
    <w:pPr>
      <w:tabs>
        <w:tab w:val="clear" w:pos="-567"/>
      </w:tabs>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D814AE"/>
    <w:rPr>
      <w:i/>
      <w:iCs/>
      <w:color w:val="404040" w:themeColor="text1" w:themeTint="BF"/>
    </w:rPr>
  </w:style>
  <w:style w:type="paragraph" w:styleId="Lijstalinea">
    <w:name w:val="List Paragraph"/>
    <w:basedOn w:val="Standaard"/>
    <w:uiPriority w:val="34"/>
    <w:qFormat/>
    <w:rsid w:val="00D814AE"/>
    <w:pPr>
      <w:tabs>
        <w:tab w:val="clear" w:pos="-567"/>
      </w:tabs>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D814AE"/>
    <w:rPr>
      <w:i/>
      <w:iCs/>
      <w:color w:val="0F4761" w:themeColor="accent1" w:themeShade="BF"/>
    </w:rPr>
  </w:style>
  <w:style w:type="paragraph" w:styleId="Duidelijkcitaat">
    <w:name w:val="Intense Quote"/>
    <w:basedOn w:val="Standaard"/>
    <w:next w:val="Standaard"/>
    <w:link w:val="DuidelijkcitaatChar"/>
    <w:uiPriority w:val="30"/>
    <w:qFormat/>
    <w:rsid w:val="00D814AE"/>
    <w:pPr>
      <w:pBdr>
        <w:top w:val="single" w:sz="4" w:space="10" w:color="0F4761" w:themeColor="accent1" w:themeShade="BF"/>
        <w:bottom w:val="single" w:sz="4" w:space="10" w:color="0F4761" w:themeColor="accent1" w:themeShade="BF"/>
      </w:pBdr>
      <w:tabs>
        <w:tab w:val="clear" w:pos="-567"/>
      </w:tabs>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D814AE"/>
    <w:rPr>
      <w:i/>
      <w:iCs/>
      <w:color w:val="0F4761" w:themeColor="accent1" w:themeShade="BF"/>
    </w:rPr>
  </w:style>
  <w:style w:type="character" w:styleId="Intensieveverwijzing">
    <w:name w:val="Intense Reference"/>
    <w:basedOn w:val="Standaardalinea-lettertype"/>
    <w:uiPriority w:val="32"/>
    <w:qFormat/>
    <w:rsid w:val="00D814AE"/>
    <w:rPr>
      <w:b/>
      <w:bCs/>
      <w:smallCaps/>
      <w:color w:val="0F4761" w:themeColor="accent1" w:themeShade="BF"/>
      <w:spacing w:val="5"/>
    </w:rPr>
  </w:style>
  <w:style w:type="paragraph" w:customStyle="1" w:styleId="Kop10">
    <w:name w:val="Kop [1]"/>
    <w:basedOn w:val="Kop1"/>
    <w:link w:val="Kop1Char0"/>
    <w:qFormat/>
    <w:rsid w:val="00D814AE"/>
    <w:pPr>
      <w:keepLines w:val="0"/>
      <w:pageBreakBefore/>
      <w:widowControl w:val="0"/>
      <w:tabs>
        <w:tab w:val="left" w:pos="0"/>
      </w:tabs>
      <w:spacing w:after="120" w:line="269" w:lineRule="auto"/>
    </w:pPr>
    <w:rPr>
      <w:rFonts w:ascii="Arial" w:eastAsia="Times New Roman" w:hAnsi="Arial" w:cs="Times New Roman"/>
      <w:b/>
      <w:color w:val="auto"/>
      <w:kern w:val="28"/>
      <w:sz w:val="32"/>
      <w:szCs w:val="32"/>
      <w:lang w:eastAsia="nl-NL"/>
      <w14:ligatures w14:val="none"/>
    </w:rPr>
  </w:style>
  <w:style w:type="character" w:customStyle="1" w:styleId="Kop1Char0">
    <w:name w:val="Kop [1] Char"/>
    <w:link w:val="Kop10"/>
    <w:rsid w:val="00D814AE"/>
    <w:rPr>
      <w:rFonts w:ascii="Arial" w:eastAsia="Times New Roman" w:hAnsi="Arial" w:cs="Times New Roman"/>
      <w:b/>
      <w:kern w:val="28"/>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2118</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Bredie C. (Charlotte)</dc:creator>
  <cp:keywords/>
  <dc:description/>
  <cp:lastModifiedBy>Bredie C. (Charlotte)</cp:lastModifiedBy>
  <cp:revision>1</cp:revision>
  <dcterms:created xsi:type="dcterms:W3CDTF">2026-11-05T11:57:00Z</dcterms:created>
  <dcterms:modified xsi:type="dcterms:W3CDTF">2026-11-05T11:58:00Z</dcterms:modified>
</cp:coreProperties>
</file>