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B8E9C" w14:textId="743025E2" w:rsidR="002127A0" w:rsidRPr="002127A0" w:rsidRDefault="009A2764" w:rsidP="002127A0">
      <w:pPr>
        <w:keepNext/>
        <w:widowControl w:val="0"/>
        <w:spacing w:before="60" w:after="120" w:line="360" w:lineRule="atLeast"/>
        <w:outlineLvl w:val="0"/>
        <w:rPr>
          <w:rFonts w:ascii="Calibri" w:eastAsia="Times New Roman" w:hAnsi="Calibri" w:cs="Times New Roman"/>
          <w:b/>
          <w:bCs/>
          <w:snapToGrid w:val="0"/>
          <w:sz w:val="24"/>
          <w:szCs w:val="24"/>
          <w:lang w:eastAsia="nl-NL"/>
        </w:rPr>
      </w:pPr>
      <w:bookmarkStart w:id="0" w:name="_Hlk117770616"/>
      <w:bookmarkStart w:id="1" w:name="_Toc500253891"/>
      <w:r>
        <w:rPr>
          <w:rFonts w:ascii="Calibri" w:eastAsia="Times New Roman" w:hAnsi="Calibri" w:cs="Times New Roman"/>
          <w:b/>
          <w:bCs/>
          <w:snapToGrid w:val="0"/>
          <w:sz w:val="24"/>
          <w:szCs w:val="24"/>
          <w:lang w:eastAsia="nl-NL"/>
        </w:rPr>
        <w:t xml:space="preserve">Bijlage </w:t>
      </w:r>
      <w:r w:rsidR="00AC4606">
        <w:rPr>
          <w:rFonts w:ascii="Calibri" w:eastAsia="Times New Roman" w:hAnsi="Calibri" w:cs="Times New Roman"/>
          <w:b/>
          <w:bCs/>
          <w:snapToGrid w:val="0"/>
          <w:sz w:val="24"/>
          <w:szCs w:val="24"/>
          <w:lang w:eastAsia="nl-NL"/>
        </w:rPr>
        <w:t>6</w:t>
      </w:r>
      <w:r w:rsidR="006E306B">
        <w:rPr>
          <w:rFonts w:ascii="Calibri" w:eastAsia="Times New Roman" w:hAnsi="Calibri" w:cs="Times New Roman"/>
          <w:b/>
          <w:bCs/>
          <w:snapToGrid w:val="0"/>
          <w:sz w:val="24"/>
          <w:szCs w:val="24"/>
          <w:lang w:eastAsia="nl-NL"/>
        </w:rPr>
        <w:t>-</w:t>
      </w:r>
      <w:r w:rsidR="00BD3B20">
        <w:rPr>
          <w:rFonts w:ascii="Calibri" w:eastAsia="Times New Roman" w:hAnsi="Calibri" w:cs="Times New Roman"/>
          <w:b/>
          <w:bCs/>
          <w:snapToGrid w:val="0"/>
          <w:sz w:val="24"/>
          <w:szCs w:val="24"/>
          <w:lang w:eastAsia="nl-NL"/>
        </w:rPr>
        <w:t xml:space="preserve"> (Concept)</w:t>
      </w:r>
      <w:r w:rsidR="00492083">
        <w:rPr>
          <w:rFonts w:ascii="Calibri" w:eastAsia="Times New Roman" w:hAnsi="Calibri" w:cs="Times New Roman"/>
          <w:b/>
          <w:bCs/>
          <w:snapToGrid w:val="0"/>
          <w:sz w:val="24"/>
          <w:szCs w:val="24"/>
          <w:lang w:eastAsia="nl-NL"/>
        </w:rPr>
        <w:t>Raamo</w:t>
      </w:r>
      <w:r w:rsidR="00A1518B">
        <w:rPr>
          <w:rFonts w:ascii="Calibri" w:eastAsia="Times New Roman" w:hAnsi="Calibri" w:cs="Times New Roman"/>
          <w:b/>
          <w:bCs/>
          <w:snapToGrid w:val="0"/>
          <w:sz w:val="24"/>
          <w:szCs w:val="24"/>
          <w:lang w:eastAsia="nl-NL"/>
        </w:rPr>
        <w:t xml:space="preserve">vereenkomst </w:t>
      </w:r>
      <w:bookmarkEnd w:id="0"/>
      <w:r w:rsidR="003B1EFB">
        <w:rPr>
          <w:rFonts w:ascii="Calibri" w:eastAsia="Times New Roman" w:hAnsi="Calibri" w:cs="Times New Roman"/>
          <w:b/>
          <w:bCs/>
          <w:snapToGrid w:val="0"/>
          <w:sz w:val="24"/>
          <w:szCs w:val="24"/>
          <w:lang w:eastAsia="nl-NL"/>
        </w:rPr>
        <w:t xml:space="preserve">Leveringen </w:t>
      </w:r>
      <w:r w:rsidR="00120151">
        <w:rPr>
          <w:rFonts w:ascii="Calibri" w:eastAsia="Times New Roman" w:hAnsi="Calibri" w:cs="Times New Roman"/>
          <w:b/>
          <w:bCs/>
          <w:snapToGrid w:val="0"/>
          <w:sz w:val="24"/>
          <w:szCs w:val="24"/>
          <w:lang w:eastAsia="nl-NL"/>
        </w:rPr>
        <w:t>en</w:t>
      </w:r>
      <w:r w:rsidR="003B1EFB">
        <w:rPr>
          <w:rFonts w:ascii="Calibri" w:eastAsia="Times New Roman" w:hAnsi="Calibri" w:cs="Times New Roman"/>
          <w:b/>
          <w:bCs/>
          <w:snapToGrid w:val="0"/>
          <w:sz w:val="24"/>
          <w:szCs w:val="24"/>
          <w:lang w:eastAsia="nl-NL"/>
        </w:rPr>
        <w:t xml:space="preserve"> </w:t>
      </w:r>
      <w:r w:rsidR="00D85897">
        <w:rPr>
          <w:rFonts w:ascii="Calibri" w:eastAsia="Times New Roman" w:hAnsi="Calibri" w:cs="Times New Roman"/>
          <w:b/>
          <w:bCs/>
          <w:snapToGrid w:val="0"/>
          <w:sz w:val="24"/>
          <w:szCs w:val="24"/>
          <w:lang w:eastAsia="nl-NL"/>
        </w:rPr>
        <w:t>Diensten</w:t>
      </w:r>
      <w:r w:rsidR="002127A0" w:rsidRPr="002127A0">
        <w:rPr>
          <w:rFonts w:ascii="Calibri" w:eastAsia="Times New Roman" w:hAnsi="Calibri" w:cs="Times New Roman"/>
          <w:b/>
          <w:bCs/>
          <w:snapToGrid w:val="0"/>
          <w:sz w:val="24"/>
          <w:szCs w:val="24"/>
          <w:lang w:eastAsia="nl-NL"/>
        </w:rPr>
        <w:t xml:space="preserve"> voor </w:t>
      </w:r>
      <w:r w:rsidR="002127A0" w:rsidRPr="00732EE8">
        <w:rPr>
          <w:rFonts w:ascii="Calibri" w:eastAsia="Times New Roman" w:hAnsi="Calibri" w:cs="Times New Roman"/>
          <w:b/>
          <w:bCs/>
          <w:snapToGrid w:val="0"/>
          <w:sz w:val="24"/>
          <w:szCs w:val="24"/>
          <w:lang w:eastAsia="nl-NL"/>
        </w:rPr>
        <w:t>gemeente Tilburg</w:t>
      </w:r>
      <w:r w:rsidR="00732EE8">
        <w:rPr>
          <w:rFonts w:ascii="Calibri" w:eastAsia="Times New Roman" w:hAnsi="Calibri" w:cs="Times New Roman"/>
          <w:b/>
          <w:bCs/>
          <w:snapToGrid w:val="0"/>
          <w:sz w:val="24"/>
          <w:szCs w:val="24"/>
          <w:lang w:eastAsia="nl-NL"/>
        </w:rPr>
        <w:t>:</w:t>
      </w:r>
      <w:r w:rsidR="002127A0" w:rsidRPr="00732EE8">
        <w:rPr>
          <w:rFonts w:ascii="Calibri" w:eastAsia="Times New Roman" w:hAnsi="Calibri" w:cs="Times New Roman"/>
          <w:b/>
          <w:bCs/>
          <w:snapToGrid w:val="0"/>
          <w:sz w:val="24"/>
          <w:szCs w:val="24"/>
          <w:lang w:eastAsia="nl-NL"/>
        </w:rPr>
        <w:t xml:space="preserve"> </w:t>
      </w:r>
      <w:bookmarkEnd w:id="1"/>
      <w:r w:rsidR="00F15A0A">
        <w:rPr>
          <w:rFonts w:ascii="Calibri" w:eastAsia="Times New Roman" w:hAnsi="Calibri" w:cs="Times New Roman"/>
          <w:b/>
          <w:bCs/>
          <w:snapToGrid w:val="0"/>
          <w:sz w:val="24"/>
          <w:szCs w:val="24"/>
          <w:lang w:eastAsia="nl-NL"/>
        </w:rPr>
        <w:t>Integrale BHV- dienstverlening</w:t>
      </w:r>
      <w:r w:rsidR="001D2F23">
        <w:rPr>
          <w:rFonts w:ascii="Calibri" w:eastAsia="Times New Roman" w:hAnsi="Calibri" w:cs="Times New Roman"/>
          <w:b/>
          <w:bCs/>
          <w:snapToGrid w:val="0"/>
          <w:sz w:val="24"/>
          <w:szCs w:val="24"/>
          <w:lang w:eastAsia="nl-NL"/>
        </w:rPr>
        <w:t xml:space="preserve"> </w:t>
      </w:r>
    </w:p>
    <w:p w14:paraId="1B0AD6CF" w14:textId="77777777" w:rsidR="002127A0" w:rsidRPr="002127A0" w:rsidRDefault="002127A0" w:rsidP="002127A0">
      <w:pPr>
        <w:widowControl w:val="0"/>
        <w:rPr>
          <w:rFonts w:ascii="Lucida Til VL" w:eastAsia="Times New Roman" w:hAnsi="Lucida Til VL" w:cs="Times New Roman"/>
          <w:snapToGrid w:val="0"/>
          <w:sz w:val="17"/>
          <w:szCs w:val="17"/>
          <w:lang w:eastAsia="nl-NL"/>
        </w:rPr>
      </w:pPr>
    </w:p>
    <w:p w14:paraId="09DF7867" w14:textId="77777777" w:rsidR="002127A0" w:rsidRPr="002127A0" w:rsidRDefault="002127A0" w:rsidP="002127A0">
      <w:pPr>
        <w:widowControl w:val="0"/>
        <w:rPr>
          <w:rFonts w:ascii="Lucida Til VL" w:eastAsia="Times New Roman" w:hAnsi="Lucida Til VL" w:cs="Times New Roman"/>
          <w:snapToGrid w:val="0"/>
          <w:sz w:val="17"/>
          <w:szCs w:val="17"/>
          <w:lang w:eastAsia="nl-NL"/>
        </w:rPr>
      </w:pPr>
    </w:p>
    <w:p w14:paraId="5D1AB98B" w14:textId="642F4107"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b/>
          <w:snapToGrid w:val="0"/>
          <w:szCs w:val="20"/>
          <w:lang w:eastAsia="nl-NL"/>
        </w:rPr>
        <w:t>Gemeente Tilburg</w:t>
      </w:r>
      <w:r w:rsidRPr="002127A0">
        <w:rPr>
          <w:rFonts w:ascii="Calibri" w:eastAsia="Times New Roman" w:hAnsi="Calibri" w:cs="Times New Roman"/>
          <w:snapToGrid w:val="0"/>
          <w:szCs w:val="20"/>
          <w:lang w:eastAsia="nl-NL"/>
        </w:rPr>
        <w:t xml:space="preserve"> gevestigd en kantoorhoudende te </w:t>
      </w:r>
      <w:r w:rsidR="003F5303" w:rsidRPr="00AF295E">
        <w:rPr>
          <w:rFonts w:ascii="Calibri" w:eastAsia="Times New Roman" w:hAnsi="Calibri" w:cs="Times New Roman"/>
          <w:snapToGrid w:val="0"/>
          <w:szCs w:val="20"/>
          <w:lang w:eastAsia="nl-NL"/>
        </w:rPr>
        <w:t>5038</w:t>
      </w:r>
      <w:r w:rsidR="003F5303">
        <w:rPr>
          <w:rFonts w:ascii="Calibri" w:eastAsia="Times New Roman" w:hAnsi="Calibri" w:cs="Times New Roman"/>
          <w:snapToGrid w:val="0"/>
          <w:szCs w:val="20"/>
          <w:lang w:eastAsia="nl-NL"/>
        </w:rPr>
        <w:t xml:space="preserve"> </w:t>
      </w:r>
      <w:r w:rsidR="003F5303" w:rsidRPr="00AF295E">
        <w:rPr>
          <w:rFonts w:ascii="Calibri" w:eastAsia="Times New Roman" w:hAnsi="Calibri" w:cs="Times New Roman"/>
          <w:snapToGrid w:val="0"/>
          <w:szCs w:val="20"/>
          <w:lang w:eastAsia="nl-NL"/>
        </w:rPr>
        <w:t xml:space="preserve">TC </w:t>
      </w:r>
      <w:r w:rsidR="003F5303">
        <w:rPr>
          <w:rFonts w:ascii="Calibri" w:eastAsia="Times New Roman" w:hAnsi="Calibri" w:cs="Times New Roman"/>
          <w:snapToGrid w:val="0"/>
          <w:szCs w:val="20"/>
          <w:lang w:eastAsia="nl-NL"/>
        </w:rPr>
        <w:t>TILBURG</w:t>
      </w:r>
      <w:r w:rsidR="003F5303" w:rsidRPr="00AF295E">
        <w:rPr>
          <w:rFonts w:ascii="Calibri" w:eastAsia="Times New Roman" w:hAnsi="Calibri" w:cs="Times New Roman"/>
          <w:snapToGrid w:val="0"/>
          <w:szCs w:val="20"/>
          <w:lang w:eastAsia="nl-NL"/>
        </w:rPr>
        <w:t>, aan het Stadhuisplein 130</w:t>
      </w:r>
      <w:r w:rsidRPr="002127A0">
        <w:rPr>
          <w:rFonts w:ascii="Calibri" w:eastAsia="Times New Roman" w:hAnsi="Calibri" w:cs="Times New Roman"/>
          <w:snapToGrid w:val="0"/>
          <w:szCs w:val="20"/>
          <w:lang w:eastAsia="nl-NL"/>
        </w:rPr>
        <w:t xml:space="preserve">, hierna te noemen "Opdrachtgever", </w:t>
      </w:r>
      <w:proofErr w:type="gramStart"/>
      <w:r w:rsidR="000C5798">
        <w:rPr>
          <w:rFonts w:ascii="Calibri" w:eastAsia="Times New Roman" w:hAnsi="Calibri" w:cs="Times New Roman"/>
          <w:snapToGrid w:val="0"/>
          <w:szCs w:val="20"/>
          <w:lang w:eastAsia="nl-NL"/>
        </w:rPr>
        <w:t>krachtens</w:t>
      </w:r>
      <w:proofErr w:type="gramEnd"/>
      <w:r w:rsidR="000C5798">
        <w:rPr>
          <w:rFonts w:ascii="Calibri" w:eastAsia="Times New Roman" w:hAnsi="Calibri" w:cs="Times New Roman"/>
          <w:snapToGrid w:val="0"/>
          <w:szCs w:val="20"/>
          <w:lang w:eastAsia="nl-NL"/>
        </w:rPr>
        <w:t xml:space="preserve"> mandaat rechtsgeldig </w:t>
      </w:r>
      <w:r w:rsidRPr="002127A0">
        <w:rPr>
          <w:rFonts w:ascii="Calibri" w:eastAsia="Times New Roman" w:hAnsi="Calibri" w:cs="Times New Roman"/>
          <w:snapToGrid w:val="0"/>
          <w:szCs w:val="20"/>
          <w:lang w:eastAsia="nl-NL"/>
        </w:rPr>
        <w:t xml:space="preserve">vertegenwoordigd door het </w:t>
      </w:r>
      <w:r w:rsidR="000C5798">
        <w:rPr>
          <w:rFonts w:ascii="Calibri" w:eastAsia="Times New Roman" w:hAnsi="Calibri" w:cs="Times New Roman"/>
          <w:snapToGrid w:val="0"/>
          <w:szCs w:val="20"/>
          <w:lang w:eastAsia="nl-NL"/>
        </w:rPr>
        <w:t>h</w:t>
      </w:r>
      <w:r w:rsidRPr="002127A0">
        <w:rPr>
          <w:rFonts w:ascii="Calibri" w:eastAsia="Times New Roman" w:hAnsi="Calibri" w:cs="Times New Roman"/>
          <w:snapToGrid w:val="0"/>
          <w:szCs w:val="20"/>
          <w:lang w:eastAsia="nl-NL"/>
        </w:rPr>
        <w:t xml:space="preserve">oofd van de </w:t>
      </w:r>
      <w:r w:rsidR="000C5798">
        <w:rPr>
          <w:rFonts w:ascii="Calibri" w:eastAsia="Times New Roman" w:hAnsi="Calibri" w:cs="Times New Roman"/>
          <w:snapToGrid w:val="0"/>
          <w:szCs w:val="20"/>
          <w:lang w:eastAsia="nl-NL"/>
        </w:rPr>
        <w:t>a</w:t>
      </w:r>
      <w:r w:rsidRPr="005218A2">
        <w:rPr>
          <w:rFonts w:ascii="Calibri" w:eastAsia="Times New Roman" w:hAnsi="Calibri" w:cs="Times New Roman"/>
          <w:snapToGrid w:val="0"/>
          <w:szCs w:val="20"/>
          <w:lang w:eastAsia="nl-NL"/>
        </w:rPr>
        <w:t>fdeling</w:t>
      </w:r>
      <w:r w:rsidRPr="002127A0">
        <w:rPr>
          <w:rFonts w:ascii="Calibri" w:eastAsia="Times New Roman" w:hAnsi="Calibri" w:cs="Times New Roman"/>
          <w:snapToGrid w:val="0"/>
          <w:szCs w:val="20"/>
          <w:highlight w:val="yellow"/>
          <w:lang w:eastAsia="nl-NL"/>
        </w:rPr>
        <w:t xml:space="preserve"> </w:t>
      </w:r>
      <w:r w:rsidR="005218A2" w:rsidRPr="005218A2">
        <w:rPr>
          <w:rFonts w:ascii="Calibri" w:eastAsia="Times New Roman" w:hAnsi="Calibri" w:cs="Times New Roman"/>
          <w:snapToGrid w:val="0"/>
          <w:szCs w:val="20"/>
          <w:highlight w:val="yellow"/>
          <w:lang w:eastAsia="nl-NL"/>
        </w:rPr>
        <w:t>XXXXXX</w:t>
      </w:r>
      <w:r w:rsidR="005218A2">
        <w:rPr>
          <w:rFonts w:ascii="Calibri" w:eastAsia="Times New Roman" w:hAnsi="Calibri" w:cs="Times New Roman"/>
          <w:snapToGrid w:val="0"/>
          <w:szCs w:val="20"/>
          <w:lang w:eastAsia="nl-NL"/>
        </w:rPr>
        <w:t>,</w:t>
      </w:r>
      <w:r w:rsidRPr="002127A0">
        <w:rPr>
          <w:rFonts w:ascii="Calibri" w:eastAsia="Times New Roman" w:hAnsi="Calibri" w:cs="Times New Roman"/>
          <w:snapToGrid w:val="0"/>
          <w:szCs w:val="20"/>
          <w:lang w:eastAsia="nl-NL"/>
        </w:rPr>
        <w:t xml:space="preserve"> de </w:t>
      </w:r>
      <w:proofErr w:type="gramStart"/>
      <w:r w:rsidRPr="002127A0">
        <w:rPr>
          <w:rFonts w:ascii="Calibri" w:eastAsia="Times New Roman" w:hAnsi="Calibri" w:cs="Times New Roman"/>
          <w:snapToGrid w:val="0"/>
          <w:szCs w:val="20"/>
          <w:highlight w:val="yellow"/>
          <w:lang w:eastAsia="nl-NL"/>
        </w:rPr>
        <w:t>heer /</w:t>
      </w:r>
      <w:proofErr w:type="gramEnd"/>
      <w:r w:rsidRPr="002127A0">
        <w:rPr>
          <w:rFonts w:ascii="Calibri" w:eastAsia="Times New Roman" w:hAnsi="Calibri" w:cs="Times New Roman"/>
          <w:snapToGrid w:val="0"/>
          <w:szCs w:val="20"/>
          <w:highlight w:val="yellow"/>
          <w:lang w:eastAsia="nl-NL"/>
        </w:rPr>
        <w:t xml:space="preserve"> </w:t>
      </w:r>
      <w:proofErr w:type="gramStart"/>
      <w:r w:rsidRPr="002127A0">
        <w:rPr>
          <w:rFonts w:ascii="Calibri" w:eastAsia="Times New Roman" w:hAnsi="Calibri" w:cs="Times New Roman"/>
          <w:snapToGrid w:val="0"/>
          <w:szCs w:val="20"/>
          <w:highlight w:val="yellow"/>
          <w:lang w:eastAsia="nl-NL"/>
        </w:rPr>
        <w:t>mevrouw</w:t>
      </w:r>
      <w:r w:rsidRPr="002127A0">
        <w:rPr>
          <w:rFonts w:ascii="Calibri" w:eastAsia="Times New Roman" w:hAnsi="Calibri" w:cs="Times New Roman"/>
          <w:snapToGrid w:val="0"/>
          <w:szCs w:val="20"/>
          <w:lang w:eastAsia="nl-NL"/>
        </w:rPr>
        <w:t xml:space="preserve">  </w:t>
      </w:r>
      <w:r w:rsidRPr="002127A0">
        <w:rPr>
          <w:rFonts w:ascii="Calibri" w:eastAsia="Times New Roman" w:hAnsi="Calibri" w:cs="Times New Roman"/>
          <w:snapToGrid w:val="0"/>
          <w:szCs w:val="20"/>
          <w:highlight w:val="yellow"/>
          <w:lang w:eastAsia="nl-NL"/>
        </w:rPr>
        <w:t>[</w:t>
      </w:r>
      <w:proofErr w:type="gramEnd"/>
      <w:r w:rsidRPr="002127A0">
        <w:rPr>
          <w:rFonts w:ascii="Calibri" w:eastAsia="Times New Roman" w:hAnsi="Calibri" w:cs="Times New Roman"/>
          <w:snapToGrid w:val="0"/>
          <w:szCs w:val="20"/>
          <w:highlight w:val="yellow"/>
          <w:lang w:eastAsia="nl-NL"/>
        </w:rPr>
        <w:t>naam Afdelingshoofd]</w:t>
      </w:r>
    </w:p>
    <w:p w14:paraId="654CF730" w14:textId="77777777" w:rsidR="002127A0" w:rsidRPr="002127A0" w:rsidRDefault="002127A0" w:rsidP="002127A0">
      <w:pPr>
        <w:widowControl w:val="0"/>
        <w:rPr>
          <w:rFonts w:ascii="Calibri" w:eastAsia="Times New Roman" w:hAnsi="Calibri" w:cs="Times New Roman"/>
          <w:snapToGrid w:val="0"/>
          <w:szCs w:val="20"/>
          <w:lang w:eastAsia="nl-NL"/>
        </w:rPr>
      </w:pPr>
    </w:p>
    <w:p w14:paraId="54B3E9A4" w14:textId="77777777" w:rsidR="002127A0" w:rsidRPr="002127A0" w:rsidRDefault="002127A0" w:rsidP="002127A0">
      <w:pPr>
        <w:widowControl w:val="0"/>
        <w:rPr>
          <w:rFonts w:ascii="Calibri" w:eastAsia="Times New Roman" w:hAnsi="Calibri" w:cs="Times New Roman"/>
          <w:snapToGrid w:val="0"/>
          <w:szCs w:val="20"/>
          <w:lang w:eastAsia="nl-NL"/>
        </w:rPr>
      </w:pPr>
      <w:proofErr w:type="gramStart"/>
      <w:r w:rsidRPr="002127A0">
        <w:rPr>
          <w:rFonts w:ascii="Calibri" w:eastAsia="Times New Roman" w:hAnsi="Calibri" w:cs="Times New Roman"/>
          <w:snapToGrid w:val="0"/>
          <w:szCs w:val="20"/>
          <w:lang w:eastAsia="nl-NL"/>
        </w:rPr>
        <w:t>en</w:t>
      </w:r>
      <w:proofErr w:type="gramEnd"/>
    </w:p>
    <w:p w14:paraId="1517266D" w14:textId="77777777" w:rsidR="002127A0" w:rsidRPr="002127A0" w:rsidRDefault="002127A0" w:rsidP="002127A0">
      <w:pPr>
        <w:widowControl w:val="0"/>
        <w:rPr>
          <w:rFonts w:ascii="Calibri" w:eastAsia="Times New Roman" w:hAnsi="Calibri" w:cs="Times New Roman"/>
          <w:snapToGrid w:val="0"/>
          <w:szCs w:val="20"/>
          <w:lang w:eastAsia="nl-NL"/>
        </w:rPr>
      </w:pPr>
    </w:p>
    <w:p w14:paraId="3429E204" w14:textId="77777777" w:rsidR="002127A0" w:rsidRPr="003F5303" w:rsidRDefault="00235BE2" w:rsidP="002127A0">
      <w:pPr>
        <w:widowControl w:val="0"/>
        <w:rPr>
          <w:rFonts w:ascii="Calibri" w:eastAsia="Times New Roman" w:hAnsi="Calibri" w:cs="Times New Roman"/>
          <w:snapToGrid w:val="0"/>
          <w:szCs w:val="20"/>
          <w:lang w:eastAsia="nl-NL"/>
        </w:rPr>
      </w:pPr>
      <w:r w:rsidRPr="003F5303">
        <w:rPr>
          <w:rFonts w:eastAsia="Times New Roman" w:cs="Times New Roman"/>
          <w:b/>
          <w:snapToGrid w:val="0"/>
          <w:szCs w:val="20"/>
          <w:lang w:eastAsia="nl-NL"/>
        </w:rPr>
        <w:t>[</w:t>
      </w:r>
      <w:proofErr w:type="gramStart"/>
      <w:r w:rsidRPr="00600D07">
        <w:rPr>
          <w:rFonts w:eastAsia="Times New Roman" w:cs="Times New Roman"/>
          <w:b/>
          <w:snapToGrid w:val="0"/>
          <w:szCs w:val="20"/>
          <w:highlight w:val="yellow"/>
          <w:lang w:eastAsia="nl-NL"/>
        </w:rPr>
        <w:t>naam</w:t>
      </w:r>
      <w:proofErr w:type="gramEnd"/>
      <w:r w:rsidRPr="00600D07">
        <w:rPr>
          <w:rFonts w:eastAsia="Times New Roman" w:cs="Times New Roman"/>
          <w:b/>
          <w:snapToGrid w:val="0"/>
          <w:szCs w:val="20"/>
          <w:highlight w:val="yellow"/>
          <w:lang w:eastAsia="nl-NL"/>
        </w:rPr>
        <w:t xml:space="preserve"> entiteit </w:t>
      </w:r>
      <w:r w:rsidRPr="003F5303">
        <w:rPr>
          <w:rFonts w:eastAsia="Times New Roman" w:cs="Times New Roman"/>
          <w:b/>
          <w:snapToGrid w:val="0"/>
          <w:szCs w:val="20"/>
          <w:highlight w:val="yellow"/>
          <w:lang w:eastAsia="nl-NL"/>
        </w:rPr>
        <w:t>Opdrachtnemer</w:t>
      </w:r>
      <w:r w:rsidRPr="003F5303">
        <w:rPr>
          <w:rFonts w:eastAsia="Times New Roman" w:cs="Times New Roman"/>
          <w:b/>
          <w:snapToGrid w:val="0"/>
          <w:szCs w:val="20"/>
          <w:lang w:eastAsia="nl-NL"/>
        </w:rPr>
        <w:t xml:space="preserve">] </w:t>
      </w:r>
      <w:r w:rsidRPr="003F5303">
        <w:rPr>
          <w:rFonts w:eastAsia="Times New Roman" w:cs="Times New Roman"/>
          <w:bCs/>
          <w:snapToGrid w:val="0"/>
          <w:szCs w:val="20"/>
          <w:lang w:eastAsia="nl-NL"/>
        </w:rPr>
        <w:t>(K</w:t>
      </w:r>
      <w:r>
        <w:rPr>
          <w:rFonts w:eastAsia="Times New Roman" w:cs="Times New Roman"/>
          <w:bCs/>
          <w:snapToGrid w:val="0"/>
          <w:szCs w:val="20"/>
          <w:lang w:eastAsia="nl-NL"/>
        </w:rPr>
        <w:t>v</w:t>
      </w:r>
      <w:r w:rsidRPr="003F5303">
        <w:rPr>
          <w:rFonts w:eastAsia="Times New Roman" w:cs="Times New Roman"/>
          <w:bCs/>
          <w:snapToGrid w:val="0"/>
          <w:szCs w:val="20"/>
          <w:lang w:eastAsia="nl-NL"/>
        </w:rPr>
        <w:t xml:space="preserve">K-nummer </w:t>
      </w:r>
      <w:r w:rsidRPr="003F5303">
        <w:rPr>
          <w:rFonts w:eastAsia="Times New Roman" w:cs="Times New Roman"/>
          <w:bCs/>
          <w:snapToGrid w:val="0"/>
          <w:szCs w:val="20"/>
          <w:highlight w:val="yellow"/>
          <w:lang w:eastAsia="nl-NL"/>
        </w:rPr>
        <w:t>00000000</w:t>
      </w:r>
      <w:r w:rsidR="003F5303" w:rsidRPr="003F5303">
        <w:rPr>
          <w:rFonts w:eastAsia="Times New Roman" w:cs="Times New Roman"/>
          <w:bCs/>
          <w:snapToGrid w:val="0"/>
          <w:szCs w:val="20"/>
          <w:lang w:eastAsia="nl-NL"/>
        </w:rPr>
        <w:t>), gevestigd en kantoorhoudende te [</w:t>
      </w:r>
      <w:r w:rsidR="003F5303" w:rsidRPr="003F5303">
        <w:rPr>
          <w:rFonts w:eastAsia="Times New Roman" w:cs="Times New Roman"/>
          <w:bCs/>
          <w:snapToGrid w:val="0"/>
          <w:szCs w:val="20"/>
          <w:highlight w:val="yellow"/>
          <w:lang w:eastAsia="nl-NL"/>
        </w:rPr>
        <w:t>postcode, PLAATS</w:t>
      </w:r>
      <w:r w:rsidR="003F5303" w:rsidRPr="003F5303">
        <w:rPr>
          <w:rFonts w:eastAsia="Times New Roman" w:cs="Times New Roman"/>
          <w:bCs/>
          <w:snapToGrid w:val="0"/>
          <w:szCs w:val="20"/>
          <w:lang w:eastAsia="nl-NL"/>
        </w:rPr>
        <w:t>] aan [</w:t>
      </w:r>
      <w:r w:rsidR="003F5303" w:rsidRPr="003F5303">
        <w:rPr>
          <w:rFonts w:eastAsia="Times New Roman" w:cs="Times New Roman"/>
          <w:bCs/>
          <w:snapToGrid w:val="0"/>
          <w:szCs w:val="20"/>
          <w:highlight w:val="yellow"/>
          <w:lang w:eastAsia="nl-NL"/>
        </w:rPr>
        <w:t>adres</w:t>
      </w:r>
      <w:r w:rsidR="003F5303" w:rsidRPr="003F5303">
        <w:rPr>
          <w:rFonts w:eastAsia="Times New Roman" w:cs="Times New Roman"/>
          <w:bCs/>
          <w:snapToGrid w:val="0"/>
          <w:szCs w:val="20"/>
          <w:lang w:eastAsia="nl-NL"/>
        </w:rPr>
        <w:t>], hierna te noemen "Opdrachtnemer", rechtsgeldig vertegenwoordigd door haar [</w:t>
      </w:r>
      <w:r w:rsidR="003F5303" w:rsidRPr="003F5303">
        <w:rPr>
          <w:rFonts w:eastAsia="Times New Roman" w:cs="Times New Roman"/>
          <w:bCs/>
          <w:snapToGrid w:val="0"/>
          <w:szCs w:val="20"/>
          <w:highlight w:val="yellow"/>
          <w:lang w:eastAsia="nl-NL"/>
        </w:rPr>
        <w:t>functie</w:t>
      </w:r>
      <w:r w:rsidR="003F5303" w:rsidRPr="003F5303">
        <w:rPr>
          <w:rFonts w:eastAsia="Times New Roman" w:cs="Times New Roman"/>
          <w:bCs/>
          <w:snapToGrid w:val="0"/>
          <w:szCs w:val="20"/>
          <w:lang w:eastAsia="nl-NL"/>
        </w:rPr>
        <w:t>] [</w:t>
      </w:r>
      <w:r w:rsidR="003F5303" w:rsidRPr="003F5303">
        <w:rPr>
          <w:rFonts w:eastAsia="Times New Roman" w:cs="Times New Roman"/>
          <w:bCs/>
          <w:snapToGrid w:val="0"/>
          <w:szCs w:val="20"/>
          <w:highlight w:val="yellow"/>
          <w:lang w:eastAsia="nl-NL"/>
        </w:rPr>
        <w:t>naam tekenbevoegde functionaris Opdrachtnemer</w:t>
      </w:r>
      <w:r w:rsidR="00721295">
        <w:rPr>
          <w:rFonts w:eastAsia="Times New Roman" w:cs="Times New Roman"/>
          <w:bCs/>
          <w:snapToGrid w:val="0"/>
          <w:szCs w:val="20"/>
          <w:lang w:eastAsia="nl-NL"/>
        </w:rPr>
        <w:t>]</w:t>
      </w:r>
    </w:p>
    <w:p w14:paraId="45D072B1" w14:textId="77777777" w:rsidR="002127A0" w:rsidRPr="002127A0" w:rsidRDefault="002127A0" w:rsidP="002127A0">
      <w:pPr>
        <w:widowControl w:val="0"/>
        <w:rPr>
          <w:rFonts w:ascii="Calibri" w:eastAsia="Times New Roman" w:hAnsi="Calibri" w:cs="Times New Roman"/>
          <w:snapToGrid w:val="0"/>
          <w:szCs w:val="20"/>
          <w:lang w:eastAsia="nl-NL"/>
        </w:rPr>
      </w:pPr>
    </w:p>
    <w:p w14:paraId="68CCD5D4" w14:textId="77777777"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Hierna gezamenlijk ook aan te duiden als “Partijen”</w:t>
      </w:r>
    </w:p>
    <w:p w14:paraId="15340494" w14:textId="77777777" w:rsidR="002127A0" w:rsidRPr="002127A0" w:rsidRDefault="002127A0" w:rsidP="002127A0">
      <w:pPr>
        <w:widowControl w:val="0"/>
        <w:rPr>
          <w:rFonts w:ascii="Calibri" w:eastAsia="Times New Roman" w:hAnsi="Calibri" w:cs="Times New Roman"/>
          <w:snapToGrid w:val="0"/>
          <w:szCs w:val="20"/>
          <w:lang w:eastAsia="nl-NL"/>
        </w:rPr>
      </w:pPr>
    </w:p>
    <w:p w14:paraId="07A05E16" w14:textId="77777777" w:rsidR="002127A0" w:rsidRPr="002127A0" w:rsidRDefault="002127A0" w:rsidP="002127A0">
      <w:pPr>
        <w:widowControl w:val="0"/>
        <w:ind w:right="-455"/>
        <w:rPr>
          <w:rFonts w:ascii="Calibri" w:eastAsia="Times New Roman" w:hAnsi="Calibri" w:cs="Times New Roman"/>
          <w:snapToGrid w:val="0"/>
          <w:szCs w:val="20"/>
          <w:lang w:eastAsia="nl-NL"/>
        </w:rPr>
      </w:pPr>
    </w:p>
    <w:p w14:paraId="2E462DF0" w14:textId="77777777" w:rsidR="002127A0" w:rsidRPr="002127A0" w:rsidRDefault="002127A0" w:rsidP="002127A0">
      <w:pPr>
        <w:widowControl w:val="0"/>
        <w:rPr>
          <w:rFonts w:ascii="Calibri" w:eastAsia="Times New Roman" w:hAnsi="Calibri" w:cs="Times New Roman"/>
          <w:b/>
          <w:snapToGrid w:val="0"/>
          <w:szCs w:val="20"/>
          <w:u w:val="single"/>
          <w:lang w:eastAsia="nl-NL"/>
        </w:rPr>
      </w:pPr>
      <w:r w:rsidRPr="002127A0">
        <w:rPr>
          <w:rFonts w:ascii="Calibri" w:eastAsia="Times New Roman" w:hAnsi="Calibri" w:cs="Times New Roman"/>
          <w:b/>
          <w:snapToGrid w:val="0"/>
          <w:szCs w:val="20"/>
          <w:u w:val="single"/>
          <w:lang w:eastAsia="nl-NL"/>
        </w:rPr>
        <w:t>Overwegende dat:</w:t>
      </w:r>
    </w:p>
    <w:p w14:paraId="555D0FA7" w14:textId="77777777" w:rsidR="002127A0" w:rsidRPr="002127A0" w:rsidRDefault="002127A0" w:rsidP="002127A0">
      <w:pPr>
        <w:widowControl w:val="0"/>
        <w:rPr>
          <w:rFonts w:ascii="Calibri" w:eastAsia="Times New Roman" w:hAnsi="Calibri" w:cs="Times New Roman"/>
          <w:snapToGrid w:val="0"/>
          <w:szCs w:val="20"/>
          <w:lang w:eastAsia="nl-NL"/>
        </w:rPr>
      </w:pPr>
    </w:p>
    <w:p w14:paraId="6E2E4DBC" w14:textId="2DD9EDF3" w:rsidR="003F5303" w:rsidRPr="00B20364" w:rsidRDefault="003B348C" w:rsidP="00A05411">
      <w:pPr>
        <w:widowControl w:val="0"/>
        <w:numPr>
          <w:ilvl w:val="0"/>
          <w:numId w:val="13"/>
        </w:numPr>
        <w:rPr>
          <w:rFonts w:ascii="Calibri" w:eastAsia="Times New Roman" w:hAnsi="Calibri" w:cs="Times New Roman"/>
          <w:snapToGrid w:val="0"/>
          <w:szCs w:val="20"/>
          <w:lang w:eastAsia="nl-NL"/>
        </w:rPr>
      </w:pPr>
      <w:r w:rsidRPr="00B20364">
        <w:rPr>
          <w:rFonts w:ascii="Calibri" w:eastAsia="Times New Roman" w:hAnsi="Calibri" w:cs="Times New Roman"/>
          <w:snapToGrid w:val="0"/>
          <w:szCs w:val="20"/>
          <w:lang w:eastAsia="nl-NL"/>
        </w:rPr>
        <w:t xml:space="preserve">Opdrachtgever een Europese </w:t>
      </w:r>
      <w:bookmarkStart w:id="2" w:name="_Hlk149575948"/>
      <w:r w:rsidR="00160DD4" w:rsidRPr="00B20364">
        <w:rPr>
          <w:rFonts w:ascii="Calibri" w:eastAsia="Times New Roman" w:hAnsi="Calibri" w:cs="Times New Roman"/>
          <w:snapToGrid w:val="0"/>
          <w:szCs w:val="20"/>
          <w:lang w:eastAsia="nl-NL"/>
        </w:rPr>
        <w:t xml:space="preserve">Openbare </w:t>
      </w:r>
      <w:bookmarkEnd w:id="2"/>
      <w:r w:rsidRPr="00B20364">
        <w:rPr>
          <w:rFonts w:ascii="Calibri" w:eastAsia="Times New Roman" w:hAnsi="Calibri" w:cs="Times New Roman"/>
          <w:snapToGrid w:val="0"/>
          <w:szCs w:val="20"/>
          <w:lang w:eastAsia="nl-NL"/>
        </w:rPr>
        <w:t xml:space="preserve">aanbestedingsprocedure heeft </w:t>
      </w:r>
      <w:r w:rsidR="008C20AD" w:rsidRPr="00B20364">
        <w:rPr>
          <w:rFonts w:ascii="Calibri" w:eastAsia="Times New Roman" w:hAnsi="Calibri" w:cs="Times New Roman"/>
          <w:snapToGrid w:val="0"/>
          <w:szCs w:val="20"/>
          <w:lang w:eastAsia="nl-NL"/>
        </w:rPr>
        <w:t>doorlopen</w:t>
      </w:r>
      <w:r w:rsidRPr="00B20364">
        <w:rPr>
          <w:rFonts w:ascii="Calibri" w:eastAsia="Times New Roman" w:hAnsi="Calibri" w:cs="Times New Roman"/>
          <w:snapToGrid w:val="0"/>
          <w:szCs w:val="20"/>
          <w:lang w:eastAsia="nl-NL"/>
        </w:rPr>
        <w:t xml:space="preserve"> </w:t>
      </w:r>
      <w:proofErr w:type="gramStart"/>
      <w:r w:rsidRPr="00B20364">
        <w:rPr>
          <w:rFonts w:ascii="Calibri" w:eastAsia="Times New Roman" w:hAnsi="Calibri" w:cs="Times New Roman"/>
          <w:snapToGrid w:val="0"/>
          <w:szCs w:val="20"/>
          <w:lang w:eastAsia="nl-NL"/>
        </w:rPr>
        <w:t>conform</w:t>
      </w:r>
      <w:proofErr w:type="gramEnd"/>
      <w:r w:rsidRPr="00B20364">
        <w:rPr>
          <w:rFonts w:ascii="Calibri" w:eastAsia="Times New Roman" w:hAnsi="Calibri" w:cs="Times New Roman"/>
          <w:snapToGrid w:val="0"/>
          <w:szCs w:val="20"/>
          <w:lang w:eastAsia="nl-NL"/>
        </w:rPr>
        <w:t xml:space="preserve"> de Richtlijn 2014/24/EU welke in de Nederlandse wetgeving is geïmplementeerd door de Aanbestedingswet 2012 (Aanbestedingswet, wet van 1 november 2012, laatstelijk gewijzigd 1 juli 2016</w:t>
      </w:r>
      <w:r w:rsidR="003F5303" w:rsidRPr="00B20364">
        <w:rPr>
          <w:rFonts w:ascii="Calibri" w:eastAsia="Times New Roman" w:hAnsi="Calibri" w:cs="Times New Roman"/>
          <w:snapToGrid w:val="0"/>
          <w:szCs w:val="20"/>
          <w:lang w:eastAsia="nl-NL"/>
        </w:rPr>
        <w:t xml:space="preserve">, heeft </w:t>
      </w:r>
      <w:r w:rsidR="003B1EFB" w:rsidRPr="00B20364">
        <w:rPr>
          <w:rFonts w:ascii="Calibri" w:eastAsia="Times New Roman" w:hAnsi="Calibri" w:cs="Times New Roman"/>
          <w:snapToGrid w:val="0"/>
          <w:szCs w:val="20"/>
          <w:lang w:eastAsia="nl-NL"/>
        </w:rPr>
        <w:t>doorlopen</w:t>
      </w:r>
      <w:r w:rsidR="003F5303" w:rsidRPr="00B20364">
        <w:rPr>
          <w:rFonts w:ascii="Calibri" w:eastAsia="Times New Roman" w:hAnsi="Calibri" w:cs="Times New Roman"/>
          <w:snapToGrid w:val="0"/>
          <w:szCs w:val="20"/>
          <w:lang w:eastAsia="nl-NL"/>
        </w:rPr>
        <w:t xml:space="preserve"> voor de inkoop van </w:t>
      </w:r>
      <w:r w:rsidR="006E306B">
        <w:rPr>
          <w:rFonts w:ascii="Calibri" w:eastAsia="Times New Roman" w:hAnsi="Calibri" w:cs="Times New Roman"/>
          <w:snapToGrid w:val="0"/>
          <w:szCs w:val="20"/>
          <w:lang w:eastAsia="nl-NL"/>
        </w:rPr>
        <w:t>Integrale BHV- dienstverlening</w:t>
      </w:r>
      <w:r w:rsidR="00E2080A">
        <w:rPr>
          <w:rFonts w:ascii="Calibri" w:eastAsia="Times New Roman" w:hAnsi="Calibri" w:cs="Times New Roman"/>
          <w:snapToGrid w:val="0"/>
          <w:szCs w:val="20"/>
          <w:lang w:eastAsia="nl-NL"/>
        </w:rPr>
        <w:t xml:space="preserve"> 2027-2031</w:t>
      </w:r>
      <w:r w:rsidR="00B20364" w:rsidRPr="00B20364">
        <w:rPr>
          <w:rFonts w:ascii="Calibri" w:eastAsia="Times New Roman" w:hAnsi="Calibri" w:cs="Times New Roman"/>
          <w:snapToGrid w:val="0"/>
          <w:szCs w:val="20"/>
          <w:lang w:eastAsia="nl-NL"/>
        </w:rPr>
        <w:t>;</w:t>
      </w:r>
    </w:p>
    <w:p w14:paraId="01691DDC" w14:textId="77777777" w:rsidR="002127A0" w:rsidRPr="002127A0" w:rsidRDefault="002127A0" w:rsidP="002127A0">
      <w:pPr>
        <w:widowControl w:val="0"/>
        <w:rPr>
          <w:rFonts w:ascii="Calibri" w:eastAsia="Times New Roman" w:hAnsi="Calibri" w:cs="Times New Roman"/>
          <w:b/>
          <w:snapToGrid w:val="0"/>
          <w:szCs w:val="20"/>
          <w:lang w:eastAsia="nl-NL"/>
        </w:rPr>
      </w:pPr>
    </w:p>
    <w:p w14:paraId="38AB3E70" w14:textId="5AD49E60" w:rsidR="002127A0" w:rsidRPr="002127A0" w:rsidRDefault="002127A0" w:rsidP="00A05411">
      <w:pPr>
        <w:widowControl w:val="0"/>
        <w:numPr>
          <w:ilvl w:val="0"/>
          <w:numId w:val="13"/>
        </w:numPr>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Opdrachtgever </w:t>
      </w:r>
      <w:r w:rsidR="003F5303">
        <w:rPr>
          <w:rFonts w:ascii="Calibri" w:eastAsia="Times New Roman" w:hAnsi="Calibri" w:cs="Times New Roman"/>
          <w:snapToGrid w:val="0"/>
          <w:szCs w:val="20"/>
          <w:lang w:eastAsia="nl-NL"/>
        </w:rPr>
        <w:t xml:space="preserve">in het kader van </w:t>
      </w:r>
      <w:r w:rsidR="003F5303" w:rsidRPr="00E4479F">
        <w:rPr>
          <w:rFonts w:ascii="Calibri" w:eastAsia="Times New Roman" w:hAnsi="Calibri" w:cs="Times New Roman"/>
          <w:snapToGrid w:val="0"/>
          <w:szCs w:val="20"/>
          <w:lang w:eastAsia="nl-NL"/>
        </w:rPr>
        <w:t>de</w:t>
      </w:r>
      <w:r w:rsidR="000574F5" w:rsidRPr="00E4479F">
        <w:rPr>
          <w:rFonts w:ascii="Calibri" w:eastAsia="Times New Roman" w:hAnsi="Calibri" w:cs="Times New Roman"/>
          <w:snapToGrid w:val="0"/>
          <w:szCs w:val="20"/>
          <w:lang w:eastAsia="nl-NL"/>
        </w:rPr>
        <w:t>ze</w:t>
      </w:r>
      <w:r w:rsidR="003F5303" w:rsidRPr="00E4479F">
        <w:rPr>
          <w:rFonts w:ascii="Calibri" w:eastAsia="Times New Roman" w:hAnsi="Calibri" w:cs="Times New Roman"/>
          <w:snapToGrid w:val="0"/>
          <w:szCs w:val="20"/>
          <w:lang w:eastAsia="nl-NL"/>
        </w:rPr>
        <w:t xml:space="preserve"> </w:t>
      </w:r>
      <w:r w:rsidR="00781080" w:rsidRPr="00E4479F">
        <w:rPr>
          <w:rFonts w:ascii="Calibri" w:eastAsia="Times New Roman" w:hAnsi="Calibri" w:cs="Times New Roman"/>
          <w:snapToGrid w:val="0"/>
          <w:szCs w:val="20"/>
          <w:lang w:eastAsia="nl-NL"/>
        </w:rPr>
        <w:t xml:space="preserve">Europese </w:t>
      </w:r>
      <w:r w:rsidR="00160DD4" w:rsidRPr="00E4479F">
        <w:rPr>
          <w:rFonts w:ascii="Calibri" w:eastAsia="Times New Roman" w:hAnsi="Calibri" w:cs="Times New Roman"/>
          <w:snapToGrid w:val="0"/>
          <w:szCs w:val="20"/>
          <w:lang w:eastAsia="nl-NL"/>
        </w:rPr>
        <w:t xml:space="preserve">Openbare </w:t>
      </w:r>
      <w:r w:rsidR="00781080" w:rsidRPr="00E4479F">
        <w:rPr>
          <w:rFonts w:ascii="Calibri" w:eastAsia="Times New Roman" w:hAnsi="Calibri" w:cs="Times New Roman"/>
          <w:snapToGrid w:val="0"/>
          <w:szCs w:val="20"/>
          <w:lang w:eastAsia="nl-NL"/>
        </w:rPr>
        <w:t>aanbestedingsprocedure</w:t>
      </w:r>
      <w:r w:rsidR="00781080" w:rsidRPr="002127A0">
        <w:rPr>
          <w:rFonts w:ascii="Calibri" w:eastAsia="Times New Roman" w:hAnsi="Calibri" w:cs="Times New Roman"/>
          <w:snapToGrid w:val="0"/>
          <w:szCs w:val="20"/>
          <w:lang w:eastAsia="nl-NL"/>
        </w:rPr>
        <w:t xml:space="preserve"> </w:t>
      </w:r>
      <w:r w:rsidR="003F5303">
        <w:rPr>
          <w:rFonts w:ascii="Calibri" w:eastAsia="Times New Roman" w:hAnsi="Calibri" w:cs="Times New Roman"/>
          <w:snapToGrid w:val="0"/>
          <w:szCs w:val="20"/>
          <w:lang w:eastAsia="nl-NL"/>
        </w:rPr>
        <w:t xml:space="preserve">een </w:t>
      </w:r>
      <w:r w:rsidR="00617F70" w:rsidRPr="00E07398">
        <w:rPr>
          <w:rFonts w:ascii="Calibri" w:eastAsia="Times New Roman" w:hAnsi="Calibri" w:cs="Times New Roman"/>
          <w:snapToGrid w:val="0"/>
          <w:szCs w:val="20"/>
          <w:lang w:eastAsia="nl-NL"/>
        </w:rPr>
        <w:t>aanbestedingsdocument</w:t>
      </w:r>
      <w:r w:rsidR="007227E6">
        <w:rPr>
          <w:rFonts w:ascii="Calibri" w:eastAsia="Times New Roman" w:hAnsi="Calibri" w:cs="Times New Roman"/>
          <w:snapToGrid w:val="0"/>
          <w:szCs w:val="20"/>
          <w:lang w:eastAsia="nl-NL"/>
        </w:rPr>
        <w:t xml:space="preserve"> inclusief bijlagen</w:t>
      </w:r>
      <w:r w:rsidR="00617F70" w:rsidRPr="00E07398">
        <w:rPr>
          <w:rFonts w:ascii="Calibri" w:eastAsia="Times New Roman" w:hAnsi="Calibri" w:cs="Times New Roman"/>
          <w:snapToGrid w:val="0"/>
          <w:szCs w:val="20"/>
          <w:lang w:eastAsia="nl-NL"/>
        </w:rPr>
        <w:t xml:space="preserve"> </w:t>
      </w:r>
      <w:r w:rsidR="003F5303" w:rsidRPr="00142E1B">
        <w:rPr>
          <w:rFonts w:ascii="Calibri" w:eastAsia="Times New Roman" w:hAnsi="Calibri" w:cs="Times New Roman"/>
          <w:snapToGrid w:val="0"/>
          <w:szCs w:val="20"/>
          <w:lang w:eastAsia="nl-NL"/>
        </w:rPr>
        <w:t>met referentie</w:t>
      </w:r>
      <w:r w:rsidRPr="00142E1B">
        <w:rPr>
          <w:rFonts w:ascii="Calibri" w:eastAsia="Times New Roman" w:hAnsi="Calibri" w:cs="Times New Roman"/>
          <w:snapToGrid w:val="0"/>
          <w:szCs w:val="20"/>
          <w:lang w:eastAsia="nl-NL"/>
        </w:rPr>
        <w:t xml:space="preserve"> </w:t>
      </w:r>
      <w:r w:rsidR="00142E1B" w:rsidRPr="00142E1B">
        <w:rPr>
          <w:rFonts w:ascii="Calibri" w:eastAsia="Times New Roman" w:hAnsi="Calibri" w:cs="Times New Roman"/>
          <w:snapToGrid w:val="0"/>
          <w:szCs w:val="20"/>
          <w:lang w:eastAsia="nl-NL"/>
        </w:rPr>
        <w:t>2026/012/PEO/EC</w:t>
      </w:r>
      <w:r w:rsidRPr="00142E1B">
        <w:rPr>
          <w:rFonts w:ascii="Calibri" w:eastAsia="Times New Roman" w:hAnsi="Calibri" w:cs="Times New Roman"/>
          <w:snapToGrid w:val="0"/>
          <w:szCs w:val="20"/>
          <w:lang w:eastAsia="nl-NL"/>
        </w:rPr>
        <w:t xml:space="preserve"> </w:t>
      </w:r>
      <w:r w:rsidR="003B1EFB" w:rsidRPr="00142E1B">
        <w:rPr>
          <w:rFonts w:ascii="Calibri" w:eastAsia="Times New Roman" w:hAnsi="Calibri" w:cs="Times New Roman"/>
          <w:snapToGrid w:val="0"/>
          <w:szCs w:val="20"/>
          <w:lang w:eastAsia="nl-NL"/>
        </w:rPr>
        <w:t>heeft</w:t>
      </w:r>
      <w:r w:rsidR="003B1EFB">
        <w:rPr>
          <w:rFonts w:ascii="Calibri" w:eastAsia="Times New Roman" w:hAnsi="Calibri" w:cs="Times New Roman"/>
          <w:snapToGrid w:val="0"/>
          <w:szCs w:val="20"/>
          <w:lang w:eastAsia="nl-NL"/>
        </w:rPr>
        <w:t xml:space="preserve"> opgesteld</w:t>
      </w:r>
      <w:r w:rsidRPr="002127A0">
        <w:rPr>
          <w:rFonts w:ascii="Calibri" w:eastAsia="Times New Roman" w:hAnsi="Calibri" w:cs="Times New Roman"/>
          <w:snapToGrid w:val="0"/>
          <w:szCs w:val="20"/>
          <w:lang w:eastAsia="nl-NL"/>
        </w:rPr>
        <w:t>;</w:t>
      </w:r>
    </w:p>
    <w:p w14:paraId="1C872D67" w14:textId="77777777" w:rsidR="002127A0" w:rsidRPr="002127A0" w:rsidRDefault="002127A0" w:rsidP="002127A0">
      <w:pPr>
        <w:widowControl w:val="0"/>
        <w:rPr>
          <w:rFonts w:ascii="Calibri" w:eastAsia="Times New Roman" w:hAnsi="Calibri" w:cs="Times New Roman"/>
          <w:b/>
          <w:snapToGrid w:val="0"/>
          <w:szCs w:val="20"/>
          <w:lang w:eastAsia="nl-NL"/>
        </w:rPr>
      </w:pPr>
    </w:p>
    <w:p w14:paraId="08E577C7" w14:textId="110D68B1" w:rsidR="00781080" w:rsidRPr="002127A0" w:rsidRDefault="00781080" w:rsidP="00A05411">
      <w:pPr>
        <w:widowControl w:val="0"/>
        <w:numPr>
          <w:ilvl w:val="0"/>
          <w:numId w:val="13"/>
        </w:numPr>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Opdrachtnemer in het kader van </w:t>
      </w:r>
      <w:r w:rsidRPr="00E4479F">
        <w:rPr>
          <w:rFonts w:ascii="Calibri" w:eastAsia="Times New Roman" w:hAnsi="Calibri" w:cs="Times New Roman"/>
          <w:snapToGrid w:val="0"/>
          <w:szCs w:val="20"/>
          <w:lang w:eastAsia="nl-NL"/>
        </w:rPr>
        <w:t xml:space="preserve">die aanbestedingsprocedure een </w:t>
      </w:r>
      <w:r w:rsidR="00C22922" w:rsidRPr="00E4479F">
        <w:rPr>
          <w:rFonts w:ascii="Calibri" w:eastAsia="Times New Roman" w:hAnsi="Calibri" w:cs="Times New Roman"/>
          <w:snapToGrid w:val="0"/>
          <w:szCs w:val="20"/>
          <w:lang w:eastAsia="nl-NL"/>
        </w:rPr>
        <w:t xml:space="preserve">inschrijving </w:t>
      </w:r>
      <w:r w:rsidRPr="00E4479F">
        <w:rPr>
          <w:rFonts w:ascii="Calibri" w:eastAsia="Times New Roman" w:hAnsi="Calibri" w:cs="Times New Roman"/>
          <w:snapToGrid w:val="0"/>
          <w:szCs w:val="20"/>
          <w:lang w:eastAsia="nl-NL"/>
        </w:rPr>
        <w:t xml:space="preserve">voor de uitvoering van </w:t>
      </w:r>
      <w:r w:rsidR="006E306B">
        <w:rPr>
          <w:rFonts w:ascii="Calibri" w:eastAsia="Times New Roman" w:hAnsi="Calibri" w:cs="Times New Roman"/>
          <w:snapToGrid w:val="0"/>
          <w:szCs w:val="20"/>
          <w:lang w:eastAsia="nl-NL"/>
        </w:rPr>
        <w:t>Integrale BHV- dienstverlening</w:t>
      </w:r>
      <w:r w:rsidR="00E2080A">
        <w:rPr>
          <w:rFonts w:ascii="Calibri" w:eastAsia="Times New Roman" w:hAnsi="Calibri" w:cs="Times New Roman"/>
          <w:snapToGrid w:val="0"/>
          <w:szCs w:val="20"/>
          <w:lang w:eastAsia="nl-NL"/>
        </w:rPr>
        <w:t xml:space="preserve"> 2027-2031 </w:t>
      </w:r>
      <w:r w:rsidRPr="00E4479F">
        <w:rPr>
          <w:rFonts w:ascii="Calibri" w:eastAsia="Times New Roman" w:hAnsi="Calibri" w:cs="Times New Roman"/>
          <w:snapToGrid w:val="0"/>
          <w:szCs w:val="20"/>
          <w:lang w:eastAsia="nl-NL"/>
        </w:rPr>
        <w:t>aan de Opdrachtgever heeft gedaan;</w:t>
      </w:r>
    </w:p>
    <w:p w14:paraId="6630B8F9" w14:textId="77777777" w:rsidR="002127A0" w:rsidRPr="002127A0" w:rsidRDefault="002127A0" w:rsidP="002127A0">
      <w:pPr>
        <w:widowControl w:val="0"/>
        <w:rPr>
          <w:rFonts w:ascii="Calibri" w:eastAsia="Times New Roman" w:hAnsi="Calibri" w:cs="Times New Roman"/>
          <w:b/>
          <w:snapToGrid w:val="0"/>
          <w:szCs w:val="20"/>
          <w:lang w:eastAsia="nl-NL"/>
        </w:rPr>
      </w:pPr>
    </w:p>
    <w:p w14:paraId="763524AF" w14:textId="2E512865" w:rsidR="00120151" w:rsidRPr="002127A0" w:rsidRDefault="00120151" w:rsidP="00A05411">
      <w:pPr>
        <w:widowControl w:val="0"/>
        <w:numPr>
          <w:ilvl w:val="0"/>
          <w:numId w:val="13"/>
        </w:numPr>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Opdrachtgever gelet op de aanbieding van Opdrachtnemer thans voornemens is de uitvoering </w:t>
      </w:r>
      <w:r>
        <w:rPr>
          <w:rFonts w:ascii="Calibri" w:eastAsia="Times New Roman" w:hAnsi="Calibri" w:cs="Times New Roman"/>
          <w:snapToGrid w:val="0"/>
          <w:szCs w:val="20"/>
          <w:lang w:eastAsia="nl-NL"/>
        </w:rPr>
        <w:t xml:space="preserve">van de Opdracht ten behoeve van </w:t>
      </w:r>
      <w:r w:rsidR="00681398">
        <w:rPr>
          <w:rFonts w:ascii="Calibri" w:eastAsia="Times New Roman" w:hAnsi="Calibri" w:cs="Times New Roman"/>
          <w:snapToGrid w:val="0"/>
          <w:szCs w:val="20"/>
          <w:lang w:eastAsia="nl-NL"/>
        </w:rPr>
        <w:t>Integrale BHV- dienstverlening</w:t>
      </w:r>
      <w:r w:rsidR="00E2080A">
        <w:rPr>
          <w:rFonts w:ascii="Calibri" w:eastAsia="Times New Roman" w:hAnsi="Calibri" w:cs="Times New Roman"/>
          <w:snapToGrid w:val="0"/>
          <w:szCs w:val="20"/>
          <w:lang w:eastAsia="nl-NL"/>
        </w:rPr>
        <w:t xml:space="preserve"> 2027-2031 </w:t>
      </w:r>
      <w:r w:rsidRPr="002127A0">
        <w:rPr>
          <w:rFonts w:ascii="Calibri" w:eastAsia="Times New Roman" w:hAnsi="Calibri" w:cs="Times New Roman"/>
          <w:snapToGrid w:val="0"/>
          <w:szCs w:val="20"/>
          <w:lang w:eastAsia="nl-NL"/>
        </w:rPr>
        <w:t>op te dragen aan Opdrachtnemer</w:t>
      </w:r>
      <w:r>
        <w:rPr>
          <w:rFonts w:ascii="Calibri" w:eastAsia="Times New Roman" w:hAnsi="Calibri" w:cs="Times New Roman"/>
          <w:snapToGrid w:val="0"/>
          <w:szCs w:val="20"/>
          <w:lang w:eastAsia="nl-NL"/>
        </w:rPr>
        <w:t>;</w:t>
      </w:r>
    </w:p>
    <w:p w14:paraId="6FCD53EB" w14:textId="77777777" w:rsidR="002127A0" w:rsidRPr="002127A0" w:rsidRDefault="002127A0" w:rsidP="002127A0">
      <w:pPr>
        <w:widowControl w:val="0"/>
        <w:rPr>
          <w:rFonts w:ascii="Calibri" w:eastAsia="Times New Roman" w:hAnsi="Calibri" w:cs="Times New Roman"/>
          <w:b/>
          <w:snapToGrid w:val="0"/>
          <w:szCs w:val="20"/>
          <w:lang w:eastAsia="nl-NL"/>
        </w:rPr>
      </w:pPr>
    </w:p>
    <w:p w14:paraId="33195270" w14:textId="39874303" w:rsidR="002127A0" w:rsidRPr="002127A0" w:rsidRDefault="002127A0" w:rsidP="00A05411">
      <w:pPr>
        <w:widowControl w:val="0"/>
        <w:numPr>
          <w:ilvl w:val="0"/>
          <w:numId w:val="13"/>
        </w:numPr>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Opdrachtgever voornemens is de </w:t>
      </w:r>
      <w:r w:rsidR="00681398">
        <w:rPr>
          <w:rFonts w:ascii="Calibri" w:eastAsia="Times New Roman" w:hAnsi="Calibri" w:cs="Times New Roman"/>
          <w:snapToGrid w:val="0"/>
          <w:szCs w:val="20"/>
          <w:lang w:eastAsia="nl-NL"/>
        </w:rPr>
        <w:t>Integrale BHV- dienstverlening</w:t>
      </w:r>
      <w:r w:rsidR="00E2080A">
        <w:rPr>
          <w:rFonts w:ascii="Calibri" w:eastAsia="Times New Roman" w:hAnsi="Calibri" w:cs="Times New Roman"/>
          <w:snapToGrid w:val="0"/>
          <w:szCs w:val="20"/>
          <w:lang w:eastAsia="nl-NL"/>
        </w:rPr>
        <w:t xml:space="preserve"> 2027-2031 </w:t>
      </w:r>
      <w:r w:rsidRPr="002127A0">
        <w:rPr>
          <w:rFonts w:ascii="Calibri" w:eastAsia="Times New Roman" w:hAnsi="Calibri" w:cs="Times New Roman"/>
          <w:snapToGrid w:val="0"/>
          <w:szCs w:val="20"/>
          <w:lang w:eastAsia="nl-NL"/>
        </w:rPr>
        <w:t>te laten uitvoeren</w:t>
      </w:r>
      <w:r w:rsidR="00A5544D">
        <w:rPr>
          <w:rFonts w:ascii="Calibri" w:eastAsia="Times New Roman" w:hAnsi="Calibri" w:cs="Times New Roman"/>
          <w:snapToGrid w:val="0"/>
          <w:szCs w:val="20"/>
          <w:lang w:eastAsia="nl-NL"/>
        </w:rPr>
        <w:t>;</w:t>
      </w:r>
      <w:r w:rsidRPr="002127A0">
        <w:rPr>
          <w:rFonts w:ascii="Calibri" w:eastAsia="Times New Roman" w:hAnsi="Calibri" w:cs="Times New Roman"/>
          <w:snapToGrid w:val="0"/>
          <w:szCs w:val="20"/>
          <w:lang w:eastAsia="nl-NL"/>
        </w:rPr>
        <w:t xml:space="preserve"> </w:t>
      </w:r>
    </w:p>
    <w:p w14:paraId="6D7C5419" w14:textId="77777777" w:rsidR="002127A0" w:rsidRPr="002127A0" w:rsidRDefault="002127A0" w:rsidP="002127A0">
      <w:pPr>
        <w:widowControl w:val="0"/>
        <w:rPr>
          <w:rFonts w:ascii="Calibri" w:eastAsia="Times New Roman" w:hAnsi="Calibri" w:cs="Times New Roman"/>
          <w:snapToGrid w:val="0"/>
          <w:szCs w:val="20"/>
          <w:lang w:eastAsia="nl-NL"/>
        </w:rPr>
      </w:pPr>
    </w:p>
    <w:p w14:paraId="55B332E0" w14:textId="11F3F038" w:rsidR="0010384E" w:rsidRPr="002127A0" w:rsidRDefault="0010384E" w:rsidP="00A05411">
      <w:pPr>
        <w:widowControl w:val="0"/>
        <w:numPr>
          <w:ilvl w:val="0"/>
          <w:numId w:val="13"/>
        </w:numPr>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Het </w:t>
      </w:r>
      <w:r w:rsidRPr="00E07398">
        <w:rPr>
          <w:rFonts w:ascii="Calibri" w:eastAsia="Times New Roman" w:hAnsi="Calibri" w:cs="Times New Roman"/>
          <w:snapToGrid w:val="0"/>
          <w:szCs w:val="20"/>
          <w:lang w:eastAsia="nl-NL"/>
        </w:rPr>
        <w:t>aanbestedingsdocument</w:t>
      </w:r>
      <w:r>
        <w:rPr>
          <w:rFonts w:ascii="Calibri" w:eastAsia="Times New Roman" w:hAnsi="Calibri" w:cs="Times New Roman"/>
          <w:snapToGrid w:val="0"/>
          <w:szCs w:val="20"/>
          <w:lang w:eastAsia="nl-NL"/>
        </w:rPr>
        <w:t xml:space="preserve"> inclusief </w:t>
      </w:r>
      <w:r w:rsidRPr="00902FAE">
        <w:rPr>
          <w:rFonts w:ascii="Calibri" w:eastAsia="Times New Roman" w:hAnsi="Calibri" w:cs="Times New Roman"/>
          <w:snapToGrid w:val="0"/>
          <w:szCs w:val="20"/>
          <w:lang w:eastAsia="nl-NL"/>
        </w:rPr>
        <w:t>bijlagen en de aanbieding</w:t>
      </w:r>
      <w:r w:rsidRPr="002127A0">
        <w:rPr>
          <w:rFonts w:ascii="Calibri" w:eastAsia="Times New Roman" w:hAnsi="Calibri" w:cs="Times New Roman"/>
          <w:snapToGrid w:val="0"/>
          <w:szCs w:val="20"/>
          <w:lang w:eastAsia="nl-NL"/>
        </w:rPr>
        <w:t xml:space="preserve"> </w:t>
      </w:r>
      <w:r>
        <w:rPr>
          <w:rFonts w:ascii="Calibri" w:eastAsia="Times New Roman" w:hAnsi="Calibri" w:cs="Times New Roman"/>
          <w:snapToGrid w:val="0"/>
          <w:szCs w:val="20"/>
          <w:lang w:eastAsia="nl-NL"/>
        </w:rPr>
        <w:t xml:space="preserve">van Opdrachtnemer </w:t>
      </w:r>
      <w:r w:rsidRPr="002127A0">
        <w:rPr>
          <w:rFonts w:ascii="Calibri" w:eastAsia="Times New Roman" w:hAnsi="Calibri" w:cs="Times New Roman"/>
          <w:snapToGrid w:val="0"/>
          <w:szCs w:val="20"/>
          <w:lang w:eastAsia="nl-NL"/>
        </w:rPr>
        <w:t xml:space="preserve">deel uitmaken van deze </w:t>
      </w:r>
      <w:r w:rsidR="00681398">
        <w:rPr>
          <w:rFonts w:ascii="Calibri" w:eastAsia="Times New Roman" w:hAnsi="Calibri" w:cs="Times New Roman"/>
          <w:snapToGrid w:val="0"/>
          <w:szCs w:val="20"/>
          <w:lang w:eastAsia="nl-NL"/>
        </w:rPr>
        <w:t>Raamo</w:t>
      </w:r>
      <w:r w:rsidRPr="002127A0">
        <w:rPr>
          <w:rFonts w:ascii="Calibri" w:eastAsia="Times New Roman" w:hAnsi="Calibri" w:cs="Times New Roman"/>
          <w:snapToGrid w:val="0"/>
          <w:szCs w:val="20"/>
          <w:lang w:eastAsia="nl-NL"/>
        </w:rPr>
        <w:t>vereenkomst</w:t>
      </w:r>
      <w:r>
        <w:rPr>
          <w:rFonts w:ascii="Calibri" w:eastAsia="Times New Roman" w:hAnsi="Calibri" w:cs="Times New Roman"/>
          <w:snapToGrid w:val="0"/>
          <w:szCs w:val="20"/>
          <w:lang w:eastAsia="nl-NL"/>
        </w:rPr>
        <w:t>.</w:t>
      </w:r>
    </w:p>
    <w:p w14:paraId="56B39583" w14:textId="77777777" w:rsidR="002127A0" w:rsidRPr="002127A0" w:rsidRDefault="002127A0" w:rsidP="002127A0">
      <w:pPr>
        <w:widowControl w:val="0"/>
        <w:rPr>
          <w:rFonts w:ascii="Calibri" w:eastAsia="Times New Roman" w:hAnsi="Calibri" w:cs="Times New Roman"/>
          <w:snapToGrid w:val="0"/>
          <w:szCs w:val="20"/>
          <w:lang w:eastAsia="nl-NL"/>
        </w:rPr>
      </w:pPr>
    </w:p>
    <w:p w14:paraId="427BB023" w14:textId="77777777" w:rsidR="003B348C" w:rsidRPr="002127A0" w:rsidRDefault="003B348C" w:rsidP="003B348C">
      <w:pPr>
        <w:widowControl w:val="0"/>
        <w:rPr>
          <w:rFonts w:ascii="Calibri" w:eastAsia="Times New Roman" w:hAnsi="Calibri" w:cs="Times New Roman"/>
          <w:b/>
          <w:snapToGrid w:val="0"/>
          <w:szCs w:val="20"/>
          <w:lang w:eastAsia="nl-NL"/>
        </w:rPr>
      </w:pPr>
    </w:p>
    <w:p w14:paraId="1E20F79F" w14:textId="77777777" w:rsidR="003B348C" w:rsidRPr="002127A0" w:rsidRDefault="003B348C" w:rsidP="003B348C">
      <w:pPr>
        <w:widowControl w:val="0"/>
        <w:rPr>
          <w:rFonts w:ascii="Calibri" w:eastAsia="Times New Roman" w:hAnsi="Calibri" w:cs="Times New Roman"/>
          <w:b/>
          <w:snapToGrid w:val="0"/>
          <w:szCs w:val="20"/>
          <w:lang w:eastAsia="nl-NL"/>
        </w:rPr>
      </w:pPr>
    </w:p>
    <w:p w14:paraId="71C85E7C" w14:textId="77777777" w:rsidR="003B348C" w:rsidRPr="002127A0" w:rsidRDefault="003B348C" w:rsidP="003B348C">
      <w:pPr>
        <w:widowControl w:val="0"/>
        <w:rPr>
          <w:rFonts w:ascii="Calibri" w:eastAsia="Times New Roman" w:hAnsi="Calibri" w:cs="Times New Roman"/>
          <w:b/>
          <w:snapToGrid w:val="0"/>
          <w:szCs w:val="20"/>
          <w:lang w:eastAsia="nl-NL"/>
        </w:rPr>
      </w:pPr>
    </w:p>
    <w:p w14:paraId="0E034C29" w14:textId="77777777" w:rsidR="00227D50" w:rsidRPr="002127A0" w:rsidRDefault="00227D50" w:rsidP="00227D50">
      <w:pPr>
        <w:widowControl w:val="0"/>
        <w:rPr>
          <w:rFonts w:ascii="Calibri" w:eastAsia="Times New Roman" w:hAnsi="Calibri" w:cs="Times New Roman"/>
          <w:b/>
          <w:snapToGrid w:val="0"/>
          <w:szCs w:val="20"/>
          <w:lang w:eastAsia="nl-NL"/>
        </w:rPr>
      </w:pPr>
    </w:p>
    <w:p w14:paraId="2F8D8049" w14:textId="77777777" w:rsidR="00227D50" w:rsidRPr="002127A0" w:rsidRDefault="00227D50" w:rsidP="00227D50">
      <w:pPr>
        <w:widowControl w:val="0"/>
        <w:rPr>
          <w:rFonts w:ascii="Calibri" w:eastAsia="Times New Roman" w:hAnsi="Calibri" w:cs="Times New Roman"/>
          <w:snapToGrid w:val="0"/>
          <w:szCs w:val="20"/>
          <w:lang w:eastAsia="nl-NL"/>
        </w:rPr>
      </w:pPr>
    </w:p>
    <w:p w14:paraId="627F3D9E" w14:textId="77777777" w:rsidR="00227D50" w:rsidRPr="002127A0" w:rsidRDefault="00227D50" w:rsidP="00227D50">
      <w:pPr>
        <w:widowControl w:val="0"/>
        <w:rPr>
          <w:rFonts w:ascii="Calibri" w:eastAsia="Times New Roman" w:hAnsi="Calibri" w:cs="Times New Roman"/>
          <w:snapToGrid w:val="0"/>
          <w:szCs w:val="20"/>
          <w:lang w:eastAsia="nl-NL"/>
        </w:rPr>
      </w:pPr>
    </w:p>
    <w:p w14:paraId="466BD314" w14:textId="77777777" w:rsidR="00227D50" w:rsidRPr="002127A0" w:rsidRDefault="00227D50" w:rsidP="00227D50">
      <w:pPr>
        <w:widowControl w:val="0"/>
        <w:rPr>
          <w:rFonts w:ascii="Calibri" w:eastAsia="Times New Roman" w:hAnsi="Calibri" w:cs="Times New Roman"/>
          <w:snapToGrid w:val="0"/>
          <w:szCs w:val="20"/>
          <w:lang w:eastAsia="nl-NL"/>
        </w:rPr>
      </w:pPr>
    </w:p>
    <w:p w14:paraId="2EDD9F14" w14:textId="318D89B2" w:rsidR="003B348C" w:rsidRPr="002127A0" w:rsidRDefault="00227D50" w:rsidP="00227D50">
      <w:pPr>
        <w:widowControl w:val="0"/>
        <w:rPr>
          <w:rFonts w:ascii="Calibri" w:eastAsia="Times New Roman" w:hAnsi="Calibri" w:cs="Times New Roman"/>
          <w:b/>
          <w:snapToGrid w:val="0"/>
          <w:szCs w:val="20"/>
          <w:lang w:eastAsia="nl-NL"/>
        </w:rPr>
      </w:pPr>
      <w:r w:rsidRPr="002127A0">
        <w:rPr>
          <w:rFonts w:ascii="Calibri" w:eastAsia="Times New Roman" w:hAnsi="Calibri" w:cs="Times New Roman"/>
          <w:snapToGrid w:val="0"/>
          <w:szCs w:val="20"/>
          <w:lang w:eastAsia="nl-NL"/>
        </w:rPr>
        <w:br w:type="page"/>
      </w:r>
    </w:p>
    <w:p w14:paraId="66BC8180" w14:textId="0239662E" w:rsidR="002127A0" w:rsidRPr="002127A0" w:rsidRDefault="002127A0" w:rsidP="002127A0">
      <w:pPr>
        <w:widowControl w:val="0"/>
        <w:rPr>
          <w:rFonts w:ascii="Calibri" w:eastAsia="Times New Roman" w:hAnsi="Calibri" w:cs="Times New Roman"/>
          <w:b/>
          <w:snapToGrid w:val="0"/>
          <w:szCs w:val="20"/>
          <w:u w:val="single"/>
          <w:lang w:eastAsia="nl-NL"/>
        </w:rPr>
      </w:pPr>
      <w:r w:rsidRPr="002127A0">
        <w:rPr>
          <w:rFonts w:ascii="Calibri" w:eastAsia="Times New Roman" w:hAnsi="Calibri" w:cs="Times New Roman"/>
          <w:b/>
          <w:snapToGrid w:val="0"/>
          <w:szCs w:val="20"/>
          <w:u w:val="single"/>
          <w:lang w:eastAsia="nl-NL"/>
        </w:rPr>
        <w:lastRenderedPageBreak/>
        <w:t>Definities:</w:t>
      </w:r>
    </w:p>
    <w:p w14:paraId="68C0EB68" w14:textId="77777777" w:rsidR="002127A0" w:rsidRPr="002127A0" w:rsidRDefault="002127A0" w:rsidP="002127A0">
      <w:pPr>
        <w:widowControl w:val="0"/>
        <w:rPr>
          <w:rFonts w:ascii="Calibri" w:eastAsia="Times New Roman" w:hAnsi="Calibri" w:cs="Times New Roman"/>
          <w:b/>
          <w:snapToGrid w:val="0"/>
          <w:szCs w:val="20"/>
          <w:u w:val="single"/>
          <w:lang w:eastAsia="nl-NL"/>
        </w:rPr>
      </w:pPr>
    </w:p>
    <w:p w14:paraId="4C13E1CD" w14:textId="77777777"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In dit document worden gedefinieerde begrippen met een beginhoofdletter aangeduid en als volgt gedefinieerd:</w:t>
      </w:r>
    </w:p>
    <w:p w14:paraId="31CA5A54" w14:textId="77777777" w:rsidR="002127A0" w:rsidRPr="002127A0" w:rsidRDefault="002127A0" w:rsidP="002127A0">
      <w:pPr>
        <w:widowControl w:val="0"/>
        <w:rPr>
          <w:rFonts w:ascii="Calibri" w:eastAsia="Times New Roman" w:hAnsi="Calibri" w:cs="Times New Roman"/>
          <w:b/>
          <w:snapToGrid w:val="0"/>
          <w:szCs w:val="20"/>
          <w:u w:val="single"/>
          <w:lang w:eastAsia="nl-NL"/>
        </w:rPr>
      </w:pPr>
    </w:p>
    <w:p w14:paraId="3AF80EB9" w14:textId="77777777" w:rsidR="005218A2" w:rsidRDefault="005218A2" w:rsidP="002127A0">
      <w:pPr>
        <w:widowControl w:val="0"/>
        <w:tabs>
          <w:tab w:val="left" w:pos="3570"/>
        </w:tabs>
        <w:ind w:left="3570" w:hanging="3570"/>
        <w:rPr>
          <w:rFonts w:ascii="Calibri" w:eastAsia="Times New Roman" w:hAnsi="Calibri" w:cs="Times New Roman"/>
          <w:snapToGrid w:val="0"/>
          <w:szCs w:val="20"/>
          <w:lang w:eastAsia="nl-NL"/>
        </w:rPr>
      </w:pPr>
    </w:p>
    <w:p w14:paraId="5959B09D" w14:textId="77777777" w:rsidR="00CA64E5" w:rsidRDefault="00CA64E5" w:rsidP="002127A0">
      <w:pPr>
        <w:widowControl w:val="0"/>
        <w:tabs>
          <w:tab w:val="left" w:pos="3570"/>
        </w:tabs>
        <w:ind w:left="3570" w:hanging="3570"/>
        <w:rPr>
          <w:rFonts w:ascii="Calibri" w:eastAsia="Times New Roman" w:hAnsi="Calibri" w:cs="Times New Roman"/>
          <w:snapToGrid w:val="0"/>
          <w:szCs w:val="20"/>
          <w:lang w:eastAsia="nl-NL"/>
        </w:rPr>
      </w:pPr>
      <w:r>
        <w:rPr>
          <w:rFonts w:ascii="Calibri" w:eastAsia="Times New Roman" w:hAnsi="Calibri" w:cs="Times New Roman"/>
          <w:snapToGrid w:val="0"/>
          <w:szCs w:val="20"/>
          <w:lang w:eastAsia="nl-NL"/>
        </w:rPr>
        <w:t>Aanbestedende Dienst:</w:t>
      </w:r>
      <w:r>
        <w:rPr>
          <w:rFonts w:ascii="Calibri" w:eastAsia="Times New Roman" w:hAnsi="Calibri" w:cs="Times New Roman"/>
          <w:snapToGrid w:val="0"/>
          <w:szCs w:val="20"/>
          <w:lang w:eastAsia="nl-NL"/>
        </w:rPr>
        <w:tab/>
      </w:r>
      <w:bookmarkStart w:id="3" w:name="_Hlk117773116"/>
      <w:r>
        <w:rPr>
          <w:rFonts w:ascii="Calibri" w:eastAsia="Times New Roman" w:hAnsi="Calibri" w:cs="Times New Roman"/>
          <w:snapToGrid w:val="0"/>
          <w:szCs w:val="20"/>
          <w:lang w:eastAsia="nl-NL"/>
        </w:rPr>
        <w:t>Gemeente Tilburg</w:t>
      </w:r>
      <w:bookmarkEnd w:id="3"/>
      <w:r>
        <w:rPr>
          <w:rFonts w:ascii="Calibri" w:eastAsia="Times New Roman" w:hAnsi="Calibri" w:cs="Times New Roman"/>
          <w:snapToGrid w:val="0"/>
          <w:szCs w:val="20"/>
          <w:lang w:eastAsia="nl-NL"/>
        </w:rPr>
        <w:t>;</w:t>
      </w:r>
    </w:p>
    <w:p w14:paraId="60D955F8" w14:textId="77777777" w:rsidR="00CA64E5" w:rsidRDefault="00CA64E5" w:rsidP="002127A0">
      <w:pPr>
        <w:widowControl w:val="0"/>
        <w:tabs>
          <w:tab w:val="left" w:pos="3570"/>
        </w:tabs>
        <w:ind w:left="3570" w:hanging="3570"/>
        <w:rPr>
          <w:rFonts w:ascii="Calibri" w:eastAsia="Times New Roman" w:hAnsi="Calibri" w:cs="Times New Roman"/>
          <w:snapToGrid w:val="0"/>
          <w:szCs w:val="20"/>
          <w:lang w:eastAsia="nl-NL"/>
        </w:rPr>
      </w:pPr>
    </w:p>
    <w:p w14:paraId="0CC3EA42" w14:textId="6E172633" w:rsidR="002127A0" w:rsidRPr="002127A0" w:rsidRDefault="002127A0" w:rsidP="002127A0">
      <w:pPr>
        <w:widowControl w:val="0"/>
        <w:tabs>
          <w:tab w:val="left" w:pos="3570"/>
        </w:tabs>
        <w:ind w:left="3570" w:hanging="357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Bijlagen bij de </w:t>
      </w:r>
      <w:r w:rsidR="004A7DBD">
        <w:rPr>
          <w:rFonts w:ascii="Calibri" w:eastAsia="Times New Roman" w:hAnsi="Calibri" w:cs="Times New Roman"/>
          <w:snapToGrid w:val="0"/>
          <w:szCs w:val="20"/>
          <w:lang w:eastAsia="nl-NL"/>
        </w:rPr>
        <w:t>Raam</w:t>
      </w:r>
      <w:r w:rsidRPr="002127A0">
        <w:rPr>
          <w:rFonts w:ascii="Calibri" w:eastAsia="Times New Roman" w:hAnsi="Calibri" w:cs="Times New Roman"/>
          <w:snapToGrid w:val="0"/>
          <w:szCs w:val="20"/>
          <w:lang w:eastAsia="nl-NL"/>
        </w:rPr>
        <w:t>overeenkomst:</w:t>
      </w:r>
      <w:r w:rsidRPr="002127A0">
        <w:rPr>
          <w:rFonts w:ascii="Calibri" w:eastAsia="Times New Roman" w:hAnsi="Calibri" w:cs="Times New Roman"/>
          <w:snapToGrid w:val="0"/>
          <w:szCs w:val="20"/>
          <w:lang w:eastAsia="nl-NL"/>
        </w:rPr>
        <w:tab/>
      </w:r>
      <w:r w:rsidR="003B1EFB">
        <w:rPr>
          <w:rFonts w:ascii="Calibri" w:eastAsia="Times New Roman" w:hAnsi="Calibri" w:cs="Times New Roman"/>
          <w:snapToGrid w:val="0"/>
          <w:szCs w:val="20"/>
          <w:lang w:eastAsia="nl-NL"/>
        </w:rPr>
        <w:t xml:space="preserve">Alle </w:t>
      </w:r>
      <w:r w:rsidRPr="002127A0">
        <w:rPr>
          <w:rFonts w:ascii="Calibri" w:eastAsia="Times New Roman" w:hAnsi="Calibri" w:cs="Times New Roman"/>
          <w:snapToGrid w:val="0"/>
          <w:szCs w:val="20"/>
          <w:lang w:eastAsia="nl-NL"/>
        </w:rPr>
        <w:t>Bijlage</w:t>
      </w:r>
      <w:r w:rsidR="003B1EFB">
        <w:rPr>
          <w:rFonts w:ascii="Calibri" w:eastAsia="Times New Roman" w:hAnsi="Calibri" w:cs="Times New Roman"/>
          <w:snapToGrid w:val="0"/>
          <w:szCs w:val="20"/>
          <w:lang w:eastAsia="nl-NL"/>
        </w:rPr>
        <w:t>n b</w:t>
      </w:r>
      <w:r w:rsidRPr="002127A0">
        <w:rPr>
          <w:rFonts w:ascii="Calibri" w:eastAsia="Times New Roman" w:hAnsi="Calibri" w:cs="Times New Roman"/>
          <w:snapToGrid w:val="0"/>
          <w:szCs w:val="20"/>
          <w:lang w:eastAsia="nl-NL"/>
        </w:rPr>
        <w:t>ij de</w:t>
      </w:r>
      <w:r w:rsidR="004A7DBD">
        <w:rPr>
          <w:rFonts w:ascii="Calibri" w:eastAsia="Times New Roman" w:hAnsi="Calibri" w:cs="Times New Roman"/>
          <w:snapToGrid w:val="0"/>
          <w:szCs w:val="20"/>
          <w:lang w:eastAsia="nl-NL"/>
        </w:rPr>
        <w:t xml:space="preserve"> Raamo</w:t>
      </w:r>
      <w:r w:rsidRPr="002127A0">
        <w:rPr>
          <w:rFonts w:ascii="Calibri" w:eastAsia="Times New Roman" w:hAnsi="Calibri" w:cs="Times New Roman"/>
          <w:snapToGrid w:val="0"/>
          <w:szCs w:val="20"/>
          <w:lang w:eastAsia="nl-NL"/>
        </w:rPr>
        <w:t xml:space="preserve">vereenkomst maken integraal deel uit van deze </w:t>
      </w:r>
      <w:r w:rsidR="004A7DBD">
        <w:rPr>
          <w:rFonts w:ascii="Calibri" w:eastAsia="Times New Roman" w:hAnsi="Calibri" w:cs="Times New Roman"/>
          <w:snapToGrid w:val="0"/>
          <w:szCs w:val="20"/>
          <w:lang w:eastAsia="nl-NL"/>
        </w:rPr>
        <w:t>Raam</w:t>
      </w:r>
      <w:r w:rsidR="00565CF7">
        <w:rPr>
          <w:rFonts w:ascii="Calibri" w:eastAsia="Times New Roman" w:hAnsi="Calibri" w:cs="Times New Roman"/>
          <w:snapToGrid w:val="0"/>
          <w:szCs w:val="20"/>
          <w:lang w:eastAsia="nl-NL"/>
        </w:rPr>
        <w:t>o</w:t>
      </w:r>
      <w:r w:rsidRPr="002127A0">
        <w:rPr>
          <w:rFonts w:ascii="Calibri" w:eastAsia="Times New Roman" w:hAnsi="Calibri" w:cs="Times New Roman"/>
          <w:snapToGrid w:val="0"/>
          <w:szCs w:val="20"/>
          <w:lang w:eastAsia="nl-NL"/>
        </w:rPr>
        <w:t>vereenkomst;</w:t>
      </w:r>
    </w:p>
    <w:p w14:paraId="52FE8D50" w14:textId="77777777" w:rsidR="002127A0" w:rsidRPr="002127A0" w:rsidRDefault="002127A0" w:rsidP="002127A0">
      <w:pPr>
        <w:widowControl w:val="0"/>
        <w:rPr>
          <w:rFonts w:ascii="Calibri" w:eastAsia="Times New Roman" w:hAnsi="Calibri" w:cs="Times New Roman"/>
          <w:snapToGrid w:val="0"/>
          <w:szCs w:val="20"/>
          <w:lang w:eastAsia="nl-NL"/>
        </w:rPr>
      </w:pPr>
    </w:p>
    <w:p w14:paraId="0A801DC4" w14:textId="5664AC4F" w:rsidR="002127A0" w:rsidRDefault="002127A0" w:rsidP="002127A0">
      <w:pPr>
        <w:widowControl w:val="0"/>
        <w:tabs>
          <w:tab w:val="left" w:pos="3570"/>
        </w:tabs>
        <w:ind w:left="3570" w:right="-597" w:hanging="357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Diensten:</w:t>
      </w:r>
      <w:r w:rsidRPr="002127A0">
        <w:rPr>
          <w:rFonts w:ascii="Calibri" w:eastAsia="Times New Roman" w:hAnsi="Calibri" w:cs="Times New Roman"/>
          <w:snapToGrid w:val="0"/>
          <w:szCs w:val="20"/>
          <w:lang w:eastAsia="nl-NL"/>
        </w:rPr>
        <w:tab/>
        <w:t xml:space="preserve">Alle uit hoofde van deze </w:t>
      </w:r>
      <w:r w:rsidR="004A7DBD">
        <w:rPr>
          <w:rFonts w:ascii="Calibri" w:eastAsia="Times New Roman" w:hAnsi="Calibri" w:cs="Times New Roman"/>
          <w:snapToGrid w:val="0"/>
          <w:szCs w:val="20"/>
          <w:lang w:eastAsia="nl-NL"/>
        </w:rPr>
        <w:t>Raamo</w:t>
      </w:r>
      <w:r w:rsidRPr="002127A0">
        <w:rPr>
          <w:rFonts w:ascii="Calibri" w:eastAsia="Times New Roman" w:hAnsi="Calibri" w:cs="Times New Roman"/>
          <w:snapToGrid w:val="0"/>
          <w:szCs w:val="20"/>
          <w:lang w:eastAsia="nl-NL"/>
        </w:rPr>
        <w:t xml:space="preserve">vereenkomst door Opdrachtnemer uit te voeren Diensten, in de ruimste zin des </w:t>
      </w:r>
      <w:proofErr w:type="spellStart"/>
      <w:r w:rsidRPr="002127A0">
        <w:rPr>
          <w:rFonts w:ascii="Calibri" w:eastAsia="Times New Roman" w:hAnsi="Calibri" w:cs="Times New Roman"/>
          <w:snapToGrid w:val="0"/>
          <w:szCs w:val="20"/>
          <w:lang w:eastAsia="nl-NL"/>
        </w:rPr>
        <w:t>woords</w:t>
      </w:r>
      <w:proofErr w:type="spellEnd"/>
      <w:r w:rsidRPr="002127A0">
        <w:rPr>
          <w:rFonts w:ascii="Calibri" w:eastAsia="Times New Roman" w:hAnsi="Calibri" w:cs="Times New Roman"/>
          <w:snapToGrid w:val="0"/>
          <w:szCs w:val="20"/>
          <w:lang w:eastAsia="nl-NL"/>
        </w:rPr>
        <w:t xml:space="preserve"> worden geleverd;</w:t>
      </w:r>
    </w:p>
    <w:p w14:paraId="7002AAA9" w14:textId="77777777" w:rsidR="00A1518B" w:rsidRDefault="00A1518B" w:rsidP="002127A0">
      <w:pPr>
        <w:widowControl w:val="0"/>
        <w:tabs>
          <w:tab w:val="left" w:pos="3570"/>
        </w:tabs>
        <w:ind w:left="3570" w:right="-597" w:hanging="3570"/>
        <w:rPr>
          <w:rFonts w:ascii="Calibri" w:eastAsia="Times New Roman" w:hAnsi="Calibri" w:cs="Times New Roman"/>
          <w:snapToGrid w:val="0"/>
          <w:szCs w:val="20"/>
          <w:lang w:eastAsia="nl-NL"/>
        </w:rPr>
      </w:pPr>
    </w:p>
    <w:p w14:paraId="315A1A05" w14:textId="6D0A5332" w:rsidR="00A1518B" w:rsidRPr="002127A0" w:rsidRDefault="00A1518B" w:rsidP="006B2E3E">
      <w:pPr>
        <w:widowControl w:val="0"/>
        <w:tabs>
          <w:tab w:val="left" w:pos="3570"/>
        </w:tabs>
        <w:ind w:left="3570" w:right="-597" w:hanging="3570"/>
        <w:rPr>
          <w:rFonts w:ascii="Calibri" w:eastAsia="Times New Roman" w:hAnsi="Calibri" w:cs="Times New Roman"/>
          <w:snapToGrid w:val="0"/>
          <w:szCs w:val="20"/>
          <w:lang w:eastAsia="nl-NL"/>
        </w:rPr>
      </w:pPr>
      <w:r w:rsidRPr="00A1518B">
        <w:rPr>
          <w:rFonts w:ascii="Calibri" w:eastAsia="Times New Roman" w:hAnsi="Calibri" w:cs="Times New Roman"/>
          <w:snapToGrid w:val="0"/>
          <w:szCs w:val="20"/>
          <w:lang w:eastAsia="nl-NL"/>
        </w:rPr>
        <w:t>Leveringen:</w:t>
      </w:r>
      <w:r w:rsidRPr="00A1518B">
        <w:rPr>
          <w:rFonts w:ascii="Calibri" w:eastAsia="Times New Roman" w:hAnsi="Calibri" w:cs="Times New Roman"/>
          <w:snapToGrid w:val="0"/>
          <w:szCs w:val="20"/>
          <w:lang w:eastAsia="nl-NL"/>
        </w:rPr>
        <w:tab/>
      </w:r>
      <w:r w:rsidR="006B2E3E" w:rsidRPr="006B2E3E">
        <w:rPr>
          <w:rFonts w:ascii="Calibri" w:eastAsia="Times New Roman" w:hAnsi="Calibri" w:cs="Times New Roman"/>
          <w:snapToGrid w:val="0"/>
          <w:szCs w:val="20"/>
          <w:lang w:eastAsia="nl-NL"/>
        </w:rPr>
        <w:t>Alle uit hoofde van deze Raamovereenkomst door Opdrachtnemer te leveren goederen en aanverwante producten</w:t>
      </w:r>
      <w:r w:rsidR="006B2E3E">
        <w:rPr>
          <w:rFonts w:ascii="Calibri" w:eastAsia="Times New Roman" w:hAnsi="Calibri" w:cs="Times New Roman"/>
          <w:snapToGrid w:val="0"/>
          <w:szCs w:val="20"/>
          <w:lang w:eastAsia="nl-NL"/>
        </w:rPr>
        <w:t>;</w:t>
      </w:r>
    </w:p>
    <w:p w14:paraId="68A4F8C5" w14:textId="77777777" w:rsidR="002127A0" w:rsidRPr="002127A0" w:rsidRDefault="002127A0" w:rsidP="002127A0">
      <w:pPr>
        <w:widowControl w:val="0"/>
        <w:rPr>
          <w:rFonts w:ascii="Calibri" w:eastAsia="Times New Roman" w:hAnsi="Calibri" w:cs="Times New Roman"/>
          <w:snapToGrid w:val="0"/>
          <w:szCs w:val="20"/>
          <w:lang w:eastAsia="nl-NL"/>
        </w:rPr>
      </w:pPr>
    </w:p>
    <w:p w14:paraId="1BE89E4C" w14:textId="77777777" w:rsidR="002127A0" w:rsidRDefault="002127A0" w:rsidP="002127A0">
      <w:pPr>
        <w:widowControl w:val="0"/>
        <w:tabs>
          <w:tab w:val="left" w:pos="3570"/>
        </w:tabs>
        <w:ind w:left="3570" w:hanging="357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Medewerkers:</w:t>
      </w:r>
      <w:r w:rsidRPr="002127A0">
        <w:rPr>
          <w:rFonts w:ascii="Calibri" w:eastAsia="Times New Roman" w:hAnsi="Calibri" w:cs="Times New Roman"/>
          <w:snapToGrid w:val="0"/>
          <w:szCs w:val="20"/>
          <w:lang w:eastAsia="nl-NL"/>
        </w:rPr>
        <w:tab/>
        <w:t>Het personeel van Opdrachtnemer;</w:t>
      </w:r>
    </w:p>
    <w:p w14:paraId="1A9D929B" w14:textId="77777777" w:rsidR="005A523B" w:rsidRDefault="005A523B" w:rsidP="002127A0">
      <w:pPr>
        <w:widowControl w:val="0"/>
        <w:tabs>
          <w:tab w:val="left" w:pos="3570"/>
        </w:tabs>
        <w:ind w:left="3570" w:hanging="3570"/>
        <w:rPr>
          <w:rFonts w:ascii="Calibri" w:eastAsia="Times New Roman" w:hAnsi="Calibri" w:cs="Times New Roman"/>
          <w:snapToGrid w:val="0"/>
          <w:szCs w:val="20"/>
          <w:lang w:eastAsia="nl-NL"/>
        </w:rPr>
      </w:pPr>
    </w:p>
    <w:p w14:paraId="460D7F55" w14:textId="68E1958B" w:rsidR="002127A0" w:rsidRDefault="005A523B" w:rsidP="005A523B">
      <w:pPr>
        <w:widowControl w:val="0"/>
        <w:tabs>
          <w:tab w:val="left" w:pos="3570"/>
        </w:tabs>
        <w:ind w:left="3570" w:hanging="3570"/>
        <w:rPr>
          <w:rFonts w:ascii="Calibri" w:eastAsia="Times New Roman" w:hAnsi="Calibri" w:cs="Times New Roman"/>
          <w:snapToGrid w:val="0"/>
          <w:szCs w:val="20"/>
          <w:lang w:eastAsia="nl-NL"/>
        </w:rPr>
      </w:pPr>
      <w:r>
        <w:rPr>
          <w:rFonts w:ascii="Calibri" w:eastAsia="Times New Roman" w:hAnsi="Calibri" w:cs="Times New Roman"/>
          <w:snapToGrid w:val="0"/>
          <w:szCs w:val="20"/>
          <w:lang w:eastAsia="nl-NL"/>
        </w:rPr>
        <w:t>Nadere Opdracht:</w:t>
      </w:r>
      <w:r>
        <w:rPr>
          <w:rFonts w:ascii="Calibri" w:eastAsia="Times New Roman" w:hAnsi="Calibri" w:cs="Times New Roman"/>
          <w:snapToGrid w:val="0"/>
          <w:szCs w:val="20"/>
          <w:lang w:eastAsia="nl-NL"/>
        </w:rPr>
        <w:tab/>
        <w:t>E</w:t>
      </w:r>
      <w:r w:rsidRPr="005A523B">
        <w:rPr>
          <w:rFonts w:ascii="Calibri" w:eastAsia="Times New Roman" w:hAnsi="Calibri" w:cs="Times New Roman"/>
          <w:snapToGrid w:val="0"/>
          <w:szCs w:val="20"/>
          <w:lang w:eastAsia="nl-NL"/>
        </w:rPr>
        <w:t>en door Opdrachtgever onder deze Raamovereenkomst verstrekte opdracht voor het uitvoeren van Diensten en/of Leveringen.</w:t>
      </w:r>
    </w:p>
    <w:p w14:paraId="752D4637" w14:textId="77777777" w:rsidR="00ED7703" w:rsidRDefault="00ED7703" w:rsidP="005A523B">
      <w:pPr>
        <w:widowControl w:val="0"/>
        <w:tabs>
          <w:tab w:val="left" w:pos="3570"/>
        </w:tabs>
        <w:ind w:left="3570" w:hanging="3570"/>
        <w:rPr>
          <w:rFonts w:ascii="Calibri" w:eastAsia="Times New Roman" w:hAnsi="Calibri" w:cs="Times New Roman"/>
          <w:snapToGrid w:val="0"/>
          <w:szCs w:val="20"/>
          <w:lang w:eastAsia="nl-NL"/>
        </w:rPr>
      </w:pPr>
    </w:p>
    <w:p w14:paraId="3F0E6645" w14:textId="514D95EA" w:rsidR="00ED7703" w:rsidRDefault="00ED7703" w:rsidP="005A523B">
      <w:pPr>
        <w:widowControl w:val="0"/>
        <w:tabs>
          <w:tab w:val="left" w:pos="3570"/>
        </w:tabs>
        <w:ind w:left="3570" w:hanging="3570"/>
        <w:rPr>
          <w:rFonts w:ascii="Calibri" w:eastAsia="Times New Roman" w:hAnsi="Calibri" w:cs="Times New Roman"/>
          <w:snapToGrid w:val="0"/>
          <w:szCs w:val="20"/>
          <w:lang w:eastAsia="nl-NL"/>
        </w:rPr>
      </w:pPr>
      <w:r>
        <w:rPr>
          <w:rFonts w:ascii="Calibri" w:eastAsia="Times New Roman" w:hAnsi="Calibri" w:cs="Times New Roman"/>
          <w:snapToGrid w:val="0"/>
          <w:szCs w:val="20"/>
          <w:lang w:eastAsia="nl-NL"/>
        </w:rPr>
        <w:t>Opdracht:</w:t>
      </w:r>
      <w:r>
        <w:rPr>
          <w:rFonts w:ascii="Calibri" w:eastAsia="Times New Roman" w:hAnsi="Calibri" w:cs="Times New Roman"/>
          <w:snapToGrid w:val="0"/>
          <w:szCs w:val="20"/>
          <w:lang w:eastAsia="nl-NL"/>
        </w:rPr>
        <w:tab/>
        <w:t xml:space="preserve">De Integrale BHV- dienstverlening zoals omschreven in het Aanbestedingsdocument en het Programma van Eisen. </w:t>
      </w:r>
    </w:p>
    <w:p w14:paraId="462F77CF" w14:textId="77777777" w:rsidR="002127A0" w:rsidRPr="002127A0" w:rsidRDefault="002127A0" w:rsidP="002127A0">
      <w:pPr>
        <w:widowControl w:val="0"/>
        <w:rPr>
          <w:rFonts w:ascii="Calibri" w:eastAsia="Times New Roman" w:hAnsi="Calibri" w:cs="Times New Roman"/>
          <w:snapToGrid w:val="0"/>
          <w:szCs w:val="20"/>
          <w:lang w:eastAsia="nl-NL"/>
        </w:rPr>
      </w:pPr>
    </w:p>
    <w:p w14:paraId="26141E50" w14:textId="77777777" w:rsidR="002127A0" w:rsidRPr="002127A0" w:rsidRDefault="002127A0" w:rsidP="002127A0">
      <w:pPr>
        <w:widowControl w:val="0"/>
        <w:tabs>
          <w:tab w:val="left" w:pos="3570"/>
        </w:tabs>
        <w:ind w:left="3570" w:hanging="357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Opdrachtgever:</w:t>
      </w:r>
      <w:r w:rsidRPr="002127A0">
        <w:rPr>
          <w:rFonts w:ascii="Calibri" w:eastAsia="Times New Roman" w:hAnsi="Calibri" w:cs="Times New Roman"/>
          <w:snapToGrid w:val="0"/>
          <w:szCs w:val="20"/>
          <w:lang w:eastAsia="nl-NL"/>
        </w:rPr>
        <w:tab/>
      </w:r>
      <w:r w:rsidR="003A6BE3">
        <w:rPr>
          <w:rFonts w:ascii="Calibri" w:eastAsia="Times New Roman" w:hAnsi="Calibri" w:cs="Times New Roman"/>
          <w:snapToGrid w:val="0"/>
          <w:szCs w:val="20"/>
          <w:lang w:eastAsia="nl-NL"/>
        </w:rPr>
        <w:t>Gemeente Tilburg</w:t>
      </w:r>
      <w:r w:rsidRPr="002127A0">
        <w:rPr>
          <w:rFonts w:ascii="Calibri" w:eastAsia="Times New Roman" w:hAnsi="Calibri" w:cs="Times New Roman"/>
          <w:snapToGrid w:val="0"/>
          <w:szCs w:val="20"/>
          <w:lang w:eastAsia="nl-NL"/>
        </w:rPr>
        <w:t>;</w:t>
      </w:r>
    </w:p>
    <w:p w14:paraId="6CDB9BEE" w14:textId="77777777" w:rsidR="002127A0" w:rsidRPr="002127A0" w:rsidRDefault="002127A0" w:rsidP="002127A0">
      <w:pPr>
        <w:widowControl w:val="0"/>
        <w:rPr>
          <w:rFonts w:ascii="Calibri" w:eastAsia="Times New Roman" w:hAnsi="Calibri" w:cs="Times New Roman"/>
          <w:snapToGrid w:val="0"/>
          <w:szCs w:val="20"/>
          <w:lang w:eastAsia="nl-NL"/>
        </w:rPr>
      </w:pPr>
    </w:p>
    <w:p w14:paraId="3FF9F47E" w14:textId="7B6086BD" w:rsidR="002127A0" w:rsidRPr="002127A0" w:rsidRDefault="002127A0" w:rsidP="005D68F3">
      <w:pPr>
        <w:widowControl w:val="0"/>
        <w:tabs>
          <w:tab w:val="left" w:pos="3570"/>
        </w:tabs>
        <w:ind w:left="3570" w:hanging="357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Opdrachtnemer:</w:t>
      </w:r>
      <w:r w:rsidRPr="002127A0">
        <w:rPr>
          <w:rFonts w:ascii="Calibri" w:eastAsia="Times New Roman" w:hAnsi="Calibri" w:cs="Times New Roman"/>
          <w:snapToGrid w:val="0"/>
          <w:szCs w:val="20"/>
          <w:lang w:eastAsia="nl-NL"/>
        </w:rPr>
        <w:tab/>
      </w:r>
      <w:r w:rsidR="005D68F3" w:rsidRPr="005D68F3">
        <w:rPr>
          <w:rFonts w:ascii="Calibri" w:eastAsia="Times New Roman" w:hAnsi="Calibri" w:cs="Times New Roman"/>
          <w:snapToGrid w:val="0"/>
          <w:szCs w:val="20"/>
          <w:lang w:eastAsia="nl-NL"/>
        </w:rPr>
        <w:t>De natuurlijke persoon of rechtspersoon waarmee Opdrachtgever deze Raamovereenkomst heeft gesloten.</w:t>
      </w:r>
    </w:p>
    <w:p w14:paraId="73256980" w14:textId="77777777" w:rsidR="002127A0" w:rsidRPr="002127A0" w:rsidRDefault="002127A0" w:rsidP="002127A0">
      <w:pPr>
        <w:widowControl w:val="0"/>
        <w:rPr>
          <w:rFonts w:ascii="Calibri" w:eastAsia="Times New Roman" w:hAnsi="Calibri" w:cs="Times New Roman"/>
          <w:snapToGrid w:val="0"/>
          <w:szCs w:val="20"/>
          <w:lang w:eastAsia="nl-NL"/>
        </w:rPr>
      </w:pPr>
    </w:p>
    <w:p w14:paraId="7D4D4AA2" w14:textId="77777777" w:rsidR="002127A0" w:rsidRPr="002127A0" w:rsidRDefault="002127A0" w:rsidP="002127A0">
      <w:pPr>
        <w:widowControl w:val="0"/>
        <w:ind w:left="3570" w:hanging="357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Partijen:</w:t>
      </w:r>
      <w:r w:rsidRPr="002127A0">
        <w:rPr>
          <w:rFonts w:ascii="Calibri" w:eastAsia="Times New Roman" w:hAnsi="Calibri" w:cs="Times New Roman"/>
          <w:snapToGrid w:val="0"/>
          <w:szCs w:val="20"/>
          <w:lang w:eastAsia="nl-NL"/>
        </w:rPr>
        <w:tab/>
        <w:t>Opdrachtgever en Opdrachtnemer afzonderlijk dan wel gezamenlijk;</w:t>
      </w:r>
    </w:p>
    <w:p w14:paraId="193521DD" w14:textId="77777777" w:rsidR="002127A0" w:rsidRPr="002127A0" w:rsidRDefault="002127A0" w:rsidP="002127A0">
      <w:pPr>
        <w:widowControl w:val="0"/>
        <w:rPr>
          <w:rFonts w:ascii="Calibri" w:eastAsia="Times New Roman" w:hAnsi="Calibri" w:cs="Times New Roman"/>
          <w:snapToGrid w:val="0"/>
          <w:szCs w:val="20"/>
          <w:lang w:eastAsia="nl-NL"/>
        </w:rPr>
      </w:pPr>
    </w:p>
    <w:p w14:paraId="2660DC40" w14:textId="77777777" w:rsidR="003F5303" w:rsidRDefault="003F5303" w:rsidP="002127A0">
      <w:pPr>
        <w:widowControl w:val="0"/>
        <w:rPr>
          <w:rFonts w:ascii="Calibri" w:eastAsia="Times New Roman" w:hAnsi="Calibri" w:cs="Times New Roman"/>
          <w:snapToGrid w:val="0"/>
          <w:szCs w:val="20"/>
          <w:lang w:eastAsia="nl-NL"/>
        </w:rPr>
      </w:pPr>
      <w:r>
        <w:rPr>
          <w:rFonts w:ascii="Calibri" w:eastAsia="Times New Roman" w:hAnsi="Calibri" w:cs="Times New Roman"/>
          <w:snapToGrid w:val="0"/>
          <w:szCs w:val="20"/>
          <w:lang w:eastAsia="nl-NL"/>
        </w:rPr>
        <w:t>Prijzen:</w:t>
      </w:r>
      <w:r>
        <w:rPr>
          <w:rFonts w:ascii="Calibri" w:eastAsia="Times New Roman" w:hAnsi="Calibri" w:cs="Times New Roman"/>
          <w:snapToGrid w:val="0"/>
          <w:szCs w:val="20"/>
          <w:lang w:eastAsia="nl-NL"/>
        </w:rPr>
        <w:tab/>
      </w:r>
      <w:r>
        <w:rPr>
          <w:rFonts w:ascii="Calibri" w:eastAsia="Times New Roman" w:hAnsi="Calibri" w:cs="Times New Roman"/>
          <w:snapToGrid w:val="0"/>
          <w:szCs w:val="20"/>
          <w:lang w:eastAsia="nl-NL"/>
        </w:rPr>
        <w:tab/>
      </w:r>
      <w:r>
        <w:rPr>
          <w:rFonts w:ascii="Calibri" w:eastAsia="Times New Roman" w:hAnsi="Calibri" w:cs="Times New Roman"/>
          <w:snapToGrid w:val="0"/>
          <w:szCs w:val="20"/>
          <w:lang w:eastAsia="nl-NL"/>
        </w:rPr>
        <w:tab/>
      </w:r>
      <w:r>
        <w:rPr>
          <w:rFonts w:ascii="Calibri" w:eastAsia="Times New Roman" w:hAnsi="Calibri" w:cs="Times New Roman"/>
          <w:snapToGrid w:val="0"/>
          <w:szCs w:val="20"/>
          <w:lang w:eastAsia="nl-NL"/>
        </w:rPr>
        <w:tab/>
      </w:r>
      <w:r>
        <w:rPr>
          <w:rFonts w:ascii="Calibri" w:eastAsia="Times New Roman" w:hAnsi="Calibri" w:cs="Times New Roman"/>
          <w:snapToGrid w:val="0"/>
          <w:szCs w:val="20"/>
          <w:lang w:eastAsia="nl-NL"/>
        </w:rPr>
        <w:tab/>
        <w:t>Vergoedingen voor Leveringen;</w:t>
      </w:r>
    </w:p>
    <w:p w14:paraId="25A9A1BF" w14:textId="77777777" w:rsidR="009D57C5" w:rsidRDefault="009D57C5" w:rsidP="002127A0">
      <w:pPr>
        <w:widowControl w:val="0"/>
        <w:rPr>
          <w:rFonts w:ascii="Calibri" w:eastAsia="Times New Roman" w:hAnsi="Calibri" w:cs="Times New Roman"/>
          <w:snapToGrid w:val="0"/>
          <w:szCs w:val="20"/>
          <w:lang w:eastAsia="nl-NL"/>
        </w:rPr>
      </w:pPr>
    </w:p>
    <w:p w14:paraId="6EF9ABEE" w14:textId="7E97A0D6" w:rsidR="00E230FA" w:rsidRPr="00E230FA" w:rsidRDefault="009D57C5" w:rsidP="00E230FA">
      <w:pPr>
        <w:widowControl w:val="0"/>
        <w:ind w:left="3540" w:hanging="3540"/>
        <w:rPr>
          <w:rFonts w:ascii="Calibri" w:eastAsia="Times New Roman" w:hAnsi="Calibri" w:cs="Times New Roman"/>
          <w:snapToGrid w:val="0"/>
          <w:szCs w:val="20"/>
          <w:lang w:eastAsia="nl-NL"/>
        </w:rPr>
      </w:pPr>
      <w:r>
        <w:rPr>
          <w:rFonts w:ascii="Calibri" w:eastAsia="Times New Roman" w:hAnsi="Calibri" w:cs="Times New Roman"/>
          <w:snapToGrid w:val="0"/>
          <w:szCs w:val="20"/>
          <w:lang w:eastAsia="nl-NL"/>
        </w:rPr>
        <w:t>Raamovereenkomst:</w:t>
      </w:r>
      <w:r>
        <w:rPr>
          <w:rFonts w:ascii="Calibri" w:eastAsia="Times New Roman" w:hAnsi="Calibri" w:cs="Times New Roman"/>
          <w:snapToGrid w:val="0"/>
          <w:szCs w:val="20"/>
          <w:lang w:eastAsia="nl-NL"/>
        </w:rPr>
        <w:tab/>
      </w:r>
      <w:r w:rsidR="00E230FA">
        <w:rPr>
          <w:rFonts w:ascii="Calibri" w:eastAsia="Times New Roman" w:hAnsi="Calibri" w:cs="Times New Roman"/>
          <w:snapToGrid w:val="0"/>
          <w:szCs w:val="20"/>
          <w:lang w:eastAsia="nl-NL"/>
        </w:rPr>
        <w:t>D</w:t>
      </w:r>
      <w:r w:rsidR="00E230FA" w:rsidRPr="00E230FA">
        <w:rPr>
          <w:rFonts w:ascii="Calibri" w:eastAsia="Times New Roman" w:hAnsi="Calibri" w:cs="Times New Roman"/>
          <w:snapToGrid w:val="0"/>
          <w:szCs w:val="20"/>
          <w:lang w:eastAsia="nl-NL"/>
        </w:rPr>
        <w:t>e onderhavige overeenkomst waarin de voorwaarden zijn vastgelegd waaronder Opdrachtgever gedurende de looptijd Nadere Opdrachten kan verstrekken aan Opdrachtnemer voor de uitvoering van de Diensten en Leveringen die binnen de scope van deze Raamovereenkomst vallen.</w:t>
      </w:r>
    </w:p>
    <w:p w14:paraId="0A071056" w14:textId="7B45C28B" w:rsidR="009D57C5" w:rsidRDefault="009D57C5" w:rsidP="002127A0">
      <w:pPr>
        <w:widowControl w:val="0"/>
        <w:rPr>
          <w:rFonts w:ascii="Calibri" w:eastAsia="Times New Roman" w:hAnsi="Calibri" w:cs="Times New Roman"/>
          <w:snapToGrid w:val="0"/>
          <w:szCs w:val="20"/>
          <w:lang w:eastAsia="nl-NL"/>
        </w:rPr>
      </w:pPr>
    </w:p>
    <w:p w14:paraId="6CEE493B" w14:textId="77777777" w:rsidR="003F5303" w:rsidRDefault="003F5303" w:rsidP="002127A0">
      <w:pPr>
        <w:widowControl w:val="0"/>
        <w:rPr>
          <w:rFonts w:ascii="Calibri" w:eastAsia="Times New Roman" w:hAnsi="Calibri" w:cs="Times New Roman"/>
          <w:snapToGrid w:val="0"/>
          <w:szCs w:val="20"/>
          <w:lang w:eastAsia="nl-NL"/>
        </w:rPr>
      </w:pPr>
    </w:p>
    <w:p w14:paraId="0C7C4F4D" w14:textId="77777777" w:rsidR="003F5303" w:rsidRDefault="003F5303" w:rsidP="002127A0">
      <w:pPr>
        <w:widowControl w:val="0"/>
        <w:rPr>
          <w:rFonts w:ascii="Calibri" w:eastAsia="Times New Roman" w:hAnsi="Calibri" w:cs="Times New Roman"/>
          <w:snapToGrid w:val="0"/>
          <w:szCs w:val="20"/>
          <w:lang w:eastAsia="nl-NL"/>
        </w:rPr>
      </w:pPr>
      <w:r w:rsidRPr="00AF295E">
        <w:rPr>
          <w:rFonts w:ascii="Calibri" w:eastAsia="Times New Roman" w:hAnsi="Calibri" w:cs="Times New Roman"/>
          <w:snapToGrid w:val="0"/>
          <w:szCs w:val="20"/>
          <w:lang w:eastAsia="nl-NL"/>
        </w:rPr>
        <w:t>Tarieven:</w:t>
      </w:r>
      <w:r w:rsidRPr="00AF295E">
        <w:rPr>
          <w:rFonts w:ascii="Calibri" w:eastAsia="Times New Roman" w:hAnsi="Calibri" w:cs="Times New Roman"/>
          <w:snapToGrid w:val="0"/>
          <w:szCs w:val="20"/>
          <w:lang w:eastAsia="nl-NL"/>
        </w:rPr>
        <w:tab/>
      </w:r>
      <w:r>
        <w:rPr>
          <w:rFonts w:ascii="Calibri" w:eastAsia="Times New Roman" w:hAnsi="Calibri" w:cs="Times New Roman"/>
          <w:snapToGrid w:val="0"/>
          <w:szCs w:val="20"/>
          <w:lang w:eastAsia="nl-NL"/>
        </w:rPr>
        <w:tab/>
      </w:r>
      <w:r>
        <w:rPr>
          <w:rFonts w:ascii="Calibri" w:eastAsia="Times New Roman" w:hAnsi="Calibri" w:cs="Times New Roman"/>
          <w:snapToGrid w:val="0"/>
          <w:szCs w:val="20"/>
          <w:lang w:eastAsia="nl-NL"/>
        </w:rPr>
        <w:tab/>
      </w:r>
      <w:r>
        <w:rPr>
          <w:rFonts w:ascii="Calibri" w:eastAsia="Times New Roman" w:hAnsi="Calibri" w:cs="Times New Roman"/>
          <w:snapToGrid w:val="0"/>
          <w:szCs w:val="20"/>
          <w:lang w:eastAsia="nl-NL"/>
        </w:rPr>
        <w:tab/>
      </w:r>
      <w:r w:rsidRPr="00AF295E">
        <w:rPr>
          <w:rFonts w:ascii="Calibri" w:eastAsia="Times New Roman" w:hAnsi="Calibri" w:cs="Times New Roman"/>
          <w:snapToGrid w:val="0"/>
          <w:szCs w:val="20"/>
          <w:lang w:eastAsia="nl-NL"/>
        </w:rPr>
        <w:t>Vergoedingen voor Diensten</w:t>
      </w:r>
      <w:r>
        <w:rPr>
          <w:rFonts w:ascii="Calibri" w:eastAsia="Times New Roman" w:hAnsi="Calibri" w:cs="Times New Roman"/>
          <w:snapToGrid w:val="0"/>
          <w:szCs w:val="20"/>
          <w:lang w:eastAsia="nl-NL"/>
        </w:rPr>
        <w:t>.</w:t>
      </w:r>
    </w:p>
    <w:p w14:paraId="17FB01FC" w14:textId="77777777" w:rsidR="003F5303" w:rsidRDefault="003F5303">
      <w:pPr>
        <w:spacing w:after="200" w:line="276" w:lineRule="auto"/>
        <w:rPr>
          <w:rFonts w:ascii="Calibri" w:eastAsia="Times New Roman" w:hAnsi="Calibri" w:cs="Times New Roman"/>
          <w:snapToGrid w:val="0"/>
          <w:szCs w:val="20"/>
          <w:lang w:eastAsia="nl-NL"/>
        </w:rPr>
      </w:pPr>
      <w:r>
        <w:rPr>
          <w:rFonts w:ascii="Calibri" w:eastAsia="Times New Roman" w:hAnsi="Calibri" w:cs="Times New Roman"/>
          <w:snapToGrid w:val="0"/>
          <w:szCs w:val="20"/>
          <w:lang w:eastAsia="nl-NL"/>
        </w:rPr>
        <w:br w:type="page"/>
      </w:r>
    </w:p>
    <w:p w14:paraId="1387DF31" w14:textId="77777777" w:rsidR="002127A0" w:rsidRPr="002127A0" w:rsidRDefault="002127A0" w:rsidP="002127A0">
      <w:pPr>
        <w:widowControl w:val="0"/>
        <w:rPr>
          <w:rFonts w:ascii="Calibri" w:eastAsia="Times New Roman" w:hAnsi="Calibri" w:cs="Times New Roman"/>
          <w:b/>
          <w:snapToGrid w:val="0"/>
          <w:szCs w:val="20"/>
          <w:u w:val="single"/>
          <w:lang w:eastAsia="nl-NL"/>
        </w:rPr>
      </w:pPr>
      <w:r w:rsidRPr="002127A0">
        <w:rPr>
          <w:rFonts w:ascii="Calibri" w:eastAsia="Times New Roman" w:hAnsi="Calibri" w:cs="Times New Roman"/>
          <w:b/>
          <w:snapToGrid w:val="0"/>
          <w:szCs w:val="20"/>
          <w:u w:val="single"/>
          <w:lang w:eastAsia="nl-NL"/>
        </w:rPr>
        <w:lastRenderedPageBreak/>
        <w:t>Verklaren te zijn overeengekomen:</w:t>
      </w:r>
    </w:p>
    <w:p w14:paraId="5E8A0895" w14:textId="77777777" w:rsidR="002127A0" w:rsidRPr="002127A0" w:rsidRDefault="002127A0" w:rsidP="002127A0">
      <w:pPr>
        <w:widowControl w:val="0"/>
        <w:rPr>
          <w:rFonts w:ascii="Calibri" w:eastAsia="Times New Roman" w:hAnsi="Calibri" w:cs="Times New Roman"/>
          <w:snapToGrid w:val="0"/>
          <w:szCs w:val="20"/>
          <w:lang w:eastAsia="nl-NL"/>
        </w:rPr>
      </w:pPr>
    </w:p>
    <w:p w14:paraId="7078154A" w14:textId="77777777" w:rsidR="002127A0" w:rsidRPr="002127A0" w:rsidRDefault="002127A0" w:rsidP="002127A0">
      <w:pPr>
        <w:widowControl w:val="0"/>
        <w:rPr>
          <w:rFonts w:ascii="Calibri" w:eastAsia="Times New Roman" w:hAnsi="Calibri" w:cs="Times New Roman"/>
          <w:snapToGrid w:val="0"/>
          <w:szCs w:val="20"/>
          <w:lang w:eastAsia="nl-NL"/>
        </w:rPr>
      </w:pPr>
    </w:p>
    <w:p w14:paraId="49D5BDEE" w14:textId="408344CD" w:rsidR="00AC052D" w:rsidRPr="002127A0" w:rsidRDefault="002127A0" w:rsidP="00AC052D">
      <w:pPr>
        <w:widowControl w:val="0"/>
        <w:tabs>
          <w:tab w:val="left" w:pos="1275"/>
        </w:tabs>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Artikel 1:</w:t>
      </w:r>
      <w:r w:rsidRPr="002127A0">
        <w:rPr>
          <w:rFonts w:ascii="Calibri" w:eastAsia="Times New Roman" w:hAnsi="Calibri" w:cs="Times New Roman"/>
          <w:b/>
          <w:snapToGrid w:val="0"/>
          <w:szCs w:val="20"/>
          <w:lang w:eastAsia="nl-NL"/>
        </w:rPr>
        <w:tab/>
      </w:r>
      <w:r w:rsidR="00AC052D" w:rsidRPr="002127A0">
        <w:rPr>
          <w:rFonts w:ascii="Calibri" w:eastAsia="Times New Roman" w:hAnsi="Calibri" w:cs="Times New Roman"/>
          <w:b/>
          <w:snapToGrid w:val="0"/>
          <w:szCs w:val="20"/>
          <w:lang w:eastAsia="nl-NL"/>
        </w:rPr>
        <w:t>Omschrijving</w:t>
      </w:r>
      <w:r w:rsidR="00B85BBE">
        <w:rPr>
          <w:rFonts w:ascii="Calibri" w:eastAsia="Times New Roman" w:hAnsi="Calibri" w:cs="Times New Roman"/>
          <w:b/>
          <w:snapToGrid w:val="0"/>
          <w:szCs w:val="20"/>
          <w:lang w:eastAsia="nl-NL"/>
        </w:rPr>
        <w:t xml:space="preserve"> </w:t>
      </w:r>
      <w:r w:rsidR="00AC052D" w:rsidRPr="002127A0">
        <w:rPr>
          <w:rFonts w:ascii="Calibri" w:eastAsia="Times New Roman" w:hAnsi="Calibri" w:cs="Times New Roman"/>
          <w:b/>
          <w:snapToGrid w:val="0"/>
          <w:szCs w:val="20"/>
          <w:lang w:eastAsia="nl-NL"/>
        </w:rPr>
        <w:t xml:space="preserve">en </w:t>
      </w:r>
      <w:r w:rsidR="00B85BBE">
        <w:rPr>
          <w:rFonts w:ascii="Calibri" w:eastAsia="Times New Roman" w:hAnsi="Calibri" w:cs="Times New Roman"/>
          <w:b/>
          <w:snapToGrid w:val="0"/>
          <w:szCs w:val="20"/>
          <w:lang w:eastAsia="nl-NL"/>
        </w:rPr>
        <w:t>Prijzen</w:t>
      </w:r>
      <w:r w:rsidR="0047186C">
        <w:rPr>
          <w:rFonts w:ascii="Calibri" w:eastAsia="Times New Roman" w:hAnsi="Calibri" w:cs="Times New Roman"/>
          <w:b/>
          <w:snapToGrid w:val="0"/>
          <w:szCs w:val="20"/>
          <w:lang w:eastAsia="nl-NL"/>
        </w:rPr>
        <w:t xml:space="preserve"> en </w:t>
      </w:r>
      <w:r w:rsidR="00AC052D" w:rsidRPr="002127A0">
        <w:rPr>
          <w:rFonts w:ascii="Calibri" w:eastAsia="Times New Roman" w:hAnsi="Calibri" w:cs="Times New Roman"/>
          <w:b/>
          <w:snapToGrid w:val="0"/>
          <w:szCs w:val="20"/>
          <w:lang w:eastAsia="nl-NL"/>
        </w:rPr>
        <w:t xml:space="preserve">Tarieven van de uit te voeren </w:t>
      </w:r>
      <w:r w:rsidR="00B85BBE">
        <w:rPr>
          <w:rFonts w:ascii="Calibri" w:eastAsia="Times New Roman" w:hAnsi="Calibri" w:cs="Times New Roman"/>
          <w:b/>
          <w:snapToGrid w:val="0"/>
          <w:szCs w:val="20"/>
          <w:lang w:eastAsia="nl-NL"/>
        </w:rPr>
        <w:t>Leveringen</w:t>
      </w:r>
      <w:r w:rsidR="0047186C">
        <w:rPr>
          <w:rFonts w:ascii="Calibri" w:eastAsia="Times New Roman" w:hAnsi="Calibri" w:cs="Times New Roman"/>
          <w:b/>
          <w:snapToGrid w:val="0"/>
          <w:szCs w:val="20"/>
          <w:lang w:eastAsia="nl-NL"/>
        </w:rPr>
        <w:t xml:space="preserve"> en </w:t>
      </w:r>
      <w:r w:rsidR="00AC052D" w:rsidRPr="002127A0">
        <w:rPr>
          <w:rFonts w:ascii="Calibri" w:eastAsia="Times New Roman" w:hAnsi="Calibri" w:cs="Times New Roman"/>
          <w:b/>
          <w:snapToGrid w:val="0"/>
          <w:szCs w:val="20"/>
          <w:lang w:eastAsia="nl-NL"/>
        </w:rPr>
        <w:t>Diensten</w:t>
      </w:r>
    </w:p>
    <w:p w14:paraId="27E42BA7" w14:textId="77777777" w:rsidR="00AC052D" w:rsidRPr="002127A0" w:rsidRDefault="00AC052D" w:rsidP="00AC052D">
      <w:pPr>
        <w:widowControl w:val="0"/>
        <w:rPr>
          <w:rFonts w:ascii="Calibri" w:eastAsia="Times New Roman" w:hAnsi="Calibri" w:cs="Times New Roman"/>
          <w:snapToGrid w:val="0"/>
          <w:szCs w:val="20"/>
          <w:lang w:eastAsia="nl-NL"/>
        </w:rPr>
      </w:pPr>
    </w:p>
    <w:p w14:paraId="7745DD31" w14:textId="3AFBEA92" w:rsidR="00735AC6" w:rsidRPr="00735AC6" w:rsidRDefault="00735AC6" w:rsidP="00735AC6">
      <w:pPr>
        <w:widowControl w:val="0"/>
        <w:numPr>
          <w:ilvl w:val="1"/>
          <w:numId w:val="6"/>
        </w:numPr>
        <w:tabs>
          <w:tab w:val="num" w:pos="595"/>
        </w:tabs>
        <w:ind w:left="595" w:hanging="595"/>
        <w:rPr>
          <w:rFonts w:ascii="Calibri" w:eastAsia="Times New Roman" w:hAnsi="Calibri" w:cs="Times New Roman"/>
          <w:snapToGrid w:val="0"/>
          <w:szCs w:val="20"/>
          <w:lang w:eastAsia="nl-NL"/>
        </w:rPr>
      </w:pPr>
      <w:r w:rsidRPr="00735AC6">
        <w:rPr>
          <w:rFonts w:ascii="Calibri" w:eastAsia="Times New Roman" w:hAnsi="Calibri" w:cs="Times New Roman"/>
          <w:snapToGrid w:val="0"/>
          <w:szCs w:val="20"/>
          <w:lang w:eastAsia="nl-NL"/>
        </w:rPr>
        <w:t>Opdrachtgever sluit met Opdrachtnemer een Raamovereenkomst voor de uitvoering van de Integrale BHV-dienstverlening 2027-2031. Opdrachtgever kan gedurende de looptijd van deze Raamovereenkomst Nadere Opdrachten verstrekken voor de uitvoering van Diensten en Leveringen die binnen de scope van de Opdracht vallen.</w:t>
      </w:r>
    </w:p>
    <w:p w14:paraId="70D3DDBC" w14:textId="77777777" w:rsidR="00AC052D" w:rsidRPr="002127A0" w:rsidRDefault="00AC052D" w:rsidP="00AC052D">
      <w:pPr>
        <w:widowControl w:val="0"/>
        <w:rPr>
          <w:rFonts w:ascii="Calibri" w:eastAsia="Times New Roman" w:hAnsi="Calibri" w:cs="Times New Roman"/>
          <w:snapToGrid w:val="0"/>
          <w:szCs w:val="20"/>
          <w:lang w:eastAsia="nl-NL"/>
        </w:rPr>
      </w:pPr>
    </w:p>
    <w:p w14:paraId="0AEE61B9" w14:textId="0BF47DEA" w:rsidR="00AC052D" w:rsidRPr="002127A0" w:rsidRDefault="00AC052D" w:rsidP="00A05411">
      <w:pPr>
        <w:widowControl w:val="0"/>
        <w:numPr>
          <w:ilvl w:val="1"/>
          <w:numId w:val="6"/>
        </w:numPr>
        <w:tabs>
          <w:tab w:val="num" w:pos="595"/>
        </w:tabs>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De organisatie van </w:t>
      </w:r>
      <w:r w:rsidRPr="00C93BCE">
        <w:rPr>
          <w:rFonts w:ascii="Calibri" w:eastAsia="Times New Roman" w:hAnsi="Calibri" w:cs="Times New Roman"/>
          <w:snapToGrid w:val="0"/>
          <w:szCs w:val="20"/>
          <w:lang w:eastAsia="nl-NL"/>
        </w:rPr>
        <w:t>Opdracht</w:t>
      </w:r>
      <w:r w:rsidR="00C93BCE">
        <w:rPr>
          <w:rFonts w:ascii="Calibri" w:eastAsia="Times New Roman" w:hAnsi="Calibri" w:cs="Times New Roman"/>
          <w:snapToGrid w:val="0"/>
          <w:szCs w:val="20"/>
          <w:lang w:eastAsia="nl-NL"/>
        </w:rPr>
        <w:t>nemer</w:t>
      </w:r>
      <w:r w:rsidRPr="002127A0">
        <w:rPr>
          <w:rFonts w:ascii="Calibri" w:eastAsia="Times New Roman" w:hAnsi="Calibri" w:cs="Times New Roman"/>
          <w:snapToGrid w:val="0"/>
          <w:szCs w:val="20"/>
          <w:lang w:eastAsia="nl-NL"/>
        </w:rPr>
        <w:t xml:space="preserve"> </w:t>
      </w:r>
      <w:proofErr w:type="gramStart"/>
      <w:r w:rsidRPr="002127A0">
        <w:rPr>
          <w:rFonts w:ascii="Calibri" w:eastAsia="Times New Roman" w:hAnsi="Calibri" w:cs="Times New Roman"/>
          <w:snapToGrid w:val="0"/>
          <w:szCs w:val="20"/>
          <w:lang w:eastAsia="nl-NL"/>
        </w:rPr>
        <w:t>alsmede</w:t>
      </w:r>
      <w:proofErr w:type="gramEnd"/>
      <w:r w:rsidRPr="002127A0">
        <w:rPr>
          <w:rFonts w:ascii="Calibri" w:eastAsia="Times New Roman" w:hAnsi="Calibri" w:cs="Times New Roman"/>
          <w:snapToGrid w:val="0"/>
          <w:szCs w:val="20"/>
          <w:lang w:eastAsia="nl-NL"/>
        </w:rPr>
        <w:t xml:space="preserve"> de door Opdrachtnemer uit te </w:t>
      </w:r>
      <w:r w:rsidRPr="00557987">
        <w:rPr>
          <w:rFonts w:ascii="Calibri" w:eastAsia="Times New Roman" w:hAnsi="Calibri" w:cs="Times New Roman"/>
          <w:snapToGrid w:val="0"/>
          <w:szCs w:val="20"/>
          <w:lang w:eastAsia="nl-NL"/>
        </w:rPr>
        <w:t xml:space="preserve">voeren </w:t>
      </w:r>
      <w:r w:rsidR="008947BB" w:rsidRPr="00557987">
        <w:rPr>
          <w:rFonts w:ascii="Calibri" w:eastAsia="Times New Roman" w:hAnsi="Calibri" w:cs="Times New Roman"/>
          <w:snapToGrid w:val="0"/>
          <w:szCs w:val="20"/>
          <w:lang w:eastAsia="nl-NL"/>
        </w:rPr>
        <w:t>Leveringen</w:t>
      </w:r>
      <w:r w:rsidR="00220BA6">
        <w:rPr>
          <w:rFonts w:ascii="Calibri" w:eastAsia="Times New Roman" w:hAnsi="Calibri" w:cs="Times New Roman"/>
          <w:snapToGrid w:val="0"/>
          <w:szCs w:val="20"/>
          <w:lang w:eastAsia="nl-NL"/>
        </w:rPr>
        <w:t xml:space="preserve"> en </w:t>
      </w:r>
      <w:r w:rsidR="008947BB" w:rsidRPr="00557987">
        <w:rPr>
          <w:rFonts w:ascii="Calibri" w:eastAsia="Times New Roman" w:hAnsi="Calibri" w:cs="Times New Roman"/>
          <w:snapToGrid w:val="0"/>
          <w:szCs w:val="20"/>
          <w:lang w:eastAsia="nl-NL"/>
        </w:rPr>
        <w:t>Diensten</w:t>
      </w:r>
      <w:r w:rsidR="008947BB" w:rsidRPr="002127A0">
        <w:rPr>
          <w:rFonts w:ascii="Calibri" w:eastAsia="Times New Roman" w:hAnsi="Calibri" w:cs="Times New Roman"/>
          <w:snapToGrid w:val="0"/>
          <w:szCs w:val="20"/>
          <w:lang w:eastAsia="nl-NL"/>
        </w:rPr>
        <w:t xml:space="preserve"> </w:t>
      </w:r>
      <w:r w:rsidRPr="002127A0">
        <w:rPr>
          <w:rFonts w:ascii="Calibri" w:eastAsia="Times New Roman" w:hAnsi="Calibri" w:cs="Times New Roman"/>
          <w:snapToGrid w:val="0"/>
          <w:szCs w:val="20"/>
          <w:lang w:eastAsia="nl-NL"/>
        </w:rPr>
        <w:t xml:space="preserve">en kwalitatieve condities worden vastgelegd </w:t>
      </w:r>
      <w:r w:rsidRPr="00380B1E">
        <w:rPr>
          <w:rFonts w:ascii="Calibri" w:eastAsia="Times New Roman" w:hAnsi="Calibri" w:cs="Times New Roman"/>
          <w:snapToGrid w:val="0"/>
          <w:szCs w:val="20"/>
          <w:lang w:eastAsia="nl-NL"/>
        </w:rPr>
        <w:t>in</w:t>
      </w:r>
      <w:r w:rsidRPr="00380B1E">
        <w:rPr>
          <w:rFonts w:ascii="Calibri" w:eastAsia="Times New Roman" w:hAnsi="Calibri" w:cs="Times New Roman"/>
          <w:snapToGrid w:val="0"/>
          <w:szCs w:val="20"/>
          <w:highlight w:val="yellow"/>
          <w:lang w:eastAsia="nl-NL"/>
        </w:rPr>
        <w:t xml:space="preserve"> Bijlage </w:t>
      </w:r>
      <w:r w:rsidR="00380B1E" w:rsidRPr="00380B1E">
        <w:rPr>
          <w:rFonts w:ascii="Calibri" w:eastAsia="Times New Roman" w:hAnsi="Calibri" w:cs="Times New Roman"/>
          <w:snapToGrid w:val="0"/>
          <w:szCs w:val="20"/>
          <w:highlight w:val="yellow"/>
          <w:lang w:eastAsia="nl-NL"/>
        </w:rPr>
        <w:t>1</w:t>
      </w:r>
      <w:r w:rsidRPr="002127A0">
        <w:rPr>
          <w:rFonts w:ascii="Calibri" w:eastAsia="Times New Roman" w:hAnsi="Calibri" w:cs="Times New Roman"/>
          <w:snapToGrid w:val="0"/>
          <w:szCs w:val="20"/>
          <w:lang w:eastAsia="nl-NL"/>
        </w:rPr>
        <w:t xml:space="preserve"> bij de </w:t>
      </w:r>
      <w:r w:rsidR="000E7485">
        <w:rPr>
          <w:rFonts w:ascii="Calibri" w:eastAsia="Times New Roman" w:hAnsi="Calibri" w:cs="Times New Roman"/>
          <w:snapToGrid w:val="0"/>
          <w:szCs w:val="20"/>
          <w:lang w:eastAsia="nl-NL"/>
        </w:rPr>
        <w:t>Raamo</w:t>
      </w:r>
      <w:r w:rsidRPr="002127A0">
        <w:rPr>
          <w:rFonts w:ascii="Calibri" w:eastAsia="Times New Roman" w:hAnsi="Calibri" w:cs="Times New Roman"/>
          <w:snapToGrid w:val="0"/>
          <w:szCs w:val="20"/>
          <w:lang w:eastAsia="nl-NL"/>
        </w:rPr>
        <w:t>vereenkomst.</w:t>
      </w:r>
    </w:p>
    <w:p w14:paraId="7627A363" w14:textId="77777777" w:rsidR="00AC052D" w:rsidRPr="002127A0" w:rsidRDefault="00AC052D" w:rsidP="00AC052D">
      <w:pPr>
        <w:widowControl w:val="0"/>
        <w:tabs>
          <w:tab w:val="num" w:pos="595"/>
        </w:tabs>
        <w:rPr>
          <w:rFonts w:ascii="Calibri" w:eastAsia="Times New Roman" w:hAnsi="Calibri" w:cs="Times New Roman"/>
          <w:snapToGrid w:val="0"/>
          <w:szCs w:val="20"/>
          <w:lang w:eastAsia="nl-NL"/>
        </w:rPr>
      </w:pPr>
    </w:p>
    <w:p w14:paraId="69B3FB1B" w14:textId="0AA7B4E7" w:rsidR="00AC052D" w:rsidRPr="002127A0" w:rsidRDefault="00AC052D" w:rsidP="00A05411">
      <w:pPr>
        <w:widowControl w:val="0"/>
        <w:numPr>
          <w:ilvl w:val="1"/>
          <w:numId w:val="6"/>
        </w:numPr>
        <w:tabs>
          <w:tab w:val="num" w:pos="595"/>
        </w:tabs>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De door de Opdrachtgever voor </w:t>
      </w:r>
      <w:r w:rsidRPr="00557987">
        <w:rPr>
          <w:rFonts w:ascii="Calibri" w:eastAsia="Times New Roman" w:hAnsi="Calibri" w:cs="Times New Roman"/>
          <w:snapToGrid w:val="0"/>
          <w:szCs w:val="20"/>
          <w:lang w:eastAsia="nl-NL"/>
        </w:rPr>
        <w:t xml:space="preserve">de </w:t>
      </w:r>
      <w:r w:rsidR="008947BB" w:rsidRPr="00557987">
        <w:rPr>
          <w:rFonts w:ascii="Calibri" w:eastAsia="Times New Roman" w:hAnsi="Calibri" w:cs="Times New Roman"/>
          <w:snapToGrid w:val="0"/>
          <w:szCs w:val="20"/>
          <w:lang w:eastAsia="nl-NL"/>
        </w:rPr>
        <w:t>Leveringen</w:t>
      </w:r>
      <w:r w:rsidR="00541577">
        <w:rPr>
          <w:rFonts w:ascii="Calibri" w:eastAsia="Times New Roman" w:hAnsi="Calibri" w:cs="Times New Roman"/>
          <w:snapToGrid w:val="0"/>
          <w:szCs w:val="20"/>
          <w:lang w:eastAsia="nl-NL"/>
        </w:rPr>
        <w:t xml:space="preserve"> en </w:t>
      </w:r>
      <w:r w:rsidR="008947BB" w:rsidRPr="00557987">
        <w:rPr>
          <w:rFonts w:ascii="Calibri" w:eastAsia="Times New Roman" w:hAnsi="Calibri" w:cs="Times New Roman"/>
          <w:snapToGrid w:val="0"/>
          <w:szCs w:val="20"/>
          <w:lang w:eastAsia="nl-NL"/>
        </w:rPr>
        <w:t xml:space="preserve">Diensten </w:t>
      </w:r>
      <w:r w:rsidRPr="00557987">
        <w:rPr>
          <w:rFonts w:ascii="Calibri" w:eastAsia="Times New Roman" w:hAnsi="Calibri" w:cs="Times New Roman"/>
          <w:snapToGrid w:val="0"/>
          <w:szCs w:val="20"/>
          <w:lang w:eastAsia="nl-NL"/>
        </w:rPr>
        <w:t xml:space="preserve">te betalen </w:t>
      </w:r>
      <w:r w:rsidR="008947BB" w:rsidRPr="00557987">
        <w:rPr>
          <w:rFonts w:ascii="Calibri" w:eastAsia="Times New Roman" w:hAnsi="Calibri" w:cs="Times New Roman"/>
          <w:snapToGrid w:val="0"/>
          <w:szCs w:val="20"/>
          <w:lang w:eastAsia="nl-NL"/>
        </w:rPr>
        <w:t>Prijzen</w:t>
      </w:r>
      <w:r w:rsidR="00541577">
        <w:rPr>
          <w:rFonts w:ascii="Calibri" w:eastAsia="Times New Roman" w:hAnsi="Calibri" w:cs="Times New Roman"/>
          <w:snapToGrid w:val="0"/>
          <w:szCs w:val="20"/>
          <w:lang w:eastAsia="nl-NL"/>
        </w:rPr>
        <w:t xml:space="preserve"> en </w:t>
      </w:r>
      <w:r w:rsidRPr="00557987">
        <w:rPr>
          <w:rFonts w:ascii="Calibri" w:eastAsia="Times New Roman" w:hAnsi="Calibri" w:cs="Times New Roman"/>
          <w:snapToGrid w:val="0"/>
          <w:szCs w:val="20"/>
          <w:lang w:eastAsia="nl-NL"/>
        </w:rPr>
        <w:t xml:space="preserve">Tarieven </w:t>
      </w:r>
      <w:r w:rsidR="00DB36E0">
        <w:rPr>
          <w:rFonts w:ascii="Calibri" w:eastAsia="Times New Roman" w:hAnsi="Calibri" w:cs="Times New Roman"/>
          <w:snapToGrid w:val="0"/>
          <w:szCs w:val="20"/>
          <w:lang w:eastAsia="nl-NL"/>
        </w:rPr>
        <w:t xml:space="preserve">zijn opgenomen </w:t>
      </w:r>
      <w:r w:rsidR="004868C8">
        <w:rPr>
          <w:rFonts w:ascii="Calibri" w:eastAsia="Times New Roman" w:hAnsi="Calibri" w:cs="Times New Roman"/>
          <w:snapToGrid w:val="0"/>
          <w:szCs w:val="20"/>
          <w:lang w:eastAsia="nl-NL"/>
        </w:rPr>
        <w:t>in het door Opdrachtnemer ingediende Prijzenblad, dat onderdeel uitmaakt van</w:t>
      </w:r>
      <w:r w:rsidRPr="002127A0">
        <w:rPr>
          <w:rFonts w:ascii="Calibri" w:eastAsia="Times New Roman" w:hAnsi="Calibri" w:cs="Times New Roman"/>
          <w:snapToGrid w:val="0"/>
          <w:szCs w:val="20"/>
          <w:lang w:eastAsia="nl-NL"/>
        </w:rPr>
        <w:t xml:space="preserve"> </w:t>
      </w:r>
      <w:r w:rsidRPr="00B85BBE">
        <w:rPr>
          <w:rFonts w:ascii="Calibri" w:eastAsia="Times New Roman" w:hAnsi="Calibri" w:cs="Times New Roman"/>
          <w:snapToGrid w:val="0"/>
          <w:szCs w:val="20"/>
          <w:highlight w:val="yellow"/>
          <w:lang w:eastAsia="nl-NL"/>
        </w:rPr>
        <w:t>Bijlage</w:t>
      </w:r>
      <w:r w:rsidR="000D35AB" w:rsidRPr="00380B1E">
        <w:rPr>
          <w:rFonts w:ascii="Calibri" w:eastAsia="Times New Roman" w:hAnsi="Calibri" w:cs="Times New Roman"/>
          <w:snapToGrid w:val="0"/>
          <w:szCs w:val="20"/>
          <w:highlight w:val="yellow"/>
          <w:lang w:eastAsia="nl-NL"/>
        </w:rPr>
        <w:t xml:space="preserve"> </w:t>
      </w:r>
      <w:r w:rsidR="00380B1E" w:rsidRPr="00380B1E">
        <w:rPr>
          <w:rFonts w:ascii="Calibri" w:eastAsia="Times New Roman" w:hAnsi="Calibri" w:cs="Times New Roman"/>
          <w:snapToGrid w:val="0"/>
          <w:szCs w:val="20"/>
          <w:highlight w:val="yellow"/>
          <w:lang w:eastAsia="nl-NL"/>
        </w:rPr>
        <w:t>5</w:t>
      </w:r>
      <w:r w:rsidRPr="002127A0">
        <w:rPr>
          <w:rFonts w:ascii="Calibri" w:eastAsia="Times New Roman" w:hAnsi="Calibri" w:cs="Times New Roman"/>
          <w:snapToGrid w:val="0"/>
          <w:szCs w:val="20"/>
          <w:lang w:eastAsia="nl-NL"/>
        </w:rPr>
        <w:t xml:space="preserve"> bij de </w:t>
      </w:r>
      <w:r w:rsidR="0047186C">
        <w:rPr>
          <w:rFonts w:ascii="Calibri" w:eastAsia="Times New Roman" w:hAnsi="Calibri" w:cs="Times New Roman"/>
          <w:snapToGrid w:val="0"/>
          <w:szCs w:val="20"/>
          <w:lang w:eastAsia="nl-NL"/>
        </w:rPr>
        <w:t>Raamo</w:t>
      </w:r>
      <w:r w:rsidRPr="002127A0">
        <w:rPr>
          <w:rFonts w:ascii="Calibri" w:eastAsia="Times New Roman" w:hAnsi="Calibri" w:cs="Times New Roman"/>
          <w:snapToGrid w:val="0"/>
          <w:szCs w:val="20"/>
          <w:lang w:eastAsia="nl-NL"/>
        </w:rPr>
        <w:t>vereenkomst.</w:t>
      </w:r>
    </w:p>
    <w:p w14:paraId="38B53B9C" w14:textId="77777777" w:rsidR="00AC052D" w:rsidRPr="002127A0" w:rsidRDefault="00AC052D" w:rsidP="00AC052D">
      <w:pPr>
        <w:widowControl w:val="0"/>
        <w:tabs>
          <w:tab w:val="num" w:pos="595"/>
        </w:tabs>
        <w:rPr>
          <w:rFonts w:ascii="Calibri" w:eastAsia="Times New Roman" w:hAnsi="Calibri" w:cs="Times New Roman"/>
          <w:snapToGrid w:val="0"/>
          <w:szCs w:val="20"/>
          <w:lang w:eastAsia="nl-NL"/>
        </w:rPr>
      </w:pPr>
    </w:p>
    <w:p w14:paraId="1BBCB2BB" w14:textId="77777777" w:rsidR="00AC052D" w:rsidRPr="002127A0" w:rsidRDefault="00AC052D" w:rsidP="00A05411">
      <w:pPr>
        <w:widowControl w:val="0"/>
        <w:numPr>
          <w:ilvl w:val="1"/>
          <w:numId w:val="6"/>
        </w:numPr>
        <w:tabs>
          <w:tab w:val="num" w:pos="595"/>
        </w:tabs>
        <w:ind w:hanging="206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De Diensten worden steeds verricht in overeenstemming met actuele Wet- en Regelgeving.</w:t>
      </w:r>
    </w:p>
    <w:p w14:paraId="3121685B" w14:textId="77777777" w:rsidR="00AC052D" w:rsidRPr="002127A0" w:rsidRDefault="00AC052D" w:rsidP="00AC052D">
      <w:pPr>
        <w:widowControl w:val="0"/>
        <w:tabs>
          <w:tab w:val="num" w:pos="595"/>
        </w:tabs>
        <w:rPr>
          <w:rFonts w:ascii="Calibri" w:eastAsia="Times New Roman" w:hAnsi="Calibri" w:cs="Times New Roman"/>
          <w:snapToGrid w:val="0"/>
          <w:szCs w:val="20"/>
          <w:lang w:eastAsia="nl-NL"/>
        </w:rPr>
      </w:pPr>
    </w:p>
    <w:p w14:paraId="440F6C9A" w14:textId="77777777" w:rsidR="00B04B40" w:rsidRPr="00B04B40" w:rsidRDefault="00B04B40" w:rsidP="00B04B40">
      <w:pPr>
        <w:widowControl w:val="0"/>
        <w:numPr>
          <w:ilvl w:val="1"/>
          <w:numId w:val="6"/>
        </w:numPr>
        <w:tabs>
          <w:tab w:val="num" w:pos="595"/>
        </w:tabs>
        <w:ind w:left="595" w:hanging="595"/>
        <w:rPr>
          <w:rFonts w:ascii="Calibri" w:eastAsia="Times New Roman" w:hAnsi="Calibri" w:cs="Times New Roman"/>
          <w:snapToGrid w:val="0"/>
          <w:szCs w:val="20"/>
          <w:lang w:eastAsia="nl-NL"/>
        </w:rPr>
      </w:pPr>
      <w:r w:rsidRPr="00B04B40">
        <w:rPr>
          <w:rFonts w:ascii="Calibri" w:eastAsia="Times New Roman" w:hAnsi="Calibri" w:cs="Times New Roman"/>
          <w:snapToGrid w:val="0"/>
          <w:szCs w:val="20"/>
          <w:lang w:eastAsia="nl-NL"/>
        </w:rPr>
        <w:t>Nadere Opdrachten worden verstrekt binnen de kaders van deze Raamovereenkomst en behoeven geen afzonderlijke overeenkomst tussen Partijen, tenzij Opdrachtgever dit uitdrukkelijk verlangt.</w:t>
      </w:r>
    </w:p>
    <w:p w14:paraId="35EE6C1A" w14:textId="77777777" w:rsidR="00AC052D" w:rsidRPr="002127A0" w:rsidRDefault="00AC052D" w:rsidP="00AC052D">
      <w:pPr>
        <w:widowControl w:val="0"/>
        <w:tabs>
          <w:tab w:val="num" w:pos="595"/>
        </w:tabs>
        <w:rPr>
          <w:rFonts w:ascii="Calibri" w:eastAsia="Times New Roman" w:hAnsi="Calibri" w:cs="Times New Roman"/>
          <w:snapToGrid w:val="0"/>
          <w:szCs w:val="20"/>
          <w:lang w:eastAsia="nl-NL"/>
        </w:rPr>
      </w:pPr>
    </w:p>
    <w:p w14:paraId="7506ED4E" w14:textId="77777777" w:rsidR="00EE270B" w:rsidRDefault="00EE270B" w:rsidP="00EE270B">
      <w:pPr>
        <w:widowControl w:val="0"/>
        <w:numPr>
          <w:ilvl w:val="1"/>
          <w:numId w:val="6"/>
        </w:numPr>
        <w:tabs>
          <w:tab w:val="num" w:pos="595"/>
        </w:tabs>
        <w:ind w:left="595" w:hanging="595"/>
        <w:rPr>
          <w:rFonts w:ascii="Calibri" w:eastAsia="Times New Roman" w:hAnsi="Calibri" w:cs="Times New Roman"/>
          <w:snapToGrid w:val="0"/>
          <w:szCs w:val="20"/>
          <w:lang w:eastAsia="nl-NL"/>
        </w:rPr>
      </w:pPr>
      <w:r w:rsidRPr="00EE270B">
        <w:rPr>
          <w:rFonts w:ascii="Calibri" w:eastAsia="Times New Roman" w:hAnsi="Calibri" w:cs="Times New Roman"/>
          <w:snapToGrid w:val="0"/>
          <w:szCs w:val="20"/>
          <w:lang w:eastAsia="nl-NL"/>
        </w:rPr>
        <w:t xml:space="preserve">Nadere Opdrachten worden uitsluitend verstrekt door daartoe bevoegde medewerkers van Opdrachtgever. Alleen </w:t>
      </w:r>
      <w:proofErr w:type="gramStart"/>
      <w:r w:rsidRPr="00EE270B">
        <w:rPr>
          <w:rFonts w:ascii="Calibri" w:eastAsia="Times New Roman" w:hAnsi="Calibri" w:cs="Times New Roman"/>
          <w:snapToGrid w:val="0"/>
          <w:szCs w:val="20"/>
          <w:lang w:eastAsia="nl-NL"/>
        </w:rPr>
        <w:t>indien</w:t>
      </w:r>
      <w:proofErr w:type="gramEnd"/>
      <w:r w:rsidRPr="00EE270B">
        <w:rPr>
          <w:rFonts w:ascii="Calibri" w:eastAsia="Times New Roman" w:hAnsi="Calibri" w:cs="Times New Roman"/>
          <w:snapToGrid w:val="0"/>
          <w:szCs w:val="20"/>
          <w:lang w:eastAsia="nl-NL"/>
        </w:rPr>
        <w:t xml:space="preserve"> een Nadere Opdracht schriftelijk is verstrekt, is Opdrachtnemer gerechtigd tot facturatie overeenkomstig de bepalingen van deze Raamovereenkomst.</w:t>
      </w:r>
    </w:p>
    <w:p w14:paraId="641DEDCA" w14:textId="77777777" w:rsidR="005E2857" w:rsidRDefault="005E2857" w:rsidP="005E2857">
      <w:pPr>
        <w:pStyle w:val="Lijstalinea"/>
        <w:rPr>
          <w:rFonts w:ascii="Calibri" w:hAnsi="Calibri"/>
        </w:rPr>
      </w:pPr>
    </w:p>
    <w:p w14:paraId="638E45F0" w14:textId="53CFD76B" w:rsidR="005E2857" w:rsidRPr="00EE270B" w:rsidRDefault="005E2857" w:rsidP="00EE270B">
      <w:pPr>
        <w:widowControl w:val="0"/>
        <w:numPr>
          <w:ilvl w:val="1"/>
          <w:numId w:val="6"/>
        </w:numPr>
        <w:tabs>
          <w:tab w:val="num" w:pos="595"/>
        </w:tabs>
        <w:ind w:left="595" w:hanging="595"/>
        <w:rPr>
          <w:rFonts w:ascii="Calibri" w:eastAsia="Times New Roman" w:hAnsi="Calibri" w:cs="Times New Roman"/>
          <w:snapToGrid w:val="0"/>
          <w:szCs w:val="20"/>
          <w:lang w:eastAsia="nl-NL"/>
        </w:rPr>
      </w:pPr>
      <w:r>
        <w:rPr>
          <w:rFonts w:ascii="Calibri" w:eastAsia="Times New Roman" w:hAnsi="Calibri" w:cs="Times New Roman"/>
          <w:snapToGrid w:val="0"/>
          <w:szCs w:val="20"/>
          <w:lang w:eastAsia="nl-NL"/>
        </w:rPr>
        <w:t xml:space="preserve">Aan deze Raamovereenkomst kunnen geen </w:t>
      </w:r>
      <w:r w:rsidR="005D725E">
        <w:rPr>
          <w:rFonts w:ascii="Calibri" w:eastAsia="Times New Roman" w:hAnsi="Calibri" w:cs="Times New Roman"/>
          <w:snapToGrid w:val="0"/>
          <w:szCs w:val="20"/>
          <w:lang w:eastAsia="nl-NL"/>
        </w:rPr>
        <w:t xml:space="preserve">minimum </w:t>
      </w:r>
      <w:r>
        <w:rPr>
          <w:rFonts w:ascii="Calibri" w:eastAsia="Times New Roman" w:hAnsi="Calibri" w:cs="Times New Roman"/>
          <w:snapToGrid w:val="0"/>
          <w:szCs w:val="20"/>
          <w:lang w:eastAsia="nl-NL"/>
        </w:rPr>
        <w:t xml:space="preserve">afnames, omzetgaranties of </w:t>
      </w:r>
      <w:r w:rsidR="005D725E">
        <w:rPr>
          <w:rFonts w:ascii="Calibri" w:eastAsia="Times New Roman" w:hAnsi="Calibri" w:cs="Times New Roman"/>
          <w:snapToGrid w:val="0"/>
          <w:szCs w:val="20"/>
          <w:lang w:eastAsia="nl-NL"/>
        </w:rPr>
        <w:t xml:space="preserve">afnameverplichtingen worden ontleend. </w:t>
      </w:r>
    </w:p>
    <w:p w14:paraId="6399E38A" w14:textId="77777777" w:rsidR="005A20E7" w:rsidRPr="002127A0" w:rsidRDefault="005A20E7" w:rsidP="00071E0E">
      <w:pPr>
        <w:widowControl w:val="0"/>
        <w:rPr>
          <w:rFonts w:ascii="Calibri" w:eastAsia="Times New Roman" w:hAnsi="Calibri" w:cs="Times New Roman"/>
          <w:snapToGrid w:val="0"/>
          <w:szCs w:val="20"/>
          <w:lang w:eastAsia="nl-NL"/>
        </w:rPr>
      </w:pPr>
    </w:p>
    <w:p w14:paraId="21BB12FB" w14:textId="77777777" w:rsidR="002127A0" w:rsidRPr="002127A0" w:rsidRDefault="002127A0" w:rsidP="002127A0">
      <w:pPr>
        <w:widowControl w:val="0"/>
        <w:tabs>
          <w:tab w:val="left" w:pos="1275"/>
        </w:tabs>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Artikel 2:</w:t>
      </w:r>
      <w:r w:rsidRPr="002127A0">
        <w:rPr>
          <w:rFonts w:ascii="Calibri" w:eastAsia="Times New Roman" w:hAnsi="Calibri" w:cs="Times New Roman"/>
          <w:b/>
          <w:snapToGrid w:val="0"/>
          <w:szCs w:val="20"/>
          <w:lang w:eastAsia="nl-NL"/>
        </w:rPr>
        <w:tab/>
        <w:t>Voorwaarden</w:t>
      </w:r>
    </w:p>
    <w:p w14:paraId="20D3E59A" w14:textId="77777777" w:rsidR="002127A0" w:rsidRPr="002127A0" w:rsidRDefault="002127A0" w:rsidP="002127A0">
      <w:pPr>
        <w:widowControl w:val="0"/>
        <w:ind w:left="595" w:hanging="595"/>
        <w:rPr>
          <w:rFonts w:ascii="Calibri" w:eastAsia="Times New Roman" w:hAnsi="Calibri" w:cs="Times New Roman"/>
          <w:snapToGrid w:val="0"/>
          <w:szCs w:val="20"/>
          <w:lang w:eastAsia="nl-NL"/>
        </w:rPr>
      </w:pPr>
    </w:p>
    <w:p w14:paraId="7C1C042E" w14:textId="44A5A0F6" w:rsidR="002127A0" w:rsidRPr="002127A0" w:rsidRDefault="002127A0" w:rsidP="00A05411">
      <w:pPr>
        <w:widowControl w:val="0"/>
        <w:numPr>
          <w:ilvl w:val="1"/>
          <w:numId w:val="7"/>
        </w:numPr>
        <w:tabs>
          <w:tab w:val="num" w:pos="595"/>
        </w:tabs>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Van deze </w:t>
      </w:r>
      <w:r w:rsidR="00825782">
        <w:rPr>
          <w:rFonts w:ascii="Calibri" w:eastAsia="Times New Roman" w:hAnsi="Calibri" w:cs="Times New Roman"/>
          <w:snapToGrid w:val="0"/>
          <w:szCs w:val="20"/>
          <w:lang w:eastAsia="nl-NL"/>
        </w:rPr>
        <w:t>Raamo</w:t>
      </w:r>
      <w:r w:rsidRPr="002127A0">
        <w:rPr>
          <w:rFonts w:ascii="Calibri" w:eastAsia="Times New Roman" w:hAnsi="Calibri" w:cs="Times New Roman"/>
          <w:snapToGrid w:val="0"/>
          <w:szCs w:val="20"/>
          <w:lang w:eastAsia="nl-NL"/>
        </w:rPr>
        <w:t xml:space="preserve">vereenkomst maken deel uit de </w:t>
      </w:r>
      <w:r w:rsidRPr="00645ACF">
        <w:rPr>
          <w:rFonts w:ascii="Calibri" w:eastAsia="Times New Roman" w:hAnsi="Calibri" w:cs="Times New Roman"/>
          <w:snapToGrid w:val="0"/>
          <w:szCs w:val="20"/>
          <w:lang w:eastAsia="nl-NL"/>
        </w:rPr>
        <w:t xml:space="preserve">Algemene Inkoopvoorwaarden voor Leveringen en Diensten gemeente Tilburg, </w:t>
      </w:r>
      <w:r w:rsidR="00071E0E" w:rsidRPr="00645ACF">
        <w:rPr>
          <w:rFonts w:ascii="Calibri" w:eastAsia="Times New Roman" w:hAnsi="Calibri" w:cs="Times New Roman"/>
          <w:snapToGrid w:val="0"/>
          <w:szCs w:val="20"/>
          <w:lang w:eastAsia="nl-NL"/>
        </w:rPr>
        <w:t>hierna te noemen Algemene Voorwaarden</w:t>
      </w:r>
      <w:r w:rsidR="00C872BC">
        <w:rPr>
          <w:rFonts w:ascii="Calibri" w:eastAsia="Times New Roman" w:hAnsi="Calibri" w:cs="Times New Roman"/>
          <w:snapToGrid w:val="0"/>
          <w:szCs w:val="20"/>
          <w:lang w:eastAsia="nl-NL"/>
        </w:rPr>
        <w:t>,</w:t>
      </w:r>
      <w:r w:rsidR="00C872BC" w:rsidRPr="00C872BC">
        <w:rPr>
          <w:rFonts w:ascii="Calibri" w:eastAsia="Times New Roman" w:hAnsi="Calibri" w:cs="Times New Roman"/>
          <w:snapToGrid w:val="0"/>
          <w:szCs w:val="20"/>
          <w:lang w:eastAsia="nl-NL"/>
        </w:rPr>
        <w:t xml:space="preserve"> </w:t>
      </w:r>
      <w:r w:rsidR="00C872BC" w:rsidRPr="002127A0">
        <w:rPr>
          <w:rFonts w:ascii="Calibri" w:eastAsia="Times New Roman" w:hAnsi="Calibri" w:cs="Times New Roman"/>
          <w:snapToGrid w:val="0"/>
          <w:szCs w:val="20"/>
          <w:lang w:eastAsia="nl-NL"/>
        </w:rPr>
        <w:t xml:space="preserve">zie </w:t>
      </w:r>
      <w:r w:rsidR="00C872BC" w:rsidRPr="008947BB">
        <w:rPr>
          <w:rFonts w:ascii="Calibri" w:eastAsia="Times New Roman" w:hAnsi="Calibri" w:cs="Times New Roman"/>
          <w:snapToGrid w:val="0"/>
          <w:szCs w:val="20"/>
          <w:highlight w:val="yellow"/>
          <w:lang w:eastAsia="nl-NL"/>
        </w:rPr>
        <w:t>Bijlage</w:t>
      </w:r>
      <w:r w:rsidR="00380B1E">
        <w:rPr>
          <w:rFonts w:ascii="Calibri" w:eastAsia="Times New Roman" w:hAnsi="Calibri" w:cs="Times New Roman"/>
          <w:snapToGrid w:val="0"/>
          <w:szCs w:val="20"/>
          <w:highlight w:val="yellow"/>
          <w:lang w:eastAsia="nl-NL"/>
        </w:rPr>
        <w:t xml:space="preserve"> 2</w:t>
      </w:r>
      <w:r w:rsidR="00C872BC" w:rsidRPr="002127A0">
        <w:rPr>
          <w:rFonts w:ascii="Calibri" w:eastAsia="Times New Roman" w:hAnsi="Calibri" w:cs="Times New Roman"/>
          <w:snapToGrid w:val="0"/>
          <w:szCs w:val="20"/>
          <w:lang w:eastAsia="nl-NL"/>
        </w:rPr>
        <w:t xml:space="preserve"> bij de </w:t>
      </w:r>
      <w:r w:rsidR="00825782">
        <w:rPr>
          <w:rFonts w:ascii="Calibri" w:eastAsia="Times New Roman" w:hAnsi="Calibri" w:cs="Times New Roman"/>
          <w:snapToGrid w:val="0"/>
          <w:szCs w:val="20"/>
          <w:lang w:eastAsia="nl-NL"/>
        </w:rPr>
        <w:t>Raamo</w:t>
      </w:r>
      <w:r w:rsidR="00C872BC" w:rsidRPr="002127A0">
        <w:rPr>
          <w:rFonts w:ascii="Calibri" w:eastAsia="Times New Roman" w:hAnsi="Calibri" w:cs="Times New Roman"/>
          <w:snapToGrid w:val="0"/>
          <w:szCs w:val="20"/>
          <w:lang w:eastAsia="nl-NL"/>
        </w:rPr>
        <w:t>vereenkomst</w:t>
      </w:r>
      <w:r w:rsidRPr="002127A0">
        <w:rPr>
          <w:rFonts w:ascii="Calibri" w:eastAsia="Times New Roman" w:hAnsi="Calibri" w:cs="Times New Roman"/>
          <w:snapToGrid w:val="0"/>
          <w:szCs w:val="20"/>
          <w:lang w:eastAsia="nl-NL"/>
        </w:rPr>
        <w:t xml:space="preserve">. De inhoud van deze Algemene Voorwaarden is Partijen bekend. Opdrachtnemer heeft hiervan een exemplaar ontvangen. </w:t>
      </w:r>
      <w:r w:rsidR="00071E0E">
        <w:rPr>
          <w:rFonts w:ascii="Calibri" w:eastAsia="Times New Roman" w:hAnsi="Calibri" w:cs="Times New Roman"/>
          <w:snapToGrid w:val="0"/>
          <w:szCs w:val="20"/>
          <w:lang w:eastAsia="nl-NL"/>
        </w:rPr>
        <w:br/>
      </w:r>
      <w:r w:rsidR="00071E0E">
        <w:rPr>
          <w:rFonts w:ascii="Calibri" w:eastAsia="Times New Roman" w:hAnsi="Calibri" w:cs="Times New Roman"/>
          <w:snapToGrid w:val="0"/>
          <w:szCs w:val="20"/>
          <w:lang w:eastAsia="nl-NL"/>
        </w:rPr>
        <w:br/>
      </w:r>
      <w:r w:rsidRPr="002127A0">
        <w:rPr>
          <w:rFonts w:ascii="Calibri" w:eastAsia="Times New Roman" w:hAnsi="Calibri" w:cs="Times New Roman"/>
          <w:snapToGrid w:val="0"/>
          <w:szCs w:val="20"/>
          <w:lang w:eastAsia="nl-NL"/>
        </w:rPr>
        <w:t xml:space="preserve">Opdrachtgever wijst de toepasselijkheid van </w:t>
      </w:r>
      <w:r w:rsidR="00071E0E">
        <w:rPr>
          <w:rFonts w:ascii="Calibri" w:eastAsia="Times New Roman" w:hAnsi="Calibri" w:cs="Times New Roman"/>
          <w:snapToGrid w:val="0"/>
          <w:szCs w:val="20"/>
          <w:lang w:eastAsia="nl-NL"/>
        </w:rPr>
        <w:t>enige</w:t>
      </w:r>
      <w:r w:rsidRPr="002127A0">
        <w:rPr>
          <w:rFonts w:ascii="Calibri" w:eastAsia="Times New Roman" w:hAnsi="Calibri" w:cs="Times New Roman"/>
          <w:snapToGrid w:val="0"/>
          <w:szCs w:val="20"/>
          <w:lang w:eastAsia="nl-NL"/>
        </w:rPr>
        <w:t xml:space="preserve"> Algemene Voorwaarden van Opdrachtnemer uitdrukkelijk van de hand.</w:t>
      </w:r>
    </w:p>
    <w:p w14:paraId="59D9649A" w14:textId="77777777" w:rsidR="002127A0" w:rsidRPr="002127A0" w:rsidRDefault="002127A0" w:rsidP="00071E0E">
      <w:pPr>
        <w:widowControl w:val="0"/>
        <w:rPr>
          <w:rFonts w:ascii="Calibri" w:eastAsia="Times New Roman" w:hAnsi="Calibri" w:cs="Times New Roman"/>
          <w:snapToGrid w:val="0"/>
          <w:szCs w:val="20"/>
          <w:lang w:eastAsia="nl-NL"/>
        </w:rPr>
      </w:pPr>
    </w:p>
    <w:p w14:paraId="03F54695" w14:textId="77777777" w:rsidR="002127A0" w:rsidRPr="002127A0" w:rsidRDefault="002127A0" w:rsidP="002127A0">
      <w:pPr>
        <w:widowControl w:val="0"/>
        <w:tabs>
          <w:tab w:val="left" w:pos="0"/>
          <w:tab w:val="left" w:pos="1275"/>
        </w:tabs>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 xml:space="preserve">Artikel 3: </w:t>
      </w:r>
      <w:r w:rsidRPr="002127A0">
        <w:rPr>
          <w:rFonts w:ascii="Calibri" w:eastAsia="Times New Roman" w:hAnsi="Calibri" w:cs="Times New Roman"/>
          <w:b/>
          <w:snapToGrid w:val="0"/>
          <w:szCs w:val="20"/>
          <w:lang w:eastAsia="nl-NL"/>
        </w:rPr>
        <w:tab/>
        <w:t>Overige verplichtingen Opdrachtnemer</w:t>
      </w:r>
    </w:p>
    <w:p w14:paraId="73A18569" w14:textId="77777777" w:rsidR="002127A0" w:rsidRPr="002127A0" w:rsidRDefault="002127A0" w:rsidP="002127A0">
      <w:pPr>
        <w:widowControl w:val="0"/>
        <w:ind w:left="595" w:hanging="595"/>
        <w:rPr>
          <w:rFonts w:ascii="Calibri" w:eastAsia="Times New Roman" w:hAnsi="Calibri" w:cs="Times New Roman"/>
          <w:snapToGrid w:val="0"/>
          <w:szCs w:val="20"/>
          <w:lang w:eastAsia="nl-NL"/>
        </w:rPr>
      </w:pPr>
    </w:p>
    <w:p w14:paraId="20173112" w14:textId="77777777" w:rsidR="00FD75EF" w:rsidRPr="004D7213" w:rsidRDefault="00FD75EF" w:rsidP="00FD75EF">
      <w:pPr>
        <w:widowControl w:val="0"/>
        <w:numPr>
          <w:ilvl w:val="1"/>
          <w:numId w:val="5"/>
        </w:numPr>
        <w:tabs>
          <w:tab w:val="clear" w:pos="1210"/>
          <w:tab w:val="num" w:pos="1134"/>
          <w:tab w:val="num" w:pos="1276"/>
        </w:tabs>
        <w:ind w:left="567" w:hanging="567"/>
        <w:rPr>
          <w:rFonts w:ascii="Calibri" w:eastAsia="Times New Roman" w:hAnsi="Calibri" w:cs="Times New Roman"/>
          <w:snapToGrid w:val="0"/>
          <w:szCs w:val="20"/>
          <w:lang w:eastAsia="nl-NL"/>
        </w:rPr>
      </w:pPr>
      <w:r w:rsidRPr="004D7213">
        <w:rPr>
          <w:rFonts w:ascii="Calibri" w:eastAsia="Times New Roman" w:hAnsi="Calibri" w:cs="Times New Roman"/>
          <w:snapToGrid w:val="0"/>
          <w:szCs w:val="20"/>
          <w:lang w:eastAsia="nl-NL"/>
        </w:rPr>
        <w:t>Opdrachtnemer is niet gerechtigd de uitvoering van de Raamovereenkomst en de daaruit voortvloeiende Nadere Opdrachten geheel of gedeeltelijk door een onderaannemer te laten verrichten zonder voorafgaande schriftelijke toestemming van Opdrachtgever.</w:t>
      </w:r>
    </w:p>
    <w:p w14:paraId="5812FB8B" w14:textId="4081333A" w:rsidR="00BA4009" w:rsidRPr="004D7213" w:rsidRDefault="00CB04BE" w:rsidP="00FD75EF">
      <w:pPr>
        <w:widowControl w:val="0"/>
        <w:tabs>
          <w:tab w:val="num" w:pos="1134"/>
          <w:tab w:val="num" w:pos="1276"/>
        </w:tabs>
        <w:ind w:left="567"/>
        <w:rPr>
          <w:rFonts w:ascii="Calibri" w:eastAsia="Times New Roman" w:hAnsi="Calibri" w:cs="Times New Roman"/>
          <w:snapToGrid w:val="0"/>
          <w:szCs w:val="20"/>
          <w:lang w:eastAsia="nl-NL"/>
        </w:rPr>
      </w:pPr>
      <w:r w:rsidRPr="004D7213">
        <w:rPr>
          <w:rFonts w:ascii="Calibri" w:eastAsia="Times New Roman" w:hAnsi="Calibri" w:cs="Times New Roman"/>
          <w:snapToGrid w:val="0"/>
          <w:szCs w:val="20"/>
          <w:lang w:eastAsia="nl-NL"/>
        </w:rPr>
        <w:br/>
        <w:t>Een verzoek tot inzet van een onderaannemer dient schriftelijk aan Opdrachtgever te worden voorgelegd en bevat tenminste:</w:t>
      </w:r>
    </w:p>
    <w:p w14:paraId="1D97E56F" w14:textId="77777777" w:rsidR="00BA4009" w:rsidRPr="004D7213" w:rsidRDefault="00BA4009" w:rsidP="00BA4009">
      <w:pPr>
        <w:widowControl w:val="0"/>
        <w:tabs>
          <w:tab w:val="num" w:pos="1276"/>
        </w:tabs>
        <w:rPr>
          <w:rFonts w:ascii="Calibri" w:eastAsia="Times New Roman" w:hAnsi="Calibri" w:cs="Times New Roman"/>
          <w:snapToGrid w:val="0"/>
          <w:szCs w:val="20"/>
          <w:lang w:eastAsia="nl-NL"/>
        </w:rPr>
      </w:pPr>
    </w:p>
    <w:p w14:paraId="4C9E49E9" w14:textId="77777777" w:rsidR="00BA4009" w:rsidRPr="004D7213" w:rsidRDefault="00A739F0" w:rsidP="00BA4009">
      <w:pPr>
        <w:pStyle w:val="Lijstalinea"/>
        <w:numPr>
          <w:ilvl w:val="0"/>
          <w:numId w:val="27"/>
        </w:numPr>
        <w:tabs>
          <w:tab w:val="num" w:pos="1276"/>
        </w:tabs>
        <w:rPr>
          <w:rFonts w:ascii="Calibri" w:hAnsi="Calibri"/>
          <w:sz w:val="20"/>
        </w:rPr>
      </w:pPr>
      <w:r w:rsidRPr="004D7213">
        <w:rPr>
          <w:rFonts w:ascii="Calibri" w:hAnsi="Calibri"/>
          <w:sz w:val="20"/>
        </w:rPr>
        <w:t>Een omschrijving van de werkzaamheden die door de onderaannemer zullen worden verricht;</w:t>
      </w:r>
    </w:p>
    <w:p w14:paraId="24617350" w14:textId="77777777" w:rsidR="00BA4009" w:rsidRPr="004D7213" w:rsidRDefault="00A739F0" w:rsidP="00BA4009">
      <w:pPr>
        <w:pStyle w:val="Lijstalinea"/>
        <w:numPr>
          <w:ilvl w:val="0"/>
          <w:numId w:val="27"/>
        </w:numPr>
        <w:tabs>
          <w:tab w:val="num" w:pos="1276"/>
        </w:tabs>
        <w:rPr>
          <w:rFonts w:ascii="Calibri" w:hAnsi="Calibri"/>
          <w:sz w:val="20"/>
        </w:rPr>
      </w:pPr>
      <w:r w:rsidRPr="004D7213">
        <w:rPr>
          <w:rFonts w:ascii="Calibri" w:hAnsi="Calibri"/>
          <w:sz w:val="20"/>
        </w:rPr>
        <w:t xml:space="preserve">De relevante kwalificaties, certificeringen en ervaring </w:t>
      </w:r>
      <w:r w:rsidR="00850B34" w:rsidRPr="004D7213">
        <w:rPr>
          <w:rFonts w:ascii="Calibri" w:hAnsi="Calibri"/>
          <w:sz w:val="20"/>
        </w:rPr>
        <w:t>van de onderaannemer</w:t>
      </w:r>
      <w:r w:rsidR="007C065B" w:rsidRPr="004D7213">
        <w:rPr>
          <w:rFonts w:ascii="Calibri" w:hAnsi="Calibri"/>
          <w:sz w:val="20"/>
        </w:rPr>
        <w:t>;</w:t>
      </w:r>
    </w:p>
    <w:p w14:paraId="3F404CF2" w14:textId="53ED892F" w:rsidR="00B376FF" w:rsidRPr="004D7213" w:rsidRDefault="00B376FF" w:rsidP="00B376FF">
      <w:pPr>
        <w:pStyle w:val="Lijstalinea"/>
        <w:numPr>
          <w:ilvl w:val="0"/>
          <w:numId w:val="27"/>
        </w:numPr>
        <w:spacing w:line="300" w:lineRule="atLeast"/>
        <w:rPr>
          <w:rFonts w:ascii="Calibri" w:hAnsi="Calibri"/>
          <w:sz w:val="20"/>
        </w:rPr>
      </w:pPr>
      <w:r w:rsidRPr="004D7213">
        <w:rPr>
          <w:rFonts w:ascii="Calibri" w:hAnsi="Calibri"/>
          <w:sz w:val="20"/>
        </w:rPr>
        <w:t>Een verklaring dat de onderaannemer voldoet aan alle verplichtingen en beschikt over de expertise die voortvloeien uit deze Raamovereenkomst en de daaruit voortvloeiende Nadere Opdrachten.</w:t>
      </w:r>
    </w:p>
    <w:p w14:paraId="7358C425" w14:textId="717C0E5F" w:rsidR="00265E62" w:rsidRPr="004D7213" w:rsidRDefault="0022310E" w:rsidP="00B376FF">
      <w:pPr>
        <w:pStyle w:val="Lijstalinea"/>
        <w:tabs>
          <w:tab w:val="num" w:pos="1276"/>
        </w:tabs>
        <w:ind w:left="720"/>
        <w:rPr>
          <w:rFonts w:ascii="Calibri" w:hAnsi="Calibri"/>
          <w:sz w:val="20"/>
        </w:rPr>
      </w:pPr>
      <w:r w:rsidRPr="004D7213">
        <w:rPr>
          <w:rFonts w:ascii="Calibri" w:hAnsi="Calibri"/>
          <w:sz w:val="20"/>
        </w:rPr>
        <w:br/>
      </w:r>
    </w:p>
    <w:p w14:paraId="2DB1CBA0" w14:textId="6B5E546F" w:rsidR="00265E62" w:rsidRPr="004D7213" w:rsidRDefault="0022310E" w:rsidP="00555B77">
      <w:pPr>
        <w:pStyle w:val="Lijstalinea"/>
        <w:tabs>
          <w:tab w:val="num" w:pos="1276"/>
        </w:tabs>
        <w:ind w:left="720"/>
        <w:rPr>
          <w:rFonts w:ascii="Calibri" w:hAnsi="Calibri"/>
          <w:sz w:val="20"/>
        </w:rPr>
      </w:pPr>
      <w:r w:rsidRPr="004D7213">
        <w:rPr>
          <w:rFonts w:ascii="Calibri" w:hAnsi="Calibri"/>
          <w:sz w:val="20"/>
        </w:rPr>
        <w:t xml:space="preserve">Onderaannemers mogen pas worden ingezet nadat Opdrachtgever hiervoor schriftelijk toestemming </w:t>
      </w:r>
      <w:r w:rsidRPr="004D7213">
        <w:rPr>
          <w:rFonts w:ascii="Calibri" w:hAnsi="Calibri"/>
          <w:sz w:val="20"/>
        </w:rPr>
        <w:lastRenderedPageBreak/>
        <w:t>heeft verleend.</w:t>
      </w:r>
      <w:r w:rsidR="005D52B4" w:rsidRPr="004D7213">
        <w:rPr>
          <w:rFonts w:ascii="Calibri" w:hAnsi="Calibri"/>
        </w:rPr>
        <w:br/>
      </w:r>
    </w:p>
    <w:p w14:paraId="7D1B9993" w14:textId="742DC161" w:rsidR="00AC052D" w:rsidRPr="00AC4635" w:rsidRDefault="00265E62" w:rsidP="00EF54D8">
      <w:pPr>
        <w:widowControl w:val="0"/>
        <w:numPr>
          <w:ilvl w:val="1"/>
          <w:numId w:val="5"/>
        </w:numPr>
        <w:tabs>
          <w:tab w:val="num" w:pos="595"/>
        </w:tabs>
        <w:ind w:left="595" w:hanging="595"/>
        <w:rPr>
          <w:rFonts w:ascii="Calibri" w:eastAsia="Times New Roman" w:hAnsi="Calibri" w:cs="Times New Roman"/>
          <w:snapToGrid w:val="0"/>
          <w:szCs w:val="20"/>
          <w:lang w:eastAsia="nl-NL"/>
        </w:rPr>
      </w:pPr>
      <w:r w:rsidRPr="00AC4635">
        <w:rPr>
          <w:rFonts w:ascii="Calibri" w:eastAsia="Times New Roman" w:hAnsi="Calibri" w:cs="Times New Roman"/>
          <w:snapToGrid w:val="0"/>
          <w:szCs w:val="20"/>
          <w:lang w:eastAsia="nl-NL"/>
        </w:rPr>
        <w:t>Opdrachtnemer verklaart dat hij e</w:t>
      </w:r>
      <w:r w:rsidR="0007324D" w:rsidRPr="00AC4635">
        <w:rPr>
          <w:rFonts w:ascii="Calibri" w:eastAsia="Times New Roman" w:hAnsi="Calibri" w:cs="Times New Roman"/>
          <w:snapToGrid w:val="0"/>
          <w:szCs w:val="20"/>
          <w:lang w:eastAsia="nl-NL"/>
        </w:rPr>
        <w:t xml:space="preserve">n de door hem ingeschakelde derden in het bezit zijn van de noodzakelijke expertise voor het verrichten van de Leveringen en Diensten waarop deze Raamovereenkomst betrekking heeft. </w:t>
      </w:r>
    </w:p>
    <w:p w14:paraId="0776BF0B" w14:textId="77777777" w:rsidR="0007324D" w:rsidRPr="00AC4635" w:rsidRDefault="0007324D" w:rsidP="0007324D">
      <w:pPr>
        <w:widowControl w:val="0"/>
        <w:ind w:left="595"/>
        <w:rPr>
          <w:rFonts w:ascii="Calibri" w:eastAsia="Times New Roman" w:hAnsi="Calibri" w:cs="Times New Roman"/>
          <w:snapToGrid w:val="0"/>
          <w:szCs w:val="20"/>
          <w:lang w:eastAsia="nl-NL"/>
        </w:rPr>
      </w:pPr>
    </w:p>
    <w:p w14:paraId="26DF9A49" w14:textId="47F0A088" w:rsidR="00AC052D" w:rsidRPr="00AC4635" w:rsidRDefault="00AC052D" w:rsidP="00A05411">
      <w:pPr>
        <w:widowControl w:val="0"/>
        <w:numPr>
          <w:ilvl w:val="1"/>
          <w:numId w:val="5"/>
        </w:numPr>
        <w:tabs>
          <w:tab w:val="num" w:pos="595"/>
        </w:tabs>
        <w:ind w:left="595" w:hanging="595"/>
        <w:rPr>
          <w:rFonts w:ascii="Calibri" w:eastAsia="Times New Roman" w:hAnsi="Calibri" w:cs="Times New Roman"/>
          <w:snapToGrid w:val="0"/>
          <w:szCs w:val="20"/>
          <w:lang w:eastAsia="nl-NL"/>
        </w:rPr>
      </w:pPr>
      <w:r w:rsidRPr="00AC4635">
        <w:rPr>
          <w:rFonts w:ascii="Calibri" w:eastAsia="Times New Roman" w:hAnsi="Calibri" w:cs="Times New Roman"/>
          <w:snapToGrid w:val="0"/>
          <w:szCs w:val="20"/>
          <w:lang w:eastAsia="nl-NL"/>
        </w:rPr>
        <w:t>Opdrachtnemer en de door hem ingeschakelde derden voldoen aan alle wettelijke bepalingen en voorschriften</w:t>
      </w:r>
      <w:r w:rsidR="0079030D" w:rsidRPr="00AC4635">
        <w:rPr>
          <w:rFonts w:ascii="Calibri" w:eastAsia="Times New Roman" w:hAnsi="Calibri" w:cs="Times New Roman"/>
          <w:snapToGrid w:val="0"/>
          <w:szCs w:val="20"/>
          <w:lang w:eastAsia="nl-NL"/>
        </w:rPr>
        <w:t xml:space="preserve"> en beschikken</w:t>
      </w:r>
      <w:r w:rsidRPr="00AC4635">
        <w:rPr>
          <w:rFonts w:ascii="Calibri" w:eastAsia="Times New Roman" w:hAnsi="Calibri" w:cs="Times New Roman"/>
          <w:snapToGrid w:val="0"/>
          <w:szCs w:val="20"/>
          <w:lang w:eastAsia="nl-NL"/>
        </w:rPr>
        <w:t xml:space="preserve"> over alle vereiste vergunningen, beschikkingen en verklaringen</w:t>
      </w:r>
      <w:r w:rsidR="00AC4635" w:rsidRPr="00AC4635">
        <w:rPr>
          <w:rFonts w:ascii="Calibri" w:eastAsia="Times New Roman" w:hAnsi="Calibri" w:cs="Times New Roman"/>
          <w:snapToGrid w:val="0"/>
          <w:szCs w:val="20"/>
          <w:lang w:eastAsia="nl-NL"/>
        </w:rPr>
        <w:t xml:space="preserve"> </w:t>
      </w:r>
      <w:proofErr w:type="spellStart"/>
      <w:r w:rsidRPr="00AC4635">
        <w:rPr>
          <w:rFonts w:ascii="Calibri" w:eastAsia="Times New Roman" w:hAnsi="Calibri" w:cs="Times New Roman"/>
          <w:snapToGrid w:val="0"/>
          <w:szCs w:val="20"/>
          <w:lang w:eastAsia="nl-NL"/>
        </w:rPr>
        <w:t>terzake</w:t>
      </w:r>
      <w:proofErr w:type="spellEnd"/>
      <w:r w:rsidRPr="00AC4635">
        <w:rPr>
          <w:rFonts w:ascii="Calibri" w:eastAsia="Times New Roman" w:hAnsi="Calibri" w:cs="Times New Roman"/>
          <w:snapToGrid w:val="0"/>
          <w:szCs w:val="20"/>
          <w:lang w:eastAsia="nl-NL"/>
        </w:rPr>
        <w:t xml:space="preserve"> van de </w:t>
      </w:r>
      <w:r w:rsidR="008947BB" w:rsidRPr="00AC4635">
        <w:rPr>
          <w:rFonts w:ascii="Calibri" w:eastAsia="Times New Roman" w:hAnsi="Calibri" w:cs="Times New Roman"/>
          <w:snapToGrid w:val="0"/>
          <w:szCs w:val="20"/>
          <w:lang w:eastAsia="nl-NL"/>
        </w:rPr>
        <w:t>Leveringen</w:t>
      </w:r>
      <w:r w:rsidR="00AC4635" w:rsidRPr="00AC4635">
        <w:rPr>
          <w:rFonts w:ascii="Calibri" w:eastAsia="Times New Roman" w:hAnsi="Calibri" w:cs="Times New Roman"/>
          <w:snapToGrid w:val="0"/>
          <w:szCs w:val="20"/>
          <w:lang w:eastAsia="nl-NL"/>
        </w:rPr>
        <w:t xml:space="preserve"> en </w:t>
      </w:r>
      <w:r w:rsidRPr="00AC4635">
        <w:rPr>
          <w:rFonts w:ascii="Calibri" w:eastAsia="Times New Roman" w:hAnsi="Calibri" w:cs="Times New Roman"/>
          <w:snapToGrid w:val="0"/>
          <w:szCs w:val="20"/>
          <w:lang w:eastAsia="nl-NL"/>
        </w:rPr>
        <w:t>Diensten.</w:t>
      </w:r>
    </w:p>
    <w:p w14:paraId="7514086C" w14:textId="77777777" w:rsidR="00B84005" w:rsidRDefault="00B84005" w:rsidP="00B84005">
      <w:pPr>
        <w:pStyle w:val="Lijstalinea"/>
        <w:rPr>
          <w:rFonts w:ascii="Calibri" w:hAnsi="Calibri"/>
          <w:highlight w:val="yellow"/>
        </w:rPr>
      </w:pPr>
    </w:p>
    <w:p w14:paraId="43176F42" w14:textId="57A69827" w:rsidR="00B84005" w:rsidRPr="00AC4635" w:rsidRDefault="00B84005" w:rsidP="00A05411">
      <w:pPr>
        <w:widowControl w:val="0"/>
        <w:numPr>
          <w:ilvl w:val="1"/>
          <w:numId w:val="5"/>
        </w:numPr>
        <w:tabs>
          <w:tab w:val="num" w:pos="595"/>
        </w:tabs>
        <w:ind w:left="595" w:hanging="595"/>
        <w:rPr>
          <w:rFonts w:ascii="Calibri" w:eastAsia="Times New Roman" w:hAnsi="Calibri" w:cs="Times New Roman"/>
          <w:snapToGrid w:val="0"/>
          <w:szCs w:val="20"/>
          <w:lang w:eastAsia="nl-NL"/>
        </w:rPr>
      </w:pPr>
      <w:r w:rsidRPr="00AC4635">
        <w:rPr>
          <w:rFonts w:ascii="Calibri" w:eastAsia="Times New Roman" w:hAnsi="Calibri" w:cs="Times New Roman"/>
          <w:snapToGrid w:val="0"/>
          <w:szCs w:val="20"/>
          <w:lang w:eastAsia="nl-NL"/>
        </w:rPr>
        <w:t>Opdrachtgever is gerechtigd de inzet van een betreffende onderaannemer of medewerker te weigeren of te beë</w:t>
      </w:r>
      <w:r w:rsidR="00C16A9C" w:rsidRPr="00AC4635">
        <w:rPr>
          <w:rFonts w:ascii="Calibri" w:eastAsia="Times New Roman" w:hAnsi="Calibri" w:cs="Times New Roman"/>
          <w:snapToGrid w:val="0"/>
          <w:szCs w:val="20"/>
          <w:lang w:eastAsia="nl-NL"/>
        </w:rPr>
        <w:t xml:space="preserve">indigen </w:t>
      </w:r>
      <w:proofErr w:type="gramStart"/>
      <w:r w:rsidR="00C16A9C" w:rsidRPr="00AC4635">
        <w:rPr>
          <w:rFonts w:ascii="Calibri" w:eastAsia="Times New Roman" w:hAnsi="Calibri" w:cs="Times New Roman"/>
          <w:snapToGrid w:val="0"/>
          <w:szCs w:val="20"/>
          <w:lang w:eastAsia="nl-NL"/>
        </w:rPr>
        <w:t>indien</w:t>
      </w:r>
      <w:proofErr w:type="gramEnd"/>
      <w:r w:rsidR="00C16A9C" w:rsidRPr="00AC4635">
        <w:rPr>
          <w:rFonts w:ascii="Calibri" w:eastAsia="Times New Roman" w:hAnsi="Calibri" w:cs="Times New Roman"/>
          <w:snapToGrid w:val="0"/>
          <w:szCs w:val="20"/>
          <w:lang w:eastAsia="nl-NL"/>
        </w:rPr>
        <w:t xml:space="preserve"> een onderaannemer of diens medewerkers niet voldoen aan de verplichtingen </w:t>
      </w:r>
      <w:r w:rsidR="009E6192" w:rsidRPr="00AC4635">
        <w:rPr>
          <w:rFonts w:ascii="Calibri" w:eastAsia="Times New Roman" w:hAnsi="Calibri" w:cs="Times New Roman"/>
          <w:snapToGrid w:val="0"/>
          <w:szCs w:val="20"/>
          <w:lang w:eastAsia="nl-NL"/>
        </w:rPr>
        <w:t xml:space="preserve">die voortvloeien uit deze </w:t>
      </w:r>
      <w:r w:rsidR="00BE4B06">
        <w:rPr>
          <w:rFonts w:ascii="Calibri" w:eastAsia="Times New Roman" w:hAnsi="Calibri" w:cs="Times New Roman"/>
          <w:snapToGrid w:val="0"/>
          <w:szCs w:val="20"/>
          <w:lang w:eastAsia="nl-NL"/>
        </w:rPr>
        <w:t>Raamovereenkomst</w:t>
      </w:r>
      <w:r w:rsidR="009E6192" w:rsidRPr="00AC4635">
        <w:rPr>
          <w:rFonts w:ascii="Calibri" w:eastAsia="Times New Roman" w:hAnsi="Calibri" w:cs="Times New Roman"/>
          <w:snapToGrid w:val="0"/>
          <w:szCs w:val="20"/>
          <w:lang w:eastAsia="nl-NL"/>
        </w:rPr>
        <w:t>.</w:t>
      </w:r>
    </w:p>
    <w:p w14:paraId="3F221F28" w14:textId="77777777" w:rsidR="009E6192" w:rsidRDefault="009E6192" w:rsidP="009E6192">
      <w:pPr>
        <w:pStyle w:val="Lijstalinea"/>
        <w:rPr>
          <w:rFonts w:ascii="Calibri" w:hAnsi="Calibri"/>
          <w:highlight w:val="yellow"/>
        </w:rPr>
      </w:pPr>
    </w:p>
    <w:p w14:paraId="5C1224FF" w14:textId="4E8E3FE4" w:rsidR="009E6192" w:rsidRPr="00152FB4" w:rsidRDefault="009E6192" w:rsidP="00A05411">
      <w:pPr>
        <w:widowControl w:val="0"/>
        <w:numPr>
          <w:ilvl w:val="1"/>
          <w:numId w:val="5"/>
        </w:numPr>
        <w:tabs>
          <w:tab w:val="num" w:pos="595"/>
        </w:tabs>
        <w:ind w:left="595" w:hanging="595"/>
        <w:rPr>
          <w:rFonts w:ascii="Calibri" w:eastAsia="Times New Roman" w:hAnsi="Calibri" w:cs="Times New Roman"/>
          <w:snapToGrid w:val="0"/>
          <w:szCs w:val="20"/>
          <w:lang w:eastAsia="nl-NL"/>
        </w:rPr>
      </w:pPr>
      <w:r w:rsidRPr="00152FB4">
        <w:rPr>
          <w:rFonts w:ascii="Calibri" w:eastAsia="Times New Roman" w:hAnsi="Calibri" w:cs="Times New Roman"/>
          <w:snapToGrid w:val="0"/>
          <w:szCs w:val="20"/>
          <w:lang w:eastAsia="nl-NL"/>
        </w:rPr>
        <w:t>Opdr</w:t>
      </w:r>
      <w:r w:rsidR="007A280D" w:rsidRPr="00152FB4">
        <w:rPr>
          <w:rFonts w:ascii="Calibri" w:eastAsia="Times New Roman" w:hAnsi="Calibri" w:cs="Times New Roman"/>
          <w:snapToGrid w:val="0"/>
          <w:szCs w:val="20"/>
          <w:lang w:eastAsia="nl-NL"/>
        </w:rPr>
        <w:t xml:space="preserve">achtnemer blijft volledig verantwoordelijk en aansprakelijk voor de werkzaamheden en gedragingen van de onderaannemer alsof deze werkzaamheden door </w:t>
      </w:r>
      <w:r w:rsidR="007B0F13" w:rsidRPr="00152FB4">
        <w:rPr>
          <w:rFonts w:ascii="Calibri" w:eastAsia="Times New Roman" w:hAnsi="Calibri" w:cs="Times New Roman"/>
          <w:snapToGrid w:val="0"/>
          <w:szCs w:val="20"/>
          <w:lang w:eastAsia="nl-NL"/>
        </w:rPr>
        <w:t>Opdrachtnemer zelf worden uitgevoerd</w:t>
      </w:r>
      <w:r w:rsidR="00152FB4" w:rsidRPr="00152FB4">
        <w:rPr>
          <w:rFonts w:ascii="Calibri" w:eastAsia="Times New Roman" w:hAnsi="Calibri" w:cs="Times New Roman"/>
          <w:snapToGrid w:val="0"/>
          <w:szCs w:val="20"/>
          <w:lang w:eastAsia="nl-NL"/>
        </w:rPr>
        <w:t>.</w:t>
      </w:r>
    </w:p>
    <w:p w14:paraId="0F267BEA" w14:textId="77777777" w:rsidR="007B0F13" w:rsidRDefault="007B0F13" w:rsidP="007B0F13">
      <w:pPr>
        <w:pStyle w:val="Lijstalinea"/>
        <w:rPr>
          <w:rFonts w:ascii="Calibri" w:hAnsi="Calibri"/>
          <w:highlight w:val="yellow"/>
        </w:rPr>
      </w:pPr>
    </w:p>
    <w:p w14:paraId="4256315E" w14:textId="2A86DB82" w:rsidR="006D459D" w:rsidRPr="00FD7795" w:rsidRDefault="00555B77" w:rsidP="00FD7795">
      <w:pPr>
        <w:widowControl w:val="0"/>
        <w:numPr>
          <w:ilvl w:val="1"/>
          <w:numId w:val="5"/>
        </w:numPr>
        <w:tabs>
          <w:tab w:val="num" w:pos="595"/>
        </w:tabs>
        <w:ind w:left="595" w:hanging="595"/>
        <w:rPr>
          <w:rFonts w:ascii="Calibri" w:hAnsi="Calibri"/>
          <w:snapToGrid w:val="0"/>
          <w:szCs w:val="20"/>
        </w:rPr>
      </w:pPr>
      <w:r w:rsidRPr="006D459D">
        <w:rPr>
          <w:rFonts w:ascii="Calibri" w:eastAsia="Times New Roman" w:hAnsi="Calibri" w:cs="Times New Roman"/>
          <w:snapToGrid w:val="0"/>
          <w:szCs w:val="20"/>
          <w:lang w:eastAsia="nl-NL"/>
        </w:rPr>
        <w:t xml:space="preserve">Opdrachtnemer </w:t>
      </w:r>
      <w:r w:rsidR="006D459D" w:rsidRPr="006D459D">
        <w:rPr>
          <w:rFonts w:ascii="Calibri" w:hAnsi="Calibri"/>
          <w:snapToGrid w:val="0"/>
          <w:szCs w:val="20"/>
        </w:rPr>
        <w:t xml:space="preserve">draagt er zorg voor dat iedere medewerker, ingehuurde kracht en medewerker van een goedgekeurde onderaannemer die voor de uitvoering van de Opdracht wordt ingezet, voorafgaand aan diens eerste inzet beschikt over een geldige Verklaring </w:t>
      </w:r>
      <w:proofErr w:type="gramStart"/>
      <w:r w:rsidR="006D459D" w:rsidRPr="006D459D">
        <w:rPr>
          <w:rFonts w:ascii="Calibri" w:hAnsi="Calibri"/>
          <w:snapToGrid w:val="0"/>
          <w:szCs w:val="20"/>
        </w:rPr>
        <w:t>Omtrent</w:t>
      </w:r>
      <w:proofErr w:type="gramEnd"/>
      <w:r w:rsidR="006D459D" w:rsidRPr="006D459D">
        <w:rPr>
          <w:rFonts w:ascii="Calibri" w:hAnsi="Calibri"/>
          <w:snapToGrid w:val="0"/>
          <w:szCs w:val="20"/>
        </w:rPr>
        <w:t xml:space="preserve"> het Gedrag (VOG) die passend is bij de aard van de uit te voeren werkzaamheden.</w:t>
      </w:r>
    </w:p>
    <w:p w14:paraId="535D6E1D" w14:textId="77777777" w:rsidR="006D459D" w:rsidRPr="006D459D" w:rsidRDefault="006D459D" w:rsidP="006D459D">
      <w:pPr>
        <w:widowControl w:val="0"/>
        <w:ind w:left="595"/>
        <w:rPr>
          <w:rFonts w:ascii="Calibri" w:hAnsi="Calibri"/>
          <w:snapToGrid w:val="0"/>
          <w:szCs w:val="20"/>
        </w:rPr>
      </w:pPr>
    </w:p>
    <w:p w14:paraId="378794A6" w14:textId="77777777" w:rsidR="006D459D" w:rsidRPr="006D459D" w:rsidRDefault="006D459D" w:rsidP="006D459D">
      <w:pPr>
        <w:widowControl w:val="0"/>
        <w:ind w:left="595"/>
        <w:rPr>
          <w:rFonts w:ascii="Calibri" w:eastAsia="Times New Roman" w:hAnsi="Calibri" w:cs="Times New Roman"/>
          <w:snapToGrid w:val="0"/>
          <w:szCs w:val="20"/>
          <w:lang w:eastAsia="nl-NL"/>
        </w:rPr>
      </w:pPr>
      <w:r w:rsidRPr="006D459D">
        <w:rPr>
          <w:rFonts w:ascii="Calibri" w:eastAsia="Times New Roman" w:hAnsi="Calibri" w:cs="Times New Roman"/>
          <w:snapToGrid w:val="0"/>
          <w:szCs w:val="20"/>
          <w:lang w:eastAsia="nl-NL"/>
        </w:rPr>
        <w:t>Opdrachtgever is gedurende de looptijd van de Raamovereenkomst gerechtigd bewijs hiervan op te vragen. Opdrachtnemer dient dit bewijs op eerste verzoek van Opdrachtgever binnen vijf (5) werkdagen te verstrekken.</w:t>
      </w:r>
    </w:p>
    <w:p w14:paraId="6B2E9BFD" w14:textId="77777777" w:rsidR="00AC052D" w:rsidRPr="002127A0" w:rsidRDefault="00AC052D" w:rsidP="006D459D">
      <w:pPr>
        <w:widowControl w:val="0"/>
        <w:tabs>
          <w:tab w:val="num" w:pos="595"/>
        </w:tabs>
        <w:rPr>
          <w:rFonts w:ascii="Calibri" w:eastAsia="Times New Roman" w:hAnsi="Calibri" w:cs="Times New Roman"/>
          <w:snapToGrid w:val="0"/>
          <w:szCs w:val="20"/>
          <w:lang w:eastAsia="nl-NL"/>
        </w:rPr>
      </w:pPr>
    </w:p>
    <w:p w14:paraId="76231EF6" w14:textId="77777777" w:rsidR="00AC052D" w:rsidRPr="002127A0" w:rsidRDefault="00AC052D" w:rsidP="00A05411">
      <w:pPr>
        <w:widowControl w:val="0"/>
        <w:numPr>
          <w:ilvl w:val="1"/>
          <w:numId w:val="5"/>
        </w:numPr>
        <w:tabs>
          <w:tab w:val="num" w:pos="595"/>
        </w:tabs>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Opdrachtnemer verplicht zich het kennisniveau van zijn Medewerkers op peil te houden.</w:t>
      </w:r>
    </w:p>
    <w:p w14:paraId="3C67AC7E" w14:textId="77777777" w:rsidR="00AC052D" w:rsidRPr="002127A0" w:rsidRDefault="00AC052D" w:rsidP="00AC052D">
      <w:pPr>
        <w:widowControl w:val="0"/>
        <w:tabs>
          <w:tab w:val="num" w:pos="595"/>
        </w:tabs>
        <w:ind w:left="595"/>
        <w:rPr>
          <w:rFonts w:ascii="Calibri" w:eastAsia="Times New Roman" w:hAnsi="Calibri" w:cs="Times New Roman"/>
          <w:snapToGrid w:val="0"/>
          <w:szCs w:val="20"/>
          <w:lang w:eastAsia="nl-NL"/>
        </w:rPr>
      </w:pPr>
    </w:p>
    <w:p w14:paraId="7051319E" w14:textId="77777777" w:rsidR="00AC052D" w:rsidRPr="002127A0" w:rsidRDefault="00AC052D" w:rsidP="00A05411">
      <w:pPr>
        <w:widowControl w:val="0"/>
        <w:numPr>
          <w:ilvl w:val="1"/>
          <w:numId w:val="5"/>
        </w:numPr>
        <w:tabs>
          <w:tab w:val="num" w:pos="595"/>
        </w:tabs>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Opdrachtnemer streeft naar optimale samenwerking en overleg met de Opdrachtgever.</w:t>
      </w:r>
    </w:p>
    <w:p w14:paraId="75E95E0D" w14:textId="77777777" w:rsidR="00AC052D" w:rsidRPr="002127A0" w:rsidRDefault="00AC052D" w:rsidP="00AC052D">
      <w:pPr>
        <w:widowControl w:val="0"/>
        <w:tabs>
          <w:tab w:val="num" w:pos="595"/>
        </w:tabs>
        <w:ind w:left="595"/>
        <w:rPr>
          <w:rFonts w:ascii="Calibri" w:eastAsia="Times New Roman" w:hAnsi="Calibri" w:cs="Times New Roman"/>
          <w:snapToGrid w:val="0"/>
          <w:szCs w:val="20"/>
          <w:lang w:eastAsia="nl-NL"/>
        </w:rPr>
      </w:pPr>
    </w:p>
    <w:p w14:paraId="25C9A943" w14:textId="79A66685" w:rsidR="00AC052D" w:rsidRDefault="00DB5A49" w:rsidP="00DB5A49">
      <w:pPr>
        <w:widowControl w:val="0"/>
        <w:numPr>
          <w:ilvl w:val="1"/>
          <w:numId w:val="5"/>
        </w:numPr>
        <w:tabs>
          <w:tab w:val="num" w:pos="595"/>
        </w:tabs>
        <w:ind w:left="595" w:hanging="595"/>
        <w:rPr>
          <w:rFonts w:ascii="Calibri" w:eastAsia="Times New Roman" w:hAnsi="Calibri" w:cs="Times New Roman"/>
          <w:snapToGrid w:val="0"/>
          <w:szCs w:val="20"/>
          <w:lang w:eastAsia="nl-NL"/>
        </w:rPr>
      </w:pPr>
      <w:r w:rsidRPr="00DB5A49">
        <w:rPr>
          <w:rFonts w:ascii="Calibri" w:eastAsia="Times New Roman" w:hAnsi="Calibri" w:cs="Times New Roman"/>
          <w:snapToGrid w:val="0"/>
          <w:szCs w:val="20"/>
          <w:lang w:eastAsia="nl-NL"/>
        </w:rPr>
        <w:t>Opdrachtnemer draagt zorg voor een adequate klachtenbehandeling en beschikt gedurende de looptijd van de Raamovereenkomst over een klachtenregeling. Deze klachtenregeling maakt als Bijlage 3 onderdeel uit van de Raamovereenkomst.</w:t>
      </w:r>
      <w:r w:rsidR="00776EFF">
        <w:rPr>
          <w:rFonts w:ascii="Calibri" w:eastAsia="Times New Roman" w:hAnsi="Calibri" w:cs="Times New Roman"/>
          <w:snapToGrid w:val="0"/>
          <w:szCs w:val="20"/>
          <w:lang w:eastAsia="nl-NL"/>
        </w:rPr>
        <w:t xml:space="preserve"> </w:t>
      </w:r>
    </w:p>
    <w:p w14:paraId="4EAA5FB8" w14:textId="4B41ECDE" w:rsidR="00776EFF" w:rsidRDefault="00776EFF" w:rsidP="00776EFF">
      <w:pPr>
        <w:widowControl w:val="0"/>
        <w:tabs>
          <w:tab w:val="num" w:pos="595"/>
        </w:tabs>
        <w:ind w:left="595"/>
        <w:rPr>
          <w:rFonts w:ascii="Calibri" w:eastAsia="Times New Roman" w:hAnsi="Calibri" w:cs="Times New Roman"/>
          <w:snapToGrid w:val="0"/>
          <w:szCs w:val="20"/>
          <w:lang w:eastAsia="nl-NL"/>
        </w:rPr>
      </w:pPr>
      <w:r w:rsidRPr="00776EFF">
        <w:rPr>
          <w:rFonts w:ascii="Calibri" w:eastAsia="Times New Roman" w:hAnsi="Calibri" w:cs="Times New Roman"/>
          <w:snapToGrid w:val="0"/>
          <w:szCs w:val="20"/>
          <w:lang w:eastAsia="nl-NL"/>
        </w:rPr>
        <w:t>De klachtenregeling dient ten minste te voldoen aan de eisen ten aanzien van klachtenafhandeling zoals opgenomen in het Programma van Eisen.</w:t>
      </w:r>
    </w:p>
    <w:p w14:paraId="385BEE8C" w14:textId="77777777" w:rsidR="00DB5A49" w:rsidRPr="002127A0" w:rsidRDefault="00DB5A49" w:rsidP="00DB5A49">
      <w:pPr>
        <w:widowControl w:val="0"/>
        <w:tabs>
          <w:tab w:val="num" w:pos="595"/>
        </w:tabs>
        <w:ind w:left="595"/>
        <w:rPr>
          <w:rFonts w:ascii="Calibri" w:eastAsia="Times New Roman" w:hAnsi="Calibri" w:cs="Times New Roman"/>
          <w:snapToGrid w:val="0"/>
          <w:szCs w:val="20"/>
          <w:lang w:eastAsia="nl-NL"/>
        </w:rPr>
      </w:pPr>
    </w:p>
    <w:p w14:paraId="446F4702" w14:textId="77777777" w:rsidR="00AC052D" w:rsidRPr="002127A0" w:rsidRDefault="00AC052D" w:rsidP="00A05411">
      <w:pPr>
        <w:widowControl w:val="0"/>
        <w:numPr>
          <w:ilvl w:val="1"/>
          <w:numId w:val="5"/>
        </w:numPr>
        <w:tabs>
          <w:tab w:val="num" w:pos="595"/>
        </w:tabs>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Opdrachtnemer zal zich houden aan de in de Algemene Voorwaarden onder artikel 7 vermelde geheimhoudingsomschrijving.</w:t>
      </w:r>
    </w:p>
    <w:p w14:paraId="20BF773C" w14:textId="77777777" w:rsidR="002127A0" w:rsidRDefault="002127A0" w:rsidP="00BD3B20">
      <w:pPr>
        <w:widowControl w:val="0"/>
        <w:tabs>
          <w:tab w:val="num" w:pos="595"/>
        </w:tabs>
        <w:rPr>
          <w:rFonts w:ascii="Calibri" w:eastAsia="Times New Roman" w:hAnsi="Calibri" w:cs="Times New Roman"/>
          <w:snapToGrid w:val="0"/>
          <w:szCs w:val="20"/>
          <w:lang w:eastAsia="nl-NL"/>
        </w:rPr>
      </w:pPr>
    </w:p>
    <w:p w14:paraId="4F783570" w14:textId="68165019" w:rsidR="00160DD4" w:rsidRPr="00160DD4" w:rsidRDefault="00160DD4" w:rsidP="00A05411">
      <w:pPr>
        <w:widowControl w:val="0"/>
        <w:numPr>
          <w:ilvl w:val="1"/>
          <w:numId w:val="5"/>
        </w:numPr>
        <w:tabs>
          <w:tab w:val="clear" w:pos="1210"/>
          <w:tab w:val="num" w:pos="567"/>
        </w:tabs>
        <w:ind w:left="567" w:hanging="567"/>
        <w:rPr>
          <w:rFonts w:eastAsia="Times New Roman" w:cs="Times New Roman"/>
          <w:snapToGrid w:val="0"/>
          <w:szCs w:val="20"/>
          <w:lang w:eastAsia="nl-NL"/>
        </w:rPr>
      </w:pPr>
      <w:bookmarkStart w:id="4" w:name="_Hlk133399472"/>
      <w:r w:rsidRPr="00160DD4">
        <w:rPr>
          <w:rFonts w:eastAsia="Times New Roman" w:cs="Times New Roman"/>
          <w:snapToGrid w:val="0"/>
          <w:szCs w:val="20"/>
          <w:lang w:eastAsia="nl-NL"/>
        </w:rPr>
        <w:t xml:space="preserve">Indien </w:t>
      </w:r>
      <w:r>
        <w:rPr>
          <w:rFonts w:eastAsia="Times New Roman" w:cs="Times New Roman"/>
          <w:snapToGrid w:val="0"/>
          <w:szCs w:val="20"/>
          <w:lang w:eastAsia="nl-NL"/>
        </w:rPr>
        <w:t>O</w:t>
      </w:r>
      <w:r w:rsidRPr="00160DD4">
        <w:rPr>
          <w:rFonts w:eastAsia="Times New Roman" w:cs="Times New Roman"/>
          <w:snapToGrid w:val="0"/>
          <w:szCs w:val="20"/>
          <w:lang w:eastAsia="nl-NL"/>
        </w:rPr>
        <w:t>pdrachtnemer in de uitvoering van de Opdracht gebruik maakt of mogelijk in de toekomst gebruik gaat maken van een app, website en/of een andere digitale toepassing die geen onderdeel uitmaakt van de uitvraag van Opdrachtgever en waarvan het de bedoeling van Opdrachtnemer is dat inwoners van Opdrachtgever</w:t>
      </w:r>
      <w:r w:rsidR="00590B38">
        <w:rPr>
          <w:rFonts w:eastAsia="Times New Roman" w:cs="Times New Roman"/>
          <w:snapToGrid w:val="0"/>
          <w:szCs w:val="20"/>
          <w:lang w:eastAsia="nl-NL"/>
        </w:rPr>
        <w:t xml:space="preserve">, </w:t>
      </w:r>
      <w:r w:rsidR="00590B38" w:rsidRPr="00590B38">
        <w:rPr>
          <w:rFonts w:eastAsia="Times New Roman" w:cs="Times New Roman"/>
          <w:snapToGrid w:val="0"/>
          <w:szCs w:val="20"/>
          <w:lang w:eastAsia="nl-NL"/>
        </w:rPr>
        <w:t>in gemeente van Opdrachtgever gevestigde bedrijven en medewerkers van Opdrachtgever</w:t>
      </w:r>
      <w:r w:rsidRPr="00160DD4">
        <w:rPr>
          <w:rFonts w:eastAsia="Times New Roman" w:cs="Times New Roman"/>
          <w:snapToGrid w:val="0"/>
          <w:szCs w:val="20"/>
          <w:lang w:eastAsia="nl-NL"/>
        </w:rPr>
        <w:t xml:space="preserve"> van deze toepassing gebruik maken, verplicht Opdrachtnemer zich contractueel om hiervoor schriftelijk akkoord van Opdrachtgever te krijgen voordat de app, website en/of andere digitale toepassing mag worden toegepast bij de uitvoering van de Opdracht. Dit schriftelijk akkoord is afhankelijk van toetsing door Opdrachtgever van de app, website en/of andere digitale toepassing op aanvullende eisen en voorwaarden.</w:t>
      </w:r>
    </w:p>
    <w:bookmarkEnd w:id="4"/>
    <w:p w14:paraId="6F22A669" w14:textId="77777777" w:rsidR="00160DD4" w:rsidRPr="002127A0" w:rsidRDefault="00160DD4" w:rsidP="002127A0">
      <w:pPr>
        <w:widowControl w:val="0"/>
        <w:tabs>
          <w:tab w:val="num" w:pos="595"/>
        </w:tabs>
        <w:ind w:left="595" w:hanging="595"/>
        <w:rPr>
          <w:rFonts w:ascii="Calibri" w:eastAsia="Times New Roman" w:hAnsi="Calibri" w:cs="Times New Roman"/>
          <w:snapToGrid w:val="0"/>
          <w:szCs w:val="20"/>
          <w:lang w:eastAsia="nl-NL"/>
        </w:rPr>
      </w:pPr>
    </w:p>
    <w:p w14:paraId="0BE1E841" w14:textId="4C9C8708" w:rsidR="002127A0" w:rsidRPr="002127A0" w:rsidRDefault="002127A0" w:rsidP="002127A0">
      <w:pPr>
        <w:widowControl w:val="0"/>
        <w:tabs>
          <w:tab w:val="left" w:pos="1275"/>
        </w:tabs>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Artikel 4:</w:t>
      </w:r>
      <w:r w:rsidRPr="002127A0">
        <w:rPr>
          <w:rFonts w:ascii="Calibri" w:eastAsia="Times New Roman" w:hAnsi="Calibri" w:cs="Times New Roman"/>
          <w:b/>
          <w:snapToGrid w:val="0"/>
          <w:szCs w:val="20"/>
          <w:lang w:eastAsia="nl-NL"/>
        </w:rPr>
        <w:tab/>
        <w:t xml:space="preserve">Duur en beëindiging van de </w:t>
      </w:r>
      <w:r w:rsidR="00AC4606">
        <w:rPr>
          <w:rFonts w:ascii="Calibri" w:eastAsia="Times New Roman" w:hAnsi="Calibri" w:cs="Times New Roman"/>
          <w:b/>
          <w:snapToGrid w:val="0"/>
          <w:szCs w:val="20"/>
          <w:lang w:eastAsia="nl-NL"/>
        </w:rPr>
        <w:t>Raamo</w:t>
      </w:r>
      <w:r w:rsidRPr="002127A0">
        <w:rPr>
          <w:rFonts w:ascii="Calibri" w:eastAsia="Times New Roman" w:hAnsi="Calibri" w:cs="Times New Roman"/>
          <w:b/>
          <w:snapToGrid w:val="0"/>
          <w:szCs w:val="20"/>
          <w:lang w:eastAsia="nl-NL"/>
        </w:rPr>
        <w:t>vereenkomst</w:t>
      </w:r>
    </w:p>
    <w:p w14:paraId="7497C779" w14:textId="77777777" w:rsidR="002127A0" w:rsidRPr="002127A0" w:rsidRDefault="002127A0" w:rsidP="002127A0">
      <w:pPr>
        <w:widowControl w:val="0"/>
        <w:ind w:left="595" w:hanging="595"/>
        <w:rPr>
          <w:rFonts w:ascii="Calibri" w:eastAsia="Times New Roman" w:hAnsi="Calibri" w:cs="Times New Roman"/>
          <w:snapToGrid w:val="0"/>
          <w:szCs w:val="20"/>
          <w:lang w:eastAsia="nl-NL"/>
        </w:rPr>
      </w:pPr>
    </w:p>
    <w:p w14:paraId="7DCC6031" w14:textId="2CCC5018" w:rsidR="003B45F2" w:rsidRPr="00BD3B20" w:rsidRDefault="002127A0" w:rsidP="00A05411">
      <w:pPr>
        <w:widowControl w:val="0"/>
        <w:numPr>
          <w:ilvl w:val="1"/>
          <w:numId w:val="8"/>
        </w:numPr>
        <w:tabs>
          <w:tab w:val="num" w:pos="595"/>
        </w:tabs>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Deze </w:t>
      </w:r>
      <w:r w:rsidR="00420452">
        <w:rPr>
          <w:rFonts w:ascii="Calibri" w:eastAsia="Times New Roman" w:hAnsi="Calibri" w:cs="Times New Roman"/>
          <w:snapToGrid w:val="0"/>
          <w:szCs w:val="20"/>
          <w:lang w:eastAsia="nl-NL"/>
        </w:rPr>
        <w:t>Raam</w:t>
      </w:r>
      <w:r w:rsidR="00420452" w:rsidRPr="002127A0">
        <w:rPr>
          <w:rFonts w:ascii="Calibri" w:eastAsia="Times New Roman" w:hAnsi="Calibri" w:cs="Times New Roman"/>
          <w:snapToGrid w:val="0"/>
          <w:szCs w:val="20"/>
          <w:lang w:eastAsia="nl-NL"/>
        </w:rPr>
        <w:t>overeenkomst</w:t>
      </w:r>
      <w:r w:rsidRPr="002127A0">
        <w:rPr>
          <w:rFonts w:ascii="Calibri" w:eastAsia="Times New Roman" w:hAnsi="Calibri" w:cs="Times New Roman"/>
          <w:snapToGrid w:val="0"/>
          <w:szCs w:val="20"/>
          <w:lang w:eastAsia="nl-NL"/>
        </w:rPr>
        <w:t xml:space="preserve"> treedt in werking op </w:t>
      </w:r>
      <w:r w:rsidRPr="002127A0">
        <w:rPr>
          <w:rFonts w:ascii="Calibri" w:eastAsia="Times New Roman" w:hAnsi="Calibri" w:cs="Times New Roman"/>
          <w:snapToGrid w:val="0"/>
          <w:szCs w:val="20"/>
          <w:highlight w:val="yellow"/>
          <w:lang w:eastAsia="nl-NL"/>
        </w:rPr>
        <w:t>DD MM YYYY</w:t>
      </w:r>
      <w:r w:rsidRPr="002127A0">
        <w:rPr>
          <w:rFonts w:ascii="Calibri" w:eastAsia="Times New Roman" w:hAnsi="Calibri" w:cs="Times New Roman"/>
          <w:snapToGrid w:val="0"/>
          <w:szCs w:val="20"/>
          <w:lang w:eastAsia="nl-NL"/>
        </w:rPr>
        <w:t xml:space="preserve"> </w:t>
      </w:r>
      <w:r w:rsidR="003B45F2" w:rsidRPr="003B45F2">
        <w:rPr>
          <w:rFonts w:ascii="Calibri" w:eastAsia="Times New Roman" w:hAnsi="Calibri" w:cs="Times New Roman"/>
          <w:snapToGrid w:val="0"/>
          <w:szCs w:val="20"/>
          <w:lang w:eastAsia="nl-NL"/>
        </w:rPr>
        <w:t>[in te vullen na voorlopige gunning]</w:t>
      </w:r>
      <w:r w:rsidR="003B45F2">
        <w:rPr>
          <w:rFonts w:ascii="Calibri" w:eastAsia="Times New Roman" w:hAnsi="Calibri" w:cs="Times New Roman"/>
          <w:snapToGrid w:val="0"/>
          <w:szCs w:val="20"/>
          <w:lang w:eastAsia="nl-NL"/>
        </w:rPr>
        <w:t xml:space="preserve"> </w:t>
      </w:r>
      <w:r w:rsidR="003B45F2" w:rsidRPr="003B45F2">
        <w:rPr>
          <w:rFonts w:ascii="Calibri" w:eastAsia="Times New Roman" w:hAnsi="Calibri" w:cs="Times New Roman"/>
          <w:snapToGrid w:val="0"/>
          <w:szCs w:val="20"/>
          <w:lang w:eastAsia="nl-NL"/>
        </w:rPr>
        <w:t xml:space="preserve">en heeft een </w:t>
      </w:r>
      <w:r w:rsidR="003B45F2" w:rsidRPr="00BD3B20">
        <w:rPr>
          <w:rFonts w:ascii="Calibri" w:eastAsia="Times New Roman" w:hAnsi="Calibri" w:cs="Times New Roman"/>
          <w:snapToGrid w:val="0"/>
          <w:szCs w:val="20"/>
          <w:lang w:eastAsia="nl-NL"/>
        </w:rPr>
        <w:t xml:space="preserve">initiële looptijd van </w:t>
      </w:r>
      <w:r w:rsidR="00BD3B20" w:rsidRPr="00BD3B20">
        <w:rPr>
          <w:rFonts w:ascii="Calibri" w:eastAsia="Times New Roman" w:hAnsi="Calibri" w:cs="Times New Roman"/>
          <w:snapToGrid w:val="0"/>
          <w:szCs w:val="20"/>
          <w:lang w:eastAsia="nl-NL"/>
        </w:rPr>
        <w:t>twee</w:t>
      </w:r>
      <w:r w:rsidR="003B45F2" w:rsidRPr="00BD3B20">
        <w:rPr>
          <w:rFonts w:ascii="Calibri" w:eastAsia="Times New Roman" w:hAnsi="Calibri" w:cs="Times New Roman"/>
          <w:snapToGrid w:val="0"/>
          <w:szCs w:val="20"/>
          <w:lang w:eastAsia="nl-NL"/>
        </w:rPr>
        <w:t xml:space="preserve"> (</w:t>
      </w:r>
      <w:r w:rsidR="00BD3B20" w:rsidRPr="00BD3B20">
        <w:rPr>
          <w:rFonts w:ascii="Calibri" w:eastAsia="Times New Roman" w:hAnsi="Calibri" w:cs="Times New Roman"/>
          <w:snapToGrid w:val="0"/>
          <w:szCs w:val="20"/>
          <w:lang w:eastAsia="nl-NL"/>
        </w:rPr>
        <w:t>2</w:t>
      </w:r>
      <w:r w:rsidR="003B45F2" w:rsidRPr="00BD3B20">
        <w:rPr>
          <w:rFonts w:ascii="Calibri" w:eastAsia="Times New Roman" w:hAnsi="Calibri" w:cs="Times New Roman"/>
          <w:snapToGrid w:val="0"/>
          <w:szCs w:val="20"/>
          <w:lang w:eastAsia="nl-NL"/>
        </w:rPr>
        <w:t xml:space="preserve">) jaar waarna de </w:t>
      </w:r>
      <w:r w:rsidR="00420452">
        <w:rPr>
          <w:rFonts w:ascii="Calibri" w:eastAsia="Times New Roman" w:hAnsi="Calibri" w:cs="Times New Roman"/>
          <w:snapToGrid w:val="0"/>
          <w:szCs w:val="20"/>
          <w:lang w:eastAsia="nl-NL"/>
        </w:rPr>
        <w:t>Raamo</w:t>
      </w:r>
      <w:r w:rsidR="003B45F2" w:rsidRPr="00BD3B20">
        <w:rPr>
          <w:rFonts w:ascii="Calibri" w:eastAsia="Times New Roman" w:hAnsi="Calibri" w:cs="Times New Roman"/>
          <w:snapToGrid w:val="0"/>
          <w:szCs w:val="20"/>
          <w:lang w:eastAsia="nl-NL"/>
        </w:rPr>
        <w:t>vereenkomst van rechtswege eindigt.</w:t>
      </w:r>
    </w:p>
    <w:p w14:paraId="24934617" w14:textId="77777777" w:rsidR="003B45F2" w:rsidRPr="00BD3B20" w:rsidRDefault="003B45F2" w:rsidP="003B45F2">
      <w:pPr>
        <w:widowControl w:val="0"/>
        <w:ind w:left="595"/>
        <w:rPr>
          <w:rFonts w:ascii="Calibri" w:eastAsia="Times New Roman" w:hAnsi="Calibri" w:cs="Times New Roman"/>
          <w:snapToGrid w:val="0"/>
          <w:szCs w:val="20"/>
          <w:lang w:eastAsia="nl-NL"/>
        </w:rPr>
      </w:pPr>
    </w:p>
    <w:p w14:paraId="40F4B7CC" w14:textId="291C5B33" w:rsidR="003B45F2" w:rsidRPr="00BD3B20" w:rsidRDefault="003B45F2" w:rsidP="003B45F2">
      <w:pPr>
        <w:widowControl w:val="0"/>
        <w:ind w:left="595"/>
        <w:rPr>
          <w:rFonts w:ascii="Calibri" w:eastAsia="Times New Roman" w:hAnsi="Calibri" w:cs="Times New Roman"/>
          <w:snapToGrid w:val="0"/>
          <w:szCs w:val="20"/>
          <w:lang w:eastAsia="nl-NL"/>
        </w:rPr>
      </w:pPr>
      <w:r w:rsidRPr="00BD3B20">
        <w:rPr>
          <w:rFonts w:ascii="Calibri" w:eastAsia="Times New Roman" w:hAnsi="Calibri" w:cs="Times New Roman"/>
          <w:snapToGrid w:val="0"/>
          <w:szCs w:val="20"/>
          <w:lang w:eastAsia="nl-NL"/>
        </w:rPr>
        <w:t xml:space="preserve">Na de initiële looptijd kent de </w:t>
      </w:r>
      <w:r w:rsidR="00420452">
        <w:rPr>
          <w:rFonts w:ascii="Calibri" w:eastAsia="Times New Roman" w:hAnsi="Calibri" w:cs="Times New Roman"/>
          <w:snapToGrid w:val="0"/>
          <w:szCs w:val="20"/>
          <w:lang w:eastAsia="nl-NL"/>
        </w:rPr>
        <w:t>Raam</w:t>
      </w:r>
      <w:r w:rsidR="00420452" w:rsidRPr="00BD3B20">
        <w:rPr>
          <w:rFonts w:ascii="Calibri" w:eastAsia="Times New Roman" w:hAnsi="Calibri" w:cs="Times New Roman"/>
          <w:snapToGrid w:val="0"/>
          <w:szCs w:val="20"/>
          <w:lang w:eastAsia="nl-NL"/>
        </w:rPr>
        <w:t>overeenkomst</w:t>
      </w:r>
      <w:r w:rsidRPr="00BD3B20">
        <w:rPr>
          <w:rFonts w:ascii="Calibri" w:eastAsia="Times New Roman" w:hAnsi="Calibri" w:cs="Times New Roman"/>
          <w:snapToGrid w:val="0"/>
          <w:szCs w:val="20"/>
          <w:lang w:eastAsia="nl-NL"/>
        </w:rPr>
        <w:t xml:space="preserve"> </w:t>
      </w:r>
      <w:r w:rsidR="00BD3B20" w:rsidRPr="00BD3B20">
        <w:rPr>
          <w:rFonts w:ascii="Calibri" w:eastAsia="Times New Roman" w:hAnsi="Calibri" w:cs="Times New Roman"/>
          <w:snapToGrid w:val="0"/>
          <w:szCs w:val="20"/>
          <w:lang w:eastAsia="nl-NL"/>
        </w:rPr>
        <w:t>twee</w:t>
      </w:r>
      <w:r w:rsidRPr="00BD3B20">
        <w:rPr>
          <w:rFonts w:ascii="Calibri" w:eastAsia="Times New Roman" w:hAnsi="Calibri" w:cs="Times New Roman"/>
          <w:snapToGrid w:val="0"/>
          <w:szCs w:val="20"/>
          <w:lang w:eastAsia="nl-NL"/>
        </w:rPr>
        <w:t xml:space="preserve"> (</w:t>
      </w:r>
      <w:r w:rsidR="00BD3B20" w:rsidRPr="00BD3B20">
        <w:rPr>
          <w:rFonts w:ascii="Calibri" w:eastAsia="Times New Roman" w:hAnsi="Calibri" w:cs="Times New Roman"/>
          <w:snapToGrid w:val="0"/>
          <w:szCs w:val="20"/>
          <w:lang w:eastAsia="nl-NL"/>
        </w:rPr>
        <w:t>2</w:t>
      </w:r>
      <w:r w:rsidRPr="00BD3B20">
        <w:rPr>
          <w:rFonts w:ascii="Calibri" w:eastAsia="Times New Roman" w:hAnsi="Calibri" w:cs="Times New Roman"/>
          <w:snapToGrid w:val="0"/>
          <w:szCs w:val="20"/>
          <w:lang w:eastAsia="nl-NL"/>
        </w:rPr>
        <w:t xml:space="preserve">) opties tot verlenging van </w:t>
      </w:r>
      <w:r w:rsidR="00BD3B20" w:rsidRPr="00BD3B20">
        <w:rPr>
          <w:rFonts w:ascii="Calibri" w:eastAsia="Times New Roman" w:hAnsi="Calibri" w:cs="Times New Roman"/>
          <w:snapToGrid w:val="0"/>
          <w:szCs w:val="20"/>
          <w:lang w:eastAsia="nl-NL"/>
        </w:rPr>
        <w:t>één</w:t>
      </w:r>
      <w:r w:rsidRPr="00BD3B20">
        <w:rPr>
          <w:rFonts w:ascii="Calibri" w:eastAsia="Times New Roman" w:hAnsi="Calibri" w:cs="Times New Roman"/>
          <w:snapToGrid w:val="0"/>
          <w:szCs w:val="20"/>
          <w:lang w:eastAsia="nl-NL"/>
        </w:rPr>
        <w:t xml:space="preserve"> (</w:t>
      </w:r>
      <w:r w:rsidR="00BD3B20" w:rsidRPr="00BD3B20">
        <w:rPr>
          <w:rFonts w:ascii="Calibri" w:eastAsia="Times New Roman" w:hAnsi="Calibri" w:cs="Times New Roman"/>
          <w:snapToGrid w:val="0"/>
          <w:szCs w:val="20"/>
          <w:lang w:eastAsia="nl-NL"/>
        </w:rPr>
        <w:t>1</w:t>
      </w:r>
      <w:r w:rsidRPr="00BD3B20">
        <w:rPr>
          <w:rFonts w:ascii="Calibri" w:eastAsia="Times New Roman" w:hAnsi="Calibri" w:cs="Times New Roman"/>
          <w:snapToGrid w:val="0"/>
          <w:szCs w:val="20"/>
          <w:lang w:eastAsia="nl-NL"/>
        </w:rPr>
        <w:t xml:space="preserve">) jaar, </w:t>
      </w:r>
      <w:r w:rsidRPr="00BD3B20">
        <w:rPr>
          <w:rFonts w:ascii="Calibri" w:eastAsia="Times New Roman" w:hAnsi="Calibri" w:cs="Times New Roman"/>
          <w:snapToGrid w:val="0"/>
          <w:szCs w:val="20"/>
          <w:lang w:eastAsia="nl-NL"/>
        </w:rPr>
        <w:lastRenderedPageBreak/>
        <w:t xml:space="preserve">eenzijdig </w:t>
      </w:r>
      <w:r w:rsidR="00EC5193" w:rsidRPr="00BD3B20">
        <w:rPr>
          <w:rFonts w:ascii="Calibri" w:eastAsia="Times New Roman" w:hAnsi="Calibri" w:cs="Times New Roman"/>
          <w:snapToGrid w:val="0"/>
          <w:szCs w:val="20"/>
          <w:lang w:eastAsia="nl-NL"/>
        </w:rPr>
        <w:t xml:space="preserve">in te roepen </w:t>
      </w:r>
      <w:r w:rsidRPr="00BD3B20">
        <w:rPr>
          <w:rFonts w:ascii="Calibri" w:eastAsia="Times New Roman" w:hAnsi="Calibri" w:cs="Times New Roman"/>
          <w:snapToGrid w:val="0"/>
          <w:szCs w:val="20"/>
          <w:lang w:eastAsia="nl-NL"/>
        </w:rPr>
        <w:t>door Aanbestedende Dienst.</w:t>
      </w:r>
    </w:p>
    <w:p w14:paraId="073BE5FA" w14:textId="77777777" w:rsidR="003B45F2" w:rsidRPr="00BD3B20" w:rsidRDefault="003B45F2" w:rsidP="003B45F2">
      <w:pPr>
        <w:widowControl w:val="0"/>
        <w:ind w:left="595"/>
        <w:rPr>
          <w:rFonts w:ascii="Calibri" w:eastAsia="Times New Roman" w:hAnsi="Calibri" w:cs="Times New Roman"/>
          <w:snapToGrid w:val="0"/>
          <w:szCs w:val="20"/>
          <w:lang w:eastAsia="nl-NL"/>
        </w:rPr>
      </w:pPr>
    </w:p>
    <w:p w14:paraId="1FF26BA2" w14:textId="5A633FC4" w:rsidR="003B45F2" w:rsidRPr="00BD3B20" w:rsidRDefault="003B45F2" w:rsidP="003B45F2">
      <w:pPr>
        <w:widowControl w:val="0"/>
        <w:ind w:firstLine="595"/>
        <w:rPr>
          <w:rFonts w:ascii="Calibri" w:eastAsia="Times New Roman" w:hAnsi="Calibri" w:cs="Times New Roman"/>
          <w:snapToGrid w:val="0"/>
          <w:szCs w:val="20"/>
          <w:lang w:eastAsia="nl-NL"/>
        </w:rPr>
      </w:pPr>
      <w:r w:rsidRPr="00BD3B20">
        <w:rPr>
          <w:rFonts w:ascii="Calibri" w:eastAsia="Times New Roman" w:hAnsi="Calibri" w:cs="Times New Roman"/>
          <w:snapToGrid w:val="0"/>
          <w:szCs w:val="20"/>
          <w:lang w:eastAsia="nl-NL"/>
        </w:rPr>
        <w:t>Opdrachtgever zal uiterlijk</w:t>
      </w:r>
      <w:r w:rsidR="00BD3B20" w:rsidRPr="00BD3B20">
        <w:rPr>
          <w:rFonts w:ascii="Calibri" w:eastAsia="Times New Roman" w:hAnsi="Calibri" w:cs="Times New Roman"/>
          <w:snapToGrid w:val="0"/>
          <w:szCs w:val="20"/>
          <w:lang w:eastAsia="nl-NL"/>
        </w:rPr>
        <w:t xml:space="preserve"> drie</w:t>
      </w:r>
      <w:r w:rsidRPr="00BD3B20">
        <w:rPr>
          <w:rFonts w:ascii="Calibri" w:eastAsia="Times New Roman" w:hAnsi="Calibri" w:cs="Times New Roman"/>
          <w:snapToGrid w:val="0"/>
          <w:szCs w:val="20"/>
          <w:lang w:eastAsia="nl-NL"/>
        </w:rPr>
        <w:t xml:space="preserve"> (</w:t>
      </w:r>
      <w:r w:rsidR="00BD3B20" w:rsidRPr="00BD3B20">
        <w:rPr>
          <w:rFonts w:ascii="Calibri" w:eastAsia="Times New Roman" w:hAnsi="Calibri" w:cs="Times New Roman"/>
          <w:snapToGrid w:val="0"/>
          <w:szCs w:val="20"/>
          <w:lang w:eastAsia="nl-NL"/>
        </w:rPr>
        <w:t>3</w:t>
      </w:r>
      <w:r w:rsidRPr="00BD3B20">
        <w:rPr>
          <w:rFonts w:ascii="Calibri" w:eastAsia="Times New Roman" w:hAnsi="Calibri" w:cs="Times New Roman"/>
          <w:snapToGrid w:val="0"/>
          <w:szCs w:val="20"/>
          <w:lang w:eastAsia="nl-NL"/>
        </w:rPr>
        <w:t xml:space="preserve">) maanden voor de einddatum van de </w:t>
      </w:r>
      <w:r w:rsidR="00420452">
        <w:rPr>
          <w:rFonts w:ascii="Calibri" w:eastAsia="Times New Roman" w:hAnsi="Calibri" w:cs="Times New Roman"/>
          <w:snapToGrid w:val="0"/>
          <w:szCs w:val="20"/>
          <w:lang w:eastAsia="nl-NL"/>
        </w:rPr>
        <w:t>Raamo</w:t>
      </w:r>
      <w:r w:rsidRPr="00BD3B20">
        <w:rPr>
          <w:rFonts w:ascii="Calibri" w:eastAsia="Times New Roman" w:hAnsi="Calibri" w:cs="Times New Roman"/>
          <w:snapToGrid w:val="0"/>
          <w:szCs w:val="20"/>
          <w:lang w:eastAsia="nl-NL"/>
        </w:rPr>
        <w:t xml:space="preserve">vereenkomst aan </w:t>
      </w:r>
    </w:p>
    <w:p w14:paraId="3217E817" w14:textId="4EA0E291" w:rsidR="003B45F2" w:rsidRDefault="003B45F2" w:rsidP="003B45F2">
      <w:pPr>
        <w:widowControl w:val="0"/>
        <w:ind w:firstLine="595"/>
        <w:rPr>
          <w:rFonts w:ascii="Calibri" w:eastAsia="Times New Roman" w:hAnsi="Calibri" w:cs="Times New Roman"/>
          <w:snapToGrid w:val="0"/>
          <w:szCs w:val="20"/>
          <w:lang w:eastAsia="nl-NL"/>
        </w:rPr>
      </w:pPr>
      <w:r w:rsidRPr="00BD3B20">
        <w:rPr>
          <w:rFonts w:ascii="Calibri" w:eastAsia="Times New Roman" w:hAnsi="Calibri" w:cs="Times New Roman"/>
          <w:snapToGrid w:val="0"/>
          <w:szCs w:val="20"/>
          <w:lang w:eastAsia="nl-NL"/>
        </w:rPr>
        <w:t xml:space="preserve">Opdrachtnemer berichten of zij de </w:t>
      </w:r>
      <w:r w:rsidR="00420452">
        <w:rPr>
          <w:rFonts w:ascii="Calibri" w:eastAsia="Times New Roman" w:hAnsi="Calibri" w:cs="Times New Roman"/>
          <w:snapToGrid w:val="0"/>
          <w:szCs w:val="20"/>
          <w:lang w:eastAsia="nl-NL"/>
        </w:rPr>
        <w:t>Raamo</w:t>
      </w:r>
      <w:r w:rsidRPr="00BD3B20">
        <w:rPr>
          <w:rFonts w:ascii="Calibri" w:eastAsia="Times New Roman" w:hAnsi="Calibri" w:cs="Times New Roman"/>
          <w:snapToGrid w:val="0"/>
          <w:szCs w:val="20"/>
          <w:lang w:eastAsia="nl-NL"/>
        </w:rPr>
        <w:t>vereenkomst wenst voort te zetten.</w:t>
      </w:r>
    </w:p>
    <w:p w14:paraId="1509A595" w14:textId="77777777" w:rsidR="00FF20A4" w:rsidRDefault="00FF20A4" w:rsidP="003B45F2">
      <w:pPr>
        <w:widowControl w:val="0"/>
        <w:ind w:firstLine="595"/>
        <w:rPr>
          <w:rFonts w:ascii="Calibri" w:eastAsia="Times New Roman" w:hAnsi="Calibri" w:cs="Times New Roman"/>
          <w:snapToGrid w:val="0"/>
          <w:szCs w:val="20"/>
          <w:lang w:eastAsia="nl-NL"/>
        </w:rPr>
      </w:pPr>
    </w:p>
    <w:p w14:paraId="1CF7DFD3" w14:textId="785380D2" w:rsidR="00FF20A4" w:rsidRPr="00FF20A4" w:rsidRDefault="00FF20A4" w:rsidP="00FF20A4">
      <w:pPr>
        <w:widowControl w:val="0"/>
        <w:numPr>
          <w:ilvl w:val="1"/>
          <w:numId w:val="8"/>
        </w:numPr>
        <w:tabs>
          <w:tab w:val="num" w:pos="595"/>
        </w:tabs>
        <w:ind w:left="595" w:hanging="595"/>
        <w:rPr>
          <w:rFonts w:ascii="Calibri" w:eastAsia="Times New Roman" w:hAnsi="Calibri" w:cs="Times New Roman"/>
          <w:snapToGrid w:val="0"/>
          <w:szCs w:val="20"/>
          <w:lang w:eastAsia="nl-NL"/>
        </w:rPr>
      </w:pPr>
      <w:r w:rsidRPr="00FF20A4">
        <w:rPr>
          <w:rFonts w:ascii="Calibri" w:eastAsia="Times New Roman" w:hAnsi="Calibri" w:cs="Times New Roman"/>
          <w:snapToGrid w:val="0"/>
          <w:szCs w:val="20"/>
          <w:lang w:eastAsia="nl-NL"/>
        </w:rPr>
        <w:t xml:space="preserve">De maximale waarde van de Raamovereenkomst bedraagt € </w:t>
      </w:r>
      <w:proofErr w:type="gramStart"/>
      <w:r w:rsidRPr="00FF20A4">
        <w:rPr>
          <w:rFonts w:ascii="Calibri" w:eastAsia="Times New Roman" w:hAnsi="Calibri" w:cs="Times New Roman"/>
          <w:snapToGrid w:val="0"/>
          <w:szCs w:val="20"/>
          <w:lang w:eastAsia="nl-NL"/>
        </w:rPr>
        <w:t>604.304,-</w:t>
      </w:r>
      <w:proofErr w:type="gramEnd"/>
      <w:r w:rsidRPr="00FF20A4">
        <w:rPr>
          <w:rFonts w:ascii="Calibri" w:eastAsia="Times New Roman" w:hAnsi="Calibri" w:cs="Times New Roman"/>
          <w:snapToGrid w:val="0"/>
          <w:szCs w:val="20"/>
          <w:lang w:eastAsia="nl-NL"/>
        </w:rPr>
        <w:t xml:space="preserve"> exclusief btw. Zodra deze maximale waarde is bereikt, kunnen geen Nadere Opdrachten meer onder de Raamovereenkomst worden verstrekt. </w:t>
      </w:r>
      <w:proofErr w:type="gramStart"/>
      <w:r w:rsidRPr="00FF20A4">
        <w:rPr>
          <w:rFonts w:ascii="Calibri" w:eastAsia="Times New Roman" w:hAnsi="Calibri" w:cs="Times New Roman"/>
          <w:snapToGrid w:val="0"/>
          <w:szCs w:val="20"/>
          <w:lang w:eastAsia="nl-NL"/>
        </w:rPr>
        <w:t>Indien</w:t>
      </w:r>
      <w:proofErr w:type="gramEnd"/>
      <w:r w:rsidRPr="00FF20A4">
        <w:rPr>
          <w:rFonts w:ascii="Calibri" w:eastAsia="Times New Roman" w:hAnsi="Calibri" w:cs="Times New Roman"/>
          <w:snapToGrid w:val="0"/>
          <w:szCs w:val="20"/>
          <w:lang w:eastAsia="nl-NL"/>
        </w:rPr>
        <w:t xml:space="preserve"> de maximale waarde eerder wordt bereikt dan de overeengekomen einddatum, eindigt de Raamovereenkomst van rechtswege op het moment dat deze maximale waarde is bereikt.</w:t>
      </w:r>
    </w:p>
    <w:p w14:paraId="5A2F83B6" w14:textId="77777777" w:rsidR="003B45F2" w:rsidRPr="002127A0" w:rsidRDefault="003B45F2" w:rsidP="003B45F2">
      <w:pPr>
        <w:widowControl w:val="0"/>
        <w:rPr>
          <w:rFonts w:ascii="Calibri" w:eastAsia="Times New Roman" w:hAnsi="Calibri" w:cs="Times New Roman"/>
          <w:snapToGrid w:val="0"/>
          <w:szCs w:val="20"/>
          <w:lang w:eastAsia="nl-NL"/>
        </w:rPr>
      </w:pPr>
    </w:p>
    <w:p w14:paraId="6BDCB049" w14:textId="29B13CE1" w:rsidR="002127A0" w:rsidRPr="002127A0" w:rsidRDefault="002127A0" w:rsidP="00A05411">
      <w:pPr>
        <w:widowControl w:val="0"/>
        <w:numPr>
          <w:ilvl w:val="1"/>
          <w:numId w:val="8"/>
        </w:numPr>
        <w:tabs>
          <w:tab w:val="num" w:pos="595"/>
        </w:tabs>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Opdrachtnemer en Opdrachtgever kunnen deze </w:t>
      </w:r>
      <w:r w:rsidR="00420452">
        <w:rPr>
          <w:rFonts w:ascii="Calibri" w:eastAsia="Times New Roman" w:hAnsi="Calibri" w:cs="Times New Roman"/>
          <w:snapToGrid w:val="0"/>
          <w:szCs w:val="20"/>
          <w:lang w:eastAsia="nl-NL"/>
        </w:rPr>
        <w:t>Raam</w:t>
      </w:r>
      <w:r w:rsidR="00FF20A4">
        <w:rPr>
          <w:rFonts w:ascii="Calibri" w:eastAsia="Times New Roman" w:hAnsi="Calibri" w:cs="Times New Roman"/>
          <w:snapToGrid w:val="0"/>
          <w:szCs w:val="20"/>
          <w:lang w:eastAsia="nl-NL"/>
        </w:rPr>
        <w:t>o</w:t>
      </w:r>
      <w:r w:rsidRPr="002127A0">
        <w:rPr>
          <w:rFonts w:ascii="Calibri" w:eastAsia="Times New Roman" w:hAnsi="Calibri" w:cs="Times New Roman"/>
          <w:snapToGrid w:val="0"/>
          <w:szCs w:val="20"/>
          <w:lang w:eastAsia="nl-NL"/>
        </w:rPr>
        <w:t xml:space="preserve">vereenkomst onmiddellijk en terstond doen eindigen door schriftelijke opzegging zonder opzegtermijn </w:t>
      </w:r>
      <w:proofErr w:type="gramStart"/>
      <w:r w:rsidRPr="002127A0">
        <w:rPr>
          <w:rFonts w:ascii="Calibri" w:eastAsia="Times New Roman" w:hAnsi="Calibri" w:cs="Times New Roman"/>
          <w:snapToGrid w:val="0"/>
          <w:szCs w:val="20"/>
          <w:lang w:eastAsia="nl-NL"/>
        </w:rPr>
        <w:t>indien</w:t>
      </w:r>
      <w:proofErr w:type="gramEnd"/>
      <w:r w:rsidRPr="002127A0">
        <w:rPr>
          <w:rFonts w:ascii="Calibri" w:eastAsia="Times New Roman" w:hAnsi="Calibri" w:cs="Times New Roman"/>
          <w:snapToGrid w:val="0"/>
          <w:szCs w:val="20"/>
          <w:lang w:eastAsia="nl-NL"/>
        </w:rPr>
        <w:t>:</w:t>
      </w:r>
    </w:p>
    <w:p w14:paraId="0C63D230" w14:textId="77777777" w:rsidR="002127A0" w:rsidRPr="002127A0" w:rsidRDefault="002127A0" w:rsidP="002127A0">
      <w:pPr>
        <w:widowControl w:val="0"/>
        <w:ind w:left="935" w:hanging="34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a.</w:t>
      </w:r>
      <w:r w:rsidRPr="002127A0">
        <w:rPr>
          <w:rFonts w:ascii="Calibri" w:eastAsia="Times New Roman" w:hAnsi="Calibri" w:cs="Times New Roman"/>
          <w:snapToGrid w:val="0"/>
          <w:szCs w:val="20"/>
          <w:lang w:eastAsia="nl-NL"/>
        </w:rPr>
        <w:tab/>
        <w:t>een van beide Partijen in staat van faillissement komt te verkeren;</w:t>
      </w:r>
    </w:p>
    <w:p w14:paraId="6C83440A" w14:textId="77777777" w:rsidR="002127A0" w:rsidRPr="002127A0" w:rsidRDefault="002127A0" w:rsidP="002127A0">
      <w:pPr>
        <w:widowControl w:val="0"/>
        <w:ind w:left="935" w:hanging="34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b.</w:t>
      </w:r>
      <w:r w:rsidRPr="002127A0">
        <w:rPr>
          <w:rFonts w:ascii="Calibri" w:eastAsia="Times New Roman" w:hAnsi="Calibri" w:cs="Times New Roman"/>
          <w:snapToGrid w:val="0"/>
          <w:szCs w:val="20"/>
          <w:lang w:eastAsia="nl-NL"/>
        </w:rPr>
        <w:tab/>
        <w:t>een van beide Partijen surseance van betaling aanvraagt;</w:t>
      </w:r>
    </w:p>
    <w:p w14:paraId="02D63437" w14:textId="77777777" w:rsidR="002127A0" w:rsidRPr="002127A0" w:rsidRDefault="002127A0" w:rsidP="002127A0">
      <w:pPr>
        <w:widowControl w:val="0"/>
        <w:ind w:left="935" w:hanging="34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c.</w:t>
      </w:r>
      <w:r w:rsidRPr="002127A0">
        <w:rPr>
          <w:rFonts w:ascii="Calibri" w:eastAsia="Times New Roman" w:hAnsi="Calibri" w:cs="Times New Roman"/>
          <w:snapToGrid w:val="0"/>
          <w:szCs w:val="20"/>
          <w:lang w:eastAsia="nl-NL"/>
        </w:rPr>
        <w:tab/>
        <w:t>een van beide Partijen anderszins de belangen van de wederpartij of de goede naam van haar dienstverlening ernstig schaadt;</w:t>
      </w:r>
    </w:p>
    <w:p w14:paraId="6E9DC9C4" w14:textId="33E50346" w:rsidR="002127A0" w:rsidRPr="002127A0" w:rsidRDefault="002127A0" w:rsidP="002127A0">
      <w:pPr>
        <w:widowControl w:val="0"/>
        <w:ind w:left="935" w:hanging="34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d.</w:t>
      </w:r>
      <w:r w:rsidRPr="002127A0">
        <w:rPr>
          <w:rFonts w:ascii="Calibri" w:eastAsia="Times New Roman" w:hAnsi="Calibri" w:cs="Times New Roman"/>
          <w:snapToGrid w:val="0"/>
          <w:szCs w:val="20"/>
          <w:lang w:eastAsia="nl-NL"/>
        </w:rPr>
        <w:tab/>
        <w:t xml:space="preserve">sprake is van een ernstige toerekenbare tekortkoming in de nakoming van de </w:t>
      </w:r>
      <w:r w:rsidR="007517CA">
        <w:rPr>
          <w:rFonts w:ascii="Calibri" w:eastAsia="Times New Roman" w:hAnsi="Calibri" w:cs="Times New Roman"/>
          <w:snapToGrid w:val="0"/>
          <w:szCs w:val="20"/>
          <w:lang w:eastAsia="nl-NL"/>
        </w:rPr>
        <w:t>Raamo</w:t>
      </w:r>
      <w:r w:rsidRPr="002127A0">
        <w:rPr>
          <w:rFonts w:ascii="Calibri" w:eastAsia="Times New Roman" w:hAnsi="Calibri" w:cs="Times New Roman"/>
          <w:snapToGrid w:val="0"/>
          <w:szCs w:val="20"/>
          <w:lang w:eastAsia="nl-NL"/>
        </w:rPr>
        <w:t>vereenkomst, die ook nadat de wederpartij schriftelijk in gebreke is gesteld niet binnen een redelijke termijn is hersteld.</w:t>
      </w:r>
    </w:p>
    <w:p w14:paraId="36524F5B" w14:textId="77777777" w:rsidR="002127A0" w:rsidRPr="002127A0" w:rsidRDefault="002127A0" w:rsidP="002127A0">
      <w:pPr>
        <w:widowControl w:val="0"/>
        <w:ind w:left="935" w:hanging="340"/>
        <w:rPr>
          <w:rFonts w:ascii="Calibri" w:eastAsia="Times New Roman" w:hAnsi="Calibri" w:cs="Times New Roman"/>
          <w:snapToGrid w:val="0"/>
          <w:szCs w:val="20"/>
          <w:lang w:eastAsia="nl-NL"/>
        </w:rPr>
      </w:pPr>
    </w:p>
    <w:p w14:paraId="4A24E69E" w14:textId="77777777" w:rsidR="00796C1B" w:rsidRDefault="002127A0" w:rsidP="00C55A56">
      <w:pPr>
        <w:widowControl w:val="0"/>
        <w:numPr>
          <w:ilvl w:val="1"/>
          <w:numId w:val="8"/>
        </w:numPr>
        <w:tabs>
          <w:tab w:val="num" w:pos="595"/>
        </w:tabs>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De continuïteit van de uitvoering van de</w:t>
      </w:r>
      <w:r w:rsidR="00C55A56">
        <w:rPr>
          <w:rFonts w:ascii="Calibri" w:eastAsia="Times New Roman" w:hAnsi="Calibri" w:cs="Times New Roman"/>
          <w:snapToGrid w:val="0"/>
          <w:szCs w:val="20"/>
          <w:lang w:eastAsia="nl-NL"/>
        </w:rPr>
        <w:t xml:space="preserve"> Diensten en</w:t>
      </w:r>
      <w:r w:rsidRPr="002127A0">
        <w:rPr>
          <w:rFonts w:ascii="Calibri" w:eastAsia="Times New Roman" w:hAnsi="Calibri" w:cs="Times New Roman"/>
          <w:snapToGrid w:val="0"/>
          <w:szCs w:val="20"/>
          <w:lang w:eastAsia="nl-NL"/>
        </w:rPr>
        <w:t xml:space="preserve"> </w:t>
      </w:r>
      <w:r w:rsidR="00A1518B">
        <w:rPr>
          <w:rFonts w:ascii="Calibri" w:eastAsia="Times New Roman" w:hAnsi="Calibri" w:cs="Times New Roman"/>
          <w:snapToGrid w:val="0"/>
          <w:szCs w:val="20"/>
          <w:lang w:eastAsia="nl-NL"/>
        </w:rPr>
        <w:t>Leveringen</w:t>
      </w:r>
      <w:r w:rsidRPr="002127A0">
        <w:rPr>
          <w:rFonts w:ascii="Calibri" w:eastAsia="Times New Roman" w:hAnsi="Calibri" w:cs="Times New Roman"/>
          <w:snapToGrid w:val="0"/>
          <w:szCs w:val="20"/>
          <w:lang w:eastAsia="nl-NL"/>
        </w:rPr>
        <w:t xml:space="preserve"> mag niet in gevaar komen door beëindiging van de </w:t>
      </w:r>
      <w:r w:rsidR="00C55A56">
        <w:rPr>
          <w:rFonts w:ascii="Calibri" w:eastAsia="Times New Roman" w:hAnsi="Calibri" w:cs="Times New Roman"/>
          <w:snapToGrid w:val="0"/>
          <w:szCs w:val="20"/>
          <w:lang w:eastAsia="nl-NL"/>
        </w:rPr>
        <w:t>Raamo</w:t>
      </w:r>
      <w:r w:rsidRPr="00C55A56">
        <w:rPr>
          <w:rFonts w:ascii="Calibri" w:eastAsia="Times New Roman" w:hAnsi="Calibri" w:cs="Times New Roman"/>
          <w:snapToGrid w:val="0"/>
          <w:szCs w:val="20"/>
          <w:lang w:eastAsia="nl-NL"/>
        </w:rPr>
        <w:t xml:space="preserve">vereenkomst. Daarom zijn beide Partijen verplicht te zorgen voor uitvoering van de </w:t>
      </w:r>
      <w:r w:rsidR="00030050">
        <w:rPr>
          <w:rFonts w:ascii="Calibri" w:eastAsia="Times New Roman" w:hAnsi="Calibri" w:cs="Times New Roman"/>
          <w:snapToGrid w:val="0"/>
          <w:szCs w:val="20"/>
          <w:lang w:eastAsia="nl-NL"/>
        </w:rPr>
        <w:t xml:space="preserve">Diensten en </w:t>
      </w:r>
      <w:r w:rsidR="00A1518B" w:rsidRPr="00C55A56">
        <w:rPr>
          <w:rFonts w:ascii="Calibri" w:eastAsia="Times New Roman" w:hAnsi="Calibri" w:cs="Times New Roman"/>
          <w:snapToGrid w:val="0"/>
          <w:szCs w:val="20"/>
          <w:lang w:eastAsia="nl-NL"/>
        </w:rPr>
        <w:t>Leveringen</w:t>
      </w:r>
      <w:r w:rsidRPr="00C55A56">
        <w:rPr>
          <w:rFonts w:ascii="Calibri" w:eastAsia="Times New Roman" w:hAnsi="Calibri" w:cs="Times New Roman"/>
          <w:snapToGrid w:val="0"/>
          <w:szCs w:val="20"/>
          <w:lang w:eastAsia="nl-NL"/>
        </w:rPr>
        <w:t xml:space="preserve"> na formele contractbeëindiging zoals nodig voor het doorlopen van een nieuwe aanbestedingsprocedure en reële voorbereidingstijd voor een nieuwe of hernieuwde start. </w:t>
      </w:r>
      <w:r w:rsidR="00796C1B" w:rsidRPr="00796C1B">
        <w:rPr>
          <w:rFonts w:ascii="Calibri" w:eastAsia="Times New Roman" w:hAnsi="Calibri" w:cs="Times New Roman"/>
          <w:snapToGrid w:val="0"/>
          <w:szCs w:val="20"/>
          <w:lang w:eastAsia="nl-NL"/>
        </w:rPr>
        <w:t>Opdrachtnemer verleent desgevraagd alle redelijke medewerking die noodzakelijk is voor een zorgvuldige overdracht van de uitvoering van de Opdracht, overeenkomstig de bepalingen hieromtrent in het Programma van Eisen.</w:t>
      </w:r>
      <w:r w:rsidR="00796C1B">
        <w:rPr>
          <w:rFonts w:ascii="Calibri" w:eastAsia="Times New Roman" w:hAnsi="Calibri" w:cs="Times New Roman"/>
          <w:snapToGrid w:val="0"/>
          <w:szCs w:val="20"/>
          <w:lang w:eastAsia="nl-NL"/>
        </w:rPr>
        <w:t xml:space="preserve"> </w:t>
      </w:r>
    </w:p>
    <w:p w14:paraId="76C2A9EC" w14:textId="64DB3FA1" w:rsidR="002127A0" w:rsidRPr="00C55A56" w:rsidRDefault="002127A0" w:rsidP="00796C1B">
      <w:pPr>
        <w:widowControl w:val="0"/>
        <w:tabs>
          <w:tab w:val="num" w:pos="595"/>
        </w:tabs>
        <w:ind w:left="595"/>
        <w:rPr>
          <w:rFonts w:ascii="Calibri" w:eastAsia="Times New Roman" w:hAnsi="Calibri" w:cs="Times New Roman"/>
          <w:snapToGrid w:val="0"/>
          <w:szCs w:val="20"/>
          <w:lang w:eastAsia="nl-NL"/>
        </w:rPr>
      </w:pPr>
      <w:r w:rsidRPr="00C55A56">
        <w:rPr>
          <w:rFonts w:ascii="Calibri" w:eastAsia="Times New Roman" w:hAnsi="Calibri" w:cs="Times New Roman"/>
          <w:snapToGrid w:val="0"/>
          <w:szCs w:val="20"/>
          <w:lang w:eastAsia="nl-NL"/>
        </w:rPr>
        <w:t xml:space="preserve">Deze bepaling is uitdrukkelijk niet van toepassing wanneer de </w:t>
      </w:r>
      <w:r w:rsidR="00C55A56">
        <w:rPr>
          <w:rFonts w:ascii="Calibri" w:eastAsia="Times New Roman" w:hAnsi="Calibri" w:cs="Times New Roman"/>
          <w:snapToGrid w:val="0"/>
          <w:szCs w:val="20"/>
          <w:lang w:eastAsia="nl-NL"/>
        </w:rPr>
        <w:t>Raamo</w:t>
      </w:r>
      <w:r w:rsidRPr="00C55A56">
        <w:rPr>
          <w:rFonts w:ascii="Calibri" w:eastAsia="Times New Roman" w:hAnsi="Calibri" w:cs="Times New Roman"/>
          <w:snapToGrid w:val="0"/>
          <w:szCs w:val="20"/>
          <w:lang w:eastAsia="nl-NL"/>
        </w:rPr>
        <w:t>vereenkomst wordt beëindigd om één van de redenen genoemd in 4.</w:t>
      </w:r>
      <w:r w:rsidR="00FF20A4" w:rsidRPr="00C55A56">
        <w:rPr>
          <w:rFonts w:ascii="Calibri" w:eastAsia="Times New Roman" w:hAnsi="Calibri" w:cs="Times New Roman"/>
          <w:snapToGrid w:val="0"/>
          <w:szCs w:val="20"/>
          <w:lang w:eastAsia="nl-NL"/>
        </w:rPr>
        <w:t>3</w:t>
      </w:r>
      <w:r w:rsidRPr="00C55A56">
        <w:rPr>
          <w:rFonts w:ascii="Calibri" w:eastAsia="Times New Roman" w:hAnsi="Calibri" w:cs="Times New Roman"/>
          <w:snapToGrid w:val="0"/>
          <w:szCs w:val="20"/>
          <w:lang w:eastAsia="nl-NL"/>
        </w:rPr>
        <w:t xml:space="preserve"> van dit artikel.</w:t>
      </w:r>
    </w:p>
    <w:p w14:paraId="24FDB5E7" w14:textId="77777777" w:rsidR="009255EE" w:rsidRDefault="009255EE" w:rsidP="00EA748C">
      <w:pPr>
        <w:widowControl w:val="0"/>
        <w:ind w:firstLine="567"/>
        <w:rPr>
          <w:rFonts w:ascii="Calibri" w:eastAsia="Times New Roman" w:hAnsi="Calibri" w:cs="Times New Roman"/>
          <w:snapToGrid w:val="0"/>
          <w:szCs w:val="20"/>
          <w:lang w:eastAsia="nl-NL"/>
        </w:rPr>
      </w:pPr>
    </w:p>
    <w:p w14:paraId="34381970" w14:textId="6F7C5543" w:rsidR="00E62FE8" w:rsidRPr="009241DD" w:rsidRDefault="009255EE" w:rsidP="00A05411">
      <w:pPr>
        <w:widowControl w:val="0"/>
        <w:numPr>
          <w:ilvl w:val="1"/>
          <w:numId w:val="8"/>
        </w:numPr>
        <w:tabs>
          <w:tab w:val="num" w:pos="595"/>
        </w:tabs>
        <w:ind w:left="595" w:hanging="595"/>
      </w:pPr>
      <w:r w:rsidRPr="000F6898">
        <w:rPr>
          <w:rFonts w:ascii="Calibri" w:eastAsia="Times New Roman" w:hAnsi="Calibri" w:cs="Times New Roman"/>
          <w:snapToGrid w:val="0"/>
          <w:szCs w:val="20"/>
          <w:lang w:eastAsia="nl-NL"/>
        </w:rPr>
        <w:t xml:space="preserve">Opdrachtgever is gerechtigd deze </w:t>
      </w:r>
      <w:r w:rsidR="00352F82">
        <w:rPr>
          <w:rFonts w:ascii="Calibri" w:eastAsia="Times New Roman" w:hAnsi="Calibri" w:cs="Times New Roman"/>
          <w:snapToGrid w:val="0"/>
          <w:szCs w:val="20"/>
          <w:lang w:eastAsia="nl-NL"/>
        </w:rPr>
        <w:t>Raamo</w:t>
      </w:r>
      <w:r w:rsidRPr="000F6898">
        <w:rPr>
          <w:rFonts w:ascii="Calibri" w:eastAsia="Times New Roman" w:hAnsi="Calibri" w:cs="Times New Roman"/>
          <w:snapToGrid w:val="0"/>
          <w:szCs w:val="20"/>
          <w:lang w:eastAsia="nl-NL"/>
        </w:rPr>
        <w:t xml:space="preserve">vereenkomst met onmiddellijke ingang op te zeggen of te ontbinden, zonder op enigerlei wijze schadeplichtig of aansprakelijk te zijn </w:t>
      </w:r>
      <w:proofErr w:type="gramStart"/>
      <w:r w:rsidRPr="000F6898">
        <w:rPr>
          <w:rFonts w:ascii="Calibri" w:eastAsia="Times New Roman" w:hAnsi="Calibri" w:cs="Times New Roman"/>
          <w:snapToGrid w:val="0"/>
          <w:szCs w:val="20"/>
          <w:lang w:eastAsia="nl-NL"/>
        </w:rPr>
        <w:t>jegens</w:t>
      </w:r>
      <w:proofErr w:type="gramEnd"/>
      <w:r w:rsidRPr="000F6898">
        <w:rPr>
          <w:rFonts w:ascii="Calibri" w:eastAsia="Times New Roman" w:hAnsi="Calibri" w:cs="Times New Roman"/>
          <w:snapToGrid w:val="0"/>
          <w:szCs w:val="20"/>
          <w:lang w:eastAsia="nl-NL"/>
        </w:rPr>
        <w:t xml:space="preserve"> Opdrachtnemer, in geval </w:t>
      </w:r>
      <w:r w:rsidR="003B348C" w:rsidRPr="000F6898">
        <w:rPr>
          <w:rFonts w:ascii="Calibri" w:eastAsia="Times New Roman" w:hAnsi="Calibri" w:cs="Times New Roman"/>
          <w:snapToGrid w:val="0"/>
          <w:szCs w:val="20"/>
          <w:lang w:eastAsia="nl-NL"/>
        </w:rPr>
        <w:t xml:space="preserve">Opdrachtgever </w:t>
      </w:r>
      <w:r w:rsidRPr="000F6898">
        <w:rPr>
          <w:rFonts w:ascii="Calibri" w:eastAsia="Times New Roman" w:hAnsi="Calibri" w:cs="Times New Roman"/>
          <w:snapToGrid w:val="0"/>
          <w:szCs w:val="20"/>
          <w:lang w:eastAsia="nl-NL"/>
        </w:rPr>
        <w:t xml:space="preserve">genoodzaakt is de </w:t>
      </w:r>
      <w:r w:rsidR="00352F82">
        <w:rPr>
          <w:rFonts w:ascii="Calibri" w:eastAsia="Times New Roman" w:hAnsi="Calibri" w:cs="Times New Roman"/>
          <w:snapToGrid w:val="0"/>
          <w:szCs w:val="20"/>
          <w:lang w:eastAsia="nl-NL"/>
        </w:rPr>
        <w:t>Raamo</w:t>
      </w:r>
      <w:r w:rsidRPr="000F6898">
        <w:rPr>
          <w:rFonts w:ascii="Calibri" w:eastAsia="Times New Roman" w:hAnsi="Calibri" w:cs="Times New Roman"/>
          <w:snapToGrid w:val="0"/>
          <w:szCs w:val="20"/>
          <w:lang w:eastAsia="nl-NL"/>
        </w:rPr>
        <w:t>vereenkomst met Opdrachtnemer wezenlijk te wijzigen, waardoor een nieuwe aanbestedingsverplichting voor Opdrachtgever ontstaat.</w:t>
      </w:r>
    </w:p>
    <w:p w14:paraId="47595A6A" w14:textId="77777777" w:rsidR="009241DD" w:rsidRPr="009241DD" w:rsidRDefault="009241DD" w:rsidP="009241DD">
      <w:pPr>
        <w:widowControl w:val="0"/>
        <w:tabs>
          <w:tab w:val="num" w:pos="595"/>
        </w:tabs>
        <w:ind w:left="595"/>
      </w:pPr>
    </w:p>
    <w:p w14:paraId="41F4F2CE" w14:textId="7FAACF93" w:rsidR="009241DD" w:rsidRDefault="009241DD" w:rsidP="00A05411">
      <w:pPr>
        <w:widowControl w:val="0"/>
        <w:numPr>
          <w:ilvl w:val="1"/>
          <w:numId w:val="8"/>
        </w:numPr>
        <w:tabs>
          <w:tab w:val="num" w:pos="595"/>
        </w:tabs>
        <w:ind w:left="595" w:hanging="595"/>
        <w:rPr>
          <w:rFonts w:ascii="Calibri" w:eastAsia="Times New Roman" w:hAnsi="Calibri" w:cs="Times New Roman"/>
          <w:snapToGrid w:val="0"/>
          <w:szCs w:val="20"/>
          <w:lang w:eastAsia="nl-NL"/>
        </w:rPr>
      </w:pPr>
      <w:r w:rsidRPr="009241DD">
        <w:rPr>
          <w:rFonts w:ascii="Calibri" w:eastAsia="Times New Roman" w:hAnsi="Calibri" w:cs="Times New Roman"/>
          <w:snapToGrid w:val="0"/>
          <w:szCs w:val="20"/>
          <w:lang w:eastAsia="nl-NL"/>
        </w:rPr>
        <w:t xml:space="preserve">Indien zich gedurende de looptijd van de </w:t>
      </w:r>
      <w:r w:rsidR="00352F82">
        <w:rPr>
          <w:rFonts w:ascii="Calibri" w:eastAsia="Times New Roman" w:hAnsi="Calibri" w:cs="Times New Roman"/>
          <w:snapToGrid w:val="0"/>
          <w:szCs w:val="20"/>
          <w:lang w:eastAsia="nl-NL"/>
        </w:rPr>
        <w:t>Raamo</w:t>
      </w:r>
      <w:r w:rsidRPr="009241DD">
        <w:rPr>
          <w:rFonts w:ascii="Calibri" w:eastAsia="Times New Roman" w:hAnsi="Calibri" w:cs="Times New Roman"/>
          <w:snapToGrid w:val="0"/>
          <w:szCs w:val="20"/>
          <w:lang w:eastAsia="nl-NL"/>
        </w:rPr>
        <w:t xml:space="preserve">vereenkomst een situatie voordoet als bedoeld in artikel 9, tweede lid, van de Wet bevordering integriteitsbeoordelingen door het openbaar bestuur (Wet Bibob), is de Opdrachtgever gerechtigd de </w:t>
      </w:r>
      <w:r w:rsidR="002F3486">
        <w:rPr>
          <w:rFonts w:ascii="Calibri" w:eastAsia="Times New Roman" w:hAnsi="Calibri" w:cs="Times New Roman"/>
          <w:snapToGrid w:val="0"/>
          <w:szCs w:val="20"/>
          <w:lang w:eastAsia="nl-NL"/>
        </w:rPr>
        <w:t>Raamo</w:t>
      </w:r>
      <w:r w:rsidRPr="009241DD">
        <w:rPr>
          <w:rFonts w:ascii="Calibri" w:eastAsia="Times New Roman" w:hAnsi="Calibri" w:cs="Times New Roman"/>
          <w:snapToGrid w:val="0"/>
          <w:szCs w:val="20"/>
          <w:lang w:eastAsia="nl-NL"/>
        </w:rPr>
        <w:t xml:space="preserve">vereenkomst geheel of gedeeltelijk te ontbinden dan wel voorschriften of beheersmaatregelen te verbinden aan de verdere uitvoering van de </w:t>
      </w:r>
      <w:r w:rsidR="00352F82">
        <w:rPr>
          <w:rFonts w:ascii="Calibri" w:eastAsia="Times New Roman" w:hAnsi="Calibri" w:cs="Times New Roman"/>
          <w:snapToGrid w:val="0"/>
          <w:szCs w:val="20"/>
          <w:lang w:eastAsia="nl-NL"/>
        </w:rPr>
        <w:t>Raamo</w:t>
      </w:r>
      <w:r w:rsidRPr="009241DD">
        <w:rPr>
          <w:rFonts w:ascii="Calibri" w:eastAsia="Times New Roman" w:hAnsi="Calibri" w:cs="Times New Roman"/>
          <w:snapToGrid w:val="0"/>
          <w:szCs w:val="20"/>
          <w:lang w:eastAsia="nl-NL"/>
        </w:rPr>
        <w:t>vereenkomst en/of de toestemming aan het inzetten van een onderaannemer te weigeren.</w:t>
      </w:r>
    </w:p>
    <w:p w14:paraId="6D13A7D8" w14:textId="77777777" w:rsidR="009241DD" w:rsidRPr="009241DD" w:rsidRDefault="009241DD" w:rsidP="009241DD">
      <w:pPr>
        <w:widowControl w:val="0"/>
        <w:ind w:left="595"/>
        <w:rPr>
          <w:rFonts w:ascii="Calibri" w:eastAsia="Times New Roman" w:hAnsi="Calibri" w:cs="Times New Roman"/>
          <w:snapToGrid w:val="0"/>
          <w:szCs w:val="20"/>
          <w:lang w:eastAsia="nl-NL"/>
        </w:rPr>
      </w:pPr>
    </w:p>
    <w:p w14:paraId="261AEF99" w14:textId="5FDF89A3" w:rsidR="009241DD" w:rsidRPr="00D5522B" w:rsidRDefault="009241DD" w:rsidP="009241DD">
      <w:pPr>
        <w:widowControl w:val="0"/>
        <w:ind w:left="595"/>
        <w:rPr>
          <w:rFonts w:ascii="Calibri" w:eastAsia="Times New Roman" w:hAnsi="Calibri" w:cs="Times New Roman"/>
          <w:snapToGrid w:val="0"/>
          <w:szCs w:val="20"/>
          <w:lang w:eastAsia="nl-NL"/>
        </w:rPr>
      </w:pPr>
      <w:proofErr w:type="gramStart"/>
      <w:r w:rsidRPr="009241DD">
        <w:rPr>
          <w:rFonts w:ascii="Calibri" w:eastAsia="Times New Roman" w:hAnsi="Calibri" w:cs="Times New Roman"/>
          <w:snapToGrid w:val="0"/>
          <w:szCs w:val="20"/>
          <w:lang w:eastAsia="nl-NL"/>
        </w:rPr>
        <w:t>Indien</w:t>
      </w:r>
      <w:proofErr w:type="gramEnd"/>
      <w:r w:rsidRPr="009241DD">
        <w:rPr>
          <w:rFonts w:ascii="Calibri" w:eastAsia="Times New Roman" w:hAnsi="Calibri" w:cs="Times New Roman"/>
          <w:snapToGrid w:val="0"/>
          <w:szCs w:val="20"/>
          <w:lang w:eastAsia="nl-NL"/>
        </w:rPr>
        <w:t xml:space="preserve"> de Opdrachtnemer niet of niet volledig voldoet aan het bepaalde in artikel 7a, tweede en derde lid, respectievelijk artikel 12, derde lid, van de Wet Bibob, is de Opdrachtgever eveneens gerechtigd de </w:t>
      </w:r>
      <w:r w:rsidR="00352F82">
        <w:rPr>
          <w:rFonts w:ascii="Calibri" w:eastAsia="Times New Roman" w:hAnsi="Calibri" w:cs="Times New Roman"/>
          <w:snapToGrid w:val="0"/>
          <w:szCs w:val="20"/>
          <w:lang w:eastAsia="nl-NL"/>
        </w:rPr>
        <w:t>Raamo</w:t>
      </w:r>
      <w:r w:rsidRPr="009241DD">
        <w:rPr>
          <w:rFonts w:ascii="Calibri" w:eastAsia="Times New Roman" w:hAnsi="Calibri" w:cs="Times New Roman"/>
          <w:snapToGrid w:val="0"/>
          <w:szCs w:val="20"/>
          <w:lang w:eastAsia="nl-NL"/>
        </w:rPr>
        <w:t xml:space="preserve">vereenkomst geheel of gedeeltelijk te ontbinden dan wel voorschriften of beheersmaatregelen te verbinden aan de verdere uitvoering van de </w:t>
      </w:r>
      <w:r w:rsidR="00352F82">
        <w:rPr>
          <w:rFonts w:ascii="Calibri" w:eastAsia="Times New Roman" w:hAnsi="Calibri" w:cs="Times New Roman"/>
          <w:snapToGrid w:val="0"/>
          <w:szCs w:val="20"/>
          <w:lang w:eastAsia="nl-NL"/>
        </w:rPr>
        <w:t>Raamo</w:t>
      </w:r>
      <w:r w:rsidRPr="009241DD">
        <w:rPr>
          <w:rFonts w:ascii="Calibri" w:eastAsia="Times New Roman" w:hAnsi="Calibri" w:cs="Times New Roman"/>
          <w:snapToGrid w:val="0"/>
          <w:szCs w:val="20"/>
          <w:lang w:eastAsia="nl-NL"/>
        </w:rPr>
        <w:t>vereenkomst en/of de toestemming aan het inzetten van een onderaannemer te weigeren.</w:t>
      </w:r>
    </w:p>
    <w:p w14:paraId="344E9DAE" w14:textId="77777777" w:rsidR="00577412" w:rsidRDefault="00577412" w:rsidP="00577412">
      <w:pPr>
        <w:widowControl w:val="0"/>
        <w:tabs>
          <w:tab w:val="num" w:pos="1210"/>
        </w:tabs>
        <w:ind w:left="595"/>
        <w:rPr>
          <w:rFonts w:ascii="Calibri" w:eastAsia="Times New Roman" w:hAnsi="Calibri" w:cs="Times New Roman"/>
          <w:snapToGrid w:val="0"/>
          <w:szCs w:val="20"/>
          <w:lang w:eastAsia="nl-NL"/>
        </w:rPr>
      </w:pPr>
    </w:p>
    <w:p w14:paraId="36215AD6" w14:textId="77777777" w:rsidR="006236B7" w:rsidRDefault="00577412" w:rsidP="006236B7">
      <w:pPr>
        <w:widowControl w:val="0"/>
        <w:numPr>
          <w:ilvl w:val="1"/>
          <w:numId w:val="8"/>
        </w:numPr>
        <w:tabs>
          <w:tab w:val="num" w:pos="595"/>
        </w:tabs>
        <w:ind w:left="595" w:hanging="595"/>
        <w:rPr>
          <w:rFonts w:ascii="Calibri" w:eastAsia="Times New Roman" w:hAnsi="Calibri" w:cs="Times New Roman"/>
          <w:snapToGrid w:val="0"/>
          <w:szCs w:val="20"/>
          <w:lang w:eastAsia="nl-NL"/>
        </w:rPr>
      </w:pPr>
      <w:r w:rsidRPr="00EA748C">
        <w:rPr>
          <w:rFonts w:ascii="Calibri" w:eastAsia="Times New Roman" w:hAnsi="Calibri" w:cs="Times New Roman"/>
          <w:snapToGrid w:val="0"/>
          <w:szCs w:val="20"/>
          <w:lang w:eastAsia="nl-NL"/>
        </w:rPr>
        <w:t xml:space="preserve">Indien </w:t>
      </w:r>
      <w:r>
        <w:t xml:space="preserve">gedurende </w:t>
      </w:r>
      <w:r w:rsidRPr="00EA748C">
        <w:rPr>
          <w:rFonts w:ascii="Calibri" w:eastAsia="Times New Roman" w:hAnsi="Calibri" w:cs="Times New Roman"/>
          <w:snapToGrid w:val="0"/>
          <w:szCs w:val="20"/>
          <w:lang w:eastAsia="nl-NL"/>
        </w:rPr>
        <w:t xml:space="preserve">de looptijd van de </w:t>
      </w:r>
      <w:r w:rsidR="00352F82">
        <w:rPr>
          <w:rFonts w:ascii="Calibri" w:eastAsia="Times New Roman" w:hAnsi="Calibri" w:cs="Times New Roman"/>
          <w:snapToGrid w:val="0"/>
          <w:szCs w:val="20"/>
          <w:lang w:eastAsia="nl-NL"/>
        </w:rPr>
        <w:t>Raam</w:t>
      </w:r>
      <w:r w:rsidR="00F523DB">
        <w:rPr>
          <w:rFonts w:ascii="Calibri" w:eastAsia="Times New Roman" w:hAnsi="Calibri" w:cs="Times New Roman"/>
          <w:snapToGrid w:val="0"/>
          <w:szCs w:val="20"/>
          <w:lang w:eastAsia="nl-NL"/>
        </w:rPr>
        <w:t>o</w:t>
      </w:r>
      <w:r w:rsidRPr="00EA748C">
        <w:rPr>
          <w:rFonts w:ascii="Calibri" w:eastAsia="Times New Roman" w:hAnsi="Calibri" w:cs="Times New Roman"/>
          <w:snapToGrid w:val="0"/>
          <w:szCs w:val="20"/>
          <w:lang w:eastAsia="nl-NL"/>
        </w:rPr>
        <w:t xml:space="preserve">vereenkomst blijkt dat Opdrachtnemer een in Rusland gevestigde (rechts)persoon, een natuurlijke persoon met de Russische nationaliteit, een (rechts)persoon die handelt in belang van of op aanwijzing een Russische of in Rusland gevestigde (rechts)persoon, een (rechts)persoon die voor meer dan 50% eigendom is van een partij zoals hiervoor genoemd, en/of een niet-Russische entiteit waarbij meer dan 10% van de contractwaarde geleverd wordt door onderaannemers, leveranciers of entiteiten die voldoen aan de voornoemde beschrijvingen is, is Opdrachtgever gerechtigd de </w:t>
      </w:r>
      <w:r w:rsidR="00F523DB">
        <w:rPr>
          <w:rFonts w:ascii="Calibri" w:eastAsia="Times New Roman" w:hAnsi="Calibri" w:cs="Times New Roman"/>
          <w:snapToGrid w:val="0"/>
          <w:szCs w:val="20"/>
          <w:lang w:eastAsia="nl-NL"/>
        </w:rPr>
        <w:t>Raamo</w:t>
      </w:r>
      <w:r w:rsidRPr="00EA748C">
        <w:rPr>
          <w:rFonts w:ascii="Calibri" w:eastAsia="Times New Roman" w:hAnsi="Calibri" w:cs="Times New Roman"/>
          <w:snapToGrid w:val="0"/>
          <w:szCs w:val="20"/>
          <w:lang w:eastAsia="nl-NL"/>
        </w:rPr>
        <w:t>vereenkomst met onmiddellijke ingang op te zeggen of te ontbinden, zonder op enigerlei wijze schadeplichtig of aansprakelijk te zijn jegens Opdrachtnemer.</w:t>
      </w:r>
    </w:p>
    <w:p w14:paraId="7B14E425" w14:textId="4A04D30C" w:rsidR="00577412" w:rsidRDefault="006236B7" w:rsidP="006236B7">
      <w:pPr>
        <w:widowControl w:val="0"/>
        <w:numPr>
          <w:ilvl w:val="1"/>
          <w:numId w:val="8"/>
        </w:numPr>
        <w:tabs>
          <w:tab w:val="num" w:pos="595"/>
        </w:tabs>
        <w:ind w:left="595" w:hanging="595"/>
        <w:rPr>
          <w:rFonts w:ascii="Calibri" w:eastAsia="Times New Roman" w:hAnsi="Calibri" w:cs="Times New Roman"/>
          <w:snapToGrid w:val="0"/>
          <w:szCs w:val="20"/>
          <w:lang w:eastAsia="nl-NL"/>
        </w:rPr>
      </w:pPr>
      <w:r w:rsidRPr="006236B7">
        <w:rPr>
          <w:rFonts w:ascii="Calibri" w:eastAsia="Times New Roman" w:hAnsi="Calibri" w:cs="Times New Roman"/>
          <w:snapToGrid w:val="0"/>
          <w:szCs w:val="20"/>
          <w:lang w:eastAsia="nl-NL"/>
        </w:rPr>
        <w:lastRenderedPageBreak/>
        <w:t>Indien gedurende de looptijd van de Raamovereenkomst blijkt dat Opdrachtnemer, een door Opdrachtnemer ingeschakelde onderaannemer, leverancier of andere derde die betrokken is bij de uitvoering van de Raamovereenkomst handelt in strijd met het Tijdelijk sanctiebesluit onrechtmatige nederzettingen, is Opdrachtgever gerechtigd de Raamovereenkomst met onmiddellijke ingang geheel of gedeeltelijk op te zeggen of te ontbinden, zonder op enigerlei wijze schadeplichtig of aansprakelijk te zijn jegens Opdrachtnemer.</w:t>
      </w:r>
    </w:p>
    <w:p w14:paraId="6A151904" w14:textId="77777777" w:rsidR="006236B7" w:rsidRPr="006236B7" w:rsidRDefault="006236B7" w:rsidP="006236B7">
      <w:pPr>
        <w:widowControl w:val="0"/>
        <w:ind w:left="595"/>
        <w:rPr>
          <w:rFonts w:ascii="Calibri" w:eastAsia="Times New Roman" w:hAnsi="Calibri" w:cs="Times New Roman"/>
          <w:snapToGrid w:val="0"/>
          <w:szCs w:val="20"/>
          <w:lang w:eastAsia="nl-NL"/>
        </w:rPr>
      </w:pPr>
    </w:p>
    <w:p w14:paraId="6B81609E" w14:textId="77777777" w:rsidR="002127A0" w:rsidRPr="00FD60B6" w:rsidRDefault="002127A0" w:rsidP="00FD60B6">
      <w:pPr>
        <w:widowControl w:val="0"/>
        <w:rPr>
          <w:rFonts w:ascii="Calibri" w:eastAsia="Times New Roman" w:hAnsi="Calibri" w:cs="Times New Roman"/>
          <w:snapToGrid w:val="0"/>
          <w:szCs w:val="20"/>
          <w:lang w:eastAsia="nl-NL"/>
        </w:rPr>
      </w:pPr>
      <w:r w:rsidRPr="00FD60B6">
        <w:rPr>
          <w:rFonts w:ascii="Calibri" w:eastAsia="Times New Roman" w:hAnsi="Calibri" w:cs="Times New Roman"/>
          <w:b/>
          <w:snapToGrid w:val="0"/>
          <w:szCs w:val="20"/>
          <w:lang w:eastAsia="nl-NL"/>
        </w:rPr>
        <w:t>Artikel 5:</w:t>
      </w:r>
      <w:r w:rsidRPr="00FD60B6">
        <w:rPr>
          <w:rFonts w:ascii="Calibri" w:eastAsia="Times New Roman" w:hAnsi="Calibri" w:cs="Times New Roman"/>
          <w:b/>
          <w:snapToGrid w:val="0"/>
          <w:szCs w:val="20"/>
          <w:lang w:eastAsia="nl-NL"/>
        </w:rPr>
        <w:tab/>
        <w:t>Facturering, indexering en betalingsvoorwaarden</w:t>
      </w:r>
    </w:p>
    <w:p w14:paraId="5D646CEE" w14:textId="77777777" w:rsidR="002127A0" w:rsidRPr="002127A0" w:rsidRDefault="002127A0" w:rsidP="005F576C">
      <w:pPr>
        <w:widowControl w:val="0"/>
        <w:rPr>
          <w:rFonts w:ascii="Calibri" w:eastAsia="Times New Roman" w:hAnsi="Calibri" w:cs="Times New Roman"/>
          <w:snapToGrid w:val="0"/>
          <w:szCs w:val="20"/>
          <w:lang w:eastAsia="nl-NL"/>
        </w:rPr>
      </w:pPr>
    </w:p>
    <w:p w14:paraId="620D9973" w14:textId="776225EA" w:rsidR="005F576C" w:rsidRPr="005F576C" w:rsidRDefault="005F576C" w:rsidP="00A05411">
      <w:pPr>
        <w:numPr>
          <w:ilvl w:val="1"/>
          <w:numId w:val="17"/>
        </w:numPr>
        <w:ind w:left="567" w:hanging="567"/>
        <w:contextualSpacing/>
        <w:rPr>
          <w:rFonts w:cs="Calibri"/>
          <w:color w:val="000000"/>
          <w:szCs w:val="20"/>
        </w:rPr>
      </w:pPr>
      <w:bookmarkStart w:id="5" w:name="_Hlk169700602"/>
      <w:bookmarkStart w:id="6" w:name="_Hlk169701191"/>
      <w:r w:rsidRPr="005F576C">
        <w:rPr>
          <w:rFonts w:cs="Calibri"/>
          <w:color w:val="000000"/>
          <w:szCs w:val="20"/>
        </w:rPr>
        <w:t xml:space="preserve">Aanbestedende Diensten, waaronder gemeenten, moeten per 18 april 2019 voldoen aan de verplichting om elektronische facturen (e-facturen in </w:t>
      </w:r>
      <w:proofErr w:type="gramStart"/>
      <w:r w:rsidRPr="005F576C">
        <w:rPr>
          <w:rFonts w:cs="Calibri"/>
          <w:color w:val="000000"/>
          <w:szCs w:val="20"/>
        </w:rPr>
        <w:t>XML formaat</w:t>
      </w:r>
      <w:proofErr w:type="gramEnd"/>
      <w:r w:rsidRPr="005F576C">
        <w:rPr>
          <w:rFonts w:cs="Calibri"/>
          <w:color w:val="000000"/>
          <w:szCs w:val="20"/>
        </w:rPr>
        <w:t xml:space="preserve">) te kunnen ontvangen en verwerken </w:t>
      </w:r>
      <w:proofErr w:type="gramStart"/>
      <w:r w:rsidRPr="005F576C">
        <w:rPr>
          <w:rFonts w:cs="Calibri"/>
          <w:color w:val="000000"/>
          <w:szCs w:val="20"/>
        </w:rPr>
        <w:t>conform</w:t>
      </w:r>
      <w:proofErr w:type="gramEnd"/>
      <w:r w:rsidRPr="005F576C">
        <w:rPr>
          <w:rFonts w:cs="Calibri"/>
          <w:color w:val="000000"/>
          <w:szCs w:val="20"/>
        </w:rPr>
        <w:t xml:space="preserve"> de EU-richtlijn 2014/55/EU.</w:t>
      </w:r>
    </w:p>
    <w:p w14:paraId="3EC4BCAD" w14:textId="77777777" w:rsidR="005F576C" w:rsidRPr="005F576C" w:rsidRDefault="005F576C" w:rsidP="005F576C">
      <w:pPr>
        <w:ind w:left="567" w:hanging="567"/>
        <w:rPr>
          <w:rFonts w:cs="Calibri"/>
          <w:color w:val="000000"/>
          <w:szCs w:val="20"/>
        </w:rPr>
      </w:pPr>
    </w:p>
    <w:p w14:paraId="1C8701E8" w14:textId="77777777" w:rsidR="005F576C" w:rsidRPr="005F576C" w:rsidRDefault="005F576C" w:rsidP="005F576C">
      <w:pPr>
        <w:ind w:left="567"/>
        <w:rPr>
          <w:rFonts w:cs="Calibri"/>
          <w:color w:val="000000"/>
          <w:szCs w:val="20"/>
        </w:rPr>
      </w:pPr>
      <w:r w:rsidRPr="005F576C">
        <w:rPr>
          <w:rFonts w:cs="Calibri"/>
          <w:color w:val="000000"/>
          <w:szCs w:val="20"/>
        </w:rPr>
        <w:t xml:space="preserve">Indien Opdrachtnemer e-facturen wenst te versturen, dan dienen deze e- facturen digitaal te worden </w:t>
      </w:r>
    </w:p>
    <w:p w14:paraId="0260D895" w14:textId="77777777" w:rsidR="005F576C" w:rsidRPr="005F576C" w:rsidRDefault="005F576C" w:rsidP="005F576C">
      <w:pPr>
        <w:ind w:left="567"/>
        <w:rPr>
          <w:rFonts w:cs="Calibri"/>
          <w:color w:val="000000"/>
          <w:szCs w:val="20"/>
        </w:rPr>
      </w:pPr>
      <w:proofErr w:type="gramStart"/>
      <w:r w:rsidRPr="005F576C">
        <w:rPr>
          <w:rFonts w:cs="Calibri"/>
          <w:color w:val="000000"/>
          <w:szCs w:val="20"/>
        </w:rPr>
        <w:t>aangeleverd</w:t>
      </w:r>
      <w:proofErr w:type="gramEnd"/>
      <w:r w:rsidRPr="005F576C">
        <w:rPr>
          <w:rFonts w:cs="Calibri"/>
          <w:color w:val="000000"/>
          <w:szCs w:val="20"/>
        </w:rPr>
        <w:t xml:space="preserve"> via het </w:t>
      </w:r>
      <w:proofErr w:type="gramStart"/>
      <w:r w:rsidRPr="005F576C">
        <w:rPr>
          <w:rFonts w:cs="Calibri"/>
          <w:color w:val="000000"/>
          <w:szCs w:val="20"/>
        </w:rPr>
        <w:t>PEPPOL netwerk</w:t>
      </w:r>
      <w:proofErr w:type="gramEnd"/>
      <w:r w:rsidRPr="005F576C">
        <w:rPr>
          <w:rFonts w:cs="Calibri"/>
          <w:color w:val="000000"/>
          <w:szCs w:val="20"/>
        </w:rPr>
        <w:t xml:space="preserve"> in </w:t>
      </w:r>
      <w:proofErr w:type="gramStart"/>
      <w:r w:rsidRPr="005F576C">
        <w:rPr>
          <w:rFonts w:cs="Calibri"/>
          <w:color w:val="000000"/>
          <w:szCs w:val="20"/>
        </w:rPr>
        <w:t>XML /</w:t>
      </w:r>
      <w:proofErr w:type="gramEnd"/>
      <w:r w:rsidRPr="005F576C">
        <w:rPr>
          <w:rFonts w:cs="Calibri"/>
          <w:color w:val="000000"/>
          <w:szCs w:val="20"/>
        </w:rPr>
        <w:t xml:space="preserve"> UBL-format. Een </w:t>
      </w:r>
      <w:proofErr w:type="gramStart"/>
      <w:r w:rsidRPr="005F576C">
        <w:rPr>
          <w:rFonts w:cs="Calibri"/>
          <w:color w:val="000000"/>
          <w:szCs w:val="20"/>
        </w:rPr>
        <w:t>toelichting  hierop</w:t>
      </w:r>
      <w:proofErr w:type="gramEnd"/>
      <w:r w:rsidRPr="005F576C">
        <w:rPr>
          <w:rFonts w:cs="Calibri"/>
          <w:color w:val="000000"/>
          <w:szCs w:val="20"/>
        </w:rPr>
        <w:t xml:space="preserve"> is te vinden: </w:t>
      </w:r>
    </w:p>
    <w:p w14:paraId="5861818D" w14:textId="77777777" w:rsidR="005F576C" w:rsidRPr="005F576C" w:rsidRDefault="005F576C" w:rsidP="005F576C">
      <w:pPr>
        <w:ind w:left="567"/>
        <w:rPr>
          <w:rFonts w:cs="Calibri"/>
          <w:color w:val="000000"/>
          <w:szCs w:val="20"/>
        </w:rPr>
      </w:pPr>
      <w:proofErr w:type="gramStart"/>
      <w:r w:rsidRPr="005F576C">
        <w:rPr>
          <w:rFonts w:cs="Calibri"/>
          <w:color w:val="000000"/>
          <w:szCs w:val="20"/>
        </w:rPr>
        <w:t>https://www.tilburg.nl/ondernemers/e-facturen-naar-de-gemeente-sturen</w:t>
      </w:r>
      <w:proofErr w:type="gramEnd"/>
      <w:r w:rsidRPr="005F576C">
        <w:rPr>
          <w:rFonts w:cs="Calibri"/>
          <w:color w:val="000000"/>
          <w:szCs w:val="20"/>
        </w:rPr>
        <w:t>.</w:t>
      </w:r>
    </w:p>
    <w:p w14:paraId="2FB3EB9F" w14:textId="77777777" w:rsidR="005F576C" w:rsidRPr="005F576C" w:rsidRDefault="005F576C" w:rsidP="005F576C">
      <w:pPr>
        <w:ind w:left="567"/>
        <w:rPr>
          <w:rFonts w:cs="Calibri"/>
          <w:color w:val="000000"/>
          <w:szCs w:val="20"/>
        </w:rPr>
      </w:pPr>
    </w:p>
    <w:p w14:paraId="246304BC" w14:textId="77777777" w:rsidR="005F576C" w:rsidRPr="005F576C" w:rsidRDefault="005F576C" w:rsidP="005F576C">
      <w:pPr>
        <w:ind w:left="567"/>
        <w:rPr>
          <w:rFonts w:cs="Calibri"/>
          <w:color w:val="000000"/>
          <w:szCs w:val="20"/>
        </w:rPr>
      </w:pPr>
      <w:r w:rsidRPr="005F576C">
        <w:rPr>
          <w:rFonts w:cs="Calibri"/>
          <w:color w:val="000000"/>
          <w:szCs w:val="20"/>
        </w:rPr>
        <w:t xml:space="preserve">Sinds 1 januari 2017 is het voor leveranciers van de Rijksoverheid verplicht om bij nieuwe </w:t>
      </w:r>
    </w:p>
    <w:p w14:paraId="05B96F33" w14:textId="77777777" w:rsidR="005F576C" w:rsidRPr="005F576C" w:rsidRDefault="005F576C" w:rsidP="005F576C">
      <w:pPr>
        <w:ind w:left="567"/>
        <w:rPr>
          <w:rFonts w:cs="Calibri"/>
          <w:color w:val="000000"/>
          <w:szCs w:val="20"/>
        </w:rPr>
      </w:pPr>
      <w:proofErr w:type="gramStart"/>
      <w:r w:rsidRPr="005F576C">
        <w:rPr>
          <w:rFonts w:cs="Calibri"/>
          <w:color w:val="000000"/>
          <w:szCs w:val="20"/>
        </w:rPr>
        <w:t>overeenkomsten</w:t>
      </w:r>
      <w:proofErr w:type="gramEnd"/>
      <w:r w:rsidRPr="005F576C">
        <w:rPr>
          <w:rFonts w:cs="Calibri"/>
          <w:color w:val="000000"/>
          <w:szCs w:val="20"/>
        </w:rPr>
        <w:t xml:space="preserve"> e-facturen te sturen. Deze verplichting tot e-facturatie is opgesteld in samenwerking </w:t>
      </w:r>
    </w:p>
    <w:p w14:paraId="35EBB545" w14:textId="4A4AE808" w:rsidR="005F576C" w:rsidRPr="005F576C" w:rsidRDefault="005F576C" w:rsidP="005F576C">
      <w:pPr>
        <w:ind w:left="567"/>
        <w:rPr>
          <w:rFonts w:cs="Calibri"/>
          <w:color w:val="000000"/>
          <w:szCs w:val="20"/>
        </w:rPr>
      </w:pPr>
      <w:proofErr w:type="gramStart"/>
      <w:r w:rsidRPr="005F576C">
        <w:rPr>
          <w:rFonts w:cs="Calibri"/>
          <w:color w:val="000000"/>
          <w:szCs w:val="20"/>
        </w:rPr>
        <w:t>met</w:t>
      </w:r>
      <w:proofErr w:type="gramEnd"/>
      <w:r w:rsidRPr="005F576C">
        <w:rPr>
          <w:rFonts w:cs="Calibri"/>
          <w:color w:val="000000"/>
          <w:szCs w:val="20"/>
        </w:rPr>
        <w:t xml:space="preserve"> het bedrijfsleven. Gedurende de looptijd van deze </w:t>
      </w:r>
      <w:r w:rsidR="002F3486">
        <w:rPr>
          <w:rFonts w:cs="Calibri"/>
          <w:color w:val="000000"/>
          <w:szCs w:val="20"/>
        </w:rPr>
        <w:t>Raamo</w:t>
      </w:r>
      <w:r w:rsidRPr="005F576C">
        <w:rPr>
          <w:rFonts w:cs="Calibri"/>
          <w:color w:val="000000"/>
          <w:szCs w:val="20"/>
        </w:rPr>
        <w:t>vereenkomst kan de verplichting tot e-</w:t>
      </w:r>
    </w:p>
    <w:p w14:paraId="2E95E552" w14:textId="1821E613" w:rsidR="005F576C" w:rsidRPr="005F576C" w:rsidRDefault="005F576C" w:rsidP="005F576C">
      <w:pPr>
        <w:ind w:left="567"/>
        <w:rPr>
          <w:rFonts w:cs="Calibri"/>
          <w:color w:val="000000"/>
          <w:szCs w:val="20"/>
        </w:rPr>
      </w:pPr>
      <w:proofErr w:type="gramStart"/>
      <w:r w:rsidRPr="005F576C">
        <w:rPr>
          <w:rFonts w:cs="Calibri"/>
          <w:color w:val="000000"/>
          <w:szCs w:val="20"/>
        </w:rPr>
        <w:t>facturatie</w:t>
      </w:r>
      <w:proofErr w:type="gramEnd"/>
      <w:r w:rsidRPr="005F576C">
        <w:rPr>
          <w:rFonts w:cs="Calibri"/>
          <w:color w:val="000000"/>
          <w:szCs w:val="20"/>
        </w:rPr>
        <w:t xml:space="preserve"> mogelijk worden uitgebreid naar decentrale overheden waardoor dit door </w:t>
      </w:r>
      <w:r w:rsidR="003D6F31">
        <w:rPr>
          <w:rFonts w:cs="Calibri"/>
          <w:color w:val="000000"/>
          <w:szCs w:val="20"/>
        </w:rPr>
        <w:t>Opdrachtgever</w:t>
      </w:r>
      <w:r w:rsidRPr="005F576C">
        <w:rPr>
          <w:rFonts w:cs="Calibri"/>
          <w:color w:val="000000"/>
          <w:szCs w:val="20"/>
        </w:rPr>
        <w:t xml:space="preserve"> </w:t>
      </w:r>
    </w:p>
    <w:p w14:paraId="478B38AE" w14:textId="77777777" w:rsidR="005F576C" w:rsidRPr="005F576C" w:rsidRDefault="005F576C" w:rsidP="005F576C">
      <w:pPr>
        <w:ind w:left="567"/>
        <w:rPr>
          <w:rFonts w:cs="Calibri"/>
          <w:color w:val="000000"/>
          <w:szCs w:val="20"/>
        </w:rPr>
      </w:pPr>
      <w:proofErr w:type="gramStart"/>
      <w:r w:rsidRPr="005F576C">
        <w:rPr>
          <w:rFonts w:cs="Calibri"/>
          <w:color w:val="000000"/>
          <w:szCs w:val="20"/>
        </w:rPr>
        <w:t>ook</w:t>
      </w:r>
      <w:proofErr w:type="gramEnd"/>
      <w:r w:rsidRPr="005F576C">
        <w:rPr>
          <w:rFonts w:cs="Calibri"/>
          <w:color w:val="000000"/>
          <w:szCs w:val="20"/>
        </w:rPr>
        <w:t xml:space="preserve"> aan Opdrachtnemer kan worden opgelegd.</w:t>
      </w:r>
    </w:p>
    <w:p w14:paraId="430A4666" w14:textId="77777777" w:rsidR="005F576C" w:rsidRPr="005F576C" w:rsidRDefault="005F576C" w:rsidP="005F576C">
      <w:pPr>
        <w:ind w:left="567"/>
        <w:rPr>
          <w:rFonts w:cs="Calibri"/>
          <w:color w:val="000000"/>
          <w:szCs w:val="20"/>
        </w:rPr>
      </w:pPr>
    </w:p>
    <w:p w14:paraId="7C3B9310" w14:textId="77777777" w:rsidR="005F576C" w:rsidRPr="005F576C" w:rsidRDefault="005F576C" w:rsidP="005F576C">
      <w:pPr>
        <w:ind w:left="567"/>
        <w:rPr>
          <w:rFonts w:cs="Calibri"/>
          <w:color w:val="000000"/>
          <w:szCs w:val="20"/>
        </w:rPr>
      </w:pPr>
      <w:r w:rsidRPr="005F576C">
        <w:rPr>
          <w:rFonts w:cs="Calibri"/>
          <w:color w:val="000000"/>
          <w:szCs w:val="20"/>
        </w:rPr>
        <w:t>PDF-factuur</w:t>
      </w:r>
    </w:p>
    <w:p w14:paraId="1485CF1E" w14:textId="77777777" w:rsidR="005F576C" w:rsidRPr="005F576C" w:rsidRDefault="005F576C" w:rsidP="005F576C">
      <w:pPr>
        <w:ind w:left="567"/>
        <w:rPr>
          <w:rFonts w:cs="Calibri"/>
          <w:color w:val="000000"/>
          <w:szCs w:val="20"/>
        </w:rPr>
      </w:pPr>
      <w:r w:rsidRPr="005F576C">
        <w:rPr>
          <w:rFonts w:cs="Calibri"/>
          <w:color w:val="000000"/>
          <w:szCs w:val="20"/>
        </w:rPr>
        <w:t xml:space="preserve">Opdrachtgever geeft zelf sterk de voorkeur aan e-facturen. Wilt u toch liever facturen als </w:t>
      </w:r>
      <w:proofErr w:type="spellStart"/>
      <w:r w:rsidRPr="005F576C">
        <w:rPr>
          <w:rFonts w:cs="Calibri"/>
          <w:color w:val="000000"/>
          <w:szCs w:val="20"/>
        </w:rPr>
        <w:t>PDF-bestand</w:t>
      </w:r>
      <w:proofErr w:type="spellEnd"/>
      <w:r w:rsidRPr="005F576C">
        <w:rPr>
          <w:rFonts w:cs="Calibri"/>
          <w:color w:val="000000"/>
          <w:szCs w:val="20"/>
        </w:rPr>
        <w:t xml:space="preserve"> </w:t>
      </w:r>
    </w:p>
    <w:p w14:paraId="2E413F9D" w14:textId="4E0DB175" w:rsidR="00601099" w:rsidRDefault="005F576C" w:rsidP="005F576C">
      <w:pPr>
        <w:ind w:left="567"/>
        <w:rPr>
          <w:rFonts w:cs="Calibri"/>
          <w:color w:val="000000"/>
          <w:szCs w:val="20"/>
        </w:rPr>
      </w:pPr>
      <w:proofErr w:type="gramStart"/>
      <w:r w:rsidRPr="005F576C">
        <w:rPr>
          <w:rFonts w:cs="Calibri"/>
          <w:color w:val="000000"/>
          <w:szCs w:val="20"/>
        </w:rPr>
        <w:t>versturen</w:t>
      </w:r>
      <w:proofErr w:type="gramEnd"/>
      <w:r w:rsidRPr="005F576C">
        <w:rPr>
          <w:rFonts w:cs="Calibri"/>
          <w:color w:val="000000"/>
          <w:szCs w:val="20"/>
        </w:rPr>
        <w:t xml:space="preserve">? E-mail uw factuur dan naar </w:t>
      </w:r>
      <w:hyperlink r:id="rId11" w:history="1">
        <w:r w:rsidRPr="00754ADE">
          <w:rPr>
            <w:rStyle w:val="Hyperlink"/>
            <w:rFonts w:cs="Calibri"/>
            <w:szCs w:val="20"/>
          </w:rPr>
          <w:t>facturen@tilburg.nl</w:t>
        </w:r>
      </w:hyperlink>
      <w:r w:rsidRPr="005F576C">
        <w:rPr>
          <w:rFonts w:cs="Calibri"/>
          <w:color w:val="000000"/>
          <w:szCs w:val="20"/>
        </w:rPr>
        <w:t>.</w:t>
      </w:r>
    </w:p>
    <w:p w14:paraId="39E08C66" w14:textId="77777777" w:rsidR="005F576C" w:rsidRPr="00D44728" w:rsidRDefault="005F576C" w:rsidP="005F576C">
      <w:pPr>
        <w:ind w:left="567" w:hanging="567"/>
      </w:pPr>
    </w:p>
    <w:p w14:paraId="4B75B410" w14:textId="77777777" w:rsidR="005F576C" w:rsidRDefault="00F17CBD" w:rsidP="00A05411">
      <w:pPr>
        <w:numPr>
          <w:ilvl w:val="1"/>
          <w:numId w:val="17"/>
        </w:numPr>
        <w:contextualSpacing/>
        <w:rPr>
          <w:rFonts w:eastAsia="Times New Roman"/>
          <w:snapToGrid w:val="0"/>
          <w:szCs w:val="20"/>
          <w:lang w:eastAsia="nl-NL"/>
        </w:rPr>
      </w:pPr>
      <w:r w:rsidRPr="00721663">
        <w:rPr>
          <w:rFonts w:ascii="Calibri" w:eastAsia="Times New Roman" w:hAnsi="Calibri" w:cs="Times New Roman"/>
          <w:snapToGrid w:val="0"/>
          <w:szCs w:val="20"/>
          <w:lang w:eastAsia="nl-NL"/>
        </w:rPr>
        <w:t xml:space="preserve">Facturen </w:t>
      </w:r>
      <w:r w:rsidR="005F576C">
        <w:rPr>
          <w:rFonts w:eastAsia="Times New Roman"/>
          <w:snapToGrid w:val="0"/>
          <w:szCs w:val="20"/>
          <w:lang w:eastAsia="nl-NL"/>
        </w:rPr>
        <w:t>aan Opdrachtgever moeten voorzien zijn van:</w:t>
      </w:r>
    </w:p>
    <w:p w14:paraId="7D89A479" w14:textId="77777777" w:rsidR="005F576C" w:rsidRDefault="005F576C" w:rsidP="005F576C">
      <w:pPr>
        <w:ind w:left="1210" w:firstLine="208"/>
        <w:contextualSpacing/>
        <w:rPr>
          <w:rFonts w:eastAsia="Times New Roman"/>
          <w:snapToGrid w:val="0"/>
          <w:szCs w:val="20"/>
          <w:lang w:eastAsia="nl-NL"/>
        </w:rPr>
      </w:pPr>
      <w:r>
        <w:rPr>
          <w:rFonts w:eastAsia="Times New Roman"/>
          <w:snapToGrid w:val="0"/>
          <w:szCs w:val="20"/>
          <w:lang w:eastAsia="nl-NL"/>
        </w:rPr>
        <w:br/>
        <w:t>•    Het IBAN-(rekening)nummer van Opdrachtnemer;</w:t>
      </w:r>
      <w:r>
        <w:rPr>
          <w:rFonts w:eastAsia="Times New Roman"/>
          <w:snapToGrid w:val="0"/>
          <w:szCs w:val="20"/>
          <w:lang w:eastAsia="nl-NL"/>
        </w:rPr>
        <w:br/>
        <w:t xml:space="preserve">•    Het factuuradres: </w:t>
      </w:r>
      <w:r>
        <w:rPr>
          <w:rFonts w:eastAsia="Times New Roman"/>
          <w:snapToGrid w:val="0"/>
          <w:szCs w:val="20"/>
          <w:lang w:eastAsia="nl-NL"/>
        </w:rPr>
        <w:br/>
      </w:r>
    </w:p>
    <w:p w14:paraId="2477ADEB" w14:textId="77777777" w:rsidR="005F576C" w:rsidRDefault="005F576C" w:rsidP="005F576C">
      <w:pPr>
        <w:tabs>
          <w:tab w:val="num" w:pos="1210"/>
        </w:tabs>
        <w:ind w:left="2124"/>
        <w:contextualSpacing/>
        <w:rPr>
          <w:rFonts w:eastAsia="Times New Roman"/>
          <w:snapToGrid w:val="0"/>
          <w:szCs w:val="20"/>
          <w:lang w:eastAsia="nl-NL"/>
        </w:rPr>
      </w:pPr>
      <w:r>
        <w:rPr>
          <w:rFonts w:eastAsia="Times New Roman"/>
          <w:snapToGrid w:val="0"/>
          <w:szCs w:val="20"/>
          <w:lang w:eastAsia="nl-NL"/>
        </w:rPr>
        <w:t>Gemeente Tilburg</w:t>
      </w:r>
      <w:r>
        <w:rPr>
          <w:rFonts w:eastAsia="Times New Roman"/>
          <w:snapToGrid w:val="0"/>
          <w:szCs w:val="20"/>
          <w:lang w:eastAsia="nl-NL"/>
        </w:rPr>
        <w:br/>
        <w:t>T.a.v. afdeling Planning en Control</w:t>
      </w:r>
    </w:p>
    <w:p w14:paraId="1E57E2DF" w14:textId="77777777" w:rsidR="005F576C" w:rsidRDefault="005F576C" w:rsidP="005F576C">
      <w:pPr>
        <w:widowControl w:val="0"/>
        <w:tabs>
          <w:tab w:val="num" w:pos="1210"/>
        </w:tabs>
        <w:ind w:left="1509"/>
        <w:rPr>
          <w:rFonts w:eastAsia="Times New Roman"/>
          <w:snapToGrid w:val="0"/>
          <w:szCs w:val="20"/>
          <w:lang w:eastAsia="nl-NL"/>
        </w:rPr>
      </w:pPr>
      <w:r>
        <w:rPr>
          <w:rFonts w:eastAsia="Times New Roman"/>
          <w:snapToGrid w:val="0"/>
          <w:szCs w:val="20"/>
          <w:lang w:eastAsia="nl-NL"/>
        </w:rPr>
        <w:tab/>
        <w:t>Team Financiële Administratie</w:t>
      </w:r>
    </w:p>
    <w:p w14:paraId="2CA737F7" w14:textId="77777777" w:rsidR="005F576C" w:rsidRDefault="005F576C" w:rsidP="005F576C">
      <w:pPr>
        <w:widowControl w:val="0"/>
        <w:tabs>
          <w:tab w:val="num" w:pos="1210"/>
        </w:tabs>
        <w:ind w:left="1509"/>
        <w:rPr>
          <w:rFonts w:eastAsia="Times New Roman"/>
          <w:snapToGrid w:val="0"/>
          <w:szCs w:val="20"/>
          <w:lang w:eastAsia="nl-NL"/>
        </w:rPr>
      </w:pPr>
      <w:r>
        <w:rPr>
          <w:rFonts w:eastAsia="Times New Roman"/>
          <w:snapToGrid w:val="0"/>
          <w:szCs w:val="20"/>
          <w:lang w:eastAsia="nl-NL"/>
        </w:rPr>
        <w:tab/>
        <w:t>Stadhuisplein 130</w:t>
      </w:r>
    </w:p>
    <w:p w14:paraId="11A1C852" w14:textId="77777777" w:rsidR="005F576C" w:rsidRDefault="005F576C" w:rsidP="005F576C">
      <w:pPr>
        <w:widowControl w:val="0"/>
        <w:tabs>
          <w:tab w:val="num" w:pos="1210"/>
        </w:tabs>
        <w:ind w:left="1509"/>
        <w:rPr>
          <w:rFonts w:eastAsia="Times New Roman"/>
          <w:snapToGrid w:val="0"/>
          <w:szCs w:val="20"/>
          <w:lang w:eastAsia="nl-NL"/>
        </w:rPr>
      </w:pPr>
      <w:r>
        <w:rPr>
          <w:rFonts w:eastAsia="Times New Roman"/>
          <w:snapToGrid w:val="0"/>
          <w:szCs w:val="20"/>
          <w:lang w:eastAsia="nl-NL"/>
        </w:rPr>
        <w:tab/>
        <w:t>5038 TC  TILBURG</w:t>
      </w:r>
      <w:r>
        <w:rPr>
          <w:rFonts w:eastAsia="Times New Roman"/>
          <w:snapToGrid w:val="0"/>
          <w:szCs w:val="20"/>
          <w:lang w:eastAsia="nl-NL"/>
        </w:rPr>
        <w:br/>
      </w:r>
      <w:r>
        <w:rPr>
          <w:rFonts w:eastAsia="Times New Roman"/>
          <w:snapToGrid w:val="0"/>
          <w:szCs w:val="20"/>
          <w:lang w:eastAsia="nl-NL"/>
        </w:rPr>
        <w:br/>
        <w:t xml:space="preserve">•   De naam van de functionaris binnen de organisatie van Opdrachtgever die de </w:t>
      </w:r>
    </w:p>
    <w:p w14:paraId="261AC5FD" w14:textId="42BEA303" w:rsidR="005F576C" w:rsidRDefault="005F576C" w:rsidP="005F576C">
      <w:pPr>
        <w:widowControl w:val="0"/>
        <w:tabs>
          <w:tab w:val="num" w:pos="1210"/>
        </w:tabs>
        <w:ind w:left="1509"/>
        <w:rPr>
          <w:rFonts w:eastAsia="Times New Roman"/>
          <w:snapToGrid w:val="0"/>
          <w:szCs w:val="20"/>
          <w:lang w:eastAsia="nl-NL"/>
        </w:rPr>
      </w:pPr>
      <w:r>
        <w:rPr>
          <w:rFonts w:eastAsia="Times New Roman"/>
          <w:snapToGrid w:val="0"/>
          <w:szCs w:val="20"/>
          <w:lang w:eastAsia="nl-NL"/>
        </w:rPr>
        <w:tab/>
      </w:r>
      <w:r w:rsidR="009526D6">
        <w:rPr>
          <w:rFonts w:eastAsia="Times New Roman"/>
          <w:snapToGrid w:val="0"/>
          <w:szCs w:val="20"/>
          <w:lang w:eastAsia="nl-NL"/>
        </w:rPr>
        <w:t xml:space="preserve">Nadere </w:t>
      </w:r>
      <w:r w:rsidR="001465FD">
        <w:rPr>
          <w:rFonts w:eastAsia="Times New Roman"/>
          <w:snapToGrid w:val="0"/>
          <w:szCs w:val="20"/>
          <w:lang w:eastAsia="nl-NL"/>
        </w:rPr>
        <w:t>O</w:t>
      </w:r>
      <w:r>
        <w:rPr>
          <w:rFonts w:eastAsia="Times New Roman"/>
          <w:snapToGrid w:val="0"/>
          <w:szCs w:val="20"/>
          <w:lang w:eastAsia="nl-NL"/>
        </w:rPr>
        <w:t>pdracht heeft verstrekt;</w:t>
      </w:r>
      <w:r>
        <w:rPr>
          <w:rFonts w:eastAsia="Times New Roman"/>
          <w:snapToGrid w:val="0"/>
          <w:szCs w:val="20"/>
          <w:lang w:eastAsia="nl-NL"/>
        </w:rPr>
        <w:br/>
        <w:t>•   Het inkoopordernummer van Opdrachtgever;</w:t>
      </w:r>
      <w:r>
        <w:rPr>
          <w:rFonts w:eastAsia="Times New Roman"/>
          <w:snapToGrid w:val="0"/>
          <w:szCs w:val="20"/>
          <w:lang w:eastAsia="nl-NL"/>
        </w:rPr>
        <w:br/>
        <w:t>•   Een recente factuurdatum: niet ouder dan 5 kalenderdagen.</w:t>
      </w:r>
    </w:p>
    <w:p w14:paraId="6C2A4AC8" w14:textId="77777777" w:rsidR="005F576C" w:rsidRDefault="005F576C" w:rsidP="005F576C">
      <w:pPr>
        <w:widowControl w:val="0"/>
        <w:ind w:left="595"/>
        <w:rPr>
          <w:rFonts w:eastAsia="Times New Roman"/>
          <w:snapToGrid w:val="0"/>
          <w:szCs w:val="20"/>
          <w:lang w:eastAsia="nl-NL"/>
        </w:rPr>
      </w:pPr>
    </w:p>
    <w:p w14:paraId="2D83CCA0" w14:textId="77777777" w:rsidR="005F576C" w:rsidRDefault="005F576C" w:rsidP="005F576C">
      <w:pPr>
        <w:widowControl w:val="0"/>
        <w:ind w:left="595"/>
        <w:rPr>
          <w:rFonts w:eastAsia="Times New Roman"/>
          <w:snapToGrid w:val="0"/>
          <w:szCs w:val="20"/>
          <w:lang w:eastAsia="nl-NL"/>
        </w:rPr>
      </w:pPr>
      <w:r>
        <w:rPr>
          <w:rFonts w:eastAsia="Times New Roman"/>
          <w:snapToGrid w:val="0"/>
          <w:szCs w:val="20"/>
          <w:lang w:eastAsia="nl-NL"/>
        </w:rPr>
        <w:t>Let ook op de aanvullende factuureisen van de </w:t>
      </w:r>
      <w:hyperlink r:id="rId12" w:tgtFrame="_blank" w:history="1">
        <w:r>
          <w:rPr>
            <w:rStyle w:val="Hyperlink"/>
            <w:rFonts w:eastAsia="Times New Roman"/>
            <w:snapToGrid w:val="0"/>
            <w:szCs w:val="20"/>
            <w:lang w:eastAsia="nl-NL"/>
          </w:rPr>
          <w:t>belastingdienst.nl</w:t>
        </w:r>
      </w:hyperlink>
      <w:r>
        <w:rPr>
          <w:rFonts w:eastAsia="Times New Roman"/>
          <w:snapToGrid w:val="0"/>
          <w:szCs w:val="20"/>
          <w:lang w:eastAsia="nl-NL"/>
        </w:rPr>
        <w:t>. Als één van de gegevens ontbreekt, kan de factuur geweigerd of geretourneerd worden. Opdrachtnemer dient de factuur dan te herstellen en opnieuw in te sturen.</w:t>
      </w:r>
    </w:p>
    <w:p w14:paraId="3B6D6E6E" w14:textId="344DD43E" w:rsidR="00F17CBD" w:rsidRPr="00721663" w:rsidRDefault="00F17CBD" w:rsidP="005F576C">
      <w:pPr>
        <w:contextualSpacing/>
        <w:rPr>
          <w:rFonts w:ascii="Calibri" w:eastAsia="Times New Roman" w:hAnsi="Calibri" w:cs="Times New Roman"/>
          <w:snapToGrid w:val="0"/>
          <w:szCs w:val="20"/>
          <w:lang w:eastAsia="nl-NL"/>
        </w:rPr>
      </w:pPr>
    </w:p>
    <w:p w14:paraId="7A36BBFB" w14:textId="77777777" w:rsidR="001465FD" w:rsidRPr="001465FD" w:rsidRDefault="001465FD" w:rsidP="001465FD">
      <w:pPr>
        <w:numPr>
          <w:ilvl w:val="1"/>
          <w:numId w:val="17"/>
        </w:numPr>
        <w:contextualSpacing/>
        <w:rPr>
          <w:rFonts w:ascii="Calibri" w:eastAsia="Times New Roman" w:hAnsi="Calibri" w:cs="Times New Roman"/>
          <w:snapToGrid w:val="0"/>
          <w:szCs w:val="20"/>
          <w:lang w:eastAsia="nl-NL"/>
        </w:rPr>
      </w:pPr>
      <w:r w:rsidRPr="001465FD">
        <w:rPr>
          <w:rFonts w:ascii="Calibri" w:eastAsia="Times New Roman" w:hAnsi="Calibri" w:cs="Times New Roman"/>
          <w:snapToGrid w:val="0"/>
          <w:szCs w:val="20"/>
          <w:lang w:eastAsia="nl-NL"/>
        </w:rPr>
        <w:t>De facturering door Opdrachtnemer voor de uitgevoerde Diensten en/of geleverde Leveringen geschiedt achteraf en uitsluitend voor werkzaamheden en leveringen die zijn verricht op grond van een verstrekte Nadere Opdracht.</w:t>
      </w:r>
    </w:p>
    <w:p w14:paraId="513D0F8E" w14:textId="77777777" w:rsidR="00F17CBD" w:rsidRPr="00721663" w:rsidRDefault="00F17CBD" w:rsidP="003F6AF3">
      <w:pPr>
        <w:ind w:left="567" w:hanging="567"/>
        <w:contextualSpacing/>
        <w:rPr>
          <w:rFonts w:ascii="Calibri" w:eastAsia="Times New Roman" w:hAnsi="Calibri" w:cs="Times New Roman"/>
          <w:snapToGrid w:val="0"/>
          <w:szCs w:val="20"/>
          <w:lang w:eastAsia="nl-NL"/>
        </w:rPr>
      </w:pPr>
    </w:p>
    <w:p w14:paraId="2E8A9061" w14:textId="77777777" w:rsidR="00F17CBD" w:rsidRPr="00721663" w:rsidRDefault="00F17CBD" w:rsidP="00A05411">
      <w:pPr>
        <w:numPr>
          <w:ilvl w:val="1"/>
          <w:numId w:val="14"/>
        </w:numPr>
        <w:ind w:left="567" w:hanging="567"/>
        <w:contextualSpacing/>
        <w:rPr>
          <w:rFonts w:ascii="Calibri" w:eastAsia="Times New Roman" w:hAnsi="Calibri" w:cs="Times New Roman"/>
          <w:snapToGrid w:val="0"/>
          <w:szCs w:val="20"/>
          <w:lang w:eastAsia="nl-NL"/>
        </w:rPr>
      </w:pPr>
      <w:r w:rsidRPr="00721663">
        <w:rPr>
          <w:rFonts w:ascii="Calibri" w:eastAsia="Times New Roman" w:hAnsi="Calibri" w:cs="Times New Roman"/>
          <w:snapToGrid w:val="0"/>
          <w:szCs w:val="20"/>
          <w:lang w:eastAsia="nl-NL"/>
        </w:rPr>
        <w:t xml:space="preserve">Alle bedragen zijn exclusief BTW. </w:t>
      </w:r>
    </w:p>
    <w:p w14:paraId="14D1B242" w14:textId="77777777" w:rsidR="00F17CBD" w:rsidRPr="00721663" w:rsidRDefault="00F17CBD" w:rsidP="003F6AF3">
      <w:pPr>
        <w:ind w:left="567" w:hanging="567"/>
        <w:contextualSpacing/>
        <w:rPr>
          <w:rFonts w:ascii="Calibri" w:eastAsia="Times New Roman" w:hAnsi="Calibri" w:cs="Times New Roman"/>
          <w:snapToGrid w:val="0"/>
          <w:szCs w:val="20"/>
          <w:lang w:eastAsia="nl-NL"/>
        </w:rPr>
      </w:pPr>
    </w:p>
    <w:p w14:paraId="4BB0395C" w14:textId="77777777" w:rsidR="00F17CBD" w:rsidRPr="00721663" w:rsidRDefault="00F17CBD" w:rsidP="00A05411">
      <w:pPr>
        <w:numPr>
          <w:ilvl w:val="1"/>
          <w:numId w:val="14"/>
        </w:numPr>
        <w:ind w:left="567" w:hanging="567"/>
        <w:contextualSpacing/>
        <w:rPr>
          <w:rFonts w:ascii="Calibri" w:eastAsia="Times New Roman" w:hAnsi="Calibri" w:cs="Times New Roman"/>
          <w:snapToGrid w:val="0"/>
          <w:szCs w:val="20"/>
          <w:lang w:eastAsia="nl-NL"/>
        </w:rPr>
      </w:pPr>
      <w:r w:rsidRPr="00721663">
        <w:rPr>
          <w:rFonts w:ascii="Calibri" w:eastAsia="Times New Roman" w:hAnsi="Calibri" w:cs="Times New Roman"/>
          <w:snapToGrid w:val="0"/>
          <w:szCs w:val="20"/>
          <w:lang w:eastAsia="nl-NL"/>
        </w:rPr>
        <w:t>De betalingstermijn bedraagt 30 dagen na factuurdatum.</w:t>
      </w:r>
    </w:p>
    <w:p w14:paraId="42955EC8" w14:textId="77777777" w:rsidR="00F17CBD" w:rsidRPr="00721663" w:rsidRDefault="00F17CBD" w:rsidP="003F6AF3">
      <w:pPr>
        <w:ind w:left="567" w:hanging="567"/>
        <w:contextualSpacing/>
        <w:rPr>
          <w:rFonts w:ascii="Calibri" w:eastAsia="Times New Roman" w:hAnsi="Calibri" w:cs="Times New Roman"/>
          <w:snapToGrid w:val="0"/>
          <w:szCs w:val="20"/>
          <w:lang w:eastAsia="nl-NL"/>
        </w:rPr>
      </w:pPr>
    </w:p>
    <w:p w14:paraId="7C9E0084" w14:textId="49553A76" w:rsidR="008D47A2" w:rsidRDefault="00F17CBD" w:rsidP="008D47A2">
      <w:pPr>
        <w:numPr>
          <w:ilvl w:val="1"/>
          <w:numId w:val="14"/>
        </w:numPr>
        <w:ind w:left="567" w:hanging="567"/>
        <w:contextualSpacing/>
        <w:rPr>
          <w:rFonts w:ascii="Calibri" w:eastAsia="Times New Roman" w:hAnsi="Calibri" w:cs="Times New Roman"/>
          <w:snapToGrid w:val="0"/>
          <w:szCs w:val="20"/>
          <w:lang w:eastAsia="nl-NL"/>
        </w:rPr>
      </w:pPr>
      <w:r w:rsidRPr="00721663">
        <w:rPr>
          <w:rFonts w:ascii="Calibri" w:eastAsia="Times New Roman" w:hAnsi="Calibri" w:cs="Times New Roman"/>
          <w:snapToGrid w:val="0"/>
          <w:szCs w:val="20"/>
          <w:lang w:eastAsia="nl-NL"/>
        </w:rPr>
        <w:lastRenderedPageBreak/>
        <w:t xml:space="preserve">De in </w:t>
      </w:r>
      <w:r w:rsidRPr="00EC5193">
        <w:rPr>
          <w:rFonts w:ascii="Calibri" w:eastAsia="Times New Roman" w:hAnsi="Calibri" w:cs="Times New Roman"/>
          <w:snapToGrid w:val="0"/>
          <w:szCs w:val="20"/>
          <w:highlight w:val="yellow"/>
          <w:lang w:eastAsia="nl-NL"/>
        </w:rPr>
        <w:t>Bijlage</w:t>
      </w:r>
      <w:r w:rsidR="00514B93">
        <w:rPr>
          <w:rFonts w:ascii="Calibri" w:eastAsia="Times New Roman" w:hAnsi="Calibri" w:cs="Times New Roman"/>
          <w:snapToGrid w:val="0"/>
          <w:szCs w:val="20"/>
          <w:highlight w:val="yellow"/>
          <w:lang w:eastAsia="nl-NL"/>
        </w:rPr>
        <w:t xml:space="preserve"> 5</w:t>
      </w:r>
      <w:r w:rsidRPr="00721663">
        <w:rPr>
          <w:rFonts w:ascii="Calibri" w:eastAsia="Times New Roman" w:hAnsi="Calibri" w:cs="Times New Roman"/>
          <w:snapToGrid w:val="0"/>
          <w:szCs w:val="20"/>
          <w:lang w:eastAsia="nl-NL"/>
        </w:rPr>
        <w:t xml:space="preserve"> bij de </w:t>
      </w:r>
      <w:r w:rsidR="001465FD">
        <w:rPr>
          <w:rFonts w:ascii="Calibri" w:eastAsia="Times New Roman" w:hAnsi="Calibri" w:cs="Times New Roman"/>
          <w:snapToGrid w:val="0"/>
          <w:szCs w:val="20"/>
          <w:lang w:eastAsia="nl-NL"/>
        </w:rPr>
        <w:t>Raamo</w:t>
      </w:r>
      <w:r w:rsidRPr="00721663">
        <w:rPr>
          <w:rFonts w:ascii="Calibri" w:eastAsia="Times New Roman" w:hAnsi="Calibri" w:cs="Times New Roman"/>
          <w:snapToGrid w:val="0"/>
          <w:szCs w:val="20"/>
          <w:lang w:eastAsia="nl-NL"/>
        </w:rPr>
        <w:t xml:space="preserve">vereenkomst </w:t>
      </w:r>
      <w:r w:rsidRPr="00557987">
        <w:rPr>
          <w:rFonts w:ascii="Calibri" w:eastAsia="Times New Roman" w:hAnsi="Calibri" w:cs="Times New Roman"/>
          <w:snapToGrid w:val="0"/>
          <w:szCs w:val="20"/>
          <w:lang w:eastAsia="nl-NL"/>
        </w:rPr>
        <w:t xml:space="preserve">neergelegde </w:t>
      </w:r>
      <w:r w:rsidR="00AC052D" w:rsidRPr="00557987">
        <w:rPr>
          <w:rFonts w:ascii="Calibri" w:eastAsia="Times New Roman" w:hAnsi="Calibri" w:cs="Times New Roman"/>
          <w:snapToGrid w:val="0"/>
          <w:szCs w:val="20"/>
          <w:lang w:eastAsia="nl-NL"/>
        </w:rPr>
        <w:t>Tarieven</w:t>
      </w:r>
      <w:r w:rsidR="00541577">
        <w:rPr>
          <w:rFonts w:ascii="Calibri" w:eastAsia="Times New Roman" w:hAnsi="Calibri" w:cs="Times New Roman"/>
          <w:snapToGrid w:val="0"/>
          <w:szCs w:val="20"/>
          <w:lang w:eastAsia="nl-NL"/>
        </w:rPr>
        <w:t xml:space="preserve"> en </w:t>
      </w:r>
      <w:r w:rsidR="008028B2" w:rsidRPr="00557987">
        <w:rPr>
          <w:rFonts w:ascii="Calibri" w:eastAsia="Times New Roman" w:hAnsi="Calibri" w:cs="Times New Roman"/>
          <w:snapToGrid w:val="0"/>
          <w:szCs w:val="20"/>
          <w:lang w:eastAsia="nl-NL"/>
        </w:rPr>
        <w:t>Prijzen</w:t>
      </w:r>
      <w:r w:rsidRPr="00557987">
        <w:rPr>
          <w:rFonts w:ascii="Calibri" w:eastAsia="Times New Roman" w:hAnsi="Calibri" w:cs="Times New Roman"/>
          <w:snapToGrid w:val="0"/>
          <w:szCs w:val="20"/>
          <w:lang w:eastAsia="nl-NL"/>
        </w:rPr>
        <w:t xml:space="preserve"> gelden</w:t>
      </w:r>
      <w:r w:rsidRPr="00721663">
        <w:rPr>
          <w:rFonts w:ascii="Calibri" w:eastAsia="Times New Roman" w:hAnsi="Calibri" w:cs="Times New Roman"/>
          <w:snapToGrid w:val="0"/>
          <w:szCs w:val="20"/>
          <w:lang w:eastAsia="nl-NL"/>
        </w:rPr>
        <w:t xml:space="preserve"> voor de looptijd van de </w:t>
      </w:r>
      <w:r w:rsidR="003A6103">
        <w:rPr>
          <w:rFonts w:ascii="Calibri" w:eastAsia="Times New Roman" w:hAnsi="Calibri" w:cs="Times New Roman"/>
          <w:snapToGrid w:val="0"/>
          <w:szCs w:val="20"/>
          <w:lang w:eastAsia="nl-NL"/>
        </w:rPr>
        <w:t>Raamo</w:t>
      </w:r>
      <w:r w:rsidRPr="00721663">
        <w:rPr>
          <w:rFonts w:ascii="Calibri" w:eastAsia="Times New Roman" w:hAnsi="Calibri" w:cs="Times New Roman"/>
          <w:snapToGrid w:val="0"/>
          <w:szCs w:val="20"/>
          <w:lang w:eastAsia="nl-NL"/>
        </w:rPr>
        <w:t>vereenkomst</w:t>
      </w:r>
      <w:r w:rsidR="003A6103">
        <w:rPr>
          <w:rFonts w:ascii="Calibri" w:eastAsia="Times New Roman" w:hAnsi="Calibri" w:cs="Times New Roman"/>
          <w:snapToGrid w:val="0"/>
          <w:szCs w:val="20"/>
          <w:lang w:eastAsia="nl-NL"/>
        </w:rPr>
        <w:t xml:space="preserve">, </w:t>
      </w:r>
      <w:proofErr w:type="gramStart"/>
      <w:r w:rsidR="003A6103">
        <w:rPr>
          <w:rFonts w:ascii="Calibri" w:eastAsia="Times New Roman" w:hAnsi="Calibri" w:cs="Times New Roman"/>
          <w:snapToGrid w:val="0"/>
          <w:szCs w:val="20"/>
          <w:lang w:eastAsia="nl-NL"/>
        </w:rPr>
        <w:t>behoudens</w:t>
      </w:r>
      <w:proofErr w:type="gramEnd"/>
      <w:r w:rsidR="003A6103">
        <w:rPr>
          <w:rFonts w:ascii="Calibri" w:eastAsia="Times New Roman" w:hAnsi="Calibri" w:cs="Times New Roman"/>
          <w:snapToGrid w:val="0"/>
          <w:szCs w:val="20"/>
          <w:lang w:eastAsia="nl-NL"/>
        </w:rPr>
        <w:t xml:space="preserve"> indexering overeenkomstig artikel 5.7</w:t>
      </w:r>
      <w:r w:rsidRPr="00721663">
        <w:rPr>
          <w:rFonts w:ascii="Calibri" w:eastAsia="Times New Roman" w:hAnsi="Calibri" w:cs="Times New Roman"/>
          <w:snapToGrid w:val="0"/>
          <w:szCs w:val="20"/>
          <w:lang w:eastAsia="nl-NL"/>
        </w:rPr>
        <w:t>.</w:t>
      </w:r>
      <w:bookmarkEnd w:id="5"/>
      <w:bookmarkEnd w:id="6"/>
    </w:p>
    <w:p w14:paraId="5486B400" w14:textId="77777777" w:rsidR="008D47A2" w:rsidRDefault="008D47A2" w:rsidP="008D47A2">
      <w:pPr>
        <w:pStyle w:val="Lijstalinea"/>
      </w:pPr>
    </w:p>
    <w:p w14:paraId="553751CC" w14:textId="3450FDB4" w:rsidR="008D47A2" w:rsidRPr="008D47A2" w:rsidRDefault="008D47A2" w:rsidP="008D47A2">
      <w:pPr>
        <w:numPr>
          <w:ilvl w:val="1"/>
          <w:numId w:val="14"/>
        </w:numPr>
        <w:ind w:left="567" w:hanging="567"/>
        <w:contextualSpacing/>
        <w:rPr>
          <w:rFonts w:ascii="Calibri" w:eastAsia="Times New Roman" w:hAnsi="Calibri" w:cs="Times New Roman"/>
          <w:snapToGrid w:val="0"/>
          <w:szCs w:val="20"/>
          <w:lang w:eastAsia="nl-NL"/>
        </w:rPr>
      </w:pPr>
      <w:r w:rsidRPr="008D47A2">
        <w:rPr>
          <w:szCs w:val="20"/>
        </w:rPr>
        <w:t xml:space="preserve">Indexering van de overeengekomen tarieven is uitsluitend van toepassing gedurende de looptijd van de </w:t>
      </w:r>
      <w:r w:rsidR="00B35B20">
        <w:rPr>
          <w:szCs w:val="20"/>
        </w:rPr>
        <w:t>Raamo</w:t>
      </w:r>
      <w:r w:rsidRPr="008D47A2">
        <w:rPr>
          <w:szCs w:val="20"/>
        </w:rPr>
        <w:t>vereenkomst en onder de in dit artikel opgenomen voorwaarden.</w:t>
      </w:r>
    </w:p>
    <w:p w14:paraId="4649DC52" w14:textId="77777777" w:rsidR="008D47A2" w:rsidRPr="008D47A2" w:rsidRDefault="008D47A2" w:rsidP="008D47A2">
      <w:pPr>
        <w:ind w:left="567"/>
        <w:rPr>
          <w:szCs w:val="20"/>
        </w:rPr>
      </w:pPr>
    </w:p>
    <w:p w14:paraId="1A960E22" w14:textId="7216F673" w:rsidR="008D47A2" w:rsidRPr="008D47A2" w:rsidRDefault="008D47A2" w:rsidP="008D47A2">
      <w:pPr>
        <w:ind w:left="567"/>
        <w:rPr>
          <w:szCs w:val="20"/>
        </w:rPr>
      </w:pPr>
      <w:r w:rsidRPr="008D47A2">
        <w:rPr>
          <w:szCs w:val="20"/>
        </w:rPr>
        <w:t>De tarieven kunnen jaarlijks worden aangepast op basis van de door het Centraal Bureau voor de Statistiek (CBS) gepubliceerde Consumentenprijsindex (CPI), waarbij de volgende indexreeks</w:t>
      </w:r>
      <w:r w:rsidR="00EA7835">
        <w:rPr>
          <w:szCs w:val="20"/>
        </w:rPr>
        <w:t>en</w:t>
      </w:r>
      <w:r w:rsidR="00E2080A">
        <w:rPr>
          <w:szCs w:val="20"/>
        </w:rPr>
        <w:t xml:space="preserve"> </w:t>
      </w:r>
      <w:r w:rsidRPr="008D47A2">
        <w:rPr>
          <w:szCs w:val="20"/>
        </w:rPr>
        <w:t>van toepassing zijn:</w:t>
      </w:r>
    </w:p>
    <w:p w14:paraId="09A8E7C0" w14:textId="77777777" w:rsidR="008D47A2" w:rsidRPr="008D47A2" w:rsidRDefault="008D47A2" w:rsidP="008D47A2">
      <w:pPr>
        <w:ind w:left="567"/>
        <w:rPr>
          <w:szCs w:val="20"/>
        </w:rPr>
      </w:pPr>
    </w:p>
    <w:p w14:paraId="62F69FC4" w14:textId="17C24AAF" w:rsidR="007D6832" w:rsidRPr="0050456F" w:rsidRDefault="007D6832" w:rsidP="007D6832">
      <w:pPr>
        <w:pStyle w:val="Lijstalinea"/>
        <w:numPr>
          <w:ilvl w:val="0"/>
          <w:numId w:val="28"/>
        </w:numPr>
        <w:rPr>
          <w:i/>
          <w:iCs/>
          <w:sz w:val="20"/>
        </w:rPr>
      </w:pPr>
      <w:r w:rsidRPr="0050456F">
        <w:rPr>
          <w:rFonts w:eastAsiaTheme="minorHAnsi"/>
          <w:i/>
          <w:iCs/>
          <w:sz w:val="20"/>
        </w:rPr>
        <w:t xml:space="preserve">CPI-reeks 105000 Onderwijs zonder indeling naar niveau voor opleidingen, trainingen, oefeningen, instructies en overige </w:t>
      </w:r>
      <w:proofErr w:type="spellStart"/>
      <w:r w:rsidRPr="0050456F">
        <w:rPr>
          <w:rFonts w:eastAsiaTheme="minorHAnsi"/>
          <w:i/>
          <w:iCs/>
          <w:sz w:val="20"/>
        </w:rPr>
        <w:t>opleidingsgerelateerde</w:t>
      </w:r>
      <w:proofErr w:type="spellEnd"/>
      <w:r w:rsidRPr="0050456F">
        <w:rPr>
          <w:rFonts w:eastAsiaTheme="minorHAnsi"/>
          <w:i/>
          <w:iCs/>
          <w:sz w:val="20"/>
        </w:rPr>
        <w:t xml:space="preserve"> dienstverlening;</w:t>
      </w:r>
    </w:p>
    <w:p w14:paraId="29287623" w14:textId="77777777" w:rsidR="007D6832" w:rsidRPr="0050456F" w:rsidRDefault="007D6832" w:rsidP="007D6832">
      <w:pPr>
        <w:pStyle w:val="Lijstalinea"/>
        <w:numPr>
          <w:ilvl w:val="0"/>
          <w:numId w:val="28"/>
        </w:numPr>
        <w:rPr>
          <w:rFonts w:eastAsiaTheme="minorHAnsi"/>
          <w:i/>
          <w:iCs/>
          <w:sz w:val="20"/>
        </w:rPr>
      </w:pPr>
      <w:r w:rsidRPr="0050456F">
        <w:rPr>
          <w:rFonts w:eastAsiaTheme="minorHAnsi"/>
          <w:i/>
          <w:iCs/>
          <w:sz w:val="20"/>
        </w:rPr>
        <w:t xml:space="preserve">CPI-reeks 061000 Geneesmiddelen en gezondheidsproducten voor veiligheidsmiddelen, EHBO-middelen, </w:t>
      </w:r>
      <w:proofErr w:type="spellStart"/>
      <w:r w:rsidRPr="0050456F">
        <w:rPr>
          <w:rFonts w:eastAsiaTheme="minorHAnsi"/>
          <w:i/>
          <w:iCs/>
          <w:sz w:val="20"/>
        </w:rPr>
        <w:t>AED's</w:t>
      </w:r>
      <w:proofErr w:type="spellEnd"/>
      <w:r w:rsidRPr="0050456F">
        <w:rPr>
          <w:rFonts w:eastAsiaTheme="minorHAnsi"/>
          <w:i/>
          <w:iCs/>
          <w:sz w:val="20"/>
        </w:rPr>
        <w:t>, verbandmaterialen, verbruiksmaterialen en overige daarmee samenhangende leveringen.</w:t>
      </w:r>
    </w:p>
    <w:p w14:paraId="0D3004C3" w14:textId="77777777" w:rsidR="008D47A2" w:rsidRPr="008D47A2" w:rsidRDefault="008D47A2" w:rsidP="007D6832">
      <w:pPr>
        <w:rPr>
          <w:szCs w:val="20"/>
        </w:rPr>
      </w:pPr>
    </w:p>
    <w:p w14:paraId="06336EEE" w14:textId="4279AC44" w:rsidR="008D47A2" w:rsidRPr="008D47A2" w:rsidRDefault="008D47A2" w:rsidP="008D47A2">
      <w:pPr>
        <w:ind w:left="567"/>
        <w:rPr>
          <w:szCs w:val="20"/>
        </w:rPr>
      </w:pPr>
      <w:r w:rsidRPr="008D47A2">
        <w:rPr>
          <w:szCs w:val="20"/>
        </w:rPr>
        <w:t xml:space="preserve">Indexering is voor het eerst toegestaan met ingang van het tweede contractjaar na de ingangsdatum van de </w:t>
      </w:r>
      <w:r w:rsidR="007D6832">
        <w:rPr>
          <w:szCs w:val="20"/>
        </w:rPr>
        <w:t>Raamo</w:t>
      </w:r>
      <w:r w:rsidRPr="008D47A2">
        <w:rPr>
          <w:szCs w:val="20"/>
        </w:rPr>
        <w:t>vereenkomst en kan vervolgens maximaal eenmaal per kalenderjaar worden toegepast per 1 januari.</w:t>
      </w:r>
    </w:p>
    <w:p w14:paraId="7E335BE0" w14:textId="77777777" w:rsidR="008D47A2" w:rsidRPr="008D47A2" w:rsidRDefault="008D47A2" w:rsidP="008D47A2">
      <w:pPr>
        <w:ind w:left="567"/>
        <w:rPr>
          <w:szCs w:val="20"/>
        </w:rPr>
      </w:pPr>
    </w:p>
    <w:p w14:paraId="1358A227" w14:textId="77777777" w:rsidR="008D47A2" w:rsidRPr="008D47A2" w:rsidRDefault="008D47A2" w:rsidP="008D47A2">
      <w:pPr>
        <w:ind w:left="567"/>
        <w:rPr>
          <w:szCs w:val="20"/>
        </w:rPr>
      </w:pPr>
      <w:r w:rsidRPr="008D47A2">
        <w:rPr>
          <w:szCs w:val="20"/>
        </w:rPr>
        <w:t>De tariefaanpassing wordt berekend op basis van de procentuele wijziging van het meest recent beschikbare definitieve indexcijfer over het vierde kwartaal ten opzichte van het indexcijfer over het vierde kwartaal van het daaraan voorafgaande jaar.</w:t>
      </w:r>
    </w:p>
    <w:p w14:paraId="4A517CB9" w14:textId="77777777" w:rsidR="008D47A2" w:rsidRPr="008D47A2" w:rsidRDefault="008D47A2" w:rsidP="008D47A2">
      <w:pPr>
        <w:ind w:left="567"/>
        <w:rPr>
          <w:szCs w:val="20"/>
        </w:rPr>
      </w:pPr>
    </w:p>
    <w:p w14:paraId="332A94C8" w14:textId="77777777" w:rsidR="008D47A2" w:rsidRPr="008D47A2" w:rsidRDefault="008D47A2" w:rsidP="008D47A2">
      <w:pPr>
        <w:ind w:left="567"/>
        <w:rPr>
          <w:szCs w:val="20"/>
        </w:rPr>
      </w:pPr>
      <w:r w:rsidRPr="008D47A2">
        <w:rPr>
          <w:szCs w:val="20"/>
        </w:rPr>
        <w:t>Opdrachtnemer dient een verzoek tot indexering uiterlijk één (1) maand vóór de beoogde ingangsdatum schriftelijk en gemotiveerd bij Opdrachtgever in te dienen, onder vermelding van de gehanteerde indexreeks, de relevante indexcijfers en de berekening van de voorgestelde tariefaanpassing. Indexering kan uitsluitend worden toegepast na voorafgaande schriftelijke goedkeuring van Opdrachtgever en heeft nimmer terugwerkende kracht.</w:t>
      </w:r>
    </w:p>
    <w:p w14:paraId="039A92C1" w14:textId="77777777" w:rsidR="008D47A2" w:rsidRPr="008D47A2" w:rsidRDefault="008D47A2" w:rsidP="008D47A2">
      <w:pPr>
        <w:ind w:left="567"/>
        <w:rPr>
          <w:szCs w:val="20"/>
        </w:rPr>
      </w:pPr>
    </w:p>
    <w:p w14:paraId="5BFC9E46" w14:textId="77777777" w:rsidR="008D47A2" w:rsidRPr="008D47A2" w:rsidRDefault="008D47A2" w:rsidP="008D47A2">
      <w:pPr>
        <w:ind w:left="567"/>
        <w:rPr>
          <w:szCs w:val="20"/>
        </w:rPr>
      </w:pPr>
      <w:r w:rsidRPr="008D47A2">
        <w:rPr>
          <w:szCs w:val="20"/>
        </w:rPr>
        <w:t>Na goedkeuring door Opdrachtgever verstrekt Opdrachtnemer een actueel en volledig tarievenoverzicht waarin de aangepaste tarieven zijn opgenomen.</w:t>
      </w:r>
    </w:p>
    <w:p w14:paraId="0550CB0F" w14:textId="77777777" w:rsidR="008D47A2" w:rsidRPr="008D47A2" w:rsidRDefault="008D47A2" w:rsidP="008D47A2">
      <w:pPr>
        <w:ind w:left="567"/>
        <w:rPr>
          <w:szCs w:val="20"/>
        </w:rPr>
      </w:pPr>
    </w:p>
    <w:p w14:paraId="360F919D" w14:textId="078AB9F2" w:rsidR="003E0523" w:rsidRPr="00916B14" w:rsidRDefault="008D47A2" w:rsidP="008D47A2">
      <w:pPr>
        <w:ind w:left="567"/>
        <w:rPr>
          <w:szCs w:val="20"/>
          <w:highlight w:val="yellow"/>
        </w:rPr>
      </w:pPr>
      <w:r w:rsidRPr="008D47A2">
        <w:rPr>
          <w:szCs w:val="20"/>
        </w:rPr>
        <w:t xml:space="preserve">De jaarlijkse indexering is gemaximeerd op vijf procent (5%). </w:t>
      </w:r>
      <w:proofErr w:type="gramStart"/>
      <w:r w:rsidRPr="008D47A2">
        <w:rPr>
          <w:szCs w:val="20"/>
        </w:rPr>
        <w:t>Indien</w:t>
      </w:r>
      <w:proofErr w:type="gramEnd"/>
      <w:r w:rsidRPr="008D47A2">
        <w:rPr>
          <w:szCs w:val="20"/>
        </w:rPr>
        <w:t xml:space="preserve"> de berekende indexering hoger uitvalt dan vijf procent (5%), wordt de tariefaanpassing beperkt tot maximaal vijf procent (5%). Een eventueel hoger percentage kan niet worden doorgeschoven naar een volgend kalenderjaar of op enig ander moment alsnog worden geclaimd.</w:t>
      </w:r>
    </w:p>
    <w:p w14:paraId="454D8381" w14:textId="77777777" w:rsidR="002127A0" w:rsidRPr="002127A0" w:rsidRDefault="002127A0" w:rsidP="002127A0">
      <w:pPr>
        <w:widowControl w:val="0"/>
        <w:tabs>
          <w:tab w:val="num" w:pos="595"/>
        </w:tabs>
        <w:ind w:left="595" w:hanging="595"/>
        <w:rPr>
          <w:rFonts w:ascii="Calibri" w:eastAsia="Times New Roman" w:hAnsi="Calibri" w:cs="Times New Roman"/>
          <w:snapToGrid w:val="0"/>
          <w:szCs w:val="20"/>
          <w:lang w:eastAsia="nl-NL"/>
        </w:rPr>
      </w:pPr>
    </w:p>
    <w:p w14:paraId="49BAB2E5" w14:textId="77777777" w:rsidR="002127A0" w:rsidRPr="002127A0" w:rsidRDefault="002127A0" w:rsidP="002127A0">
      <w:pPr>
        <w:widowControl w:val="0"/>
        <w:tabs>
          <w:tab w:val="left" w:pos="1275"/>
        </w:tabs>
        <w:ind w:left="595" w:hanging="595"/>
        <w:rPr>
          <w:rFonts w:ascii="Calibri" w:eastAsia="Times New Roman" w:hAnsi="Calibri" w:cs="Times New Roman"/>
          <w:b/>
          <w:snapToGrid w:val="0"/>
          <w:szCs w:val="20"/>
          <w:lang w:eastAsia="nl-NL"/>
        </w:rPr>
      </w:pPr>
      <w:bookmarkStart w:id="7" w:name="_Hlk169707027"/>
      <w:r w:rsidRPr="002127A0">
        <w:rPr>
          <w:rFonts w:ascii="Calibri" w:eastAsia="Times New Roman" w:hAnsi="Calibri" w:cs="Times New Roman"/>
          <w:b/>
          <w:snapToGrid w:val="0"/>
          <w:szCs w:val="20"/>
          <w:lang w:eastAsia="nl-NL"/>
        </w:rPr>
        <w:t>Artikel 6:</w:t>
      </w:r>
      <w:r w:rsidRPr="002127A0">
        <w:rPr>
          <w:rFonts w:ascii="Calibri" w:eastAsia="Times New Roman" w:hAnsi="Calibri" w:cs="Times New Roman"/>
          <w:b/>
          <w:snapToGrid w:val="0"/>
          <w:szCs w:val="20"/>
          <w:lang w:eastAsia="nl-NL"/>
        </w:rPr>
        <w:tab/>
        <w:t>Overdracht van verplichtingen</w:t>
      </w:r>
    </w:p>
    <w:p w14:paraId="1A6DDC87" w14:textId="77777777" w:rsidR="002127A0" w:rsidRPr="002127A0" w:rsidRDefault="002127A0" w:rsidP="002127A0">
      <w:pPr>
        <w:widowControl w:val="0"/>
        <w:ind w:left="850"/>
        <w:rPr>
          <w:rFonts w:ascii="Calibri" w:eastAsia="Times New Roman" w:hAnsi="Calibri" w:cs="Times New Roman"/>
          <w:snapToGrid w:val="0"/>
          <w:szCs w:val="20"/>
          <w:lang w:eastAsia="nl-NL"/>
        </w:rPr>
      </w:pPr>
    </w:p>
    <w:p w14:paraId="44F64684" w14:textId="77777777" w:rsidR="00701D8A" w:rsidRPr="00701D8A" w:rsidRDefault="00701D8A" w:rsidP="00701D8A">
      <w:pPr>
        <w:widowControl w:val="0"/>
        <w:numPr>
          <w:ilvl w:val="1"/>
          <w:numId w:val="9"/>
        </w:numPr>
        <w:tabs>
          <w:tab w:val="num" w:pos="595"/>
        </w:tabs>
        <w:ind w:left="595" w:hanging="595"/>
        <w:rPr>
          <w:rFonts w:ascii="Calibri" w:eastAsia="Times New Roman" w:hAnsi="Calibri" w:cs="Times New Roman"/>
          <w:snapToGrid w:val="0"/>
          <w:szCs w:val="20"/>
          <w:lang w:eastAsia="nl-NL"/>
        </w:rPr>
      </w:pPr>
      <w:r w:rsidRPr="00701D8A">
        <w:rPr>
          <w:rFonts w:ascii="Calibri" w:eastAsia="Times New Roman" w:hAnsi="Calibri" w:cs="Times New Roman"/>
          <w:snapToGrid w:val="0"/>
          <w:szCs w:val="20"/>
          <w:lang w:eastAsia="nl-NL"/>
        </w:rPr>
        <w:t>Opdrachtnemer zal slechts na voorafgaande schriftelijke toestemming van Opdrachtgever het recht hebben zijn rechten en verplichtingen uit deze Raamovereenkomst en de daaruit voortvloeiende Nadere Opdrachten te cederen of over te dragen aan een derde.</w:t>
      </w:r>
    </w:p>
    <w:p w14:paraId="58D11538" w14:textId="77777777" w:rsidR="002127A0" w:rsidRPr="002127A0" w:rsidRDefault="002127A0" w:rsidP="002127A0">
      <w:pPr>
        <w:widowControl w:val="0"/>
        <w:ind w:left="595"/>
        <w:rPr>
          <w:rFonts w:ascii="Calibri" w:eastAsia="Times New Roman" w:hAnsi="Calibri" w:cs="Times New Roman"/>
          <w:snapToGrid w:val="0"/>
          <w:szCs w:val="20"/>
          <w:lang w:eastAsia="nl-NL"/>
        </w:rPr>
      </w:pPr>
    </w:p>
    <w:p w14:paraId="07143DDF" w14:textId="77777777" w:rsidR="005E43F9" w:rsidRPr="005E43F9" w:rsidRDefault="002127A0" w:rsidP="00A05411">
      <w:pPr>
        <w:widowControl w:val="0"/>
        <w:numPr>
          <w:ilvl w:val="1"/>
          <w:numId w:val="9"/>
        </w:numPr>
        <w:tabs>
          <w:tab w:val="num" w:pos="595"/>
        </w:tabs>
        <w:ind w:left="595" w:hanging="595"/>
        <w:rPr>
          <w:rFonts w:ascii="Calibri" w:eastAsia="Times New Roman" w:hAnsi="Calibri" w:cs="Times New Roman"/>
          <w:snapToGrid w:val="0"/>
          <w:szCs w:val="20"/>
          <w:lang w:eastAsia="nl-NL"/>
        </w:rPr>
      </w:pPr>
      <w:r w:rsidRPr="005E43F9">
        <w:rPr>
          <w:rFonts w:ascii="Calibri" w:eastAsia="Times New Roman" w:hAnsi="Calibri" w:cs="Times New Roman"/>
          <w:snapToGrid w:val="0"/>
          <w:szCs w:val="20"/>
          <w:lang w:eastAsia="nl-NL"/>
        </w:rPr>
        <w:t xml:space="preserve">Opdrachtnemer </w:t>
      </w:r>
      <w:r w:rsidR="005E43F9" w:rsidRPr="005E43F9">
        <w:rPr>
          <w:rFonts w:ascii="Calibri" w:eastAsia="Times New Roman" w:hAnsi="Calibri" w:cs="Times New Roman"/>
          <w:snapToGrid w:val="0"/>
          <w:szCs w:val="20"/>
          <w:lang w:eastAsia="nl-NL"/>
        </w:rPr>
        <w:t xml:space="preserve">is verplicht Opdrachtgever tijdig in kennis te stellen van een voornemen tot vervreemding of overdracht van de onderneming van Opdrachtnemer, ongeacht de vorm waarin die vervreemding gestalte krijgt, en/of van een voornemen om op aanmerkelijke wijze de zeggenschap over die onderneming te wijzigen. Bij zijn mededeling informeert Opdrachtnemer Opdrachtgever over de eventuele meerwaarde voor </w:t>
      </w:r>
      <w:bookmarkStart w:id="8" w:name="_Hlk169700731"/>
      <w:r w:rsidR="005E43F9" w:rsidRPr="005E43F9">
        <w:rPr>
          <w:rFonts w:ascii="Calibri" w:eastAsia="Times New Roman" w:hAnsi="Calibri" w:cs="Times New Roman"/>
          <w:snapToGrid w:val="0"/>
          <w:szCs w:val="20"/>
          <w:lang w:eastAsia="nl-NL"/>
        </w:rPr>
        <w:t xml:space="preserve">Opdrachtgever </w:t>
      </w:r>
      <w:bookmarkEnd w:id="8"/>
      <w:r w:rsidR="005E43F9" w:rsidRPr="005E43F9">
        <w:rPr>
          <w:rFonts w:ascii="Calibri" w:eastAsia="Times New Roman" w:hAnsi="Calibri" w:cs="Times New Roman"/>
          <w:snapToGrid w:val="0"/>
          <w:szCs w:val="20"/>
          <w:lang w:eastAsia="nl-NL"/>
        </w:rPr>
        <w:t>van een wijziging als bedoeld in de eerste volzin.</w:t>
      </w:r>
    </w:p>
    <w:bookmarkEnd w:id="7"/>
    <w:p w14:paraId="60899321" w14:textId="77777777" w:rsidR="002127A0" w:rsidRDefault="002127A0" w:rsidP="00D93DF4">
      <w:pPr>
        <w:widowControl w:val="0"/>
        <w:rPr>
          <w:rFonts w:ascii="Calibri" w:eastAsia="Times New Roman" w:hAnsi="Calibri" w:cs="Times New Roman"/>
          <w:snapToGrid w:val="0"/>
          <w:szCs w:val="20"/>
          <w:lang w:eastAsia="nl-NL"/>
        </w:rPr>
      </w:pPr>
    </w:p>
    <w:p w14:paraId="1EE6657A" w14:textId="77777777" w:rsidR="002127A0" w:rsidRPr="002127A0" w:rsidRDefault="002127A0" w:rsidP="002127A0">
      <w:pPr>
        <w:widowControl w:val="0"/>
        <w:tabs>
          <w:tab w:val="left" w:pos="1275"/>
        </w:tabs>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Artikel 7:</w:t>
      </w:r>
      <w:r w:rsidRPr="002127A0">
        <w:rPr>
          <w:rFonts w:ascii="Calibri" w:eastAsia="Times New Roman" w:hAnsi="Calibri" w:cs="Times New Roman"/>
          <w:b/>
          <w:snapToGrid w:val="0"/>
          <w:szCs w:val="20"/>
          <w:lang w:eastAsia="nl-NL"/>
        </w:rPr>
        <w:tab/>
        <w:t>Vertrouwelijke behandeling van informatie</w:t>
      </w:r>
    </w:p>
    <w:p w14:paraId="07CFAB60" w14:textId="77777777" w:rsidR="002127A0" w:rsidRPr="002127A0" w:rsidRDefault="002127A0" w:rsidP="002127A0">
      <w:pPr>
        <w:widowControl w:val="0"/>
        <w:ind w:left="850"/>
        <w:rPr>
          <w:rFonts w:ascii="Calibri" w:eastAsia="Times New Roman" w:hAnsi="Calibri" w:cs="Times New Roman"/>
          <w:snapToGrid w:val="0"/>
          <w:szCs w:val="20"/>
          <w:lang w:eastAsia="nl-NL"/>
        </w:rPr>
      </w:pPr>
    </w:p>
    <w:p w14:paraId="68AEE82F" w14:textId="7500C1A3" w:rsidR="007163A0" w:rsidRDefault="002127A0" w:rsidP="00A05411">
      <w:pPr>
        <w:widowControl w:val="0"/>
        <w:numPr>
          <w:ilvl w:val="1"/>
          <w:numId w:val="10"/>
        </w:numPr>
        <w:tabs>
          <w:tab w:val="clear" w:pos="1210"/>
        </w:tabs>
        <w:ind w:left="567" w:hanging="567"/>
        <w:rPr>
          <w:rFonts w:ascii="Calibri" w:eastAsia="Times New Roman" w:hAnsi="Calibri" w:cs="Times New Roman"/>
          <w:snapToGrid w:val="0"/>
          <w:szCs w:val="20"/>
          <w:lang w:eastAsia="nl-NL"/>
        </w:rPr>
      </w:pPr>
      <w:bookmarkStart w:id="9" w:name="_Hlk169706820"/>
      <w:bookmarkStart w:id="10" w:name="_Hlk163146069"/>
      <w:r w:rsidRPr="002127A0">
        <w:rPr>
          <w:rFonts w:ascii="Calibri" w:eastAsia="Times New Roman" w:hAnsi="Calibri" w:cs="Times New Roman"/>
          <w:snapToGrid w:val="0"/>
          <w:szCs w:val="20"/>
          <w:lang w:eastAsia="nl-NL"/>
        </w:rPr>
        <w:t xml:space="preserve">Partijen </w:t>
      </w:r>
      <w:r w:rsidR="00470AAF">
        <w:rPr>
          <w:rFonts w:eastAsia="Times New Roman"/>
          <w:snapToGrid w:val="0"/>
          <w:szCs w:val="20"/>
          <w:lang w:eastAsia="nl-NL"/>
        </w:rPr>
        <w:t xml:space="preserve">bij deze </w:t>
      </w:r>
      <w:r w:rsidR="004B05EF">
        <w:rPr>
          <w:rFonts w:eastAsia="Times New Roman"/>
          <w:snapToGrid w:val="0"/>
          <w:szCs w:val="20"/>
          <w:lang w:eastAsia="nl-NL"/>
        </w:rPr>
        <w:t>Raamo</w:t>
      </w:r>
      <w:r w:rsidR="00470AAF">
        <w:rPr>
          <w:rFonts w:eastAsia="Times New Roman"/>
          <w:snapToGrid w:val="0"/>
          <w:szCs w:val="20"/>
          <w:lang w:eastAsia="nl-NL"/>
        </w:rPr>
        <w:t xml:space="preserve">vereenkomst zullen alle informatie die zij van elkander ontvangen, inclusief deze </w:t>
      </w:r>
      <w:r w:rsidR="005F75A2">
        <w:rPr>
          <w:rFonts w:eastAsia="Times New Roman"/>
          <w:snapToGrid w:val="0"/>
          <w:szCs w:val="20"/>
          <w:lang w:eastAsia="nl-NL"/>
        </w:rPr>
        <w:t>Raamo</w:t>
      </w:r>
      <w:r w:rsidR="00470AAF">
        <w:rPr>
          <w:rFonts w:eastAsia="Times New Roman"/>
          <w:snapToGrid w:val="0"/>
          <w:szCs w:val="20"/>
          <w:lang w:eastAsia="nl-NL"/>
        </w:rPr>
        <w:t>vereenkomst</w:t>
      </w:r>
      <w:r w:rsidR="005F75A2">
        <w:rPr>
          <w:rFonts w:eastAsia="Times New Roman"/>
          <w:snapToGrid w:val="0"/>
          <w:szCs w:val="20"/>
          <w:lang w:eastAsia="nl-NL"/>
        </w:rPr>
        <w:t xml:space="preserve"> en de daaruit voortvloeiende Nadere Opdrachten</w:t>
      </w:r>
      <w:r w:rsidR="00470AAF">
        <w:rPr>
          <w:rFonts w:eastAsia="Times New Roman"/>
          <w:snapToGrid w:val="0"/>
          <w:szCs w:val="20"/>
          <w:lang w:eastAsia="nl-NL"/>
        </w:rPr>
        <w:t xml:space="preserve">, vertrouwelijk behandelen en niet aan derden ter beschikking stellen zonder voorafgaande schriftelijke toestemming van de andere Partij. Uitzondering hierop geldt voor een op </w:t>
      </w:r>
      <w:bookmarkStart w:id="11" w:name="_Hlk169701053"/>
      <w:r w:rsidR="00470AAF">
        <w:rPr>
          <w:rFonts w:eastAsia="Times New Roman"/>
          <w:snapToGrid w:val="0"/>
          <w:szCs w:val="20"/>
          <w:lang w:eastAsia="nl-NL"/>
        </w:rPr>
        <w:t xml:space="preserve">Opdrachtgever </w:t>
      </w:r>
      <w:bookmarkEnd w:id="11"/>
      <w:r w:rsidR="00470AAF">
        <w:rPr>
          <w:rFonts w:eastAsia="Times New Roman"/>
          <w:snapToGrid w:val="0"/>
          <w:szCs w:val="20"/>
          <w:lang w:eastAsia="nl-NL"/>
        </w:rPr>
        <w:t>rustende wettelijke plicht tot openbaarmaking.</w:t>
      </w:r>
    </w:p>
    <w:bookmarkEnd w:id="9"/>
    <w:p w14:paraId="209C65A0" w14:textId="77777777" w:rsidR="007163A0" w:rsidRPr="007163A0" w:rsidRDefault="007163A0" w:rsidP="007163A0">
      <w:pPr>
        <w:widowControl w:val="0"/>
        <w:ind w:left="567" w:hanging="567"/>
        <w:rPr>
          <w:rFonts w:ascii="Calibri" w:eastAsia="Times New Roman" w:hAnsi="Calibri" w:cs="Times New Roman"/>
          <w:snapToGrid w:val="0"/>
          <w:szCs w:val="20"/>
          <w:lang w:eastAsia="nl-NL"/>
        </w:rPr>
      </w:pPr>
    </w:p>
    <w:p w14:paraId="79B507BB" w14:textId="5D9E014C" w:rsidR="002127A0" w:rsidRPr="002127A0" w:rsidRDefault="007163A0" w:rsidP="00A05411">
      <w:pPr>
        <w:widowControl w:val="0"/>
        <w:numPr>
          <w:ilvl w:val="1"/>
          <w:numId w:val="10"/>
        </w:numPr>
        <w:tabs>
          <w:tab w:val="clear" w:pos="1210"/>
        </w:tabs>
        <w:ind w:left="567" w:hanging="567"/>
        <w:rPr>
          <w:rFonts w:ascii="Calibri" w:eastAsia="Times New Roman" w:hAnsi="Calibri" w:cs="Times New Roman"/>
          <w:snapToGrid w:val="0"/>
          <w:szCs w:val="20"/>
          <w:lang w:eastAsia="nl-NL"/>
        </w:rPr>
      </w:pPr>
      <w:r w:rsidRPr="007163A0">
        <w:rPr>
          <w:rFonts w:ascii="Calibri" w:eastAsia="Times New Roman" w:hAnsi="Calibri" w:cs="Times New Roman"/>
          <w:snapToGrid w:val="0"/>
          <w:szCs w:val="20"/>
          <w:lang w:eastAsia="nl-NL"/>
        </w:rPr>
        <w:t xml:space="preserve">Na beëindiging van de </w:t>
      </w:r>
      <w:r w:rsidR="00196B12">
        <w:rPr>
          <w:rFonts w:ascii="Calibri" w:eastAsia="Times New Roman" w:hAnsi="Calibri" w:cs="Times New Roman"/>
          <w:snapToGrid w:val="0"/>
          <w:szCs w:val="20"/>
          <w:lang w:eastAsia="nl-NL"/>
        </w:rPr>
        <w:t>Raamo</w:t>
      </w:r>
      <w:r w:rsidRPr="007163A0">
        <w:rPr>
          <w:rFonts w:ascii="Calibri" w:eastAsia="Times New Roman" w:hAnsi="Calibri" w:cs="Times New Roman"/>
          <w:snapToGrid w:val="0"/>
          <w:szCs w:val="20"/>
          <w:lang w:eastAsia="nl-NL"/>
        </w:rPr>
        <w:t>vereenkomst zullen Partijen de aan de wederpartij ter beschikking gestelde informatie op eerste verzoek retourneren of vernietigen.</w:t>
      </w:r>
    </w:p>
    <w:bookmarkEnd w:id="10"/>
    <w:p w14:paraId="30F6793C" w14:textId="77777777" w:rsidR="002127A0" w:rsidRPr="002127A0" w:rsidRDefault="002127A0" w:rsidP="002127A0">
      <w:pPr>
        <w:widowControl w:val="0"/>
        <w:ind w:left="850"/>
        <w:rPr>
          <w:rFonts w:ascii="Calibri" w:eastAsia="Times New Roman" w:hAnsi="Calibri" w:cs="Times New Roman"/>
          <w:snapToGrid w:val="0"/>
          <w:szCs w:val="20"/>
          <w:lang w:eastAsia="nl-NL"/>
        </w:rPr>
      </w:pPr>
    </w:p>
    <w:p w14:paraId="7A95C6A3" w14:textId="77777777" w:rsidR="002127A0" w:rsidRPr="002127A0" w:rsidRDefault="002127A0" w:rsidP="002127A0">
      <w:pPr>
        <w:widowControl w:val="0"/>
        <w:tabs>
          <w:tab w:val="left" w:pos="1275"/>
        </w:tabs>
        <w:ind w:left="595" w:hanging="595"/>
        <w:rPr>
          <w:rFonts w:ascii="Calibri" w:eastAsia="Times New Roman" w:hAnsi="Calibri" w:cs="Times New Roman"/>
          <w:b/>
          <w:snapToGrid w:val="0"/>
          <w:szCs w:val="20"/>
          <w:lang w:eastAsia="nl-NL"/>
        </w:rPr>
      </w:pPr>
      <w:bookmarkStart w:id="12" w:name="_Hlk138066431"/>
      <w:r w:rsidRPr="002127A0">
        <w:rPr>
          <w:rFonts w:ascii="Calibri" w:eastAsia="Times New Roman" w:hAnsi="Calibri" w:cs="Times New Roman"/>
          <w:b/>
          <w:snapToGrid w:val="0"/>
          <w:szCs w:val="20"/>
          <w:lang w:eastAsia="nl-NL"/>
        </w:rPr>
        <w:t>Artikel 8:</w:t>
      </w:r>
      <w:r w:rsidRPr="002127A0">
        <w:rPr>
          <w:rFonts w:ascii="Calibri" w:eastAsia="Times New Roman" w:hAnsi="Calibri" w:cs="Times New Roman"/>
          <w:b/>
          <w:snapToGrid w:val="0"/>
          <w:szCs w:val="20"/>
          <w:lang w:eastAsia="nl-NL"/>
        </w:rPr>
        <w:tab/>
      </w:r>
      <w:bookmarkStart w:id="13" w:name="_Hlk136536916"/>
      <w:r w:rsidRPr="002127A0">
        <w:rPr>
          <w:rFonts w:ascii="Calibri" w:eastAsia="Times New Roman" w:hAnsi="Calibri" w:cs="Times New Roman"/>
          <w:b/>
          <w:snapToGrid w:val="0"/>
          <w:szCs w:val="20"/>
          <w:lang w:eastAsia="nl-NL"/>
        </w:rPr>
        <w:t>Aansprakelijkheid</w:t>
      </w:r>
      <w:r w:rsidR="00EE1F44">
        <w:rPr>
          <w:rFonts w:ascii="Calibri" w:eastAsia="Times New Roman" w:hAnsi="Calibri" w:cs="Times New Roman"/>
          <w:b/>
          <w:snapToGrid w:val="0"/>
          <w:szCs w:val="20"/>
          <w:lang w:eastAsia="nl-NL"/>
        </w:rPr>
        <w:t>, v</w:t>
      </w:r>
      <w:r w:rsidRPr="002127A0">
        <w:rPr>
          <w:rFonts w:ascii="Calibri" w:eastAsia="Times New Roman" w:hAnsi="Calibri" w:cs="Times New Roman"/>
          <w:b/>
          <w:snapToGrid w:val="0"/>
          <w:szCs w:val="20"/>
          <w:lang w:eastAsia="nl-NL"/>
        </w:rPr>
        <w:t xml:space="preserve">rijwaring </w:t>
      </w:r>
      <w:r w:rsidR="00EE1F44">
        <w:rPr>
          <w:rFonts w:ascii="Calibri" w:eastAsia="Times New Roman" w:hAnsi="Calibri" w:cs="Times New Roman"/>
          <w:b/>
          <w:snapToGrid w:val="0"/>
          <w:szCs w:val="20"/>
          <w:lang w:eastAsia="nl-NL"/>
        </w:rPr>
        <w:t>en verzekering</w:t>
      </w:r>
    </w:p>
    <w:p w14:paraId="097F424F" w14:textId="77777777" w:rsidR="002127A0" w:rsidRPr="002127A0" w:rsidRDefault="002127A0" w:rsidP="002127A0">
      <w:pPr>
        <w:widowControl w:val="0"/>
        <w:rPr>
          <w:rFonts w:ascii="Calibri" w:eastAsia="Times New Roman" w:hAnsi="Calibri" w:cs="Times New Roman"/>
          <w:snapToGrid w:val="0"/>
          <w:szCs w:val="20"/>
          <w:lang w:eastAsia="nl-NL"/>
        </w:rPr>
      </w:pPr>
    </w:p>
    <w:p w14:paraId="721F7B08" w14:textId="693281E6" w:rsidR="002127A0" w:rsidRPr="00F908CC" w:rsidRDefault="00F908CC" w:rsidP="00A05411">
      <w:pPr>
        <w:widowControl w:val="0"/>
        <w:numPr>
          <w:ilvl w:val="1"/>
          <w:numId w:val="12"/>
        </w:numPr>
        <w:tabs>
          <w:tab w:val="num" w:pos="595"/>
        </w:tabs>
        <w:ind w:left="595" w:hanging="595"/>
        <w:rPr>
          <w:rFonts w:ascii="Calibri" w:eastAsia="Times New Roman" w:hAnsi="Calibri" w:cs="Times New Roman"/>
          <w:snapToGrid w:val="0"/>
          <w:szCs w:val="20"/>
          <w:lang w:eastAsia="nl-NL"/>
        </w:rPr>
      </w:pPr>
      <w:r w:rsidRPr="00F908CC">
        <w:rPr>
          <w:rFonts w:ascii="Calibri" w:eastAsia="Times New Roman" w:hAnsi="Calibri" w:cs="Times New Roman"/>
          <w:snapToGrid w:val="0"/>
          <w:szCs w:val="20"/>
          <w:lang w:eastAsia="nl-NL"/>
        </w:rPr>
        <w:t>Opdrachtnemer</w:t>
      </w:r>
      <w:r>
        <w:rPr>
          <w:rFonts w:cs="Calibri"/>
          <w:snapToGrid w:val="0"/>
          <w:lang w:eastAsia="nl-NL"/>
        </w:rPr>
        <w:t xml:space="preserve"> </w:t>
      </w:r>
      <w:bookmarkStart w:id="14" w:name="_Hlk136536495"/>
      <w:r>
        <w:rPr>
          <w:rFonts w:cs="Calibri"/>
          <w:snapToGrid w:val="0"/>
          <w:lang w:eastAsia="nl-NL"/>
        </w:rPr>
        <w:t xml:space="preserve">is </w:t>
      </w:r>
      <w:proofErr w:type="gramStart"/>
      <w:r>
        <w:rPr>
          <w:rFonts w:cs="Calibri"/>
          <w:snapToGrid w:val="0"/>
          <w:lang w:eastAsia="nl-NL"/>
        </w:rPr>
        <w:t>jegens</w:t>
      </w:r>
      <w:proofErr w:type="gramEnd"/>
      <w:r>
        <w:rPr>
          <w:rFonts w:cs="Calibri"/>
          <w:snapToGrid w:val="0"/>
          <w:lang w:eastAsia="nl-NL"/>
        </w:rPr>
        <w:t xml:space="preserve"> Opdrachtgever aansprakelijk voor schade voortvloeiende uit toerekenbare niet, niet-tijdige, onvolledige of onjuiste naleving van de </w:t>
      </w:r>
      <w:r w:rsidR="0093173B">
        <w:rPr>
          <w:rFonts w:cs="Calibri"/>
          <w:snapToGrid w:val="0"/>
          <w:lang w:eastAsia="nl-NL"/>
        </w:rPr>
        <w:t>Raamo</w:t>
      </w:r>
      <w:r>
        <w:rPr>
          <w:rFonts w:cs="Calibri"/>
          <w:snapToGrid w:val="0"/>
          <w:lang w:eastAsia="nl-NL"/>
        </w:rPr>
        <w:t>vereenkomst</w:t>
      </w:r>
      <w:r w:rsidR="0093173B">
        <w:rPr>
          <w:rFonts w:cs="Calibri"/>
          <w:snapToGrid w:val="0"/>
          <w:lang w:eastAsia="nl-NL"/>
        </w:rPr>
        <w:t xml:space="preserve"> en de daaruit voortvloeiende Nadere Opdrachten</w:t>
      </w:r>
      <w:r>
        <w:rPr>
          <w:rFonts w:cs="Calibri"/>
          <w:snapToGrid w:val="0"/>
          <w:lang w:eastAsia="nl-NL"/>
        </w:rPr>
        <w:t xml:space="preserve"> door Opdrachtnemer, haar Medewerkers alsook door Opdrachtnemer ingeschakelde Derde(n), en voor toerekenbare schade door toedoen van Opdrachtnemer, haar Medewerkers alsook door Opdrachtnemer ingeschakelde Derde(n) ontstaan rondom de uitvoering van de </w:t>
      </w:r>
      <w:r w:rsidR="0093173B">
        <w:rPr>
          <w:rFonts w:cs="Calibri"/>
          <w:snapToGrid w:val="0"/>
          <w:lang w:eastAsia="nl-NL"/>
        </w:rPr>
        <w:t>Raamo</w:t>
      </w:r>
      <w:r>
        <w:rPr>
          <w:rFonts w:cs="Calibri"/>
          <w:snapToGrid w:val="0"/>
          <w:lang w:eastAsia="nl-NL"/>
        </w:rPr>
        <w:t xml:space="preserve">vereenkomst. Eveneens zal Opdrachtnemer Opdrachtgever vrijwaren tegen vorderingen van Derden indien Opdrachtnemer, haar Medewerkers alsook door Opdrachtnemer ingeschakelde Derde(n) deze </w:t>
      </w:r>
      <w:r w:rsidR="0093173B">
        <w:rPr>
          <w:rFonts w:cs="Calibri"/>
          <w:snapToGrid w:val="0"/>
          <w:lang w:eastAsia="nl-NL"/>
        </w:rPr>
        <w:t>Raam</w:t>
      </w:r>
      <w:r w:rsidR="00013542">
        <w:rPr>
          <w:rFonts w:cs="Calibri"/>
          <w:snapToGrid w:val="0"/>
          <w:lang w:eastAsia="nl-NL"/>
        </w:rPr>
        <w:t>o</w:t>
      </w:r>
      <w:r>
        <w:rPr>
          <w:rFonts w:cs="Calibri"/>
          <w:snapToGrid w:val="0"/>
          <w:lang w:eastAsia="nl-NL"/>
        </w:rPr>
        <w:t>vereenkomst niet, niet-tijdig, onvolledig of onjuist wordt uitgevoerd.</w:t>
      </w:r>
      <w:bookmarkEnd w:id="14"/>
    </w:p>
    <w:p w14:paraId="3CBFD3CC" w14:textId="77777777" w:rsidR="00F908CC" w:rsidRPr="00EE1F44" w:rsidRDefault="00F908CC" w:rsidP="00F908CC">
      <w:pPr>
        <w:widowControl w:val="0"/>
        <w:rPr>
          <w:rFonts w:ascii="Calibri" w:eastAsia="Times New Roman" w:hAnsi="Calibri" w:cs="Times New Roman"/>
          <w:snapToGrid w:val="0"/>
          <w:szCs w:val="20"/>
          <w:lang w:eastAsia="nl-NL"/>
        </w:rPr>
      </w:pPr>
    </w:p>
    <w:p w14:paraId="262D168C" w14:textId="4EA8EFB3" w:rsidR="002127A0" w:rsidRPr="00EE1F44" w:rsidRDefault="002127A0" w:rsidP="00A05411">
      <w:pPr>
        <w:widowControl w:val="0"/>
        <w:numPr>
          <w:ilvl w:val="1"/>
          <w:numId w:val="12"/>
        </w:numPr>
        <w:tabs>
          <w:tab w:val="num" w:pos="595"/>
        </w:tabs>
        <w:ind w:left="595" w:hanging="595"/>
        <w:rPr>
          <w:rFonts w:ascii="Calibri" w:eastAsia="Times New Roman" w:hAnsi="Calibri" w:cs="Times New Roman"/>
          <w:snapToGrid w:val="0"/>
          <w:szCs w:val="20"/>
          <w:lang w:eastAsia="nl-NL"/>
        </w:rPr>
      </w:pPr>
      <w:r w:rsidRPr="00EE1F44">
        <w:rPr>
          <w:rFonts w:ascii="Calibri" w:eastAsia="Times New Roman" w:hAnsi="Calibri" w:cs="Times New Roman"/>
          <w:snapToGrid w:val="0"/>
          <w:szCs w:val="20"/>
          <w:lang w:eastAsia="nl-NL"/>
        </w:rPr>
        <w:t xml:space="preserve">Indien Opdrachtnemer ter zake van enige schade, die voortvloeit uit haar </w:t>
      </w:r>
      <w:r w:rsidR="00E84191" w:rsidRPr="00EE1F44">
        <w:rPr>
          <w:rFonts w:ascii="Calibri" w:eastAsia="Times New Roman" w:hAnsi="Calibri" w:cs="Times New Roman"/>
          <w:snapToGrid w:val="0"/>
          <w:szCs w:val="20"/>
          <w:lang w:eastAsia="nl-NL"/>
        </w:rPr>
        <w:t>Leveringen</w:t>
      </w:r>
      <w:r w:rsidR="002E2EBF">
        <w:rPr>
          <w:rFonts w:ascii="Calibri" w:eastAsia="Times New Roman" w:hAnsi="Calibri" w:cs="Times New Roman"/>
          <w:snapToGrid w:val="0"/>
          <w:szCs w:val="20"/>
          <w:lang w:eastAsia="nl-NL"/>
        </w:rPr>
        <w:t xml:space="preserve"> en/of </w:t>
      </w:r>
      <w:r w:rsidRPr="00EE1F44">
        <w:rPr>
          <w:rFonts w:ascii="Calibri" w:eastAsia="Times New Roman" w:hAnsi="Calibri" w:cs="Times New Roman"/>
          <w:snapToGrid w:val="0"/>
          <w:szCs w:val="20"/>
          <w:lang w:eastAsia="nl-NL"/>
        </w:rPr>
        <w:t xml:space="preserve">Diensten en waarvoor zij </w:t>
      </w:r>
      <w:proofErr w:type="gramStart"/>
      <w:r w:rsidRPr="00EE1F44">
        <w:rPr>
          <w:rFonts w:ascii="Calibri" w:eastAsia="Times New Roman" w:hAnsi="Calibri" w:cs="Times New Roman"/>
          <w:snapToGrid w:val="0"/>
          <w:szCs w:val="20"/>
          <w:lang w:eastAsia="nl-NL"/>
        </w:rPr>
        <w:t>krachtens</w:t>
      </w:r>
      <w:proofErr w:type="gramEnd"/>
      <w:r w:rsidRPr="00EE1F44">
        <w:rPr>
          <w:rFonts w:ascii="Calibri" w:eastAsia="Times New Roman" w:hAnsi="Calibri" w:cs="Times New Roman"/>
          <w:snapToGrid w:val="0"/>
          <w:szCs w:val="20"/>
          <w:lang w:eastAsia="nl-NL"/>
        </w:rPr>
        <w:t xml:space="preserve"> deze </w:t>
      </w:r>
      <w:r w:rsidR="002E2EBF">
        <w:rPr>
          <w:rFonts w:ascii="Calibri" w:eastAsia="Times New Roman" w:hAnsi="Calibri" w:cs="Times New Roman"/>
          <w:snapToGrid w:val="0"/>
          <w:szCs w:val="20"/>
          <w:lang w:eastAsia="nl-NL"/>
        </w:rPr>
        <w:t>Raamo</w:t>
      </w:r>
      <w:r w:rsidRPr="00EE1F44">
        <w:rPr>
          <w:rFonts w:ascii="Calibri" w:eastAsia="Times New Roman" w:hAnsi="Calibri" w:cs="Times New Roman"/>
          <w:snapToGrid w:val="0"/>
          <w:szCs w:val="20"/>
          <w:lang w:eastAsia="nl-NL"/>
        </w:rPr>
        <w:t>vereenkomst of de Algemene Voorwaarden niet aansprakelijk is, door derden mocht worden aangesproken, dan vrijwaart Opdrachtgever Opdrachtnemer.</w:t>
      </w:r>
    </w:p>
    <w:p w14:paraId="2AC6BFBE" w14:textId="77777777" w:rsidR="002127A0" w:rsidRPr="00EE1F44" w:rsidRDefault="002127A0" w:rsidP="002127A0">
      <w:pPr>
        <w:widowControl w:val="0"/>
        <w:tabs>
          <w:tab w:val="num" w:pos="595"/>
        </w:tabs>
        <w:ind w:left="595" w:hanging="595"/>
        <w:rPr>
          <w:rFonts w:ascii="Calibri" w:eastAsia="Times New Roman" w:hAnsi="Calibri" w:cs="Times New Roman"/>
          <w:snapToGrid w:val="0"/>
          <w:szCs w:val="20"/>
          <w:lang w:eastAsia="nl-NL"/>
        </w:rPr>
      </w:pPr>
    </w:p>
    <w:p w14:paraId="25B6AF6C" w14:textId="0E74CDCF" w:rsidR="002127A0" w:rsidRPr="00D93DF4" w:rsidRDefault="002127A0" w:rsidP="00A05411">
      <w:pPr>
        <w:widowControl w:val="0"/>
        <w:numPr>
          <w:ilvl w:val="1"/>
          <w:numId w:val="12"/>
        </w:numPr>
        <w:tabs>
          <w:tab w:val="num" w:pos="595"/>
        </w:tabs>
        <w:ind w:left="595" w:hanging="595"/>
        <w:rPr>
          <w:rFonts w:ascii="Calibri" w:eastAsia="Times New Roman" w:hAnsi="Calibri" w:cs="Times New Roman"/>
          <w:snapToGrid w:val="0"/>
          <w:szCs w:val="20"/>
          <w:lang w:eastAsia="nl-NL"/>
        </w:rPr>
      </w:pPr>
      <w:r w:rsidRPr="00EE1F44">
        <w:rPr>
          <w:rFonts w:ascii="Calibri" w:eastAsia="Times New Roman" w:hAnsi="Calibri" w:cs="Times New Roman"/>
          <w:snapToGrid w:val="0"/>
          <w:szCs w:val="20"/>
          <w:lang w:eastAsia="nl-NL"/>
        </w:rPr>
        <w:t xml:space="preserve">Opdrachtnemer is gehouden de door de Opdrachtgever geleden schade te vergoeden </w:t>
      </w:r>
      <w:proofErr w:type="gramStart"/>
      <w:r w:rsidRPr="00EE1F44">
        <w:rPr>
          <w:rFonts w:ascii="Calibri" w:eastAsia="Times New Roman" w:hAnsi="Calibri" w:cs="Times New Roman"/>
          <w:snapToGrid w:val="0"/>
          <w:szCs w:val="20"/>
          <w:lang w:eastAsia="nl-NL"/>
        </w:rPr>
        <w:t>indien</w:t>
      </w:r>
      <w:proofErr w:type="gramEnd"/>
      <w:r w:rsidRPr="00EE1F44">
        <w:rPr>
          <w:rFonts w:ascii="Calibri" w:eastAsia="Times New Roman" w:hAnsi="Calibri" w:cs="Times New Roman"/>
          <w:snapToGrid w:val="0"/>
          <w:szCs w:val="20"/>
          <w:lang w:eastAsia="nl-NL"/>
        </w:rPr>
        <w:t xml:space="preserve"> de </w:t>
      </w:r>
      <w:r w:rsidRPr="00D93DF4">
        <w:rPr>
          <w:rFonts w:ascii="Calibri" w:eastAsia="Times New Roman" w:hAnsi="Calibri" w:cs="Times New Roman"/>
          <w:snapToGrid w:val="0"/>
          <w:szCs w:val="20"/>
          <w:lang w:eastAsia="nl-NL"/>
        </w:rPr>
        <w:t xml:space="preserve">Opdrachtnemer toerekenbaar </w:t>
      </w:r>
      <w:r w:rsidR="005608C1" w:rsidRPr="00D93DF4">
        <w:rPr>
          <w:rFonts w:ascii="Calibri" w:eastAsia="Times New Roman" w:hAnsi="Calibri" w:cs="Times New Roman"/>
          <w:snapToGrid w:val="0"/>
          <w:szCs w:val="20"/>
          <w:lang w:eastAsia="nl-NL"/>
        </w:rPr>
        <w:t>tekortschiet</w:t>
      </w:r>
      <w:r w:rsidRPr="00D93DF4">
        <w:rPr>
          <w:rFonts w:ascii="Calibri" w:eastAsia="Times New Roman" w:hAnsi="Calibri" w:cs="Times New Roman"/>
          <w:snapToGrid w:val="0"/>
          <w:szCs w:val="20"/>
          <w:lang w:eastAsia="nl-NL"/>
        </w:rPr>
        <w:t xml:space="preserve"> in de nakoming van een of meer van zijn verplichtingen uit hoofde van </w:t>
      </w:r>
      <w:r w:rsidR="00DE4F1E">
        <w:rPr>
          <w:rFonts w:ascii="Calibri" w:eastAsia="Times New Roman" w:hAnsi="Calibri" w:cs="Times New Roman"/>
          <w:snapToGrid w:val="0"/>
          <w:szCs w:val="20"/>
          <w:lang w:eastAsia="nl-NL"/>
        </w:rPr>
        <w:t>Raamo</w:t>
      </w:r>
      <w:r w:rsidRPr="00D93DF4">
        <w:rPr>
          <w:rFonts w:ascii="Calibri" w:eastAsia="Times New Roman" w:hAnsi="Calibri" w:cs="Times New Roman"/>
          <w:snapToGrid w:val="0"/>
          <w:szCs w:val="20"/>
          <w:lang w:eastAsia="nl-NL"/>
        </w:rPr>
        <w:t xml:space="preserve">vereenkomst. Onder schadevergoeding wordt verstaan: </w:t>
      </w:r>
      <w:r w:rsidR="00F908CC" w:rsidRPr="00D93DF4">
        <w:rPr>
          <w:rFonts w:ascii="Calibri" w:eastAsia="Times New Roman" w:hAnsi="Calibri" w:cs="Times New Roman"/>
          <w:snapToGrid w:val="0"/>
          <w:szCs w:val="20"/>
          <w:lang w:eastAsia="nl-NL"/>
        </w:rPr>
        <w:br/>
      </w:r>
      <w:r w:rsidRPr="00D93DF4">
        <w:rPr>
          <w:rFonts w:ascii="Calibri" w:eastAsia="Times New Roman" w:hAnsi="Calibri" w:cs="Times New Roman"/>
          <w:snapToGrid w:val="0"/>
          <w:szCs w:val="20"/>
          <w:lang w:eastAsia="nl-NL"/>
        </w:rPr>
        <w:t xml:space="preserve">schadevergoeding, indien Opdrachtnemer toerekenbaar </w:t>
      </w:r>
      <w:r w:rsidR="005608C1" w:rsidRPr="00D93DF4">
        <w:rPr>
          <w:rFonts w:ascii="Calibri" w:eastAsia="Times New Roman" w:hAnsi="Calibri" w:cs="Times New Roman"/>
          <w:snapToGrid w:val="0"/>
          <w:szCs w:val="20"/>
          <w:lang w:eastAsia="nl-NL"/>
        </w:rPr>
        <w:t>tekortschiet</w:t>
      </w:r>
      <w:r w:rsidRPr="00D93DF4">
        <w:rPr>
          <w:rFonts w:ascii="Calibri" w:eastAsia="Times New Roman" w:hAnsi="Calibri" w:cs="Times New Roman"/>
          <w:snapToGrid w:val="0"/>
          <w:szCs w:val="20"/>
          <w:lang w:eastAsia="nl-NL"/>
        </w:rPr>
        <w:t xml:space="preserve"> in de nakoming van zijn verplichtingen, waaronder begrepen gevolgschade zoals winstderving, bedrijfsschade en schade, hoe ook genaamd, die Opdrachtgever aan derden moet betalen.</w:t>
      </w:r>
    </w:p>
    <w:p w14:paraId="4A328EB0" w14:textId="77777777" w:rsidR="002127A0" w:rsidRPr="002127A0" w:rsidRDefault="002127A0" w:rsidP="00D93DF4">
      <w:pPr>
        <w:widowControl w:val="0"/>
        <w:rPr>
          <w:rFonts w:ascii="Calibri" w:eastAsia="Times New Roman" w:hAnsi="Calibri" w:cs="Times New Roman"/>
          <w:snapToGrid w:val="0"/>
          <w:szCs w:val="20"/>
          <w:highlight w:val="cyan"/>
          <w:lang w:eastAsia="nl-NL"/>
        </w:rPr>
      </w:pPr>
    </w:p>
    <w:p w14:paraId="1098DD7E" w14:textId="213C2440" w:rsidR="00455914" w:rsidRDefault="00455914" w:rsidP="00A05411">
      <w:pPr>
        <w:widowControl w:val="0"/>
        <w:numPr>
          <w:ilvl w:val="1"/>
          <w:numId w:val="12"/>
        </w:numPr>
        <w:tabs>
          <w:tab w:val="num" w:pos="595"/>
        </w:tabs>
        <w:ind w:left="595" w:hanging="595"/>
        <w:rPr>
          <w:rFonts w:ascii="Calibri" w:eastAsia="Times New Roman" w:hAnsi="Calibri" w:cs="Times New Roman"/>
          <w:snapToGrid w:val="0"/>
          <w:szCs w:val="20"/>
          <w:lang w:eastAsia="nl-NL"/>
        </w:rPr>
      </w:pPr>
      <w:r>
        <w:rPr>
          <w:rFonts w:ascii="Calibri" w:eastAsia="Times New Roman" w:hAnsi="Calibri" w:cs="Times New Roman"/>
          <w:snapToGrid w:val="0"/>
          <w:szCs w:val="20"/>
          <w:lang w:eastAsia="nl-NL"/>
        </w:rPr>
        <w:t>De hoogte van de schade wordt, met in achtneming van artikel 8.</w:t>
      </w:r>
      <w:r w:rsidR="006B0990">
        <w:rPr>
          <w:rFonts w:ascii="Calibri" w:eastAsia="Times New Roman" w:hAnsi="Calibri" w:cs="Times New Roman"/>
          <w:snapToGrid w:val="0"/>
          <w:szCs w:val="20"/>
          <w:lang w:eastAsia="nl-NL"/>
        </w:rPr>
        <w:t>5</w:t>
      </w:r>
      <w:r>
        <w:rPr>
          <w:rFonts w:ascii="Calibri" w:eastAsia="Times New Roman" w:hAnsi="Calibri" w:cs="Times New Roman"/>
          <w:snapToGrid w:val="0"/>
          <w:szCs w:val="20"/>
          <w:lang w:eastAsia="nl-NL"/>
        </w:rPr>
        <w:t xml:space="preserve"> van deze </w:t>
      </w:r>
      <w:r w:rsidR="00DE4F1E">
        <w:rPr>
          <w:rFonts w:ascii="Calibri" w:eastAsia="Times New Roman" w:hAnsi="Calibri" w:cs="Times New Roman"/>
          <w:snapToGrid w:val="0"/>
          <w:szCs w:val="20"/>
          <w:lang w:eastAsia="nl-NL"/>
        </w:rPr>
        <w:t>Raamo</w:t>
      </w:r>
      <w:r>
        <w:rPr>
          <w:rFonts w:ascii="Calibri" w:eastAsia="Times New Roman" w:hAnsi="Calibri" w:cs="Times New Roman"/>
          <w:snapToGrid w:val="0"/>
          <w:szCs w:val="20"/>
          <w:lang w:eastAsia="nl-NL"/>
        </w:rPr>
        <w:t>vereenkomst, gelimiteerd tot het verzekerd bedrag zoals opgenomen verderop in dit artikel.</w:t>
      </w:r>
    </w:p>
    <w:p w14:paraId="5375DF4C" w14:textId="77777777" w:rsidR="002127A0" w:rsidRPr="002127A0" w:rsidRDefault="002127A0" w:rsidP="002127A0">
      <w:pPr>
        <w:widowControl w:val="0"/>
        <w:ind w:left="1445" w:hanging="595"/>
        <w:rPr>
          <w:rFonts w:ascii="Calibri" w:eastAsia="Times New Roman" w:hAnsi="Calibri" w:cs="Times New Roman"/>
          <w:snapToGrid w:val="0"/>
          <w:szCs w:val="20"/>
          <w:lang w:eastAsia="nl-NL"/>
        </w:rPr>
      </w:pPr>
    </w:p>
    <w:p w14:paraId="6C044D1C" w14:textId="47C3D252" w:rsidR="002127A0" w:rsidRPr="002127A0" w:rsidRDefault="002127A0" w:rsidP="00A05411">
      <w:pPr>
        <w:widowControl w:val="0"/>
        <w:numPr>
          <w:ilvl w:val="1"/>
          <w:numId w:val="12"/>
        </w:numPr>
        <w:tabs>
          <w:tab w:val="num" w:pos="595"/>
        </w:tabs>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De te vergoeden schade zal worden gematigd </w:t>
      </w:r>
      <w:proofErr w:type="gramStart"/>
      <w:r w:rsidRPr="002127A0">
        <w:rPr>
          <w:rFonts w:ascii="Calibri" w:eastAsia="Times New Roman" w:hAnsi="Calibri" w:cs="Times New Roman"/>
          <w:snapToGrid w:val="0"/>
          <w:szCs w:val="20"/>
          <w:lang w:eastAsia="nl-NL"/>
        </w:rPr>
        <w:t>indien</w:t>
      </w:r>
      <w:proofErr w:type="gramEnd"/>
      <w:r w:rsidRPr="002127A0">
        <w:rPr>
          <w:rFonts w:ascii="Calibri" w:eastAsia="Times New Roman" w:hAnsi="Calibri" w:cs="Times New Roman"/>
          <w:snapToGrid w:val="0"/>
          <w:szCs w:val="20"/>
          <w:lang w:eastAsia="nl-NL"/>
        </w:rPr>
        <w:t xml:space="preserve"> de omvang van de </w:t>
      </w:r>
      <w:bookmarkStart w:id="15" w:name="_Hlk136535744"/>
      <w:r w:rsidRPr="002127A0">
        <w:rPr>
          <w:rFonts w:ascii="Calibri" w:eastAsia="Times New Roman" w:hAnsi="Calibri" w:cs="Times New Roman"/>
          <w:snapToGrid w:val="0"/>
          <w:szCs w:val="20"/>
          <w:lang w:eastAsia="nl-NL"/>
        </w:rPr>
        <w:t>jaar</w:t>
      </w:r>
      <w:r w:rsidR="001F4FB0">
        <w:rPr>
          <w:rFonts w:ascii="Calibri" w:eastAsia="Times New Roman" w:hAnsi="Calibri" w:cs="Times New Roman"/>
          <w:snapToGrid w:val="0"/>
          <w:szCs w:val="20"/>
          <w:lang w:eastAsia="nl-NL"/>
        </w:rPr>
        <w:t>vergoeding</w:t>
      </w:r>
      <w:r w:rsidRPr="002127A0">
        <w:rPr>
          <w:rFonts w:ascii="Calibri" w:eastAsia="Times New Roman" w:hAnsi="Calibri" w:cs="Times New Roman"/>
          <w:snapToGrid w:val="0"/>
          <w:szCs w:val="20"/>
          <w:lang w:eastAsia="nl-NL"/>
        </w:rPr>
        <w:t xml:space="preserve"> </w:t>
      </w:r>
      <w:r w:rsidR="001F4FB0">
        <w:rPr>
          <w:rFonts w:ascii="Calibri" w:eastAsia="Times New Roman" w:hAnsi="Calibri" w:cs="Times New Roman"/>
          <w:snapToGrid w:val="0"/>
          <w:szCs w:val="20"/>
          <w:lang w:eastAsia="nl-NL"/>
        </w:rPr>
        <w:t xml:space="preserve">in het kader van deze </w:t>
      </w:r>
      <w:r w:rsidR="00DE4F1E">
        <w:rPr>
          <w:rFonts w:ascii="Calibri" w:eastAsia="Times New Roman" w:hAnsi="Calibri" w:cs="Times New Roman"/>
          <w:snapToGrid w:val="0"/>
          <w:szCs w:val="20"/>
          <w:lang w:eastAsia="nl-NL"/>
        </w:rPr>
        <w:t>Raamo</w:t>
      </w:r>
      <w:r w:rsidR="001F4FB0">
        <w:rPr>
          <w:rFonts w:ascii="Calibri" w:eastAsia="Times New Roman" w:hAnsi="Calibri" w:cs="Times New Roman"/>
          <w:snapToGrid w:val="0"/>
          <w:szCs w:val="20"/>
          <w:lang w:eastAsia="nl-NL"/>
        </w:rPr>
        <w:t xml:space="preserve">vereenkomst </w:t>
      </w:r>
      <w:bookmarkEnd w:id="15"/>
      <w:r w:rsidRPr="002127A0">
        <w:rPr>
          <w:rFonts w:ascii="Calibri" w:eastAsia="Times New Roman" w:hAnsi="Calibri" w:cs="Times New Roman"/>
          <w:snapToGrid w:val="0"/>
          <w:szCs w:val="20"/>
          <w:lang w:eastAsia="nl-NL"/>
        </w:rPr>
        <w:t>gering is in verhouding tot de omvang van de geleden schade.</w:t>
      </w:r>
    </w:p>
    <w:p w14:paraId="7C0F1797" w14:textId="77777777" w:rsidR="002127A0" w:rsidRPr="002127A0" w:rsidRDefault="002127A0" w:rsidP="002127A0">
      <w:pPr>
        <w:widowControl w:val="0"/>
        <w:tabs>
          <w:tab w:val="num" w:pos="595"/>
        </w:tabs>
        <w:ind w:left="595" w:hanging="595"/>
        <w:rPr>
          <w:rFonts w:ascii="Calibri" w:eastAsia="Times New Roman" w:hAnsi="Calibri" w:cs="Times New Roman"/>
          <w:snapToGrid w:val="0"/>
          <w:szCs w:val="20"/>
          <w:lang w:eastAsia="nl-NL"/>
        </w:rPr>
      </w:pPr>
    </w:p>
    <w:p w14:paraId="6A08F5C3" w14:textId="77777777" w:rsidR="00455914" w:rsidRPr="008B4626" w:rsidRDefault="00526C80" w:rsidP="00A05411">
      <w:pPr>
        <w:widowControl w:val="0"/>
        <w:numPr>
          <w:ilvl w:val="1"/>
          <w:numId w:val="12"/>
        </w:numPr>
        <w:tabs>
          <w:tab w:val="num" w:pos="595"/>
        </w:tabs>
        <w:ind w:left="595" w:hanging="595"/>
        <w:rPr>
          <w:rFonts w:cstheme="minorHAnsi"/>
        </w:rPr>
      </w:pPr>
      <w:bookmarkStart w:id="16" w:name="_Hlk121846331"/>
      <w:r w:rsidRPr="00526C80">
        <w:rPr>
          <w:rFonts w:cstheme="minorHAnsi"/>
        </w:rPr>
        <w:t xml:space="preserve">Opdrachtnemer </w:t>
      </w:r>
      <w:bookmarkStart w:id="17" w:name="_Hlk136536424"/>
      <w:r w:rsidRPr="00526C80">
        <w:rPr>
          <w:rFonts w:cstheme="minorHAnsi"/>
        </w:rPr>
        <w:t>verplicht zich</w:t>
      </w:r>
      <w:r w:rsidR="00F908CC">
        <w:rPr>
          <w:rFonts w:cstheme="minorHAnsi"/>
        </w:rPr>
        <w:t xml:space="preserve"> contractueel</w:t>
      </w:r>
      <w:r w:rsidRPr="00526C80">
        <w:rPr>
          <w:rFonts w:cstheme="minorHAnsi"/>
        </w:rPr>
        <w:t>, voor schade waarvoor Opdrachtnemer volgens artikel 8.1 aansprakelijk is, als volgt te zijn verzekerd</w:t>
      </w:r>
      <w:r>
        <w:rPr>
          <w:rFonts w:cstheme="minorHAnsi"/>
        </w:rPr>
        <w:t>:</w:t>
      </w:r>
    </w:p>
    <w:p w14:paraId="3ADEF8E7" w14:textId="77777777" w:rsidR="00791C25" w:rsidRDefault="00791C25" w:rsidP="00A05411">
      <w:pPr>
        <w:pStyle w:val="Lijstalinea"/>
        <w:numPr>
          <w:ilvl w:val="3"/>
          <w:numId w:val="15"/>
        </w:numPr>
        <w:ind w:hanging="11"/>
        <w:rPr>
          <w:rFonts w:asciiTheme="minorHAnsi" w:hAnsiTheme="minorHAnsi" w:cstheme="minorHAnsi"/>
          <w:sz w:val="20"/>
        </w:rPr>
      </w:pPr>
      <w:r w:rsidRPr="00C613A4">
        <w:rPr>
          <w:rFonts w:asciiTheme="minorHAnsi" w:hAnsiTheme="minorHAnsi" w:cstheme="minorHAnsi"/>
          <w:sz w:val="20"/>
        </w:rPr>
        <w:t xml:space="preserve">Voor persoons- en zaakschade: met een bedrijfsaansprakelijkheidsverzekering, met een </w:t>
      </w:r>
    </w:p>
    <w:p w14:paraId="16FF84E5" w14:textId="33ED89EA" w:rsidR="00791C25" w:rsidRPr="008B4626" w:rsidRDefault="007137F9" w:rsidP="00791C25">
      <w:pPr>
        <w:pStyle w:val="Lijstalinea"/>
        <w:ind w:left="720" w:firstLine="696"/>
        <w:rPr>
          <w:rFonts w:asciiTheme="minorHAnsi" w:hAnsiTheme="minorHAnsi" w:cstheme="minorHAnsi"/>
          <w:sz w:val="20"/>
        </w:rPr>
      </w:pPr>
      <w:proofErr w:type="gramStart"/>
      <w:r w:rsidRPr="007137F9">
        <w:rPr>
          <w:rFonts w:asciiTheme="minorHAnsi" w:hAnsiTheme="minorHAnsi" w:cstheme="minorHAnsi"/>
          <w:sz w:val="20"/>
        </w:rPr>
        <w:t>minimum</w:t>
      </w:r>
      <w:proofErr w:type="gramEnd"/>
      <w:r w:rsidRPr="007137F9">
        <w:rPr>
          <w:rFonts w:asciiTheme="minorHAnsi" w:hAnsiTheme="minorHAnsi" w:cstheme="minorHAnsi"/>
          <w:sz w:val="20"/>
        </w:rPr>
        <w:t xml:space="preserve"> verzekerd bedrag </w:t>
      </w:r>
      <w:r w:rsidR="00791C25" w:rsidRPr="00C613A4">
        <w:rPr>
          <w:rFonts w:asciiTheme="minorHAnsi" w:hAnsiTheme="minorHAnsi" w:cstheme="minorHAnsi"/>
          <w:sz w:val="20"/>
        </w:rPr>
        <w:t>van €</w:t>
      </w:r>
      <w:r w:rsidR="00D93DF4">
        <w:rPr>
          <w:rFonts w:asciiTheme="minorHAnsi" w:hAnsiTheme="minorHAnsi" w:cstheme="minorHAnsi"/>
          <w:sz w:val="20"/>
        </w:rPr>
        <w:t>50</w:t>
      </w:r>
      <w:r w:rsidR="00791C25" w:rsidRPr="00C613A4">
        <w:rPr>
          <w:rFonts w:asciiTheme="minorHAnsi" w:hAnsiTheme="minorHAnsi" w:cstheme="minorHAnsi"/>
          <w:sz w:val="20"/>
        </w:rPr>
        <w:t>0.000,- per gebeurtenis en €</w:t>
      </w:r>
      <w:r w:rsidR="00D93DF4">
        <w:rPr>
          <w:rFonts w:asciiTheme="minorHAnsi" w:hAnsiTheme="minorHAnsi" w:cstheme="minorHAnsi"/>
          <w:sz w:val="20"/>
        </w:rPr>
        <w:t>1.000</w:t>
      </w:r>
      <w:r w:rsidR="00791C25" w:rsidRPr="00C613A4">
        <w:rPr>
          <w:rFonts w:asciiTheme="minorHAnsi" w:hAnsiTheme="minorHAnsi" w:cstheme="minorHAnsi"/>
          <w:sz w:val="20"/>
        </w:rPr>
        <w:t>.000,- per jaar</w:t>
      </w:r>
      <w:r w:rsidR="00791C25" w:rsidRPr="008B4626">
        <w:rPr>
          <w:rFonts w:cstheme="minorHAnsi"/>
        </w:rPr>
        <w:t>.</w:t>
      </w:r>
    </w:p>
    <w:bookmarkEnd w:id="16"/>
    <w:bookmarkEnd w:id="17"/>
    <w:p w14:paraId="639A09E6" w14:textId="77777777" w:rsidR="002127A0" w:rsidRPr="002127A0" w:rsidRDefault="002127A0" w:rsidP="002127A0">
      <w:pPr>
        <w:widowControl w:val="0"/>
        <w:tabs>
          <w:tab w:val="num" w:pos="595"/>
        </w:tabs>
        <w:ind w:left="595" w:hanging="595"/>
        <w:rPr>
          <w:rFonts w:ascii="Calibri" w:eastAsia="Times New Roman" w:hAnsi="Calibri" w:cs="Times New Roman"/>
          <w:snapToGrid w:val="0"/>
          <w:szCs w:val="20"/>
          <w:lang w:eastAsia="nl-NL"/>
        </w:rPr>
      </w:pPr>
    </w:p>
    <w:p w14:paraId="277AAC0D" w14:textId="248BBBE7" w:rsidR="002127A0" w:rsidRPr="00F908CC" w:rsidRDefault="002127A0" w:rsidP="00A05411">
      <w:pPr>
        <w:widowControl w:val="0"/>
        <w:numPr>
          <w:ilvl w:val="1"/>
          <w:numId w:val="12"/>
        </w:numPr>
        <w:tabs>
          <w:tab w:val="num" w:pos="595"/>
        </w:tabs>
        <w:ind w:left="595" w:hanging="595"/>
        <w:rPr>
          <w:rFonts w:ascii="Calibri" w:eastAsia="Times New Roman" w:hAnsi="Calibri" w:cs="Times New Roman"/>
          <w:snapToGrid w:val="0"/>
          <w:szCs w:val="20"/>
          <w:lang w:eastAsia="nl-NL"/>
        </w:rPr>
      </w:pPr>
      <w:r w:rsidRPr="00F908CC">
        <w:rPr>
          <w:rFonts w:ascii="Calibri" w:eastAsia="Times New Roman" w:hAnsi="Calibri" w:cs="Times New Roman"/>
          <w:snapToGrid w:val="0"/>
          <w:szCs w:val="20"/>
          <w:lang w:eastAsia="nl-NL"/>
        </w:rPr>
        <w:t xml:space="preserve">Opdrachtnemer </w:t>
      </w:r>
      <w:bookmarkStart w:id="18" w:name="_Hlk136536351"/>
      <w:r w:rsidR="00F908CC">
        <w:rPr>
          <w:rFonts w:cs="Calibri"/>
          <w:snapToGrid w:val="0"/>
          <w:lang w:eastAsia="nl-NL"/>
        </w:rPr>
        <w:t xml:space="preserve">is niet aansprakelijk voor schade voortvloeiende uit niet, niet-tijdige, onvolledige of onjuiste naleving van deze </w:t>
      </w:r>
      <w:r w:rsidR="0056517C">
        <w:rPr>
          <w:rFonts w:cs="Calibri"/>
          <w:snapToGrid w:val="0"/>
          <w:lang w:eastAsia="nl-NL"/>
        </w:rPr>
        <w:t>Raamo</w:t>
      </w:r>
      <w:r w:rsidR="00F908CC">
        <w:rPr>
          <w:rFonts w:cs="Calibri"/>
          <w:snapToGrid w:val="0"/>
          <w:lang w:eastAsia="nl-NL"/>
        </w:rPr>
        <w:t>vereenkomst</w:t>
      </w:r>
      <w:r w:rsidR="0056517C">
        <w:rPr>
          <w:rFonts w:cs="Calibri"/>
          <w:snapToGrid w:val="0"/>
          <w:lang w:eastAsia="nl-NL"/>
        </w:rPr>
        <w:t xml:space="preserve"> en de daaruit voortvloeiende Nadere Opdrachten</w:t>
      </w:r>
      <w:r w:rsidR="00F908CC">
        <w:rPr>
          <w:rFonts w:cs="Calibri"/>
          <w:snapToGrid w:val="0"/>
          <w:lang w:eastAsia="nl-NL"/>
        </w:rPr>
        <w:t xml:space="preserve"> </w:t>
      </w:r>
      <w:proofErr w:type="gramStart"/>
      <w:r w:rsidR="00F908CC">
        <w:rPr>
          <w:rFonts w:cs="Calibri"/>
          <w:snapToGrid w:val="0"/>
          <w:lang w:eastAsia="nl-NL"/>
        </w:rPr>
        <w:t>indien</w:t>
      </w:r>
      <w:proofErr w:type="gramEnd"/>
      <w:r w:rsidR="00F908CC">
        <w:rPr>
          <w:rFonts w:cs="Calibri"/>
          <w:snapToGrid w:val="0"/>
          <w:lang w:eastAsia="nl-NL"/>
        </w:rPr>
        <w:t xml:space="preserve"> en voor zover hij zich kan beroepen op overmacht. Tot overmacht wordt in dit kader in ieder geval niet gerekend ziekte van of gebrek aan Medewerkers. Een beroep op overmacht is slechts mogelijk indien Opdrachtnemer Opdrachtgever hiervan ten spoedigste, doch binnen vijf (5) werkdagen, in kennis heeft gesteld. Opdrachtnemer kan zich niet beroepen op overmacht ingeval de niet nakoming te wijten is aan een door hem ingeschakelde derde, tenzij deze Derde zich kan beroepen op overmacht en de Opdrachtnemer zich heeft ingespannen de gevolgen van de </w:t>
      </w:r>
      <w:proofErr w:type="spellStart"/>
      <w:r w:rsidR="00F908CC">
        <w:rPr>
          <w:rFonts w:cs="Calibri"/>
          <w:snapToGrid w:val="0"/>
          <w:lang w:eastAsia="nl-NL"/>
        </w:rPr>
        <w:t>overmachtsituatie</w:t>
      </w:r>
      <w:proofErr w:type="spellEnd"/>
      <w:r w:rsidR="00F908CC">
        <w:rPr>
          <w:rFonts w:cs="Calibri"/>
          <w:snapToGrid w:val="0"/>
          <w:lang w:eastAsia="nl-NL"/>
        </w:rPr>
        <w:t xml:space="preserve"> voor de Opdrachtgever zoveel mogelijk te beperken</w:t>
      </w:r>
      <w:r w:rsidR="00D86658">
        <w:rPr>
          <w:rFonts w:cs="Calibri"/>
          <w:snapToGrid w:val="0"/>
          <w:lang w:eastAsia="nl-NL"/>
        </w:rPr>
        <w:t>.</w:t>
      </w:r>
    </w:p>
    <w:bookmarkEnd w:id="12"/>
    <w:bookmarkEnd w:id="13"/>
    <w:bookmarkEnd w:id="18"/>
    <w:p w14:paraId="28272CFD" w14:textId="77777777" w:rsidR="00F908CC" w:rsidRPr="00F908CC" w:rsidRDefault="00F908CC" w:rsidP="00F908CC">
      <w:pPr>
        <w:widowControl w:val="0"/>
        <w:tabs>
          <w:tab w:val="num" w:pos="595"/>
        </w:tabs>
        <w:ind w:left="595"/>
        <w:rPr>
          <w:rFonts w:ascii="Calibri" w:eastAsia="Times New Roman" w:hAnsi="Calibri" w:cs="Times New Roman"/>
          <w:snapToGrid w:val="0"/>
          <w:szCs w:val="20"/>
          <w:lang w:eastAsia="nl-NL"/>
        </w:rPr>
      </w:pPr>
    </w:p>
    <w:p w14:paraId="01F5BD95" w14:textId="77777777" w:rsidR="002127A0" w:rsidRPr="002127A0" w:rsidRDefault="002127A0" w:rsidP="002127A0">
      <w:pPr>
        <w:widowControl w:val="0"/>
        <w:ind w:left="595" w:hanging="595"/>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 xml:space="preserve">Artikel 9: </w:t>
      </w:r>
      <w:r w:rsidRPr="002127A0">
        <w:rPr>
          <w:rFonts w:ascii="Calibri" w:eastAsia="Times New Roman" w:hAnsi="Calibri" w:cs="Times New Roman"/>
          <w:b/>
          <w:snapToGrid w:val="0"/>
          <w:szCs w:val="20"/>
          <w:lang w:eastAsia="nl-NL"/>
        </w:rPr>
        <w:tab/>
      </w:r>
      <w:bookmarkStart w:id="19" w:name="_Hlk121921064"/>
      <w:r w:rsidR="00D13E02" w:rsidRPr="00EE1F44">
        <w:rPr>
          <w:rFonts w:ascii="Calibri" w:eastAsia="Times New Roman" w:hAnsi="Calibri" w:cs="Times New Roman"/>
          <w:b/>
          <w:snapToGrid w:val="0"/>
          <w:szCs w:val="20"/>
          <w:lang w:eastAsia="nl-NL"/>
        </w:rPr>
        <w:t>Communicatie</w:t>
      </w:r>
      <w:r w:rsidR="00D13E02">
        <w:rPr>
          <w:rFonts w:ascii="Calibri" w:eastAsia="Times New Roman" w:hAnsi="Calibri" w:cs="Times New Roman"/>
          <w:b/>
          <w:snapToGrid w:val="0"/>
          <w:szCs w:val="20"/>
          <w:lang w:eastAsia="nl-NL"/>
        </w:rPr>
        <w:t>niveaus</w:t>
      </w:r>
      <w:r w:rsidR="00EE1F44" w:rsidRPr="00EE1F44">
        <w:rPr>
          <w:rFonts w:ascii="Calibri" w:eastAsia="Times New Roman" w:hAnsi="Calibri" w:cs="Times New Roman"/>
          <w:b/>
          <w:snapToGrid w:val="0"/>
          <w:szCs w:val="20"/>
          <w:lang w:eastAsia="nl-NL"/>
        </w:rPr>
        <w:t xml:space="preserve"> </w:t>
      </w:r>
      <w:bookmarkEnd w:id="19"/>
      <w:r w:rsidR="00EE1F44">
        <w:rPr>
          <w:rFonts w:ascii="Calibri" w:eastAsia="Times New Roman" w:hAnsi="Calibri" w:cs="Times New Roman"/>
          <w:b/>
          <w:snapToGrid w:val="0"/>
          <w:szCs w:val="20"/>
          <w:lang w:eastAsia="nl-NL"/>
        </w:rPr>
        <w:t>tussen</w:t>
      </w:r>
      <w:r w:rsidR="00EE1F44" w:rsidRPr="00EE1F44">
        <w:rPr>
          <w:rFonts w:ascii="Calibri" w:eastAsia="Times New Roman" w:hAnsi="Calibri" w:cs="Times New Roman"/>
          <w:b/>
          <w:snapToGrid w:val="0"/>
          <w:szCs w:val="20"/>
          <w:lang w:eastAsia="nl-NL"/>
        </w:rPr>
        <w:t xml:space="preserve"> Opdrachtgever en Opdrachtnemer</w:t>
      </w:r>
    </w:p>
    <w:p w14:paraId="4B769E2C" w14:textId="77777777" w:rsidR="002127A0" w:rsidRPr="002127A0" w:rsidRDefault="002127A0" w:rsidP="002127A0">
      <w:pPr>
        <w:widowControl w:val="0"/>
        <w:ind w:left="850"/>
        <w:rPr>
          <w:rFonts w:ascii="Calibri" w:eastAsia="Times New Roman" w:hAnsi="Calibri" w:cs="Times New Roman"/>
          <w:snapToGrid w:val="0"/>
          <w:szCs w:val="20"/>
          <w:lang w:eastAsia="nl-NL"/>
        </w:rPr>
      </w:pPr>
    </w:p>
    <w:p w14:paraId="209EDBCD" w14:textId="27CF8796" w:rsidR="00EE1F44" w:rsidRPr="00EE1F44" w:rsidRDefault="00EE1F44" w:rsidP="00EE1F44">
      <w:pPr>
        <w:widowControl w:val="0"/>
        <w:tabs>
          <w:tab w:val="num" w:pos="1930"/>
        </w:tabs>
        <w:rPr>
          <w:rFonts w:eastAsia="Times New Roman" w:cs="Times New Roman"/>
          <w:snapToGrid w:val="0"/>
          <w:szCs w:val="20"/>
          <w:lang w:eastAsia="nl-NL"/>
        </w:rPr>
      </w:pPr>
      <w:bookmarkStart w:id="20" w:name="_Hlk121920539"/>
      <w:r w:rsidRPr="00EE1F44">
        <w:rPr>
          <w:rFonts w:eastAsia="Times New Roman" w:cs="Times New Roman"/>
          <w:snapToGrid w:val="0"/>
          <w:szCs w:val="20"/>
          <w:lang w:eastAsia="nl-NL"/>
        </w:rPr>
        <w:t xml:space="preserve">De communicatie met betrekking tot deze </w:t>
      </w:r>
      <w:r w:rsidR="0056517C">
        <w:rPr>
          <w:rFonts w:eastAsia="Times New Roman" w:cs="Times New Roman"/>
          <w:snapToGrid w:val="0"/>
          <w:szCs w:val="20"/>
          <w:lang w:eastAsia="nl-NL"/>
        </w:rPr>
        <w:t>Raamovereenkomst</w:t>
      </w:r>
      <w:r w:rsidRPr="00EE1F44">
        <w:rPr>
          <w:rFonts w:eastAsia="Times New Roman" w:cs="Times New Roman"/>
          <w:snapToGrid w:val="0"/>
          <w:szCs w:val="20"/>
          <w:lang w:eastAsia="nl-NL"/>
        </w:rPr>
        <w:t xml:space="preserve"> verloopt </w:t>
      </w:r>
      <w:r w:rsidR="00D13E02">
        <w:rPr>
          <w:rFonts w:eastAsia="Times New Roman" w:cs="Times New Roman"/>
          <w:snapToGrid w:val="0"/>
          <w:szCs w:val="20"/>
          <w:lang w:eastAsia="nl-NL"/>
        </w:rPr>
        <w:t xml:space="preserve">per niveau </w:t>
      </w:r>
      <w:r w:rsidRPr="00EE1F44">
        <w:rPr>
          <w:rFonts w:eastAsia="Times New Roman" w:cs="Times New Roman"/>
          <w:snapToGrid w:val="0"/>
          <w:szCs w:val="20"/>
          <w:lang w:eastAsia="nl-NL"/>
        </w:rPr>
        <w:t>volgens onderstaand schema:</w:t>
      </w:r>
    </w:p>
    <w:bookmarkEnd w:id="20"/>
    <w:p w14:paraId="0962FB7A" w14:textId="77777777" w:rsidR="002127A0" w:rsidRPr="002127A0" w:rsidRDefault="002127A0" w:rsidP="002127A0">
      <w:pPr>
        <w:widowControl w:val="0"/>
        <w:ind w:left="595"/>
        <w:rPr>
          <w:rFonts w:ascii="Calibri" w:eastAsia="Times New Roman" w:hAnsi="Calibri" w:cs="Times New Roman"/>
          <w:snapToGrid w:val="0"/>
          <w:szCs w:val="20"/>
          <w:lang w:eastAsia="nl-NL"/>
        </w:rPr>
      </w:pPr>
    </w:p>
    <w:tbl>
      <w:tblPr>
        <w:tblpPr w:leftFromText="141" w:rightFromText="141" w:vertAnchor="text" w:horzAnchor="page" w:tblpX="1616"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3"/>
        <w:gridCol w:w="2380"/>
        <w:gridCol w:w="3743"/>
      </w:tblGrid>
      <w:tr w:rsidR="002127A0" w:rsidRPr="002127A0" w14:paraId="1C705AC0" w14:textId="77777777" w:rsidTr="006E0BAB">
        <w:tc>
          <w:tcPr>
            <w:tcW w:w="1723" w:type="dxa"/>
          </w:tcPr>
          <w:p w14:paraId="35562D0B" w14:textId="77777777" w:rsidR="002127A0" w:rsidRPr="002127A0" w:rsidRDefault="002127A0" w:rsidP="002127A0">
            <w:pPr>
              <w:widowControl w:val="0"/>
              <w:rPr>
                <w:rFonts w:ascii="Calibri" w:eastAsia="Times New Roman" w:hAnsi="Calibri" w:cs="Times New Roman"/>
                <w:b/>
                <w:snapToGrid w:val="0"/>
                <w:szCs w:val="20"/>
                <w:lang w:eastAsia="nl-NL"/>
              </w:rPr>
            </w:pPr>
          </w:p>
          <w:p w14:paraId="460AE1E7" w14:textId="77777777" w:rsidR="002127A0" w:rsidRPr="002127A0" w:rsidRDefault="002127A0" w:rsidP="002127A0">
            <w:pPr>
              <w:widowControl w:val="0"/>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Niveau</w:t>
            </w:r>
          </w:p>
        </w:tc>
        <w:tc>
          <w:tcPr>
            <w:tcW w:w="2380" w:type="dxa"/>
          </w:tcPr>
          <w:p w14:paraId="2A892BC4" w14:textId="77777777" w:rsidR="002127A0" w:rsidRPr="002127A0" w:rsidRDefault="002127A0" w:rsidP="002127A0">
            <w:pPr>
              <w:widowControl w:val="0"/>
              <w:ind w:left="226"/>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Contactpersonen</w:t>
            </w:r>
          </w:p>
          <w:p w14:paraId="6B60D7AA" w14:textId="77777777" w:rsidR="002127A0" w:rsidRPr="002127A0" w:rsidRDefault="002127A0" w:rsidP="002127A0">
            <w:pPr>
              <w:widowControl w:val="0"/>
              <w:ind w:left="226"/>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Opdrachtgever</w:t>
            </w:r>
          </w:p>
        </w:tc>
        <w:tc>
          <w:tcPr>
            <w:tcW w:w="3743" w:type="dxa"/>
          </w:tcPr>
          <w:p w14:paraId="7D3E9050" w14:textId="77777777" w:rsidR="002127A0" w:rsidRPr="002127A0" w:rsidRDefault="002127A0" w:rsidP="002127A0">
            <w:pPr>
              <w:widowControl w:val="0"/>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Contactpersonen</w:t>
            </w:r>
          </w:p>
          <w:p w14:paraId="64333B21" w14:textId="77777777" w:rsidR="002127A0" w:rsidRPr="002127A0" w:rsidRDefault="002127A0" w:rsidP="002127A0">
            <w:pPr>
              <w:widowControl w:val="0"/>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Opdrachtnemer</w:t>
            </w:r>
          </w:p>
        </w:tc>
      </w:tr>
      <w:tr w:rsidR="002127A0" w:rsidRPr="002127A0" w14:paraId="7343A89E" w14:textId="77777777" w:rsidTr="006E0BAB">
        <w:tc>
          <w:tcPr>
            <w:tcW w:w="1723" w:type="dxa"/>
          </w:tcPr>
          <w:p w14:paraId="1D563199" w14:textId="77777777"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lastRenderedPageBreak/>
              <w:t>Strategisch</w:t>
            </w:r>
          </w:p>
          <w:p w14:paraId="0EB976C1" w14:textId="77777777" w:rsidR="002127A0" w:rsidRPr="002127A0" w:rsidRDefault="002127A0" w:rsidP="002127A0">
            <w:pPr>
              <w:widowControl w:val="0"/>
              <w:rPr>
                <w:rFonts w:ascii="Calibri" w:eastAsia="Times New Roman" w:hAnsi="Calibri" w:cs="Times New Roman"/>
                <w:snapToGrid w:val="0"/>
                <w:szCs w:val="20"/>
                <w:lang w:eastAsia="nl-NL"/>
              </w:rPr>
            </w:pPr>
          </w:p>
          <w:p w14:paraId="7C0D781E" w14:textId="77777777" w:rsidR="002127A0" w:rsidRPr="002127A0" w:rsidRDefault="002127A0" w:rsidP="002127A0">
            <w:pPr>
              <w:widowControl w:val="0"/>
              <w:rPr>
                <w:rFonts w:ascii="Calibri" w:eastAsia="Times New Roman" w:hAnsi="Calibri" w:cs="Times New Roman"/>
                <w:snapToGrid w:val="0"/>
                <w:szCs w:val="20"/>
                <w:lang w:eastAsia="nl-NL"/>
              </w:rPr>
            </w:pPr>
          </w:p>
        </w:tc>
        <w:tc>
          <w:tcPr>
            <w:tcW w:w="2380" w:type="dxa"/>
          </w:tcPr>
          <w:p w14:paraId="2BC604F8" w14:textId="77777777" w:rsidR="002127A0" w:rsidRPr="00EE1F44" w:rsidRDefault="002127A0" w:rsidP="002127A0">
            <w:pPr>
              <w:widowControl w:val="0"/>
              <w:rPr>
                <w:rFonts w:ascii="Calibri" w:eastAsia="Times New Roman" w:hAnsi="Calibri" w:cs="Times New Roman"/>
                <w:snapToGrid w:val="0"/>
                <w:szCs w:val="20"/>
                <w:highlight w:val="yellow"/>
                <w:lang w:eastAsia="nl-NL"/>
              </w:rPr>
            </w:pPr>
            <w:r w:rsidRPr="00EE1F44">
              <w:rPr>
                <w:rFonts w:ascii="Calibri" w:eastAsia="Times New Roman" w:hAnsi="Calibri" w:cs="Times New Roman"/>
                <w:snapToGrid w:val="0"/>
                <w:szCs w:val="20"/>
                <w:highlight w:val="yellow"/>
                <w:lang w:eastAsia="nl-NL"/>
              </w:rPr>
              <w:t>………………….</w:t>
            </w:r>
          </w:p>
        </w:tc>
        <w:tc>
          <w:tcPr>
            <w:tcW w:w="3743" w:type="dxa"/>
          </w:tcPr>
          <w:p w14:paraId="66B9717D" w14:textId="77777777" w:rsidR="002127A0" w:rsidRPr="00EE1F44" w:rsidRDefault="002127A0" w:rsidP="002127A0">
            <w:pPr>
              <w:widowControl w:val="0"/>
              <w:rPr>
                <w:rFonts w:ascii="Calibri" w:eastAsia="Times New Roman" w:hAnsi="Calibri" w:cs="Times New Roman"/>
                <w:snapToGrid w:val="0"/>
                <w:szCs w:val="20"/>
                <w:highlight w:val="yellow"/>
                <w:lang w:eastAsia="nl-NL"/>
              </w:rPr>
            </w:pPr>
            <w:r w:rsidRPr="00EE1F44">
              <w:rPr>
                <w:rFonts w:ascii="Calibri" w:eastAsia="Times New Roman" w:hAnsi="Calibri" w:cs="Times New Roman"/>
                <w:snapToGrid w:val="0"/>
                <w:szCs w:val="20"/>
                <w:highlight w:val="yellow"/>
                <w:lang w:eastAsia="nl-NL"/>
              </w:rPr>
              <w:t>…………………….</w:t>
            </w:r>
          </w:p>
        </w:tc>
      </w:tr>
      <w:tr w:rsidR="002127A0" w:rsidRPr="002127A0" w14:paraId="110684FF" w14:textId="77777777" w:rsidTr="006E0BAB">
        <w:tc>
          <w:tcPr>
            <w:tcW w:w="1723" w:type="dxa"/>
          </w:tcPr>
          <w:p w14:paraId="05A897EF" w14:textId="77777777"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Tactisch</w:t>
            </w:r>
          </w:p>
          <w:p w14:paraId="2FD959E8" w14:textId="77777777" w:rsidR="002127A0" w:rsidRPr="002127A0" w:rsidRDefault="002127A0" w:rsidP="002127A0">
            <w:pPr>
              <w:widowControl w:val="0"/>
              <w:rPr>
                <w:rFonts w:ascii="Calibri" w:eastAsia="Times New Roman" w:hAnsi="Calibri" w:cs="Times New Roman"/>
                <w:snapToGrid w:val="0"/>
                <w:szCs w:val="20"/>
                <w:lang w:eastAsia="nl-NL"/>
              </w:rPr>
            </w:pPr>
          </w:p>
          <w:p w14:paraId="405AE7F5" w14:textId="77777777" w:rsidR="002127A0" w:rsidRPr="002127A0" w:rsidRDefault="002127A0" w:rsidP="002127A0">
            <w:pPr>
              <w:widowControl w:val="0"/>
              <w:rPr>
                <w:rFonts w:ascii="Calibri" w:eastAsia="Times New Roman" w:hAnsi="Calibri" w:cs="Times New Roman"/>
                <w:snapToGrid w:val="0"/>
                <w:szCs w:val="20"/>
                <w:lang w:eastAsia="nl-NL"/>
              </w:rPr>
            </w:pPr>
          </w:p>
        </w:tc>
        <w:tc>
          <w:tcPr>
            <w:tcW w:w="2380" w:type="dxa"/>
          </w:tcPr>
          <w:p w14:paraId="7A817133" w14:textId="77777777" w:rsidR="002127A0" w:rsidRPr="00EE1F44" w:rsidRDefault="002127A0" w:rsidP="002127A0">
            <w:pPr>
              <w:widowControl w:val="0"/>
              <w:rPr>
                <w:rFonts w:ascii="Calibri" w:eastAsia="Times New Roman" w:hAnsi="Calibri" w:cs="Times New Roman"/>
                <w:snapToGrid w:val="0"/>
                <w:szCs w:val="20"/>
                <w:highlight w:val="yellow"/>
                <w:lang w:eastAsia="nl-NL"/>
              </w:rPr>
            </w:pPr>
            <w:r w:rsidRPr="00EE1F44">
              <w:rPr>
                <w:rFonts w:ascii="Calibri" w:eastAsia="Times New Roman" w:hAnsi="Calibri" w:cs="Times New Roman"/>
                <w:snapToGrid w:val="0"/>
                <w:szCs w:val="20"/>
                <w:highlight w:val="yellow"/>
                <w:lang w:eastAsia="nl-NL"/>
              </w:rPr>
              <w:t>………………….</w:t>
            </w:r>
          </w:p>
        </w:tc>
        <w:tc>
          <w:tcPr>
            <w:tcW w:w="3743" w:type="dxa"/>
          </w:tcPr>
          <w:p w14:paraId="52E0B181" w14:textId="77777777" w:rsidR="002127A0" w:rsidRPr="00EE1F44" w:rsidRDefault="002127A0" w:rsidP="002127A0">
            <w:pPr>
              <w:widowControl w:val="0"/>
              <w:rPr>
                <w:rFonts w:ascii="Calibri" w:eastAsia="Times New Roman" w:hAnsi="Calibri" w:cs="Times New Roman"/>
                <w:snapToGrid w:val="0"/>
                <w:szCs w:val="20"/>
                <w:highlight w:val="yellow"/>
                <w:lang w:eastAsia="nl-NL"/>
              </w:rPr>
            </w:pPr>
            <w:r w:rsidRPr="00EE1F44">
              <w:rPr>
                <w:rFonts w:ascii="Calibri" w:eastAsia="Times New Roman" w:hAnsi="Calibri" w:cs="Times New Roman"/>
                <w:snapToGrid w:val="0"/>
                <w:szCs w:val="20"/>
                <w:highlight w:val="yellow"/>
                <w:lang w:eastAsia="nl-NL"/>
              </w:rPr>
              <w:t>………………….</w:t>
            </w:r>
          </w:p>
        </w:tc>
      </w:tr>
      <w:tr w:rsidR="002127A0" w:rsidRPr="002127A0" w14:paraId="6C886FF9" w14:textId="77777777" w:rsidTr="006E0BAB">
        <w:tc>
          <w:tcPr>
            <w:tcW w:w="1723" w:type="dxa"/>
          </w:tcPr>
          <w:p w14:paraId="4228EA07" w14:textId="77777777"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Operationeel</w:t>
            </w:r>
          </w:p>
          <w:p w14:paraId="36A6DBA5" w14:textId="77777777" w:rsidR="002127A0" w:rsidRPr="002127A0" w:rsidRDefault="002127A0" w:rsidP="002127A0">
            <w:pPr>
              <w:widowControl w:val="0"/>
              <w:rPr>
                <w:rFonts w:ascii="Calibri" w:eastAsia="Times New Roman" w:hAnsi="Calibri" w:cs="Times New Roman"/>
                <w:snapToGrid w:val="0"/>
                <w:szCs w:val="20"/>
                <w:lang w:eastAsia="nl-NL"/>
              </w:rPr>
            </w:pPr>
          </w:p>
          <w:p w14:paraId="3A451F42" w14:textId="77777777" w:rsidR="002127A0" w:rsidRPr="002127A0" w:rsidRDefault="002127A0" w:rsidP="002127A0">
            <w:pPr>
              <w:widowControl w:val="0"/>
              <w:rPr>
                <w:rFonts w:ascii="Calibri" w:eastAsia="Times New Roman" w:hAnsi="Calibri" w:cs="Times New Roman"/>
                <w:snapToGrid w:val="0"/>
                <w:szCs w:val="20"/>
                <w:lang w:eastAsia="nl-NL"/>
              </w:rPr>
            </w:pPr>
          </w:p>
        </w:tc>
        <w:tc>
          <w:tcPr>
            <w:tcW w:w="2380" w:type="dxa"/>
          </w:tcPr>
          <w:p w14:paraId="08CD0A69" w14:textId="77777777" w:rsidR="002127A0" w:rsidRPr="00EE1F44" w:rsidRDefault="002127A0" w:rsidP="002127A0">
            <w:pPr>
              <w:widowControl w:val="0"/>
              <w:rPr>
                <w:rFonts w:ascii="Calibri" w:eastAsia="Times New Roman" w:hAnsi="Calibri" w:cs="Times New Roman"/>
                <w:snapToGrid w:val="0"/>
                <w:szCs w:val="20"/>
                <w:highlight w:val="yellow"/>
                <w:lang w:eastAsia="nl-NL"/>
              </w:rPr>
            </w:pPr>
            <w:r w:rsidRPr="00EE1F44">
              <w:rPr>
                <w:rFonts w:ascii="Calibri" w:eastAsia="Times New Roman" w:hAnsi="Calibri" w:cs="Times New Roman"/>
                <w:snapToGrid w:val="0"/>
                <w:szCs w:val="20"/>
                <w:highlight w:val="yellow"/>
                <w:lang w:eastAsia="nl-NL"/>
              </w:rPr>
              <w:t>………………….</w:t>
            </w:r>
          </w:p>
        </w:tc>
        <w:tc>
          <w:tcPr>
            <w:tcW w:w="3743" w:type="dxa"/>
          </w:tcPr>
          <w:p w14:paraId="3D15130B" w14:textId="77777777" w:rsidR="002127A0" w:rsidRPr="00EE1F44" w:rsidRDefault="002127A0" w:rsidP="002127A0">
            <w:pPr>
              <w:widowControl w:val="0"/>
              <w:rPr>
                <w:rFonts w:ascii="Calibri" w:eastAsia="Times New Roman" w:hAnsi="Calibri" w:cs="Times New Roman"/>
                <w:snapToGrid w:val="0"/>
                <w:szCs w:val="20"/>
                <w:highlight w:val="yellow"/>
                <w:lang w:eastAsia="nl-NL"/>
              </w:rPr>
            </w:pPr>
            <w:r w:rsidRPr="00EE1F44">
              <w:rPr>
                <w:rFonts w:ascii="Calibri" w:eastAsia="Times New Roman" w:hAnsi="Calibri" w:cs="Times New Roman"/>
                <w:snapToGrid w:val="0"/>
                <w:szCs w:val="20"/>
                <w:highlight w:val="yellow"/>
                <w:lang w:eastAsia="nl-NL"/>
              </w:rPr>
              <w:t>……………………..</w:t>
            </w:r>
          </w:p>
        </w:tc>
      </w:tr>
      <w:tr w:rsidR="002127A0" w:rsidRPr="002127A0" w14:paraId="35C485FD" w14:textId="77777777" w:rsidTr="006E0BAB">
        <w:tc>
          <w:tcPr>
            <w:tcW w:w="1723" w:type="dxa"/>
          </w:tcPr>
          <w:p w14:paraId="493CA1A3" w14:textId="16980C72"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Contractbeheer</w:t>
            </w:r>
            <w:r w:rsidR="00E27E67">
              <w:rPr>
                <w:rFonts w:ascii="Calibri" w:eastAsia="Times New Roman" w:hAnsi="Calibri" w:cs="Times New Roman"/>
                <w:snapToGrid w:val="0"/>
                <w:szCs w:val="20"/>
                <w:lang w:eastAsia="nl-NL"/>
              </w:rPr>
              <w:t>/</w:t>
            </w:r>
          </w:p>
          <w:p w14:paraId="3611BF8F" w14:textId="77777777" w:rsidR="002127A0" w:rsidRPr="002127A0" w:rsidRDefault="002127A0" w:rsidP="002127A0">
            <w:pPr>
              <w:widowControl w:val="0"/>
              <w:rPr>
                <w:rFonts w:ascii="Calibri" w:eastAsia="Times New Roman" w:hAnsi="Calibri" w:cs="Times New Roman"/>
                <w:snapToGrid w:val="0"/>
                <w:szCs w:val="20"/>
                <w:lang w:eastAsia="nl-NL"/>
              </w:rPr>
            </w:pPr>
          </w:p>
          <w:p w14:paraId="61EEA684" w14:textId="77777777" w:rsidR="002127A0" w:rsidRPr="002127A0" w:rsidRDefault="002127A0" w:rsidP="002127A0">
            <w:pPr>
              <w:widowControl w:val="0"/>
              <w:rPr>
                <w:rFonts w:ascii="Calibri" w:eastAsia="Times New Roman" w:hAnsi="Calibri" w:cs="Times New Roman"/>
                <w:snapToGrid w:val="0"/>
                <w:szCs w:val="20"/>
                <w:lang w:eastAsia="nl-NL"/>
              </w:rPr>
            </w:pPr>
          </w:p>
        </w:tc>
        <w:tc>
          <w:tcPr>
            <w:tcW w:w="2380" w:type="dxa"/>
          </w:tcPr>
          <w:p w14:paraId="1B77006E" w14:textId="77777777"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Contractbeheerder</w:t>
            </w:r>
          </w:p>
        </w:tc>
        <w:tc>
          <w:tcPr>
            <w:tcW w:w="3743" w:type="dxa"/>
          </w:tcPr>
          <w:p w14:paraId="3F5833B5" w14:textId="77777777" w:rsidR="002127A0" w:rsidRPr="00EE1F44" w:rsidRDefault="002127A0" w:rsidP="002127A0">
            <w:pPr>
              <w:widowControl w:val="0"/>
              <w:rPr>
                <w:rFonts w:ascii="Calibri" w:eastAsia="Times New Roman" w:hAnsi="Calibri" w:cs="Times New Roman"/>
                <w:snapToGrid w:val="0"/>
                <w:szCs w:val="20"/>
                <w:highlight w:val="yellow"/>
                <w:lang w:eastAsia="nl-NL"/>
              </w:rPr>
            </w:pPr>
            <w:r w:rsidRPr="00EE1F44">
              <w:rPr>
                <w:rFonts w:ascii="Calibri" w:eastAsia="Times New Roman" w:hAnsi="Calibri" w:cs="Times New Roman"/>
                <w:snapToGrid w:val="0"/>
                <w:szCs w:val="20"/>
                <w:highlight w:val="yellow"/>
                <w:lang w:eastAsia="nl-NL"/>
              </w:rPr>
              <w:t>……………………..</w:t>
            </w:r>
          </w:p>
        </w:tc>
      </w:tr>
    </w:tbl>
    <w:p w14:paraId="4F550F94" w14:textId="77777777" w:rsidR="002127A0" w:rsidRPr="002127A0" w:rsidRDefault="002127A0" w:rsidP="002127A0">
      <w:pPr>
        <w:widowControl w:val="0"/>
        <w:ind w:left="850"/>
        <w:rPr>
          <w:rFonts w:ascii="Calibri" w:eastAsia="Times New Roman" w:hAnsi="Calibri" w:cs="Times New Roman"/>
          <w:snapToGrid w:val="0"/>
          <w:szCs w:val="20"/>
          <w:lang w:eastAsia="nl-NL"/>
        </w:rPr>
      </w:pPr>
    </w:p>
    <w:p w14:paraId="0D438459" w14:textId="77777777" w:rsidR="002127A0" w:rsidRPr="002127A0" w:rsidRDefault="002127A0" w:rsidP="002127A0">
      <w:pPr>
        <w:widowControl w:val="0"/>
        <w:rPr>
          <w:rFonts w:ascii="Calibri" w:eastAsia="Times New Roman" w:hAnsi="Calibri" w:cs="Times New Roman"/>
          <w:snapToGrid w:val="0"/>
          <w:szCs w:val="20"/>
          <w:lang w:eastAsia="nl-NL"/>
        </w:rPr>
      </w:pPr>
    </w:p>
    <w:p w14:paraId="72390D2A" w14:textId="77777777" w:rsidR="002127A0" w:rsidRPr="002127A0" w:rsidRDefault="002127A0" w:rsidP="002127A0">
      <w:pPr>
        <w:widowControl w:val="0"/>
        <w:rPr>
          <w:rFonts w:ascii="Calibri" w:eastAsia="Times New Roman" w:hAnsi="Calibri" w:cs="Times New Roman"/>
          <w:snapToGrid w:val="0"/>
          <w:szCs w:val="20"/>
          <w:lang w:eastAsia="nl-NL"/>
        </w:rPr>
      </w:pPr>
    </w:p>
    <w:p w14:paraId="11BB055D" w14:textId="77777777" w:rsidR="002127A0" w:rsidRPr="002127A0" w:rsidRDefault="002127A0" w:rsidP="002127A0">
      <w:pPr>
        <w:widowControl w:val="0"/>
        <w:rPr>
          <w:rFonts w:ascii="Calibri" w:eastAsia="Times New Roman" w:hAnsi="Calibri" w:cs="Times New Roman"/>
          <w:b/>
          <w:snapToGrid w:val="0"/>
          <w:szCs w:val="20"/>
          <w:lang w:eastAsia="nl-NL"/>
        </w:rPr>
      </w:pPr>
    </w:p>
    <w:p w14:paraId="4EC97310" w14:textId="77777777" w:rsidR="002127A0" w:rsidRPr="002127A0" w:rsidRDefault="002127A0" w:rsidP="002127A0">
      <w:pPr>
        <w:widowControl w:val="0"/>
        <w:rPr>
          <w:rFonts w:ascii="Calibri" w:eastAsia="Times New Roman" w:hAnsi="Calibri" w:cs="Times New Roman"/>
          <w:b/>
          <w:snapToGrid w:val="0"/>
          <w:szCs w:val="20"/>
          <w:lang w:eastAsia="nl-NL"/>
        </w:rPr>
      </w:pPr>
    </w:p>
    <w:p w14:paraId="21500215" w14:textId="77777777" w:rsidR="002127A0" w:rsidRPr="002127A0" w:rsidRDefault="002127A0" w:rsidP="002127A0">
      <w:pPr>
        <w:widowControl w:val="0"/>
        <w:rPr>
          <w:rFonts w:ascii="Calibri" w:eastAsia="Times New Roman" w:hAnsi="Calibri" w:cs="Times New Roman"/>
          <w:b/>
          <w:snapToGrid w:val="0"/>
          <w:szCs w:val="20"/>
          <w:lang w:eastAsia="nl-NL"/>
        </w:rPr>
      </w:pPr>
    </w:p>
    <w:p w14:paraId="156CAE3B" w14:textId="77777777" w:rsidR="002127A0" w:rsidRDefault="002127A0" w:rsidP="002127A0">
      <w:pPr>
        <w:widowControl w:val="0"/>
        <w:rPr>
          <w:rFonts w:ascii="Calibri" w:eastAsia="Times New Roman" w:hAnsi="Calibri" w:cs="Times New Roman"/>
          <w:b/>
          <w:snapToGrid w:val="0"/>
          <w:szCs w:val="20"/>
          <w:lang w:eastAsia="nl-NL"/>
        </w:rPr>
      </w:pPr>
    </w:p>
    <w:p w14:paraId="0D8DDF18" w14:textId="4D1B2118" w:rsidR="00541577" w:rsidRPr="006349F5" w:rsidRDefault="00812A4F" w:rsidP="002127A0">
      <w:pPr>
        <w:widowControl w:val="0"/>
        <w:rPr>
          <w:rFonts w:ascii="Calibri" w:eastAsia="Times New Roman" w:hAnsi="Calibri" w:cs="Times New Roman"/>
          <w:bCs/>
          <w:snapToGrid w:val="0"/>
          <w:szCs w:val="20"/>
          <w:lang w:eastAsia="nl-NL"/>
        </w:rPr>
      </w:pPr>
      <w:r w:rsidRPr="00812A4F">
        <w:rPr>
          <w:rFonts w:ascii="Calibri" w:eastAsia="Times New Roman" w:hAnsi="Calibri" w:cs="Times New Roman"/>
          <w:bCs/>
          <w:snapToGrid w:val="0"/>
          <w:szCs w:val="20"/>
          <w:lang w:eastAsia="nl-NL"/>
        </w:rPr>
        <w:t xml:space="preserve">Opdrachtnemer wijst één </w:t>
      </w:r>
      <w:proofErr w:type="spellStart"/>
      <w:r w:rsidR="00DE0442">
        <w:rPr>
          <w:rFonts w:ascii="Calibri" w:eastAsia="Times New Roman" w:hAnsi="Calibri" w:cs="Times New Roman"/>
          <w:bCs/>
          <w:snapToGrid w:val="0"/>
          <w:szCs w:val="20"/>
          <w:lang w:eastAsia="nl-NL"/>
        </w:rPr>
        <w:t>c</w:t>
      </w:r>
      <w:r w:rsidR="00DE0442" w:rsidRPr="00812A4F">
        <w:rPr>
          <w:rFonts w:ascii="Calibri" w:eastAsia="Times New Roman" w:hAnsi="Calibri" w:cs="Times New Roman"/>
          <w:bCs/>
          <w:snapToGrid w:val="0"/>
          <w:szCs w:val="20"/>
          <w:lang w:eastAsia="nl-NL"/>
        </w:rPr>
        <w:t>ontractmanager</w:t>
      </w:r>
      <w:proofErr w:type="spellEnd"/>
      <w:r w:rsidRPr="00812A4F">
        <w:rPr>
          <w:rFonts w:ascii="Calibri" w:eastAsia="Times New Roman" w:hAnsi="Calibri" w:cs="Times New Roman"/>
          <w:bCs/>
          <w:snapToGrid w:val="0"/>
          <w:szCs w:val="20"/>
          <w:lang w:eastAsia="nl-NL"/>
        </w:rPr>
        <w:t xml:space="preserve"> aan als vast aanspreekpunt voor Opdrachtgever gedurende de looptijd van de Raamovereenkomst.</w:t>
      </w:r>
    </w:p>
    <w:p w14:paraId="2578D052" w14:textId="77777777" w:rsidR="002127A0" w:rsidRPr="002127A0" w:rsidRDefault="002127A0" w:rsidP="002127A0">
      <w:pPr>
        <w:widowControl w:val="0"/>
        <w:rPr>
          <w:rFonts w:ascii="Calibri" w:eastAsia="Times New Roman" w:hAnsi="Calibri" w:cs="Times New Roman"/>
          <w:b/>
          <w:snapToGrid w:val="0"/>
          <w:szCs w:val="20"/>
          <w:lang w:eastAsia="nl-NL"/>
        </w:rPr>
      </w:pPr>
    </w:p>
    <w:p w14:paraId="26DC9522" w14:textId="77777777" w:rsidR="00A83B02" w:rsidRDefault="00A83B02" w:rsidP="002127A0">
      <w:pPr>
        <w:widowControl w:val="0"/>
        <w:rPr>
          <w:rFonts w:ascii="Calibri" w:eastAsia="Times New Roman" w:hAnsi="Calibri" w:cs="Times New Roman"/>
          <w:b/>
          <w:snapToGrid w:val="0"/>
          <w:szCs w:val="20"/>
          <w:lang w:eastAsia="nl-NL"/>
        </w:rPr>
      </w:pPr>
    </w:p>
    <w:p w14:paraId="77520DCB" w14:textId="77777777" w:rsidR="002127A0" w:rsidRPr="002127A0" w:rsidRDefault="002127A0" w:rsidP="002127A0">
      <w:pPr>
        <w:widowControl w:val="0"/>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Artikel 10:</w:t>
      </w:r>
      <w:r w:rsidRPr="002127A0">
        <w:rPr>
          <w:rFonts w:ascii="Calibri" w:eastAsia="Times New Roman" w:hAnsi="Calibri" w:cs="Times New Roman"/>
          <w:b/>
          <w:snapToGrid w:val="0"/>
          <w:szCs w:val="20"/>
          <w:lang w:eastAsia="nl-NL"/>
        </w:rPr>
        <w:tab/>
        <w:t>Algemeen</w:t>
      </w:r>
    </w:p>
    <w:p w14:paraId="21E819C9" w14:textId="77777777" w:rsidR="002127A0" w:rsidRPr="002127A0" w:rsidRDefault="002127A0" w:rsidP="002127A0">
      <w:pPr>
        <w:widowControl w:val="0"/>
        <w:ind w:left="850"/>
        <w:rPr>
          <w:rFonts w:ascii="Calibri" w:eastAsia="Times New Roman" w:hAnsi="Calibri" w:cs="Times New Roman"/>
          <w:snapToGrid w:val="0"/>
          <w:szCs w:val="20"/>
          <w:lang w:eastAsia="nl-NL"/>
        </w:rPr>
      </w:pPr>
    </w:p>
    <w:p w14:paraId="6032035E" w14:textId="5AF47536" w:rsidR="002127A0" w:rsidRPr="002127A0" w:rsidRDefault="002127A0" w:rsidP="00A05411">
      <w:pPr>
        <w:widowControl w:val="0"/>
        <w:numPr>
          <w:ilvl w:val="1"/>
          <w:numId w:val="11"/>
        </w:numPr>
        <w:tabs>
          <w:tab w:val="num" w:pos="595"/>
        </w:tabs>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Opdrachtgever is te allen tijde gerechtigd om de wijze van uitvoering van de </w:t>
      </w:r>
      <w:r w:rsidR="0056517C">
        <w:rPr>
          <w:rFonts w:ascii="Calibri" w:eastAsia="Times New Roman" w:hAnsi="Calibri" w:cs="Times New Roman"/>
          <w:snapToGrid w:val="0"/>
          <w:szCs w:val="20"/>
          <w:lang w:eastAsia="nl-NL"/>
        </w:rPr>
        <w:t>Raamo</w:t>
      </w:r>
      <w:r w:rsidRPr="002127A0">
        <w:rPr>
          <w:rFonts w:ascii="Calibri" w:eastAsia="Times New Roman" w:hAnsi="Calibri" w:cs="Times New Roman"/>
          <w:snapToGrid w:val="0"/>
          <w:szCs w:val="20"/>
          <w:lang w:eastAsia="nl-NL"/>
        </w:rPr>
        <w:t>vereenkomst te controleren.</w:t>
      </w:r>
    </w:p>
    <w:p w14:paraId="79B814B2" w14:textId="77777777" w:rsidR="002127A0" w:rsidRPr="002127A0" w:rsidRDefault="002127A0" w:rsidP="002127A0">
      <w:pPr>
        <w:widowControl w:val="0"/>
        <w:ind w:left="595" w:hanging="595"/>
        <w:rPr>
          <w:rFonts w:ascii="Calibri" w:eastAsia="Times New Roman" w:hAnsi="Calibri" w:cs="Times New Roman"/>
          <w:snapToGrid w:val="0"/>
          <w:szCs w:val="20"/>
          <w:lang w:eastAsia="nl-NL"/>
        </w:rPr>
      </w:pPr>
    </w:p>
    <w:p w14:paraId="25FEF1EB" w14:textId="6F418AF5" w:rsidR="002127A0" w:rsidRPr="002127A0" w:rsidRDefault="002127A0" w:rsidP="00A05411">
      <w:pPr>
        <w:widowControl w:val="0"/>
        <w:numPr>
          <w:ilvl w:val="1"/>
          <w:numId w:val="11"/>
        </w:numPr>
        <w:tabs>
          <w:tab w:val="num" w:pos="595"/>
        </w:tabs>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Op deze </w:t>
      </w:r>
      <w:r w:rsidR="0056517C">
        <w:rPr>
          <w:rFonts w:ascii="Calibri" w:eastAsia="Times New Roman" w:hAnsi="Calibri" w:cs="Times New Roman"/>
          <w:snapToGrid w:val="0"/>
          <w:szCs w:val="20"/>
          <w:lang w:eastAsia="nl-NL"/>
        </w:rPr>
        <w:t>Raamo</w:t>
      </w:r>
      <w:r w:rsidRPr="002127A0">
        <w:rPr>
          <w:rFonts w:ascii="Calibri" w:eastAsia="Times New Roman" w:hAnsi="Calibri" w:cs="Times New Roman"/>
          <w:snapToGrid w:val="0"/>
          <w:szCs w:val="20"/>
          <w:lang w:eastAsia="nl-NL"/>
        </w:rPr>
        <w:t>vereenkomst is Nederlands recht van toepassing.</w:t>
      </w:r>
    </w:p>
    <w:p w14:paraId="40938496" w14:textId="77777777" w:rsidR="002127A0" w:rsidRPr="002127A0" w:rsidRDefault="002127A0" w:rsidP="002127A0">
      <w:pPr>
        <w:widowControl w:val="0"/>
        <w:ind w:left="595" w:hanging="595"/>
        <w:rPr>
          <w:rFonts w:ascii="Calibri" w:eastAsia="Times New Roman" w:hAnsi="Calibri" w:cs="Times New Roman"/>
          <w:snapToGrid w:val="0"/>
          <w:szCs w:val="20"/>
          <w:lang w:eastAsia="nl-NL"/>
        </w:rPr>
      </w:pPr>
    </w:p>
    <w:p w14:paraId="76523B84" w14:textId="27218F8D" w:rsidR="002127A0" w:rsidRPr="002127A0" w:rsidRDefault="002127A0" w:rsidP="00A05411">
      <w:pPr>
        <w:widowControl w:val="0"/>
        <w:numPr>
          <w:ilvl w:val="1"/>
          <w:numId w:val="11"/>
        </w:numPr>
        <w:tabs>
          <w:tab w:val="num" w:pos="595"/>
        </w:tabs>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Wijzigingen van en aanvullingen op deze </w:t>
      </w:r>
      <w:r w:rsidR="0056517C">
        <w:rPr>
          <w:rFonts w:ascii="Calibri" w:eastAsia="Times New Roman" w:hAnsi="Calibri" w:cs="Times New Roman"/>
          <w:snapToGrid w:val="0"/>
          <w:szCs w:val="20"/>
          <w:lang w:eastAsia="nl-NL"/>
        </w:rPr>
        <w:t>Raamo</w:t>
      </w:r>
      <w:r w:rsidRPr="002127A0">
        <w:rPr>
          <w:rFonts w:ascii="Calibri" w:eastAsia="Times New Roman" w:hAnsi="Calibri" w:cs="Times New Roman"/>
          <w:snapToGrid w:val="0"/>
          <w:szCs w:val="20"/>
          <w:lang w:eastAsia="nl-NL"/>
        </w:rPr>
        <w:t>vereenkomst zijn alleen geldig voor zover deze schriftelijk tussen Partijen zijn overeengekomen.</w:t>
      </w:r>
    </w:p>
    <w:p w14:paraId="4BC22CAA" w14:textId="77777777" w:rsidR="002127A0" w:rsidRPr="002127A0" w:rsidRDefault="002127A0" w:rsidP="002127A0">
      <w:pPr>
        <w:widowControl w:val="0"/>
        <w:ind w:left="595" w:hanging="595"/>
        <w:rPr>
          <w:rFonts w:ascii="Calibri" w:eastAsia="Times New Roman" w:hAnsi="Calibri" w:cs="Times New Roman"/>
          <w:snapToGrid w:val="0"/>
          <w:szCs w:val="20"/>
          <w:lang w:eastAsia="nl-NL"/>
        </w:rPr>
      </w:pPr>
    </w:p>
    <w:p w14:paraId="73385D61" w14:textId="377E73D2" w:rsidR="002127A0" w:rsidRPr="002127A0" w:rsidRDefault="002127A0" w:rsidP="00A05411">
      <w:pPr>
        <w:widowControl w:val="0"/>
        <w:numPr>
          <w:ilvl w:val="1"/>
          <w:numId w:val="11"/>
        </w:numPr>
        <w:ind w:left="595" w:hanging="595"/>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Bij geschillen over de uitleg van deze </w:t>
      </w:r>
      <w:r w:rsidR="0056517C">
        <w:rPr>
          <w:rFonts w:ascii="Calibri" w:eastAsia="Times New Roman" w:hAnsi="Calibri" w:cs="Times New Roman"/>
          <w:snapToGrid w:val="0"/>
          <w:szCs w:val="20"/>
          <w:lang w:eastAsia="nl-NL"/>
        </w:rPr>
        <w:t>Raamo</w:t>
      </w:r>
      <w:r w:rsidRPr="002127A0">
        <w:rPr>
          <w:rFonts w:ascii="Calibri" w:eastAsia="Times New Roman" w:hAnsi="Calibri" w:cs="Times New Roman"/>
          <w:snapToGrid w:val="0"/>
          <w:szCs w:val="20"/>
          <w:lang w:eastAsia="nl-NL"/>
        </w:rPr>
        <w:t xml:space="preserve">vereenkomst gaat de inhoud van deze </w:t>
      </w:r>
      <w:r w:rsidR="0056517C">
        <w:rPr>
          <w:rFonts w:ascii="Calibri" w:eastAsia="Times New Roman" w:hAnsi="Calibri" w:cs="Times New Roman"/>
          <w:snapToGrid w:val="0"/>
          <w:szCs w:val="20"/>
          <w:lang w:eastAsia="nl-NL"/>
        </w:rPr>
        <w:t>Raamo</w:t>
      </w:r>
      <w:r w:rsidRPr="002127A0">
        <w:rPr>
          <w:rFonts w:ascii="Calibri" w:eastAsia="Times New Roman" w:hAnsi="Calibri" w:cs="Times New Roman"/>
          <w:snapToGrid w:val="0"/>
          <w:szCs w:val="20"/>
          <w:lang w:eastAsia="nl-NL"/>
        </w:rPr>
        <w:t xml:space="preserve">vereenkomst boven de inhoud van </w:t>
      </w:r>
      <w:r w:rsidRPr="00D25225">
        <w:rPr>
          <w:rFonts w:ascii="Calibri" w:eastAsia="Times New Roman" w:hAnsi="Calibri" w:cs="Times New Roman"/>
          <w:snapToGrid w:val="0"/>
          <w:szCs w:val="20"/>
          <w:lang w:eastAsia="nl-NL"/>
        </w:rPr>
        <w:t>de Algemene Voorwaarden van de Opdrachtgever en worden bij strijdigheid de betreffende bepalingen uit de Algemene Voorwaarden</w:t>
      </w:r>
      <w:r w:rsidR="00071E0E" w:rsidRPr="00D25225">
        <w:rPr>
          <w:rFonts w:ascii="Calibri" w:eastAsia="Times New Roman" w:hAnsi="Calibri" w:cs="Times New Roman"/>
          <w:snapToGrid w:val="0"/>
          <w:szCs w:val="20"/>
          <w:lang w:eastAsia="nl-NL"/>
        </w:rPr>
        <w:t xml:space="preserve"> </w:t>
      </w:r>
      <w:r w:rsidRPr="00D25225">
        <w:rPr>
          <w:rFonts w:ascii="Calibri" w:eastAsia="Times New Roman" w:hAnsi="Calibri" w:cs="Times New Roman"/>
          <w:snapToGrid w:val="0"/>
          <w:szCs w:val="20"/>
          <w:lang w:eastAsia="nl-NL"/>
        </w:rPr>
        <w:t>buiten beschouwing gelaten.</w:t>
      </w:r>
    </w:p>
    <w:p w14:paraId="54635A75" w14:textId="77777777" w:rsidR="002127A0" w:rsidRPr="002127A0" w:rsidRDefault="002127A0" w:rsidP="002127A0">
      <w:pPr>
        <w:widowControl w:val="0"/>
        <w:ind w:left="595" w:hanging="595"/>
        <w:rPr>
          <w:rFonts w:ascii="Calibri" w:eastAsia="Times New Roman" w:hAnsi="Calibri" w:cs="Times New Roman"/>
          <w:snapToGrid w:val="0"/>
          <w:szCs w:val="20"/>
          <w:lang w:eastAsia="nl-NL"/>
        </w:rPr>
      </w:pPr>
    </w:p>
    <w:p w14:paraId="02921D0A" w14:textId="7C48C9C6" w:rsidR="002127A0" w:rsidRPr="002127A0" w:rsidRDefault="002127A0" w:rsidP="002127A0">
      <w:pPr>
        <w:widowControl w:val="0"/>
        <w:ind w:left="595" w:hanging="595"/>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Artikel 11:</w:t>
      </w:r>
      <w:r w:rsidRPr="002127A0">
        <w:rPr>
          <w:rFonts w:ascii="Calibri" w:eastAsia="Times New Roman" w:hAnsi="Calibri" w:cs="Times New Roman"/>
          <w:b/>
          <w:snapToGrid w:val="0"/>
          <w:szCs w:val="20"/>
          <w:lang w:eastAsia="nl-NL"/>
        </w:rPr>
        <w:tab/>
        <w:t xml:space="preserve">Bijlagen bij de </w:t>
      </w:r>
      <w:r w:rsidR="0056517C">
        <w:rPr>
          <w:rFonts w:ascii="Calibri" w:eastAsia="Times New Roman" w:hAnsi="Calibri" w:cs="Times New Roman"/>
          <w:b/>
          <w:snapToGrid w:val="0"/>
          <w:szCs w:val="20"/>
          <w:lang w:eastAsia="nl-NL"/>
        </w:rPr>
        <w:t>Raamo</w:t>
      </w:r>
      <w:r w:rsidRPr="002127A0">
        <w:rPr>
          <w:rFonts w:ascii="Calibri" w:eastAsia="Times New Roman" w:hAnsi="Calibri" w:cs="Times New Roman"/>
          <w:b/>
          <w:snapToGrid w:val="0"/>
          <w:szCs w:val="20"/>
          <w:lang w:eastAsia="nl-NL"/>
        </w:rPr>
        <w:t>vereenkomst</w:t>
      </w:r>
    </w:p>
    <w:p w14:paraId="3A70B6A4" w14:textId="77777777" w:rsidR="002127A0" w:rsidRPr="002127A0" w:rsidRDefault="002127A0" w:rsidP="002127A0">
      <w:pPr>
        <w:widowControl w:val="0"/>
        <w:ind w:left="595" w:hanging="595"/>
        <w:rPr>
          <w:rFonts w:ascii="Calibri" w:eastAsia="Times New Roman" w:hAnsi="Calibri" w:cs="Times New Roman"/>
          <w:b/>
          <w:snapToGrid w:val="0"/>
          <w:szCs w:val="20"/>
          <w:lang w:eastAsia="nl-NL"/>
        </w:rPr>
      </w:pPr>
    </w:p>
    <w:p w14:paraId="56097FBA" w14:textId="7BBA5D70" w:rsidR="002F5551" w:rsidRPr="002127A0" w:rsidRDefault="002F5551" w:rsidP="002F5551">
      <w:pPr>
        <w:widowControl w:val="0"/>
        <w:rPr>
          <w:rFonts w:ascii="Calibri" w:eastAsia="Times New Roman" w:hAnsi="Calibri" w:cs="Times New Roman"/>
          <w:snapToGrid w:val="0"/>
          <w:szCs w:val="20"/>
          <w:lang w:eastAsia="nl-NL"/>
        </w:rPr>
      </w:pPr>
      <w:r w:rsidRPr="007B0BA0">
        <w:rPr>
          <w:rFonts w:ascii="Calibri" w:eastAsia="Times New Roman" w:hAnsi="Calibri" w:cs="Times New Roman"/>
          <w:snapToGrid w:val="0"/>
          <w:szCs w:val="20"/>
          <w:lang w:eastAsia="nl-NL"/>
        </w:rPr>
        <w:t xml:space="preserve">De hieronder genoemde Bijlagen maken onlosmakelijk onderdeel uit van de </w:t>
      </w:r>
      <w:r w:rsidR="00814DE4">
        <w:rPr>
          <w:rFonts w:ascii="Calibri" w:eastAsia="Times New Roman" w:hAnsi="Calibri" w:cs="Times New Roman"/>
          <w:snapToGrid w:val="0"/>
          <w:szCs w:val="20"/>
          <w:lang w:eastAsia="nl-NL"/>
        </w:rPr>
        <w:t>Raam</w:t>
      </w:r>
      <w:r w:rsidR="00814DE4" w:rsidRPr="007B0BA0">
        <w:rPr>
          <w:rFonts w:ascii="Calibri" w:eastAsia="Times New Roman" w:hAnsi="Calibri" w:cs="Times New Roman"/>
          <w:snapToGrid w:val="0"/>
          <w:szCs w:val="20"/>
          <w:lang w:eastAsia="nl-NL"/>
        </w:rPr>
        <w:t>overeenkomst</w:t>
      </w:r>
      <w:r w:rsidR="00EE3EEF">
        <w:rPr>
          <w:rFonts w:ascii="Calibri" w:eastAsia="Times New Roman" w:hAnsi="Calibri" w:cs="Times New Roman"/>
          <w:snapToGrid w:val="0"/>
          <w:szCs w:val="20"/>
          <w:lang w:eastAsia="nl-NL"/>
        </w:rPr>
        <w:t>.</w:t>
      </w:r>
    </w:p>
    <w:p w14:paraId="35A5107B" w14:textId="77777777" w:rsidR="00814DE4" w:rsidRDefault="002F5551" w:rsidP="00814DE4">
      <w:pPr>
        <w:widowControl w:val="0"/>
        <w:ind w:left="595" w:hanging="595"/>
        <w:rPr>
          <w:rFonts w:ascii="Calibri" w:eastAsia="Times New Roman" w:hAnsi="Calibri" w:cs="Times New Roman"/>
          <w:snapToGrid w:val="0"/>
          <w:szCs w:val="20"/>
          <w:lang w:eastAsia="nl-NL"/>
        </w:rPr>
      </w:pPr>
      <w:r w:rsidRPr="007B0BA0">
        <w:rPr>
          <w:rFonts w:ascii="Calibri" w:eastAsia="Times New Roman" w:hAnsi="Calibri" w:cs="Times New Roman"/>
          <w:snapToGrid w:val="0"/>
          <w:szCs w:val="20"/>
          <w:lang w:eastAsia="nl-NL"/>
        </w:rPr>
        <w:t xml:space="preserve">In geval van strijdigheid tussen de </w:t>
      </w:r>
      <w:r w:rsidR="00814DE4">
        <w:rPr>
          <w:rFonts w:ascii="Calibri" w:eastAsia="Times New Roman" w:hAnsi="Calibri" w:cs="Times New Roman"/>
          <w:snapToGrid w:val="0"/>
          <w:szCs w:val="20"/>
          <w:lang w:eastAsia="nl-NL"/>
        </w:rPr>
        <w:t>Raamo</w:t>
      </w:r>
      <w:r w:rsidRPr="007B0BA0">
        <w:rPr>
          <w:rFonts w:ascii="Calibri" w:eastAsia="Times New Roman" w:hAnsi="Calibri" w:cs="Times New Roman"/>
          <w:snapToGrid w:val="0"/>
          <w:szCs w:val="20"/>
          <w:lang w:eastAsia="nl-NL"/>
        </w:rPr>
        <w:t xml:space="preserve">vereenkomst en bepalingen in de </w:t>
      </w:r>
      <w:r>
        <w:rPr>
          <w:rFonts w:ascii="Calibri" w:eastAsia="Times New Roman" w:hAnsi="Calibri" w:cs="Times New Roman"/>
          <w:snapToGrid w:val="0"/>
          <w:szCs w:val="20"/>
          <w:lang w:eastAsia="nl-NL"/>
        </w:rPr>
        <w:t>B</w:t>
      </w:r>
      <w:r w:rsidRPr="007B0BA0">
        <w:rPr>
          <w:rFonts w:ascii="Calibri" w:eastAsia="Times New Roman" w:hAnsi="Calibri" w:cs="Times New Roman"/>
          <w:snapToGrid w:val="0"/>
          <w:szCs w:val="20"/>
          <w:lang w:eastAsia="nl-NL"/>
        </w:rPr>
        <w:t>ijlagen prevaleren altijd de</w:t>
      </w:r>
      <w:r w:rsidR="00814DE4">
        <w:rPr>
          <w:rFonts w:ascii="Calibri" w:eastAsia="Times New Roman" w:hAnsi="Calibri" w:cs="Times New Roman"/>
          <w:snapToGrid w:val="0"/>
          <w:szCs w:val="20"/>
          <w:lang w:eastAsia="nl-NL"/>
        </w:rPr>
        <w:t xml:space="preserve"> </w:t>
      </w:r>
    </w:p>
    <w:p w14:paraId="02D75E0A" w14:textId="77777777" w:rsidR="00814DE4" w:rsidRDefault="002F5551" w:rsidP="00814DE4">
      <w:pPr>
        <w:widowControl w:val="0"/>
        <w:ind w:left="595" w:hanging="595"/>
        <w:rPr>
          <w:rFonts w:ascii="Calibri" w:eastAsia="Times New Roman" w:hAnsi="Calibri" w:cs="Times New Roman"/>
          <w:snapToGrid w:val="0"/>
          <w:szCs w:val="20"/>
          <w:lang w:eastAsia="nl-NL"/>
        </w:rPr>
      </w:pPr>
      <w:proofErr w:type="gramStart"/>
      <w:r w:rsidRPr="007B0BA0">
        <w:rPr>
          <w:rFonts w:ascii="Calibri" w:eastAsia="Times New Roman" w:hAnsi="Calibri" w:cs="Times New Roman"/>
          <w:snapToGrid w:val="0"/>
          <w:szCs w:val="20"/>
          <w:lang w:eastAsia="nl-NL"/>
        </w:rPr>
        <w:t>bepalingen</w:t>
      </w:r>
      <w:proofErr w:type="gramEnd"/>
      <w:r w:rsidR="00814DE4">
        <w:rPr>
          <w:rFonts w:ascii="Calibri" w:eastAsia="Times New Roman" w:hAnsi="Calibri" w:cs="Times New Roman"/>
          <w:snapToGrid w:val="0"/>
          <w:szCs w:val="20"/>
          <w:lang w:eastAsia="nl-NL"/>
        </w:rPr>
        <w:t xml:space="preserve"> </w:t>
      </w:r>
      <w:r w:rsidRPr="007B0BA0">
        <w:rPr>
          <w:rFonts w:ascii="Calibri" w:eastAsia="Times New Roman" w:hAnsi="Calibri" w:cs="Times New Roman"/>
          <w:snapToGrid w:val="0"/>
          <w:szCs w:val="20"/>
          <w:lang w:eastAsia="nl-NL"/>
        </w:rPr>
        <w:t xml:space="preserve">in de </w:t>
      </w:r>
      <w:r w:rsidR="00814DE4">
        <w:rPr>
          <w:rFonts w:ascii="Calibri" w:eastAsia="Times New Roman" w:hAnsi="Calibri" w:cs="Times New Roman"/>
          <w:snapToGrid w:val="0"/>
          <w:szCs w:val="20"/>
          <w:lang w:eastAsia="nl-NL"/>
        </w:rPr>
        <w:t>Raamo</w:t>
      </w:r>
      <w:r w:rsidRPr="007B0BA0">
        <w:rPr>
          <w:rFonts w:ascii="Calibri" w:eastAsia="Times New Roman" w:hAnsi="Calibri" w:cs="Times New Roman"/>
          <w:snapToGrid w:val="0"/>
          <w:szCs w:val="20"/>
          <w:lang w:eastAsia="nl-NL"/>
        </w:rPr>
        <w:t xml:space="preserve">vereenkomst. In geval van strijdigheid tussen </w:t>
      </w:r>
      <w:r>
        <w:rPr>
          <w:rFonts w:ascii="Calibri" w:eastAsia="Times New Roman" w:hAnsi="Calibri" w:cs="Times New Roman"/>
          <w:snapToGrid w:val="0"/>
          <w:szCs w:val="20"/>
          <w:lang w:eastAsia="nl-NL"/>
        </w:rPr>
        <w:t>B</w:t>
      </w:r>
      <w:r w:rsidRPr="007B0BA0">
        <w:rPr>
          <w:rFonts w:ascii="Calibri" w:eastAsia="Times New Roman" w:hAnsi="Calibri" w:cs="Times New Roman"/>
          <w:snapToGrid w:val="0"/>
          <w:szCs w:val="20"/>
          <w:lang w:eastAsia="nl-NL"/>
        </w:rPr>
        <w:t>ijlagen onderling geldt het</w:t>
      </w:r>
      <w:r w:rsidR="00814DE4">
        <w:rPr>
          <w:rFonts w:ascii="Calibri" w:eastAsia="Times New Roman" w:hAnsi="Calibri" w:cs="Times New Roman"/>
          <w:snapToGrid w:val="0"/>
          <w:szCs w:val="20"/>
          <w:lang w:eastAsia="nl-NL"/>
        </w:rPr>
        <w:t xml:space="preserve"> </w:t>
      </w:r>
      <w:r w:rsidRPr="007B0BA0">
        <w:rPr>
          <w:rFonts w:ascii="Calibri" w:eastAsia="Times New Roman" w:hAnsi="Calibri" w:cs="Times New Roman"/>
          <w:snapToGrid w:val="0"/>
          <w:szCs w:val="20"/>
          <w:lang w:eastAsia="nl-NL"/>
        </w:rPr>
        <w:t>document</w:t>
      </w:r>
    </w:p>
    <w:p w14:paraId="4B00DE04" w14:textId="1B3F64E0" w:rsidR="002F5551" w:rsidRDefault="002F5551" w:rsidP="00814DE4">
      <w:pPr>
        <w:widowControl w:val="0"/>
        <w:ind w:left="595" w:hanging="595"/>
        <w:rPr>
          <w:rFonts w:ascii="Calibri" w:eastAsia="Times New Roman" w:hAnsi="Calibri" w:cs="Times New Roman"/>
          <w:snapToGrid w:val="0"/>
          <w:szCs w:val="20"/>
          <w:lang w:eastAsia="nl-NL"/>
        </w:rPr>
      </w:pPr>
      <w:proofErr w:type="gramStart"/>
      <w:r w:rsidRPr="007B0BA0">
        <w:rPr>
          <w:rFonts w:ascii="Calibri" w:eastAsia="Times New Roman" w:hAnsi="Calibri" w:cs="Times New Roman"/>
          <w:snapToGrid w:val="0"/>
          <w:szCs w:val="20"/>
          <w:lang w:eastAsia="nl-NL"/>
        </w:rPr>
        <w:t>wat</w:t>
      </w:r>
      <w:proofErr w:type="gramEnd"/>
      <w:r w:rsidRPr="007B0BA0">
        <w:rPr>
          <w:rFonts w:ascii="Calibri" w:eastAsia="Times New Roman" w:hAnsi="Calibri" w:cs="Times New Roman"/>
          <w:snapToGrid w:val="0"/>
          <w:szCs w:val="20"/>
          <w:lang w:eastAsia="nl-NL"/>
        </w:rPr>
        <w:t xml:space="preserve"> hoger in rangorde staat. </w:t>
      </w:r>
    </w:p>
    <w:p w14:paraId="7B520BF4" w14:textId="77777777" w:rsidR="002F5551" w:rsidRDefault="002F5551" w:rsidP="002F5551">
      <w:pPr>
        <w:widowControl w:val="0"/>
        <w:ind w:left="595" w:hanging="595"/>
        <w:rPr>
          <w:rFonts w:ascii="Calibri" w:eastAsia="Times New Roman" w:hAnsi="Calibri" w:cs="Times New Roman"/>
          <w:snapToGrid w:val="0"/>
          <w:szCs w:val="20"/>
          <w:lang w:eastAsia="nl-NL"/>
        </w:rPr>
      </w:pPr>
    </w:p>
    <w:p w14:paraId="11926266" w14:textId="662E4B1E" w:rsidR="002F5551" w:rsidRPr="00460CAD" w:rsidRDefault="002F5551" w:rsidP="00D93DF4">
      <w:pPr>
        <w:widowControl w:val="0"/>
        <w:ind w:left="2830" w:hanging="2830"/>
        <w:rPr>
          <w:rFonts w:ascii="Calibri" w:eastAsia="Times New Roman" w:hAnsi="Calibri" w:cs="Times New Roman"/>
          <w:snapToGrid w:val="0"/>
          <w:szCs w:val="20"/>
          <w:highlight w:val="yellow"/>
          <w:lang w:eastAsia="nl-NL"/>
        </w:rPr>
      </w:pPr>
      <w:r w:rsidRPr="00460CAD">
        <w:rPr>
          <w:rFonts w:ascii="Calibri" w:eastAsia="Times New Roman" w:hAnsi="Calibri" w:cs="Times New Roman"/>
          <w:snapToGrid w:val="0"/>
          <w:szCs w:val="20"/>
          <w:highlight w:val="yellow"/>
          <w:lang w:eastAsia="nl-NL"/>
        </w:rPr>
        <w:t xml:space="preserve">Bijlage 1 bij de </w:t>
      </w:r>
      <w:r w:rsidR="00814DE4" w:rsidRPr="00460CAD">
        <w:rPr>
          <w:rFonts w:ascii="Calibri" w:eastAsia="Times New Roman" w:hAnsi="Calibri" w:cs="Times New Roman"/>
          <w:snapToGrid w:val="0"/>
          <w:szCs w:val="20"/>
          <w:highlight w:val="yellow"/>
          <w:lang w:eastAsia="nl-NL"/>
        </w:rPr>
        <w:t>Raamo</w:t>
      </w:r>
      <w:r w:rsidRPr="00460CAD">
        <w:rPr>
          <w:rFonts w:ascii="Calibri" w:eastAsia="Times New Roman" w:hAnsi="Calibri" w:cs="Times New Roman"/>
          <w:snapToGrid w:val="0"/>
          <w:szCs w:val="20"/>
          <w:highlight w:val="yellow"/>
          <w:lang w:eastAsia="nl-NL"/>
        </w:rPr>
        <w:t>vereenkomst:</w:t>
      </w:r>
      <w:r w:rsidR="00814DE4" w:rsidRPr="00460CAD">
        <w:rPr>
          <w:rFonts w:ascii="Calibri" w:eastAsia="Times New Roman" w:hAnsi="Calibri" w:cs="Times New Roman"/>
          <w:snapToGrid w:val="0"/>
          <w:szCs w:val="20"/>
          <w:highlight w:val="yellow"/>
          <w:lang w:eastAsia="nl-NL"/>
        </w:rPr>
        <w:t xml:space="preserve"> </w:t>
      </w:r>
      <w:r w:rsidR="00D93DF4" w:rsidRPr="00460CAD">
        <w:rPr>
          <w:rFonts w:ascii="Calibri" w:eastAsia="Times New Roman" w:hAnsi="Calibri" w:cs="Times New Roman"/>
          <w:snapToGrid w:val="0"/>
          <w:szCs w:val="20"/>
          <w:highlight w:val="yellow"/>
          <w:lang w:eastAsia="nl-NL"/>
        </w:rPr>
        <w:t xml:space="preserve">Nota’s van Inlichtingen, </w:t>
      </w:r>
      <w:r w:rsidRPr="00460CAD">
        <w:rPr>
          <w:rFonts w:ascii="Calibri" w:eastAsia="Times New Roman" w:hAnsi="Calibri" w:cs="Times New Roman"/>
          <w:snapToGrid w:val="0"/>
          <w:szCs w:val="20"/>
          <w:highlight w:val="yellow"/>
          <w:lang w:eastAsia="nl-NL"/>
        </w:rPr>
        <w:t xml:space="preserve">Aanbestedingsdocument en </w:t>
      </w:r>
      <w:r w:rsidR="0031517C" w:rsidRPr="00460CAD">
        <w:rPr>
          <w:rFonts w:ascii="Calibri" w:eastAsia="Times New Roman" w:hAnsi="Calibri" w:cs="Times New Roman"/>
          <w:snapToGrid w:val="0"/>
          <w:szCs w:val="20"/>
          <w:highlight w:val="yellow"/>
          <w:lang w:eastAsia="nl-NL"/>
        </w:rPr>
        <w:t>Programma van Eisen</w:t>
      </w:r>
      <w:r w:rsidR="00D93DF4" w:rsidRPr="00460CAD">
        <w:rPr>
          <w:rFonts w:ascii="Calibri" w:eastAsia="Times New Roman" w:hAnsi="Calibri" w:cs="Times New Roman"/>
          <w:snapToGrid w:val="0"/>
          <w:szCs w:val="20"/>
          <w:highlight w:val="yellow"/>
          <w:lang w:eastAsia="nl-NL"/>
        </w:rPr>
        <w:t>,</w:t>
      </w:r>
      <w:r w:rsidR="00814DE4" w:rsidRPr="00460CAD">
        <w:rPr>
          <w:rFonts w:ascii="Calibri" w:eastAsia="Times New Roman" w:hAnsi="Calibri" w:cs="Times New Roman"/>
          <w:snapToGrid w:val="0"/>
          <w:szCs w:val="20"/>
          <w:highlight w:val="yellow"/>
          <w:lang w:eastAsia="nl-NL"/>
        </w:rPr>
        <w:t xml:space="preserve"> </w:t>
      </w:r>
      <w:r w:rsidRPr="00460CAD">
        <w:rPr>
          <w:rFonts w:ascii="Calibri" w:eastAsia="Times New Roman" w:hAnsi="Calibri" w:cs="Times New Roman"/>
          <w:snapToGrid w:val="0"/>
          <w:szCs w:val="20"/>
          <w:highlight w:val="yellow"/>
          <w:lang w:eastAsia="nl-NL"/>
        </w:rPr>
        <w:t>In geval van strijdigheid tussen voornoemde onderdelen prevaleert een later gepubliceerd onderdeel boven een eerder gepubliceerd onderdeel.</w:t>
      </w:r>
    </w:p>
    <w:p w14:paraId="37D5ADE9" w14:textId="6545F21F" w:rsidR="002F5551" w:rsidRPr="00460CAD" w:rsidRDefault="002F5551" w:rsidP="002F5551">
      <w:pPr>
        <w:widowControl w:val="0"/>
        <w:ind w:left="595" w:hanging="595"/>
        <w:rPr>
          <w:rFonts w:ascii="Calibri" w:eastAsia="Times New Roman" w:hAnsi="Calibri" w:cs="Times New Roman"/>
          <w:snapToGrid w:val="0"/>
          <w:szCs w:val="20"/>
          <w:highlight w:val="yellow"/>
          <w:lang w:eastAsia="nl-NL"/>
        </w:rPr>
      </w:pPr>
      <w:r w:rsidRPr="00460CAD">
        <w:rPr>
          <w:rFonts w:ascii="Calibri" w:eastAsia="Times New Roman" w:hAnsi="Calibri" w:cs="Times New Roman"/>
          <w:snapToGrid w:val="0"/>
          <w:szCs w:val="20"/>
          <w:highlight w:val="yellow"/>
          <w:lang w:eastAsia="nl-NL"/>
        </w:rPr>
        <w:t xml:space="preserve">Bijlage 2 bij de </w:t>
      </w:r>
      <w:r w:rsidR="00814DE4" w:rsidRPr="00460CAD">
        <w:rPr>
          <w:rFonts w:ascii="Calibri" w:eastAsia="Times New Roman" w:hAnsi="Calibri" w:cs="Times New Roman"/>
          <w:snapToGrid w:val="0"/>
          <w:szCs w:val="20"/>
          <w:highlight w:val="yellow"/>
          <w:lang w:eastAsia="nl-NL"/>
        </w:rPr>
        <w:t>Raamo</w:t>
      </w:r>
      <w:r w:rsidRPr="00460CAD">
        <w:rPr>
          <w:rFonts w:ascii="Calibri" w:eastAsia="Times New Roman" w:hAnsi="Calibri" w:cs="Times New Roman"/>
          <w:snapToGrid w:val="0"/>
          <w:szCs w:val="20"/>
          <w:highlight w:val="yellow"/>
          <w:lang w:eastAsia="nl-NL"/>
        </w:rPr>
        <w:t>vereenkomst:</w:t>
      </w:r>
      <w:r w:rsidR="00814DE4" w:rsidRPr="00460CAD">
        <w:rPr>
          <w:rFonts w:ascii="Calibri" w:eastAsia="Times New Roman" w:hAnsi="Calibri" w:cs="Times New Roman"/>
          <w:snapToGrid w:val="0"/>
          <w:szCs w:val="20"/>
          <w:highlight w:val="yellow"/>
          <w:lang w:eastAsia="nl-NL"/>
        </w:rPr>
        <w:t xml:space="preserve"> </w:t>
      </w:r>
      <w:r w:rsidR="00D93DF4" w:rsidRPr="00460CAD">
        <w:rPr>
          <w:rFonts w:ascii="Calibri" w:eastAsia="Times New Roman" w:hAnsi="Calibri" w:cs="Times New Roman"/>
          <w:snapToGrid w:val="0"/>
          <w:szCs w:val="20"/>
          <w:highlight w:val="yellow"/>
          <w:lang w:eastAsia="nl-NL"/>
        </w:rPr>
        <w:t>Algemene Inkoopvoorwaarden Leveringen &amp; Diensten gemeente Tilburg</w:t>
      </w:r>
      <w:r w:rsidR="00814DE4" w:rsidRPr="00460CAD">
        <w:rPr>
          <w:rFonts w:ascii="Calibri" w:eastAsia="Times New Roman" w:hAnsi="Calibri" w:cs="Times New Roman"/>
          <w:snapToGrid w:val="0"/>
          <w:szCs w:val="20"/>
          <w:highlight w:val="yellow"/>
          <w:lang w:eastAsia="nl-NL"/>
        </w:rPr>
        <w:t>.</w:t>
      </w:r>
    </w:p>
    <w:p w14:paraId="39F3338B" w14:textId="45372BFA" w:rsidR="002F5551" w:rsidRPr="00460CAD" w:rsidRDefault="002F5551" w:rsidP="002F5551">
      <w:pPr>
        <w:widowControl w:val="0"/>
        <w:ind w:left="595" w:hanging="595"/>
        <w:rPr>
          <w:rFonts w:ascii="Calibri" w:eastAsia="Times New Roman" w:hAnsi="Calibri" w:cs="Times New Roman"/>
          <w:snapToGrid w:val="0"/>
          <w:szCs w:val="20"/>
          <w:highlight w:val="yellow"/>
          <w:lang w:eastAsia="nl-NL"/>
        </w:rPr>
      </w:pPr>
      <w:r w:rsidRPr="00460CAD">
        <w:rPr>
          <w:rFonts w:ascii="Calibri" w:eastAsia="Times New Roman" w:hAnsi="Calibri" w:cs="Times New Roman"/>
          <w:snapToGrid w:val="0"/>
          <w:szCs w:val="20"/>
          <w:highlight w:val="yellow"/>
          <w:lang w:eastAsia="nl-NL"/>
        </w:rPr>
        <w:t xml:space="preserve">Bijlage </w:t>
      </w:r>
      <w:r w:rsidR="00E2080A" w:rsidRPr="00460CAD">
        <w:rPr>
          <w:rFonts w:ascii="Calibri" w:eastAsia="Times New Roman" w:hAnsi="Calibri" w:cs="Times New Roman"/>
          <w:snapToGrid w:val="0"/>
          <w:szCs w:val="20"/>
          <w:highlight w:val="yellow"/>
          <w:lang w:eastAsia="nl-NL"/>
        </w:rPr>
        <w:t>3</w:t>
      </w:r>
      <w:r w:rsidRPr="00460CAD">
        <w:rPr>
          <w:rFonts w:ascii="Calibri" w:eastAsia="Times New Roman" w:hAnsi="Calibri" w:cs="Times New Roman"/>
          <w:snapToGrid w:val="0"/>
          <w:szCs w:val="20"/>
          <w:highlight w:val="yellow"/>
          <w:lang w:eastAsia="nl-NL"/>
        </w:rPr>
        <w:t xml:space="preserve"> bij de </w:t>
      </w:r>
      <w:r w:rsidR="00814DE4" w:rsidRPr="00460CAD">
        <w:rPr>
          <w:rFonts w:ascii="Calibri" w:eastAsia="Times New Roman" w:hAnsi="Calibri" w:cs="Times New Roman"/>
          <w:snapToGrid w:val="0"/>
          <w:szCs w:val="20"/>
          <w:highlight w:val="yellow"/>
          <w:lang w:eastAsia="nl-NL"/>
        </w:rPr>
        <w:t>Raamo</w:t>
      </w:r>
      <w:r w:rsidRPr="00460CAD">
        <w:rPr>
          <w:rFonts w:ascii="Calibri" w:eastAsia="Times New Roman" w:hAnsi="Calibri" w:cs="Times New Roman"/>
          <w:snapToGrid w:val="0"/>
          <w:szCs w:val="20"/>
          <w:highlight w:val="yellow"/>
          <w:lang w:eastAsia="nl-NL"/>
        </w:rPr>
        <w:t>vereenkomst:</w:t>
      </w:r>
      <w:r w:rsidR="00814DE4" w:rsidRPr="00460CAD">
        <w:rPr>
          <w:rFonts w:ascii="Calibri" w:eastAsia="Times New Roman" w:hAnsi="Calibri" w:cs="Times New Roman"/>
          <w:snapToGrid w:val="0"/>
          <w:szCs w:val="20"/>
          <w:highlight w:val="yellow"/>
          <w:lang w:eastAsia="nl-NL"/>
        </w:rPr>
        <w:t xml:space="preserve"> </w:t>
      </w:r>
      <w:r w:rsidRPr="00460CAD">
        <w:rPr>
          <w:rFonts w:ascii="Calibri" w:eastAsia="Times New Roman" w:hAnsi="Calibri" w:cs="Times New Roman"/>
          <w:snapToGrid w:val="0"/>
          <w:szCs w:val="20"/>
          <w:highlight w:val="yellow"/>
          <w:lang w:eastAsia="nl-NL"/>
        </w:rPr>
        <w:t>Klachtenregeling Opdrachtnemer.</w:t>
      </w:r>
    </w:p>
    <w:p w14:paraId="7DB5BBB8" w14:textId="5349F570" w:rsidR="002F5551" w:rsidRPr="00460CAD" w:rsidRDefault="002F5551" w:rsidP="00DE5F79">
      <w:pPr>
        <w:widowControl w:val="0"/>
        <w:ind w:left="595" w:hanging="595"/>
        <w:rPr>
          <w:rFonts w:ascii="Calibri" w:eastAsia="Times New Roman" w:hAnsi="Calibri" w:cs="Times New Roman"/>
          <w:snapToGrid w:val="0"/>
          <w:szCs w:val="20"/>
          <w:highlight w:val="yellow"/>
          <w:lang w:eastAsia="nl-NL"/>
        </w:rPr>
      </w:pPr>
      <w:bookmarkStart w:id="21" w:name="_Hlk219112373"/>
      <w:r w:rsidRPr="00460CAD">
        <w:rPr>
          <w:rFonts w:ascii="Calibri" w:eastAsia="Times New Roman" w:hAnsi="Calibri" w:cs="Times New Roman"/>
          <w:snapToGrid w:val="0"/>
          <w:szCs w:val="20"/>
          <w:highlight w:val="yellow"/>
          <w:lang w:eastAsia="nl-NL"/>
        </w:rPr>
        <w:t xml:space="preserve">Bijlage </w:t>
      </w:r>
      <w:r w:rsidR="00E2080A" w:rsidRPr="00460CAD">
        <w:rPr>
          <w:rFonts w:ascii="Calibri" w:eastAsia="Times New Roman" w:hAnsi="Calibri" w:cs="Times New Roman"/>
          <w:snapToGrid w:val="0"/>
          <w:szCs w:val="20"/>
          <w:highlight w:val="yellow"/>
          <w:lang w:eastAsia="nl-NL"/>
        </w:rPr>
        <w:t>4</w:t>
      </w:r>
      <w:r w:rsidRPr="00460CAD">
        <w:rPr>
          <w:rFonts w:ascii="Calibri" w:eastAsia="Times New Roman" w:hAnsi="Calibri" w:cs="Times New Roman"/>
          <w:snapToGrid w:val="0"/>
          <w:szCs w:val="20"/>
          <w:highlight w:val="yellow"/>
          <w:lang w:eastAsia="nl-NL"/>
        </w:rPr>
        <w:t xml:space="preserve"> bij de </w:t>
      </w:r>
      <w:r w:rsidR="00814DE4" w:rsidRPr="00460CAD">
        <w:rPr>
          <w:rFonts w:ascii="Calibri" w:eastAsia="Times New Roman" w:hAnsi="Calibri" w:cs="Times New Roman"/>
          <w:snapToGrid w:val="0"/>
          <w:szCs w:val="20"/>
          <w:highlight w:val="yellow"/>
          <w:lang w:eastAsia="nl-NL"/>
        </w:rPr>
        <w:t>Raamo</w:t>
      </w:r>
      <w:r w:rsidRPr="00460CAD">
        <w:rPr>
          <w:rFonts w:ascii="Calibri" w:eastAsia="Times New Roman" w:hAnsi="Calibri" w:cs="Times New Roman"/>
          <w:snapToGrid w:val="0"/>
          <w:szCs w:val="20"/>
          <w:highlight w:val="yellow"/>
          <w:lang w:eastAsia="nl-NL"/>
        </w:rPr>
        <w:t>vereenkomst:</w:t>
      </w:r>
      <w:r w:rsidR="00814DE4" w:rsidRPr="00460CAD">
        <w:rPr>
          <w:rFonts w:ascii="Calibri" w:eastAsia="Times New Roman" w:hAnsi="Calibri" w:cs="Times New Roman"/>
          <w:snapToGrid w:val="0"/>
          <w:szCs w:val="20"/>
          <w:highlight w:val="yellow"/>
          <w:lang w:eastAsia="nl-NL"/>
        </w:rPr>
        <w:t xml:space="preserve"> </w:t>
      </w:r>
      <w:r w:rsidRPr="00460CAD">
        <w:rPr>
          <w:rFonts w:ascii="Calibri" w:eastAsia="Times New Roman" w:hAnsi="Calibri" w:cs="Times New Roman"/>
          <w:snapToGrid w:val="0"/>
          <w:szCs w:val="20"/>
          <w:highlight w:val="yellow"/>
          <w:lang w:eastAsia="nl-NL"/>
        </w:rPr>
        <w:t>Polis(sen) aansprakelijkheidsverzekering(en) van de Opdrachtnemer.</w:t>
      </w:r>
      <w:bookmarkEnd w:id="21"/>
    </w:p>
    <w:p w14:paraId="3FEF6BB8" w14:textId="0E0C1475" w:rsidR="002F5551" w:rsidRPr="00460CAD" w:rsidRDefault="002F5551" w:rsidP="002F5551">
      <w:pPr>
        <w:widowControl w:val="0"/>
        <w:ind w:left="595" w:hanging="595"/>
        <w:rPr>
          <w:rFonts w:ascii="Calibri" w:eastAsia="Times New Roman" w:hAnsi="Calibri" w:cs="Times New Roman"/>
          <w:snapToGrid w:val="0"/>
          <w:szCs w:val="20"/>
          <w:highlight w:val="yellow"/>
          <w:lang w:eastAsia="nl-NL"/>
        </w:rPr>
      </w:pPr>
      <w:r w:rsidRPr="00460CAD">
        <w:rPr>
          <w:rFonts w:ascii="Calibri" w:eastAsia="Times New Roman" w:hAnsi="Calibri" w:cs="Times New Roman"/>
          <w:snapToGrid w:val="0"/>
          <w:szCs w:val="20"/>
          <w:highlight w:val="yellow"/>
          <w:lang w:eastAsia="nl-NL"/>
        </w:rPr>
        <w:t xml:space="preserve">Bijlage </w:t>
      </w:r>
      <w:r w:rsidR="00DE5F79" w:rsidRPr="00460CAD">
        <w:rPr>
          <w:rFonts w:ascii="Calibri" w:eastAsia="Times New Roman" w:hAnsi="Calibri" w:cs="Times New Roman"/>
          <w:snapToGrid w:val="0"/>
          <w:szCs w:val="20"/>
          <w:highlight w:val="yellow"/>
          <w:lang w:eastAsia="nl-NL"/>
        </w:rPr>
        <w:t>5</w:t>
      </w:r>
      <w:r w:rsidRPr="00460CAD">
        <w:rPr>
          <w:rFonts w:ascii="Calibri" w:eastAsia="Times New Roman" w:hAnsi="Calibri" w:cs="Times New Roman"/>
          <w:snapToGrid w:val="0"/>
          <w:szCs w:val="20"/>
          <w:highlight w:val="yellow"/>
          <w:lang w:eastAsia="nl-NL"/>
        </w:rPr>
        <w:t xml:space="preserve"> bij de </w:t>
      </w:r>
      <w:r w:rsidR="00814DE4" w:rsidRPr="00460CAD">
        <w:rPr>
          <w:rFonts w:ascii="Calibri" w:eastAsia="Times New Roman" w:hAnsi="Calibri" w:cs="Times New Roman"/>
          <w:snapToGrid w:val="0"/>
          <w:szCs w:val="20"/>
          <w:highlight w:val="yellow"/>
          <w:lang w:eastAsia="nl-NL"/>
        </w:rPr>
        <w:t>Raam</w:t>
      </w:r>
      <w:r w:rsidR="00091555" w:rsidRPr="00460CAD">
        <w:rPr>
          <w:rFonts w:ascii="Calibri" w:eastAsia="Times New Roman" w:hAnsi="Calibri" w:cs="Times New Roman"/>
          <w:snapToGrid w:val="0"/>
          <w:szCs w:val="20"/>
          <w:highlight w:val="yellow"/>
          <w:lang w:eastAsia="nl-NL"/>
        </w:rPr>
        <w:t>o</w:t>
      </w:r>
      <w:r w:rsidRPr="00460CAD">
        <w:rPr>
          <w:rFonts w:ascii="Calibri" w:eastAsia="Times New Roman" w:hAnsi="Calibri" w:cs="Times New Roman"/>
          <w:snapToGrid w:val="0"/>
          <w:szCs w:val="20"/>
          <w:highlight w:val="yellow"/>
          <w:lang w:eastAsia="nl-NL"/>
        </w:rPr>
        <w:t>vereenkomst: Inschrijving van de Opdrachtnemer</w:t>
      </w:r>
      <w:r w:rsidR="00C22E48" w:rsidRPr="00460CAD">
        <w:rPr>
          <w:rFonts w:ascii="Calibri" w:eastAsia="Times New Roman" w:hAnsi="Calibri" w:cs="Times New Roman"/>
          <w:snapToGrid w:val="0"/>
          <w:szCs w:val="20"/>
          <w:highlight w:val="yellow"/>
          <w:lang w:eastAsia="nl-NL"/>
        </w:rPr>
        <w:t>, waaronder begrepen het ingediende prijzenblad.</w:t>
      </w:r>
    </w:p>
    <w:p w14:paraId="31A5A7DC" w14:textId="77777777" w:rsidR="002127A0" w:rsidRPr="002127A0" w:rsidRDefault="002127A0" w:rsidP="002127A0">
      <w:pPr>
        <w:widowControl w:val="0"/>
        <w:ind w:left="595" w:hanging="595"/>
        <w:rPr>
          <w:rFonts w:ascii="Calibri" w:eastAsia="Times New Roman" w:hAnsi="Calibri" w:cs="Times New Roman"/>
          <w:snapToGrid w:val="0"/>
          <w:szCs w:val="20"/>
          <w:lang w:eastAsia="nl-NL"/>
        </w:rPr>
      </w:pPr>
    </w:p>
    <w:p w14:paraId="24C58E30" w14:textId="69FC5E3F" w:rsidR="002127A0" w:rsidRPr="002127A0" w:rsidRDefault="002127A0" w:rsidP="002127A0">
      <w:pPr>
        <w:widowControl w:val="0"/>
        <w:rPr>
          <w:rFonts w:ascii="Calibri" w:eastAsia="Times New Roman" w:hAnsi="Calibri" w:cs="Times New Roman"/>
          <w:b/>
          <w:snapToGrid w:val="0"/>
          <w:szCs w:val="20"/>
          <w:lang w:eastAsia="nl-NL"/>
        </w:rPr>
      </w:pPr>
      <w:r w:rsidRPr="002127A0">
        <w:rPr>
          <w:rFonts w:ascii="Calibri" w:eastAsia="Times New Roman" w:hAnsi="Calibri" w:cs="Times New Roman"/>
          <w:b/>
          <w:snapToGrid w:val="0"/>
          <w:szCs w:val="20"/>
          <w:lang w:eastAsia="nl-NL"/>
        </w:rPr>
        <w:t>Artikel 1</w:t>
      </w:r>
      <w:r w:rsidR="00E2080A">
        <w:rPr>
          <w:rFonts w:ascii="Calibri" w:eastAsia="Times New Roman" w:hAnsi="Calibri" w:cs="Times New Roman"/>
          <w:b/>
          <w:snapToGrid w:val="0"/>
          <w:szCs w:val="20"/>
          <w:lang w:eastAsia="nl-NL"/>
        </w:rPr>
        <w:t>2</w:t>
      </w:r>
      <w:r w:rsidRPr="002127A0">
        <w:rPr>
          <w:rFonts w:ascii="Calibri" w:eastAsia="Times New Roman" w:hAnsi="Calibri" w:cs="Times New Roman"/>
          <w:b/>
          <w:snapToGrid w:val="0"/>
          <w:szCs w:val="20"/>
          <w:lang w:eastAsia="nl-NL"/>
        </w:rPr>
        <w:t>:</w:t>
      </w:r>
      <w:r w:rsidRPr="002127A0">
        <w:rPr>
          <w:rFonts w:ascii="Calibri" w:eastAsia="Times New Roman" w:hAnsi="Calibri" w:cs="Times New Roman"/>
          <w:b/>
          <w:snapToGrid w:val="0"/>
          <w:szCs w:val="20"/>
          <w:lang w:eastAsia="nl-NL"/>
        </w:rPr>
        <w:tab/>
        <w:t xml:space="preserve">Geschillen </w:t>
      </w:r>
    </w:p>
    <w:p w14:paraId="49EC937D" w14:textId="77777777" w:rsidR="002127A0" w:rsidRPr="002127A0" w:rsidRDefault="002127A0" w:rsidP="002127A0">
      <w:pPr>
        <w:widowControl w:val="0"/>
        <w:rPr>
          <w:rFonts w:ascii="Calibri" w:eastAsia="Times New Roman" w:hAnsi="Calibri" w:cs="Times New Roman"/>
          <w:snapToGrid w:val="0"/>
          <w:szCs w:val="20"/>
          <w:lang w:eastAsia="nl-NL"/>
        </w:rPr>
      </w:pPr>
    </w:p>
    <w:p w14:paraId="13E30A44" w14:textId="1B031641"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Alle geschillen, welke mochten ontstaan naar aanleiding van deze </w:t>
      </w:r>
      <w:r w:rsidR="00335E6A">
        <w:rPr>
          <w:rFonts w:ascii="Calibri" w:eastAsia="Times New Roman" w:hAnsi="Calibri" w:cs="Times New Roman"/>
          <w:snapToGrid w:val="0"/>
          <w:szCs w:val="20"/>
          <w:lang w:eastAsia="nl-NL"/>
        </w:rPr>
        <w:t>Raamo</w:t>
      </w:r>
      <w:r w:rsidRPr="002127A0">
        <w:rPr>
          <w:rFonts w:ascii="Calibri" w:eastAsia="Times New Roman" w:hAnsi="Calibri" w:cs="Times New Roman"/>
          <w:snapToGrid w:val="0"/>
          <w:szCs w:val="20"/>
          <w:lang w:eastAsia="nl-NL"/>
        </w:rPr>
        <w:t>vereenkomst en die niet door minnelijk overleg kunnen worden opgelost, zullen worden voorgelegd aan de Rechtbank te Zeeland-West-Brabant, zittingslocatie Breda.</w:t>
      </w:r>
    </w:p>
    <w:p w14:paraId="080D7CBE" w14:textId="77777777" w:rsidR="002127A0" w:rsidRPr="002127A0" w:rsidRDefault="002127A0" w:rsidP="002127A0">
      <w:pPr>
        <w:widowControl w:val="0"/>
        <w:rPr>
          <w:rFonts w:ascii="Calibri" w:eastAsia="Times New Roman" w:hAnsi="Calibri" w:cs="Times New Roman"/>
          <w:snapToGrid w:val="0"/>
          <w:szCs w:val="20"/>
          <w:lang w:eastAsia="nl-NL"/>
        </w:rPr>
      </w:pPr>
    </w:p>
    <w:p w14:paraId="087734AE" w14:textId="77777777"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Aldus overeengekomen, opgemaakt in tweevoud en ondertekend te Tilburg.</w:t>
      </w:r>
    </w:p>
    <w:p w14:paraId="602CBEC4" w14:textId="77777777" w:rsidR="002127A0" w:rsidRPr="002127A0" w:rsidRDefault="002127A0" w:rsidP="002127A0">
      <w:pPr>
        <w:widowControl w:val="0"/>
        <w:rPr>
          <w:rFonts w:ascii="Calibri" w:eastAsia="Times New Roman" w:hAnsi="Calibri" w:cs="Times New Roman"/>
          <w:snapToGrid w:val="0"/>
          <w:szCs w:val="20"/>
          <w:lang w:eastAsia="nl-NL"/>
        </w:rPr>
      </w:pPr>
    </w:p>
    <w:p w14:paraId="2F9F50F4" w14:textId="77777777"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Voor Opdrachtgever:</w:t>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t>Voor Opdrachtnemer:</w:t>
      </w:r>
    </w:p>
    <w:p w14:paraId="0DF15BC3" w14:textId="77777777" w:rsidR="002127A0" w:rsidRPr="002127A0" w:rsidRDefault="002127A0" w:rsidP="002127A0">
      <w:pPr>
        <w:widowControl w:val="0"/>
        <w:rPr>
          <w:rFonts w:ascii="Calibri" w:eastAsia="Times New Roman" w:hAnsi="Calibri" w:cs="Times New Roman"/>
          <w:snapToGrid w:val="0"/>
          <w:szCs w:val="20"/>
          <w:lang w:eastAsia="nl-NL"/>
        </w:rPr>
      </w:pPr>
    </w:p>
    <w:p w14:paraId="7F5A0760" w14:textId="77777777" w:rsidR="002127A0" w:rsidRPr="002127A0" w:rsidRDefault="002127A0" w:rsidP="002127A0">
      <w:pPr>
        <w:widowControl w:val="0"/>
        <w:rPr>
          <w:rFonts w:ascii="Calibri" w:eastAsia="Times New Roman" w:hAnsi="Calibri" w:cs="Times New Roman"/>
          <w:snapToGrid w:val="0"/>
          <w:szCs w:val="20"/>
          <w:lang w:eastAsia="nl-NL"/>
        </w:rPr>
      </w:pPr>
    </w:p>
    <w:p w14:paraId="3BD9EF47" w14:textId="77777777" w:rsidR="002127A0" w:rsidRPr="002127A0" w:rsidRDefault="002127A0" w:rsidP="002127A0">
      <w:pPr>
        <w:widowControl w:val="0"/>
        <w:rPr>
          <w:rFonts w:ascii="Calibri" w:eastAsia="Times New Roman" w:hAnsi="Calibri" w:cs="Times New Roman"/>
          <w:snapToGrid w:val="0"/>
          <w:szCs w:val="20"/>
          <w:lang w:eastAsia="nl-NL"/>
        </w:rPr>
      </w:pPr>
    </w:p>
    <w:p w14:paraId="32BD44F2" w14:textId="77777777" w:rsidR="002127A0" w:rsidRPr="002127A0" w:rsidRDefault="002127A0" w:rsidP="002127A0">
      <w:pPr>
        <w:widowControl w:val="0"/>
        <w:rPr>
          <w:rFonts w:ascii="Calibri" w:eastAsia="Times New Roman" w:hAnsi="Calibri" w:cs="Times New Roman"/>
          <w:snapToGrid w:val="0"/>
          <w:szCs w:val="20"/>
          <w:lang w:eastAsia="nl-NL"/>
        </w:rPr>
      </w:pPr>
    </w:p>
    <w:p w14:paraId="220ABCB3" w14:textId="77777777"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w:t>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t>…………………………</w:t>
      </w:r>
    </w:p>
    <w:p w14:paraId="10F5EF21" w14:textId="77777777" w:rsidR="0042726B" w:rsidRDefault="0042726B" w:rsidP="0042726B">
      <w:pPr>
        <w:widowControl w:val="0"/>
        <w:rPr>
          <w:rFonts w:ascii="Calibri" w:eastAsia="Times New Roman" w:hAnsi="Calibri" w:cs="Times New Roman"/>
          <w:snapToGrid w:val="0"/>
          <w:szCs w:val="20"/>
          <w:lang w:eastAsia="nl-NL"/>
        </w:rPr>
      </w:pPr>
      <w:r>
        <w:rPr>
          <w:rFonts w:ascii="Calibri" w:eastAsia="Times New Roman" w:hAnsi="Calibri" w:cs="Times New Roman"/>
          <w:snapToGrid w:val="0"/>
          <w:szCs w:val="20"/>
          <w:lang w:eastAsia="nl-NL"/>
        </w:rPr>
        <w:t>Heer/</w:t>
      </w:r>
      <w:proofErr w:type="gramStart"/>
      <w:r>
        <w:rPr>
          <w:rFonts w:ascii="Calibri" w:eastAsia="Times New Roman" w:hAnsi="Calibri" w:cs="Times New Roman"/>
          <w:snapToGrid w:val="0"/>
          <w:szCs w:val="20"/>
          <w:lang w:eastAsia="nl-NL"/>
        </w:rPr>
        <w:t xml:space="preserve">mevrouw  </w:t>
      </w:r>
      <w:r w:rsidRPr="0042726B">
        <w:rPr>
          <w:rFonts w:ascii="Calibri" w:eastAsia="Times New Roman" w:hAnsi="Calibri" w:cs="Times New Roman"/>
          <w:snapToGrid w:val="0"/>
          <w:szCs w:val="20"/>
          <w:highlight w:val="yellow"/>
          <w:lang w:eastAsia="nl-NL"/>
        </w:rPr>
        <w:t>naam</w:t>
      </w:r>
      <w:proofErr w:type="gramEnd"/>
      <w:r>
        <w:rPr>
          <w:rFonts w:ascii="Calibri" w:eastAsia="Times New Roman" w:hAnsi="Calibri" w:cs="Times New Roman"/>
          <w:snapToGrid w:val="0"/>
          <w:szCs w:val="20"/>
          <w:lang w:eastAsia="nl-NL"/>
        </w:rPr>
        <w:tab/>
      </w:r>
      <w:r>
        <w:rPr>
          <w:rFonts w:ascii="Calibri" w:eastAsia="Times New Roman" w:hAnsi="Calibri" w:cs="Times New Roman"/>
          <w:snapToGrid w:val="0"/>
          <w:szCs w:val="20"/>
          <w:lang w:eastAsia="nl-NL"/>
        </w:rPr>
        <w:tab/>
      </w:r>
      <w:r>
        <w:rPr>
          <w:rFonts w:ascii="Calibri" w:eastAsia="Times New Roman" w:hAnsi="Calibri" w:cs="Times New Roman"/>
          <w:snapToGrid w:val="0"/>
          <w:szCs w:val="20"/>
          <w:lang w:eastAsia="nl-NL"/>
        </w:rPr>
        <w:tab/>
      </w:r>
      <w:r>
        <w:rPr>
          <w:rFonts w:ascii="Calibri" w:eastAsia="Times New Roman" w:hAnsi="Calibri" w:cs="Times New Roman"/>
          <w:snapToGrid w:val="0"/>
          <w:szCs w:val="20"/>
          <w:lang w:eastAsia="nl-NL"/>
        </w:rPr>
        <w:tab/>
      </w:r>
      <w:r>
        <w:rPr>
          <w:rFonts w:ascii="Calibri" w:eastAsia="Times New Roman" w:hAnsi="Calibri" w:cs="Times New Roman"/>
          <w:snapToGrid w:val="0"/>
          <w:szCs w:val="20"/>
          <w:lang w:eastAsia="nl-NL"/>
        </w:rPr>
        <w:tab/>
        <w:t>Heer/</w:t>
      </w:r>
      <w:proofErr w:type="gramStart"/>
      <w:r>
        <w:rPr>
          <w:rFonts w:ascii="Calibri" w:eastAsia="Times New Roman" w:hAnsi="Calibri" w:cs="Times New Roman"/>
          <w:snapToGrid w:val="0"/>
          <w:szCs w:val="20"/>
          <w:lang w:eastAsia="nl-NL"/>
        </w:rPr>
        <w:t xml:space="preserve">mevrouw  </w:t>
      </w:r>
      <w:r w:rsidRPr="0042726B">
        <w:rPr>
          <w:rFonts w:ascii="Calibri" w:eastAsia="Times New Roman" w:hAnsi="Calibri" w:cs="Times New Roman"/>
          <w:snapToGrid w:val="0"/>
          <w:szCs w:val="20"/>
          <w:highlight w:val="yellow"/>
          <w:lang w:eastAsia="nl-NL"/>
        </w:rPr>
        <w:t>naam</w:t>
      </w:r>
      <w:proofErr w:type="gramEnd"/>
    </w:p>
    <w:p w14:paraId="45E37F22" w14:textId="77777777"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 xml:space="preserve">Afdelingshoofd </w:t>
      </w:r>
      <w:r w:rsidR="0042726B" w:rsidRPr="0042726B">
        <w:rPr>
          <w:rFonts w:ascii="Calibri" w:eastAsia="Times New Roman" w:hAnsi="Calibri" w:cs="Times New Roman"/>
          <w:snapToGrid w:val="0"/>
          <w:szCs w:val="20"/>
          <w:highlight w:val="yellow"/>
          <w:lang w:eastAsia="nl-NL"/>
        </w:rPr>
        <w:t>XXXXXXX</w:t>
      </w:r>
      <w:r w:rsidR="0042726B">
        <w:rPr>
          <w:rFonts w:ascii="Calibri" w:eastAsia="Times New Roman" w:hAnsi="Calibri" w:cs="Times New Roman"/>
          <w:snapToGrid w:val="0"/>
          <w:szCs w:val="20"/>
          <w:lang w:eastAsia="nl-NL"/>
        </w:rPr>
        <w:tab/>
      </w:r>
      <w:r w:rsidR="0042726B">
        <w:rPr>
          <w:rFonts w:ascii="Calibri" w:eastAsia="Times New Roman" w:hAnsi="Calibri" w:cs="Times New Roman"/>
          <w:snapToGrid w:val="0"/>
          <w:szCs w:val="20"/>
          <w:lang w:eastAsia="nl-NL"/>
        </w:rPr>
        <w:tab/>
      </w:r>
      <w:r w:rsidR="0042726B">
        <w:rPr>
          <w:rFonts w:ascii="Calibri" w:eastAsia="Times New Roman" w:hAnsi="Calibri" w:cs="Times New Roman"/>
          <w:snapToGrid w:val="0"/>
          <w:szCs w:val="20"/>
          <w:lang w:eastAsia="nl-NL"/>
        </w:rPr>
        <w:tab/>
      </w:r>
      <w:r w:rsidR="0042726B">
        <w:rPr>
          <w:rFonts w:ascii="Calibri" w:eastAsia="Times New Roman" w:hAnsi="Calibri" w:cs="Times New Roman"/>
          <w:snapToGrid w:val="0"/>
          <w:szCs w:val="20"/>
          <w:lang w:eastAsia="nl-NL"/>
        </w:rPr>
        <w:tab/>
      </w:r>
      <w:r w:rsidR="0042726B">
        <w:rPr>
          <w:rFonts w:ascii="Calibri" w:eastAsia="Times New Roman" w:hAnsi="Calibri" w:cs="Times New Roman"/>
          <w:snapToGrid w:val="0"/>
          <w:szCs w:val="20"/>
          <w:lang w:eastAsia="nl-NL"/>
        </w:rPr>
        <w:tab/>
      </w:r>
      <w:r w:rsidR="0042726B" w:rsidRPr="0042726B">
        <w:rPr>
          <w:rFonts w:ascii="Calibri" w:eastAsia="Times New Roman" w:hAnsi="Calibri" w:cs="Times New Roman"/>
          <w:snapToGrid w:val="0"/>
          <w:szCs w:val="20"/>
          <w:highlight w:val="yellow"/>
          <w:lang w:eastAsia="nl-NL"/>
        </w:rPr>
        <w:t>Functie</w:t>
      </w:r>
    </w:p>
    <w:p w14:paraId="43911364" w14:textId="77777777" w:rsidR="002127A0" w:rsidRPr="002127A0" w:rsidRDefault="002127A0" w:rsidP="002127A0">
      <w:pPr>
        <w:widowControl w:val="0"/>
        <w:rPr>
          <w:rFonts w:ascii="Calibri" w:eastAsia="Times New Roman" w:hAnsi="Calibri" w:cs="Times New Roman"/>
          <w:snapToGrid w:val="0"/>
          <w:szCs w:val="20"/>
          <w:lang w:eastAsia="nl-NL"/>
        </w:rPr>
      </w:pPr>
    </w:p>
    <w:p w14:paraId="2FA1CD94" w14:textId="77777777" w:rsidR="002127A0" w:rsidRPr="002127A0" w:rsidRDefault="002127A0" w:rsidP="002127A0">
      <w:pPr>
        <w:widowControl w:val="0"/>
        <w:rPr>
          <w:rFonts w:ascii="Calibri" w:eastAsia="Times New Roman" w:hAnsi="Calibri" w:cs="Times New Roman"/>
          <w:snapToGrid w:val="0"/>
          <w:szCs w:val="20"/>
          <w:lang w:eastAsia="nl-NL"/>
        </w:rPr>
      </w:pPr>
    </w:p>
    <w:p w14:paraId="6D586FF8" w14:textId="77777777" w:rsidR="002127A0" w:rsidRPr="002127A0" w:rsidRDefault="002127A0" w:rsidP="002127A0">
      <w:pPr>
        <w:widowControl w:val="0"/>
        <w:rPr>
          <w:rFonts w:ascii="Calibri" w:eastAsia="Times New Roman" w:hAnsi="Calibri" w:cs="Times New Roman"/>
          <w:snapToGrid w:val="0"/>
          <w:szCs w:val="20"/>
          <w:lang w:eastAsia="nl-NL"/>
        </w:rPr>
      </w:pPr>
    </w:p>
    <w:p w14:paraId="74CC68B0" w14:textId="77777777" w:rsidR="002127A0" w:rsidRPr="002127A0" w:rsidRDefault="002127A0" w:rsidP="002127A0">
      <w:pPr>
        <w:widowControl w:val="0"/>
        <w:rPr>
          <w:rFonts w:ascii="Calibri" w:eastAsia="Times New Roman" w:hAnsi="Calibri" w:cs="Times New Roman"/>
          <w:snapToGrid w:val="0"/>
          <w:szCs w:val="20"/>
          <w:lang w:eastAsia="nl-NL"/>
        </w:rPr>
      </w:pPr>
      <w:r w:rsidRPr="002127A0">
        <w:rPr>
          <w:rFonts w:ascii="Calibri" w:eastAsia="Times New Roman" w:hAnsi="Calibri" w:cs="Times New Roman"/>
          <w:snapToGrid w:val="0"/>
          <w:szCs w:val="20"/>
          <w:lang w:eastAsia="nl-NL"/>
        </w:rPr>
        <w:t>………………………</w:t>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t>………………………</w:t>
      </w:r>
    </w:p>
    <w:p w14:paraId="47560603" w14:textId="77777777" w:rsidR="002B1921" w:rsidRDefault="002127A0" w:rsidP="002127A0">
      <w:pPr>
        <w:widowControl w:val="0"/>
        <w:rPr>
          <w:rFonts w:ascii="Calibri" w:eastAsia="Times New Roman" w:hAnsi="Calibri" w:cs="Times New Roman"/>
          <w:snapToGrid w:val="0"/>
          <w:szCs w:val="20"/>
          <w:lang w:eastAsia="nl-NL"/>
        </w:rPr>
        <w:sectPr w:rsidR="002B1921">
          <w:headerReference w:type="even" r:id="rId13"/>
          <w:headerReference w:type="default" r:id="rId14"/>
          <w:footerReference w:type="default" r:id="rId15"/>
          <w:headerReference w:type="first" r:id="rId16"/>
          <w:pgSz w:w="11906" w:h="16838"/>
          <w:pgMar w:top="1417" w:right="1417" w:bottom="1417" w:left="1417" w:header="708" w:footer="708" w:gutter="0"/>
          <w:cols w:space="708"/>
          <w:docGrid w:linePitch="360"/>
        </w:sectPr>
      </w:pPr>
      <w:r w:rsidRPr="002127A0">
        <w:rPr>
          <w:rFonts w:ascii="Calibri" w:eastAsia="Times New Roman" w:hAnsi="Calibri" w:cs="Times New Roman"/>
          <w:snapToGrid w:val="0"/>
          <w:szCs w:val="20"/>
          <w:lang w:eastAsia="nl-NL"/>
        </w:rPr>
        <w:t>Datum ondertekening</w:t>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r>
      <w:r w:rsidRPr="002127A0">
        <w:rPr>
          <w:rFonts w:ascii="Calibri" w:eastAsia="Times New Roman" w:hAnsi="Calibri" w:cs="Times New Roman"/>
          <w:snapToGrid w:val="0"/>
          <w:szCs w:val="20"/>
          <w:lang w:eastAsia="nl-NL"/>
        </w:rPr>
        <w:tab/>
        <w:t>Datum ondertekening</w:t>
      </w:r>
    </w:p>
    <w:p w14:paraId="19798D3F" w14:textId="77777777" w:rsidR="00335E6A" w:rsidRPr="00460CAD" w:rsidRDefault="00335E6A" w:rsidP="00335E6A">
      <w:pPr>
        <w:widowControl w:val="0"/>
        <w:ind w:left="2830" w:hanging="2830"/>
        <w:rPr>
          <w:rFonts w:ascii="Calibri" w:eastAsia="Times New Roman" w:hAnsi="Calibri" w:cs="Times New Roman"/>
          <w:snapToGrid w:val="0"/>
          <w:szCs w:val="20"/>
          <w:highlight w:val="yellow"/>
          <w:lang w:eastAsia="nl-NL"/>
        </w:rPr>
      </w:pPr>
      <w:r w:rsidRPr="00460CAD">
        <w:rPr>
          <w:rFonts w:ascii="Calibri" w:eastAsia="Times New Roman" w:hAnsi="Calibri" w:cs="Times New Roman"/>
          <w:snapToGrid w:val="0"/>
          <w:szCs w:val="20"/>
          <w:highlight w:val="yellow"/>
          <w:lang w:eastAsia="nl-NL"/>
        </w:rPr>
        <w:lastRenderedPageBreak/>
        <w:t>Bijlage 1 bij de Raamovereenkomst: Nota’s van Inlichtingen, Aanbestedingsdocument en Programma van Eisen, In geval van strijdigheid tussen voornoemde onderdelen prevaleert een later gepubliceerd onderdeel boven een eerder gepubliceerd onderdeel.</w:t>
      </w:r>
    </w:p>
    <w:p w14:paraId="672C5A5D" w14:textId="77777777" w:rsidR="00335E6A" w:rsidRPr="00460CAD" w:rsidRDefault="00335E6A" w:rsidP="00335E6A">
      <w:pPr>
        <w:widowControl w:val="0"/>
        <w:ind w:left="595" w:hanging="595"/>
        <w:rPr>
          <w:rFonts w:ascii="Calibri" w:eastAsia="Times New Roman" w:hAnsi="Calibri" w:cs="Times New Roman"/>
          <w:snapToGrid w:val="0"/>
          <w:szCs w:val="20"/>
          <w:highlight w:val="yellow"/>
          <w:lang w:eastAsia="nl-NL"/>
        </w:rPr>
      </w:pPr>
      <w:r w:rsidRPr="00460CAD">
        <w:rPr>
          <w:rFonts w:ascii="Calibri" w:eastAsia="Times New Roman" w:hAnsi="Calibri" w:cs="Times New Roman"/>
          <w:snapToGrid w:val="0"/>
          <w:szCs w:val="20"/>
          <w:highlight w:val="yellow"/>
          <w:lang w:eastAsia="nl-NL"/>
        </w:rPr>
        <w:t>Bijlage 2 bij de Raamovereenkomst: Algemene Inkoopvoorwaarden Leveringen &amp; Diensten gemeente Tilburg.</w:t>
      </w:r>
    </w:p>
    <w:p w14:paraId="2B938FA2" w14:textId="77777777" w:rsidR="00335E6A" w:rsidRPr="00460CAD" w:rsidRDefault="00335E6A" w:rsidP="00335E6A">
      <w:pPr>
        <w:widowControl w:val="0"/>
        <w:ind w:left="595" w:hanging="595"/>
        <w:rPr>
          <w:rFonts w:ascii="Calibri" w:eastAsia="Times New Roman" w:hAnsi="Calibri" w:cs="Times New Roman"/>
          <w:snapToGrid w:val="0"/>
          <w:szCs w:val="20"/>
          <w:highlight w:val="yellow"/>
          <w:lang w:eastAsia="nl-NL"/>
        </w:rPr>
      </w:pPr>
      <w:r w:rsidRPr="00460CAD">
        <w:rPr>
          <w:rFonts w:ascii="Calibri" w:eastAsia="Times New Roman" w:hAnsi="Calibri" w:cs="Times New Roman"/>
          <w:snapToGrid w:val="0"/>
          <w:szCs w:val="20"/>
          <w:highlight w:val="yellow"/>
          <w:lang w:eastAsia="nl-NL"/>
        </w:rPr>
        <w:t>Bijlage 3 bij de Raamovereenkomst: Klachtenregeling Opdrachtnemer.</w:t>
      </w:r>
    </w:p>
    <w:p w14:paraId="56F9F844" w14:textId="77777777" w:rsidR="00335E6A" w:rsidRPr="00460CAD" w:rsidRDefault="00335E6A" w:rsidP="00335E6A">
      <w:pPr>
        <w:widowControl w:val="0"/>
        <w:ind w:left="595" w:hanging="595"/>
        <w:rPr>
          <w:rFonts w:ascii="Calibri" w:eastAsia="Times New Roman" w:hAnsi="Calibri" w:cs="Times New Roman"/>
          <w:snapToGrid w:val="0"/>
          <w:szCs w:val="20"/>
          <w:highlight w:val="yellow"/>
          <w:lang w:eastAsia="nl-NL"/>
        </w:rPr>
      </w:pPr>
      <w:r w:rsidRPr="00460CAD">
        <w:rPr>
          <w:rFonts w:ascii="Calibri" w:eastAsia="Times New Roman" w:hAnsi="Calibri" w:cs="Times New Roman"/>
          <w:snapToGrid w:val="0"/>
          <w:szCs w:val="20"/>
          <w:highlight w:val="yellow"/>
          <w:lang w:eastAsia="nl-NL"/>
        </w:rPr>
        <w:t>Bijlage 4 bij de Raamovereenkomst: Polis(sen) aansprakelijkheidsverzekering(en) van de Opdrachtnemer.</w:t>
      </w:r>
    </w:p>
    <w:p w14:paraId="4EB62E4E" w14:textId="77777777" w:rsidR="00335E6A" w:rsidRPr="00460CAD" w:rsidRDefault="00335E6A" w:rsidP="00335E6A">
      <w:pPr>
        <w:widowControl w:val="0"/>
        <w:ind w:left="595" w:hanging="595"/>
        <w:rPr>
          <w:rFonts w:ascii="Calibri" w:eastAsia="Times New Roman" w:hAnsi="Calibri" w:cs="Times New Roman"/>
          <w:snapToGrid w:val="0"/>
          <w:szCs w:val="20"/>
          <w:highlight w:val="yellow"/>
          <w:lang w:eastAsia="nl-NL"/>
        </w:rPr>
      </w:pPr>
      <w:r w:rsidRPr="00460CAD">
        <w:rPr>
          <w:rFonts w:ascii="Calibri" w:eastAsia="Times New Roman" w:hAnsi="Calibri" w:cs="Times New Roman"/>
          <w:snapToGrid w:val="0"/>
          <w:szCs w:val="20"/>
          <w:highlight w:val="yellow"/>
          <w:lang w:eastAsia="nl-NL"/>
        </w:rPr>
        <w:t>Bijlage 5 bij de Raamovereenkomst: Inschrijving van de Opdrachtnemer, waaronder begrepen het ingediende prijzenblad.</w:t>
      </w:r>
    </w:p>
    <w:p w14:paraId="4A3179CE" w14:textId="61095753" w:rsidR="002B1921" w:rsidRDefault="002B1921" w:rsidP="002B1921">
      <w:pPr>
        <w:rPr>
          <w:snapToGrid w:val="0"/>
          <w:lang w:eastAsia="nl-NL"/>
        </w:rPr>
      </w:pPr>
    </w:p>
    <w:sectPr w:rsidR="002B1921">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FC087" w14:textId="77777777" w:rsidR="00A929D0" w:rsidRDefault="00A929D0" w:rsidP="00F91A8A">
      <w:pPr>
        <w:spacing w:line="240" w:lineRule="auto"/>
      </w:pPr>
      <w:r>
        <w:separator/>
      </w:r>
    </w:p>
  </w:endnote>
  <w:endnote w:type="continuationSeparator" w:id="0">
    <w:p w14:paraId="691AD0CC" w14:textId="77777777" w:rsidR="00A929D0" w:rsidRDefault="00A929D0" w:rsidP="00F91A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Til VL">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Til Sans VL">
    <w:altName w:val="Calibri"/>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7182769"/>
      <w:docPartObj>
        <w:docPartGallery w:val="Page Numbers (Bottom of Page)"/>
        <w:docPartUnique/>
      </w:docPartObj>
    </w:sdtPr>
    <w:sdtEndPr/>
    <w:sdtContent>
      <w:p w14:paraId="36CFCAF2" w14:textId="470CAD60" w:rsidR="002E1263" w:rsidRDefault="002E1263" w:rsidP="002E1263">
        <w:pPr>
          <w:pStyle w:val="Voettekst"/>
          <w:tabs>
            <w:tab w:val="left" w:pos="6521"/>
          </w:tabs>
          <w:jc w:val="center"/>
        </w:pPr>
        <w:r>
          <w:tab/>
        </w:r>
      </w:p>
      <w:p w14:paraId="5CA969F3" w14:textId="06A945E5" w:rsidR="002E1263" w:rsidRPr="002E1263" w:rsidRDefault="00227D50" w:rsidP="002E1263">
        <w:pPr>
          <w:pStyle w:val="Voettekst"/>
          <w:jc w:val="center"/>
        </w:pPr>
        <w:r w:rsidRPr="002F5551">
          <w:t>Overeenkomst Leveringen en</w:t>
        </w:r>
        <w:r w:rsidR="004D7213">
          <w:t xml:space="preserve"> </w:t>
        </w:r>
        <w:r w:rsidRPr="002F5551">
          <w:t>Diensten voor gemeente Tilburg</w:t>
        </w:r>
        <w:r w:rsidR="002F5551" w:rsidRPr="002F5551">
          <w:t xml:space="preserve"> </w:t>
        </w:r>
        <w:r w:rsidR="00382475">
          <w:rPr>
            <w:rFonts w:ascii="Calibri" w:eastAsia="Times New Roman" w:hAnsi="Calibri" w:cs="Times New Roman"/>
            <w:snapToGrid w:val="0"/>
            <w:szCs w:val="20"/>
            <w:lang w:eastAsia="nl-NL"/>
          </w:rPr>
          <w:t>Integrale BHV- dienstverlening</w:t>
        </w:r>
        <w:r w:rsidR="00E2080A">
          <w:rPr>
            <w:rFonts w:ascii="Calibri" w:eastAsia="Times New Roman" w:hAnsi="Calibri" w:cs="Times New Roman"/>
            <w:snapToGrid w:val="0"/>
            <w:szCs w:val="20"/>
            <w:lang w:eastAsia="nl-NL"/>
          </w:rPr>
          <w:t xml:space="preserve"> 2027-2031</w:t>
        </w:r>
        <w:r w:rsidR="002162BE">
          <w:tab/>
        </w:r>
        <w:r w:rsidR="002E1263">
          <w:fldChar w:fldCharType="begin"/>
        </w:r>
        <w:r w:rsidR="002E1263">
          <w:instrText>PAGE   \* MERGEFORMAT</w:instrText>
        </w:r>
        <w:r w:rsidR="002E1263">
          <w:fldChar w:fldCharType="separate"/>
        </w:r>
        <w:r w:rsidR="002E1263">
          <w:t>1</w:t>
        </w:r>
        <w:r w:rsidR="002E1263">
          <w:fldChar w:fldCharType="end"/>
        </w:r>
        <w:r w:rsidR="00DB4A9B">
          <w:t xml:space="preserve"> van </w:t>
        </w:r>
        <w:r w:rsidR="002E1263" w:rsidRPr="002E1263">
          <w:rPr>
            <w:highlight w:val="yellow"/>
          </w:rPr>
          <w:t>#</w:t>
        </w:r>
      </w:p>
    </w:sdtContent>
  </w:sdt>
  <w:p w14:paraId="22D12C1B" w14:textId="043DCF83" w:rsidR="002E1263" w:rsidRDefault="002E1263">
    <w:pPr>
      <w:pStyle w:val="Voettekst"/>
    </w:pPr>
  </w:p>
  <w:p w14:paraId="26F48E5A" w14:textId="77777777" w:rsidR="00A1518B" w:rsidRDefault="00A1518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04AF" w14:textId="77777777" w:rsidR="002B1921" w:rsidRDefault="002B19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C15AD" w14:textId="77777777" w:rsidR="00A929D0" w:rsidRDefault="00A929D0" w:rsidP="00F91A8A">
      <w:pPr>
        <w:spacing w:line="240" w:lineRule="auto"/>
      </w:pPr>
      <w:r>
        <w:separator/>
      </w:r>
    </w:p>
  </w:footnote>
  <w:footnote w:type="continuationSeparator" w:id="0">
    <w:p w14:paraId="732DC935" w14:textId="77777777" w:rsidR="00A929D0" w:rsidRDefault="00A929D0" w:rsidP="00F91A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7A855" w14:textId="77777777" w:rsidR="00A1518B" w:rsidRDefault="00A929D0">
    <w:pPr>
      <w:pStyle w:val="Koptekst"/>
    </w:pPr>
    <w:r>
      <w:rPr>
        <w:noProof/>
      </w:rPr>
      <w:pict w14:anchorId="1E53E0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034985" o:spid="_x0000_s1026" type="#_x0000_t136" style="position:absolute;margin-left:0;margin-top:0;width:447.65pt;height:191.85pt;rotation:315;z-index:-251658239;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B0474" w14:textId="77777777" w:rsidR="00A1518B" w:rsidRDefault="00A929D0" w:rsidP="00F91A8A">
    <w:pPr>
      <w:pStyle w:val="Voettekst"/>
    </w:pPr>
    <w:r>
      <w:rPr>
        <w:noProof/>
      </w:rPr>
      <w:pict w14:anchorId="12CE25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034986" o:spid="_x0000_s1027" type="#_x0000_t136" style="position:absolute;margin-left:0;margin-top:0;width:447.65pt;height:191.85pt;rotation:315;z-index:-25165823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54BA" w14:textId="77777777" w:rsidR="00A1518B" w:rsidRDefault="00A929D0">
    <w:pPr>
      <w:pStyle w:val="Koptekst"/>
    </w:pPr>
    <w:r>
      <w:rPr>
        <w:noProof/>
      </w:rPr>
      <w:pict w14:anchorId="098D18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034984" o:spid="_x0000_s1025" type="#_x0000_t136" style="position:absolute;margin-left:0;margin-top:0;width:447.65pt;height:191.8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0AA7A16"/>
    <w:lvl w:ilvl="0">
      <w:start w:val="1"/>
      <w:numFmt w:val="bullet"/>
      <w:pStyle w:val="Lijstopsomtek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52ABBDA"/>
    <w:lvl w:ilvl="0">
      <w:start w:val="1"/>
      <w:numFmt w:val="bullet"/>
      <w:pStyle w:val="Lijstopsomteken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62C824C2"/>
    <w:lvl w:ilvl="0">
      <w:start w:val="1"/>
      <w:numFmt w:val="bullet"/>
      <w:pStyle w:val="Lijstopsomteken2"/>
      <w:lvlText w:val=""/>
      <w:lvlJc w:val="left"/>
      <w:pPr>
        <w:tabs>
          <w:tab w:val="num" w:pos="643"/>
        </w:tabs>
        <w:ind w:left="643" w:hanging="360"/>
      </w:pPr>
      <w:rPr>
        <w:rFonts w:ascii="Symbol" w:hAnsi="Symbol" w:hint="default"/>
      </w:rPr>
    </w:lvl>
  </w:abstractNum>
  <w:abstractNum w:abstractNumId="3" w15:restartNumberingAfterBreak="0">
    <w:nsid w:val="08F666DA"/>
    <w:multiLevelType w:val="multilevel"/>
    <w:tmpl w:val="F3B61FC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0"/>
        </w:tabs>
        <w:ind w:left="1210" w:hanging="360"/>
      </w:pPr>
      <w:rPr>
        <w:rFonts w:hint="default"/>
      </w:rPr>
    </w:lvl>
    <w:lvl w:ilvl="2">
      <w:start w:val="1"/>
      <w:numFmt w:val="decimal"/>
      <w:lvlText w:val="%1.%2.%3"/>
      <w:lvlJc w:val="left"/>
      <w:pPr>
        <w:tabs>
          <w:tab w:val="num" w:pos="2420"/>
        </w:tabs>
        <w:ind w:left="2420" w:hanging="720"/>
      </w:pPr>
      <w:rPr>
        <w:rFonts w:hint="default"/>
      </w:rPr>
    </w:lvl>
    <w:lvl w:ilvl="3">
      <w:start w:val="1"/>
      <w:numFmt w:val="decimal"/>
      <w:lvlText w:val="%1.%2.%3.%4"/>
      <w:lvlJc w:val="left"/>
      <w:pPr>
        <w:tabs>
          <w:tab w:val="num" w:pos="3270"/>
        </w:tabs>
        <w:ind w:left="3270" w:hanging="720"/>
      </w:pPr>
      <w:rPr>
        <w:rFonts w:hint="default"/>
      </w:rPr>
    </w:lvl>
    <w:lvl w:ilvl="4">
      <w:start w:val="1"/>
      <w:numFmt w:val="decimal"/>
      <w:lvlText w:val="%1.%2.%3.%4.%5"/>
      <w:lvlJc w:val="left"/>
      <w:pPr>
        <w:tabs>
          <w:tab w:val="num" w:pos="4480"/>
        </w:tabs>
        <w:ind w:left="4480" w:hanging="1080"/>
      </w:pPr>
      <w:rPr>
        <w:rFonts w:hint="default"/>
      </w:rPr>
    </w:lvl>
    <w:lvl w:ilvl="5">
      <w:start w:val="1"/>
      <w:numFmt w:val="decimal"/>
      <w:lvlText w:val="%1.%2.%3.%4.%5.%6"/>
      <w:lvlJc w:val="left"/>
      <w:pPr>
        <w:tabs>
          <w:tab w:val="num" w:pos="5330"/>
        </w:tabs>
        <w:ind w:left="5330" w:hanging="1080"/>
      </w:pPr>
      <w:rPr>
        <w:rFonts w:hint="default"/>
      </w:rPr>
    </w:lvl>
    <w:lvl w:ilvl="6">
      <w:start w:val="1"/>
      <w:numFmt w:val="decimal"/>
      <w:lvlText w:val="%1.%2.%3.%4.%5.%6.%7"/>
      <w:lvlJc w:val="left"/>
      <w:pPr>
        <w:tabs>
          <w:tab w:val="num" w:pos="6540"/>
        </w:tabs>
        <w:ind w:left="6540" w:hanging="1440"/>
      </w:pPr>
      <w:rPr>
        <w:rFonts w:hint="default"/>
      </w:rPr>
    </w:lvl>
    <w:lvl w:ilvl="7">
      <w:start w:val="1"/>
      <w:numFmt w:val="decimal"/>
      <w:lvlText w:val="%1.%2.%3.%4.%5.%6.%7.%8"/>
      <w:lvlJc w:val="left"/>
      <w:pPr>
        <w:tabs>
          <w:tab w:val="num" w:pos="7390"/>
        </w:tabs>
        <w:ind w:left="7390" w:hanging="1440"/>
      </w:pPr>
      <w:rPr>
        <w:rFonts w:hint="default"/>
      </w:rPr>
    </w:lvl>
    <w:lvl w:ilvl="8">
      <w:start w:val="1"/>
      <w:numFmt w:val="decimal"/>
      <w:lvlText w:val="%1.%2.%3.%4.%5.%6.%7.%8.%9"/>
      <w:lvlJc w:val="left"/>
      <w:pPr>
        <w:tabs>
          <w:tab w:val="num" w:pos="8600"/>
        </w:tabs>
        <w:ind w:left="8600" w:hanging="1800"/>
      </w:pPr>
      <w:rPr>
        <w:rFonts w:hint="default"/>
      </w:rPr>
    </w:lvl>
  </w:abstractNum>
  <w:abstractNum w:abstractNumId="4" w15:restartNumberingAfterBreak="0">
    <w:nsid w:val="096B6D05"/>
    <w:multiLevelType w:val="hybridMultilevel"/>
    <w:tmpl w:val="60F89202"/>
    <w:lvl w:ilvl="0" w:tplc="E534A534">
      <w:start w:val="1"/>
      <w:numFmt w:val="decimal"/>
      <w:lvlText w:val="%1."/>
      <w:lvlJc w:val="left"/>
      <w:pPr>
        <w:ind w:left="1440" w:hanging="360"/>
      </w:pPr>
    </w:lvl>
    <w:lvl w:ilvl="1" w:tplc="26B41E0E">
      <w:start w:val="1"/>
      <w:numFmt w:val="decimal"/>
      <w:lvlText w:val="%2."/>
      <w:lvlJc w:val="left"/>
      <w:pPr>
        <w:ind w:left="1440" w:hanging="360"/>
      </w:pPr>
    </w:lvl>
    <w:lvl w:ilvl="2" w:tplc="4F443C88">
      <w:start w:val="1"/>
      <w:numFmt w:val="decimal"/>
      <w:lvlText w:val="%3."/>
      <w:lvlJc w:val="left"/>
      <w:pPr>
        <w:ind w:left="1440" w:hanging="360"/>
      </w:pPr>
    </w:lvl>
    <w:lvl w:ilvl="3" w:tplc="AD18F714">
      <w:start w:val="1"/>
      <w:numFmt w:val="decimal"/>
      <w:lvlText w:val="%4."/>
      <w:lvlJc w:val="left"/>
      <w:pPr>
        <w:ind w:left="1440" w:hanging="360"/>
      </w:pPr>
    </w:lvl>
    <w:lvl w:ilvl="4" w:tplc="846CA10C">
      <w:start w:val="1"/>
      <w:numFmt w:val="decimal"/>
      <w:lvlText w:val="%5."/>
      <w:lvlJc w:val="left"/>
      <w:pPr>
        <w:ind w:left="1440" w:hanging="360"/>
      </w:pPr>
    </w:lvl>
    <w:lvl w:ilvl="5" w:tplc="B24C94E4">
      <w:start w:val="1"/>
      <w:numFmt w:val="decimal"/>
      <w:lvlText w:val="%6."/>
      <w:lvlJc w:val="left"/>
      <w:pPr>
        <w:ind w:left="1440" w:hanging="360"/>
      </w:pPr>
    </w:lvl>
    <w:lvl w:ilvl="6" w:tplc="66EA8028">
      <w:start w:val="1"/>
      <w:numFmt w:val="decimal"/>
      <w:lvlText w:val="%7."/>
      <w:lvlJc w:val="left"/>
      <w:pPr>
        <w:ind w:left="1440" w:hanging="360"/>
      </w:pPr>
    </w:lvl>
    <w:lvl w:ilvl="7" w:tplc="EF2AA5D2">
      <w:start w:val="1"/>
      <w:numFmt w:val="decimal"/>
      <w:lvlText w:val="%8."/>
      <w:lvlJc w:val="left"/>
      <w:pPr>
        <w:ind w:left="1440" w:hanging="360"/>
      </w:pPr>
    </w:lvl>
    <w:lvl w:ilvl="8" w:tplc="FF2837F6">
      <w:start w:val="1"/>
      <w:numFmt w:val="decimal"/>
      <w:lvlText w:val="%9."/>
      <w:lvlJc w:val="left"/>
      <w:pPr>
        <w:ind w:left="1440" w:hanging="360"/>
      </w:pPr>
    </w:lvl>
  </w:abstractNum>
  <w:abstractNum w:abstractNumId="5" w15:restartNumberingAfterBreak="0">
    <w:nsid w:val="0A04748B"/>
    <w:multiLevelType w:val="hybridMultilevel"/>
    <w:tmpl w:val="A44218F6"/>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6" w15:restartNumberingAfterBreak="0">
    <w:nsid w:val="0F821183"/>
    <w:multiLevelType w:val="hybridMultilevel"/>
    <w:tmpl w:val="103AEE4C"/>
    <w:lvl w:ilvl="0" w:tplc="A02EA386">
      <w:start w:val="1"/>
      <w:numFmt w:val="decimal"/>
      <w:lvlText w:val="%1."/>
      <w:lvlJc w:val="left"/>
      <w:pPr>
        <w:ind w:left="1440" w:hanging="360"/>
      </w:pPr>
    </w:lvl>
    <w:lvl w:ilvl="1" w:tplc="C6FE7108">
      <w:start w:val="1"/>
      <w:numFmt w:val="decimal"/>
      <w:lvlText w:val="%2."/>
      <w:lvlJc w:val="left"/>
      <w:pPr>
        <w:ind w:left="1440" w:hanging="360"/>
      </w:pPr>
    </w:lvl>
    <w:lvl w:ilvl="2" w:tplc="9EBACDB0">
      <w:start w:val="1"/>
      <w:numFmt w:val="decimal"/>
      <w:lvlText w:val="%3."/>
      <w:lvlJc w:val="left"/>
      <w:pPr>
        <w:ind w:left="1440" w:hanging="360"/>
      </w:pPr>
    </w:lvl>
    <w:lvl w:ilvl="3" w:tplc="82824C7C">
      <w:start w:val="1"/>
      <w:numFmt w:val="decimal"/>
      <w:lvlText w:val="%4."/>
      <w:lvlJc w:val="left"/>
      <w:pPr>
        <w:ind w:left="1440" w:hanging="360"/>
      </w:pPr>
    </w:lvl>
    <w:lvl w:ilvl="4" w:tplc="94863DE8">
      <w:start w:val="1"/>
      <w:numFmt w:val="decimal"/>
      <w:lvlText w:val="%5."/>
      <w:lvlJc w:val="left"/>
      <w:pPr>
        <w:ind w:left="1440" w:hanging="360"/>
      </w:pPr>
    </w:lvl>
    <w:lvl w:ilvl="5" w:tplc="77880D48">
      <w:start w:val="1"/>
      <w:numFmt w:val="decimal"/>
      <w:lvlText w:val="%6."/>
      <w:lvlJc w:val="left"/>
      <w:pPr>
        <w:ind w:left="1440" w:hanging="360"/>
      </w:pPr>
    </w:lvl>
    <w:lvl w:ilvl="6" w:tplc="DD522040">
      <w:start w:val="1"/>
      <w:numFmt w:val="decimal"/>
      <w:lvlText w:val="%7."/>
      <w:lvlJc w:val="left"/>
      <w:pPr>
        <w:ind w:left="1440" w:hanging="360"/>
      </w:pPr>
    </w:lvl>
    <w:lvl w:ilvl="7" w:tplc="C010C910">
      <w:start w:val="1"/>
      <w:numFmt w:val="decimal"/>
      <w:lvlText w:val="%8."/>
      <w:lvlJc w:val="left"/>
      <w:pPr>
        <w:ind w:left="1440" w:hanging="360"/>
      </w:pPr>
    </w:lvl>
    <w:lvl w:ilvl="8" w:tplc="0444F75C">
      <w:start w:val="1"/>
      <w:numFmt w:val="decimal"/>
      <w:lvlText w:val="%9."/>
      <w:lvlJc w:val="left"/>
      <w:pPr>
        <w:ind w:left="1440" w:hanging="360"/>
      </w:pPr>
    </w:lvl>
  </w:abstractNum>
  <w:abstractNum w:abstractNumId="7" w15:restartNumberingAfterBreak="0">
    <w:nsid w:val="10C1675F"/>
    <w:multiLevelType w:val="hybridMultilevel"/>
    <w:tmpl w:val="FEB64FFE"/>
    <w:lvl w:ilvl="0" w:tplc="46BC2598">
      <w:start w:val="1"/>
      <w:numFmt w:val="bullet"/>
      <w:lvlText w:val=""/>
      <w:lvlJc w:val="left"/>
      <w:pPr>
        <w:ind w:left="1780" w:hanging="360"/>
      </w:pPr>
      <w:rPr>
        <w:rFonts w:ascii="Symbol" w:hAnsi="Symbol"/>
      </w:rPr>
    </w:lvl>
    <w:lvl w:ilvl="1" w:tplc="B2A6F7C6">
      <w:start w:val="1"/>
      <w:numFmt w:val="bullet"/>
      <w:lvlText w:val=""/>
      <w:lvlJc w:val="left"/>
      <w:pPr>
        <w:ind w:left="1780" w:hanging="360"/>
      </w:pPr>
      <w:rPr>
        <w:rFonts w:ascii="Symbol" w:hAnsi="Symbol"/>
      </w:rPr>
    </w:lvl>
    <w:lvl w:ilvl="2" w:tplc="14E264B2">
      <w:start w:val="1"/>
      <w:numFmt w:val="bullet"/>
      <w:lvlText w:val=""/>
      <w:lvlJc w:val="left"/>
      <w:pPr>
        <w:ind w:left="1780" w:hanging="360"/>
      </w:pPr>
      <w:rPr>
        <w:rFonts w:ascii="Symbol" w:hAnsi="Symbol"/>
      </w:rPr>
    </w:lvl>
    <w:lvl w:ilvl="3" w:tplc="9D66F66E">
      <w:start w:val="1"/>
      <w:numFmt w:val="bullet"/>
      <w:lvlText w:val=""/>
      <w:lvlJc w:val="left"/>
      <w:pPr>
        <w:ind w:left="1780" w:hanging="360"/>
      </w:pPr>
      <w:rPr>
        <w:rFonts w:ascii="Symbol" w:hAnsi="Symbol"/>
      </w:rPr>
    </w:lvl>
    <w:lvl w:ilvl="4" w:tplc="78246106">
      <w:start w:val="1"/>
      <w:numFmt w:val="bullet"/>
      <w:lvlText w:val=""/>
      <w:lvlJc w:val="left"/>
      <w:pPr>
        <w:ind w:left="1780" w:hanging="360"/>
      </w:pPr>
      <w:rPr>
        <w:rFonts w:ascii="Symbol" w:hAnsi="Symbol"/>
      </w:rPr>
    </w:lvl>
    <w:lvl w:ilvl="5" w:tplc="B8F0443A">
      <w:start w:val="1"/>
      <w:numFmt w:val="bullet"/>
      <w:lvlText w:val=""/>
      <w:lvlJc w:val="left"/>
      <w:pPr>
        <w:ind w:left="1780" w:hanging="360"/>
      </w:pPr>
      <w:rPr>
        <w:rFonts w:ascii="Symbol" w:hAnsi="Symbol"/>
      </w:rPr>
    </w:lvl>
    <w:lvl w:ilvl="6" w:tplc="F9F0F7A6">
      <w:start w:val="1"/>
      <w:numFmt w:val="bullet"/>
      <w:lvlText w:val=""/>
      <w:lvlJc w:val="left"/>
      <w:pPr>
        <w:ind w:left="1780" w:hanging="360"/>
      </w:pPr>
      <w:rPr>
        <w:rFonts w:ascii="Symbol" w:hAnsi="Symbol"/>
      </w:rPr>
    </w:lvl>
    <w:lvl w:ilvl="7" w:tplc="30E049F0">
      <w:start w:val="1"/>
      <w:numFmt w:val="bullet"/>
      <w:lvlText w:val=""/>
      <w:lvlJc w:val="left"/>
      <w:pPr>
        <w:ind w:left="1780" w:hanging="360"/>
      </w:pPr>
      <w:rPr>
        <w:rFonts w:ascii="Symbol" w:hAnsi="Symbol"/>
      </w:rPr>
    </w:lvl>
    <w:lvl w:ilvl="8" w:tplc="01B256C0">
      <w:start w:val="1"/>
      <w:numFmt w:val="bullet"/>
      <w:lvlText w:val=""/>
      <w:lvlJc w:val="left"/>
      <w:pPr>
        <w:ind w:left="1780" w:hanging="360"/>
      </w:pPr>
      <w:rPr>
        <w:rFonts w:ascii="Symbol" w:hAnsi="Symbol"/>
      </w:rPr>
    </w:lvl>
  </w:abstractNum>
  <w:abstractNum w:abstractNumId="8" w15:restartNumberingAfterBreak="0">
    <w:nsid w:val="14CB5889"/>
    <w:multiLevelType w:val="multilevel"/>
    <w:tmpl w:val="9CB6A278"/>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1210"/>
        </w:tabs>
        <w:ind w:left="1210" w:hanging="360"/>
      </w:pPr>
      <w:rPr>
        <w:rFonts w:hint="default"/>
      </w:rPr>
    </w:lvl>
    <w:lvl w:ilvl="2">
      <w:start w:val="1"/>
      <w:numFmt w:val="decimal"/>
      <w:lvlText w:val="%1.%2.%3"/>
      <w:lvlJc w:val="left"/>
      <w:pPr>
        <w:tabs>
          <w:tab w:val="num" w:pos="2420"/>
        </w:tabs>
        <w:ind w:left="2420" w:hanging="720"/>
      </w:pPr>
      <w:rPr>
        <w:rFonts w:hint="default"/>
      </w:rPr>
    </w:lvl>
    <w:lvl w:ilvl="3">
      <w:start w:val="1"/>
      <w:numFmt w:val="decimal"/>
      <w:lvlText w:val="%1.%2.%3.%4"/>
      <w:lvlJc w:val="left"/>
      <w:pPr>
        <w:tabs>
          <w:tab w:val="num" w:pos="3270"/>
        </w:tabs>
        <w:ind w:left="3270" w:hanging="720"/>
      </w:pPr>
      <w:rPr>
        <w:rFonts w:hint="default"/>
      </w:rPr>
    </w:lvl>
    <w:lvl w:ilvl="4">
      <w:start w:val="1"/>
      <w:numFmt w:val="decimal"/>
      <w:lvlText w:val="%1.%2.%3.%4.%5"/>
      <w:lvlJc w:val="left"/>
      <w:pPr>
        <w:tabs>
          <w:tab w:val="num" w:pos="4480"/>
        </w:tabs>
        <w:ind w:left="4480" w:hanging="1080"/>
      </w:pPr>
      <w:rPr>
        <w:rFonts w:hint="default"/>
      </w:rPr>
    </w:lvl>
    <w:lvl w:ilvl="5">
      <w:start w:val="1"/>
      <w:numFmt w:val="decimal"/>
      <w:lvlText w:val="%1.%2.%3.%4.%5.%6"/>
      <w:lvlJc w:val="left"/>
      <w:pPr>
        <w:tabs>
          <w:tab w:val="num" w:pos="5330"/>
        </w:tabs>
        <w:ind w:left="5330" w:hanging="1080"/>
      </w:pPr>
      <w:rPr>
        <w:rFonts w:hint="default"/>
      </w:rPr>
    </w:lvl>
    <w:lvl w:ilvl="6">
      <w:start w:val="1"/>
      <w:numFmt w:val="decimal"/>
      <w:lvlText w:val="%1.%2.%3.%4.%5.%6.%7"/>
      <w:lvlJc w:val="left"/>
      <w:pPr>
        <w:tabs>
          <w:tab w:val="num" w:pos="6540"/>
        </w:tabs>
        <w:ind w:left="6540" w:hanging="1440"/>
      </w:pPr>
      <w:rPr>
        <w:rFonts w:hint="default"/>
      </w:rPr>
    </w:lvl>
    <w:lvl w:ilvl="7">
      <w:start w:val="1"/>
      <w:numFmt w:val="decimal"/>
      <w:lvlText w:val="%1.%2.%3.%4.%5.%6.%7.%8"/>
      <w:lvlJc w:val="left"/>
      <w:pPr>
        <w:tabs>
          <w:tab w:val="num" w:pos="7390"/>
        </w:tabs>
        <w:ind w:left="7390" w:hanging="1440"/>
      </w:pPr>
      <w:rPr>
        <w:rFonts w:hint="default"/>
      </w:rPr>
    </w:lvl>
    <w:lvl w:ilvl="8">
      <w:start w:val="1"/>
      <w:numFmt w:val="decimal"/>
      <w:lvlText w:val="%1.%2.%3.%4.%5.%6.%7.%8.%9"/>
      <w:lvlJc w:val="left"/>
      <w:pPr>
        <w:tabs>
          <w:tab w:val="num" w:pos="8600"/>
        </w:tabs>
        <w:ind w:left="8600" w:hanging="1800"/>
      </w:pPr>
      <w:rPr>
        <w:rFonts w:hint="default"/>
      </w:rPr>
    </w:lvl>
  </w:abstractNum>
  <w:abstractNum w:abstractNumId="9" w15:restartNumberingAfterBreak="0">
    <w:nsid w:val="1A363D1A"/>
    <w:multiLevelType w:val="hybridMultilevel"/>
    <w:tmpl w:val="A65A74C8"/>
    <w:lvl w:ilvl="0" w:tplc="835E3156">
      <w:start w:val="1"/>
      <w:numFmt w:val="decimal"/>
      <w:lvlText w:val="%1."/>
      <w:lvlJc w:val="left"/>
      <w:pPr>
        <w:ind w:left="1440" w:hanging="360"/>
      </w:pPr>
    </w:lvl>
    <w:lvl w:ilvl="1" w:tplc="09E4E848">
      <w:start w:val="1"/>
      <w:numFmt w:val="decimal"/>
      <w:lvlText w:val="%2."/>
      <w:lvlJc w:val="left"/>
      <w:pPr>
        <w:ind w:left="1440" w:hanging="360"/>
      </w:pPr>
    </w:lvl>
    <w:lvl w:ilvl="2" w:tplc="AF2A8ADA">
      <w:start w:val="1"/>
      <w:numFmt w:val="decimal"/>
      <w:lvlText w:val="%3."/>
      <w:lvlJc w:val="left"/>
      <w:pPr>
        <w:ind w:left="1440" w:hanging="360"/>
      </w:pPr>
    </w:lvl>
    <w:lvl w:ilvl="3" w:tplc="6DB89F26">
      <w:start w:val="1"/>
      <w:numFmt w:val="decimal"/>
      <w:lvlText w:val="%4."/>
      <w:lvlJc w:val="left"/>
      <w:pPr>
        <w:ind w:left="1440" w:hanging="360"/>
      </w:pPr>
    </w:lvl>
    <w:lvl w:ilvl="4" w:tplc="FF808ED0">
      <w:start w:val="1"/>
      <w:numFmt w:val="decimal"/>
      <w:lvlText w:val="%5."/>
      <w:lvlJc w:val="left"/>
      <w:pPr>
        <w:ind w:left="1440" w:hanging="360"/>
      </w:pPr>
    </w:lvl>
    <w:lvl w:ilvl="5" w:tplc="27241272">
      <w:start w:val="1"/>
      <w:numFmt w:val="decimal"/>
      <w:lvlText w:val="%6."/>
      <w:lvlJc w:val="left"/>
      <w:pPr>
        <w:ind w:left="1440" w:hanging="360"/>
      </w:pPr>
    </w:lvl>
    <w:lvl w:ilvl="6" w:tplc="10DE7010">
      <w:start w:val="1"/>
      <w:numFmt w:val="decimal"/>
      <w:lvlText w:val="%7."/>
      <w:lvlJc w:val="left"/>
      <w:pPr>
        <w:ind w:left="1440" w:hanging="360"/>
      </w:pPr>
    </w:lvl>
    <w:lvl w:ilvl="7" w:tplc="8FF647F0">
      <w:start w:val="1"/>
      <w:numFmt w:val="decimal"/>
      <w:lvlText w:val="%8."/>
      <w:lvlJc w:val="left"/>
      <w:pPr>
        <w:ind w:left="1440" w:hanging="360"/>
      </w:pPr>
    </w:lvl>
    <w:lvl w:ilvl="8" w:tplc="42C4D9D8">
      <w:start w:val="1"/>
      <w:numFmt w:val="decimal"/>
      <w:lvlText w:val="%9."/>
      <w:lvlJc w:val="left"/>
      <w:pPr>
        <w:ind w:left="1440" w:hanging="360"/>
      </w:pPr>
    </w:lvl>
  </w:abstractNum>
  <w:abstractNum w:abstractNumId="10" w15:restartNumberingAfterBreak="0">
    <w:nsid w:val="229610B5"/>
    <w:multiLevelType w:val="hybridMultilevel"/>
    <w:tmpl w:val="27D686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DC34F41"/>
    <w:multiLevelType w:val="hybridMultilevel"/>
    <w:tmpl w:val="54526676"/>
    <w:lvl w:ilvl="0" w:tplc="56B262DA">
      <w:start w:val="1"/>
      <w:numFmt w:val="bullet"/>
      <w:lvlText w:val=""/>
      <w:lvlJc w:val="left"/>
      <w:pPr>
        <w:ind w:left="1440" w:hanging="360"/>
      </w:pPr>
      <w:rPr>
        <w:rFonts w:ascii="Symbol" w:hAnsi="Symbol"/>
      </w:rPr>
    </w:lvl>
    <w:lvl w:ilvl="1" w:tplc="DEB6867C">
      <w:start w:val="1"/>
      <w:numFmt w:val="bullet"/>
      <w:lvlText w:val=""/>
      <w:lvlJc w:val="left"/>
      <w:pPr>
        <w:ind w:left="1440" w:hanging="360"/>
      </w:pPr>
      <w:rPr>
        <w:rFonts w:ascii="Symbol" w:hAnsi="Symbol"/>
      </w:rPr>
    </w:lvl>
    <w:lvl w:ilvl="2" w:tplc="DE2AB0CA">
      <w:start w:val="1"/>
      <w:numFmt w:val="bullet"/>
      <w:lvlText w:val=""/>
      <w:lvlJc w:val="left"/>
      <w:pPr>
        <w:ind w:left="1440" w:hanging="360"/>
      </w:pPr>
      <w:rPr>
        <w:rFonts w:ascii="Symbol" w:hAnsi="Symbol"/>
      </w:rPr>
    </w:lvl>
    <w:lvl w:ilvl="3" w:tplc="D7047762">
      <w:start w:val="1"/>
      <w:numFmt w:val="bullet"/>
      <w:lvlText w:val=""/>
      <w:lvlJc w:val="left"/>
      <w:pPr>
        <w:ind w:left="1440" w:hanging="360"/>
      </w:pPr>
      <w:rPr>
        <w:rFonts w:ascii="Symbol" w:hAnsi="Symbol"/>
      </w:rPr>
    </w:lvl>
    <w:lvl w:ilvl="4" w:tplc="87E83558">
      <w:start w:val="1"/>
      <w:numFmt w:val="bullet"/>
      <w:lvlText w:val=""/>
      <w:lvlJc w:val="left"/>
      <w:pPr>
        <w:ind w:left="1440" w:hanging="360"/>
      </w:pPr>
      <w:rPr>
        <w:rFonts w:ascii="Symbol" w:hAnsi="Symbol"/>
      </w:rPr>
    </w:lvl>
    <w:lvl w:ilvl="5" w:tplc="FE32651A">
      <w:start w:val="1"/>
      <w:numFmt w:val="bullet"/>
      <w:lvlText w:val=""/>
      <w:lvlJc w:val="left"/>
      <w:pPr>
        <w:ind w:left="1440" w:hanging="360"/>
      </w:pPr>
      <w:rPr>
        <w:rFonts w:ascii="Symbol" w:hAnsi="Symbol"/>
      </w:rPr>
    </w:lvl>
    <w:lvl w:ilvl="6" w:tplc="FF2619DE">
      <w:start w:val="1"/>
      <w:numFmt w:val="bullet"/>
      <w:lvlText w:val=""/>
      <w:lvlJc w:val="left"/>
      <w:pPr>
        <w:ind w:left="1440" w:hanging="360"/>
      </w:pPr>
      <w:rPr>
        <w:rFonts w:ascii="Symbol" w:hAnsi="Symbol"/>
      </w:rPr>
    </w:lvl>
    <w:lvl w:ilvl="7" w:tplc="BFB412B6">
      <w:start w:val="1"/>
      <w:numFmt w:val="bullet"/>
      <w:lvlText w:val=""/>
      <w:lvlJc w:val="left"/>
      <w:pPr>
        <w:ind w:left="1440" w:hanging="360"/>
      </w:pPr>
      <w:rPr>
        <w:rFonts w:ascii="Symbol" w:hAnsi="Symbol"/>
      </w:rPr>
    </w:lvl>
    <w:lvl w:ilvl="8" w:tplc="31E43ED4">
      <w:start w:val="1"/>
      <w:numFmt w:val="bullet"/>
      <w:lvlText w:val=""/>
      <w:lvlJc w:val="left"/>
      <w:pPr>
        <w:ind w:left="1440" w:hanging="360"/>
      </w:pPr>
      <w:rPr>
        <w:rFonts w:ascii="Symbol" w:hAnsi="Symbol"/>
      </w:rPr>
    </w:lvl>
  </w:abstractNum>
  <w:abstractNum w:abstractNumId="12" w15:restartNumberingAfterBreak="0">
    <w:nsid w:val="31A0093E"/>
    <w:multiLevelType w:val="hybridMultilevel"/>
    <w:tmpl w:val="6428C98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15:restartNumberingAfterBreak="0">
    <w:nsid w:val="325C350E"/>
    <w:multiLevelType w:val="multilevel"/>
    <w:tmpl w:val="55EA7234"/>
    <w:lvl w:ilvl="0">
      <w:start w:val="7"/>
      <w:numFmt w:val="decimal"/>
      <w:lvlText w:val="%1"/>
      <w:lvlJc w:val="left"/>
      <w:pPr>
        <w:ind w:left="360" w:hanging="360"/>
      </w:pPr>
      <w:rPr>
        <w:rFonts w:hint="default"/>
      </w:rPr>
    </w:lvl>
    <w:lvl w:ilvl="1">
      <w:start w:val="1"/>
      <w:numFmt w:val="decimal"/>
      <w:lvlText w:val="%1.%2"/>
      <w:lvlJc w:val="left"/>
      <w:pPr>
        <w:ind w:left="360" w:hanging="360"/>
      </w:pPr>
      <w:rPr>
        <w:rFonts w:ascii="Calibri" w:hAnsi="Calibri" w:hint="default"/>
      </w:rPr>
    </w:lvl>
    <w:lvl w:ilvl="2">
      <w:start w:val="1"/>
      <w:numFmt w:val="decimal"/>
      <w:lvlText w:val="%1.%2.%3"/>
      <w:lvlJc w:val="left"/>
      <w:pPr>
        <w:ind w:left="720" w:hanging="720"/>
      </w:pPr>
      <w:rPr>
        <w:rFonts w:hint="default"/>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7AF6980"/>
    <w:multiLevelType w:val="hybridMultilevel"/>
    <w:tmpl w:val="2E140240"/>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5" w15:restartNumberingAfterBreak="0">
    <w:nsid w:val="3E992A22"/>
    <w:multiLevelType w:val="multilevel"/>
    <w:tmpl w:val="485C612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210"/>
        </w:tabs>
        <w:ind w:left="1210" w:hanging="360"/>
      </w:pPr>
      <w:rPr>
        <w:rFonts w:hint="default"/>
      </w:rPr>
    </w:lvl>
    <w:lvl w:ilvl="2">
      <w:start w:val="1"/>
      <w:numFmt w:val="decimal"/>
      <w:lvlText w:val="%1.%2.%3"/>
      <w:lvlJc w:val="left"/>
      <w:pPr>
        <w:tabs>
          <w:tab w:val="num" w:pos="2420"/>
        </w:tabs>
        <w:ind w:left="2420" w:hanging="720"/>
      </w:pPr>
      <w:rPr>
        <w:rFonts w:hint="default"/>
      </w:rPr>
    </w:lvl>
    <w:lvl w:ilvl="3">
      <w:start w:val="1"/>
      <w:numFmt w:val="decimal"/>
      <w:lvlText w:val="%1.%2.%3.%4"/>
      <w:lvlJc w:val="left"/>
      <w:pPr>
        <w:tabs>
          <w:tab w:val="num" w:pos="3270"/>
        </w:tabs>
        <w:ind w:left="3270" w:hanging="720"/>
      </w:pPr>
      <w:rPr>
        <w:rFonts w:hint="default"/>
      </w:rPr>
    </w:lvl>
    <w:lvl w:ilvl="4">
      <w:start w:val="1"/>
      <w:numFmt w:val="decimal"/>
      <w:lvlText w:val="%1.%2.%3.%4.%5"/>
      <w:lvlJc w:val="left"/>
      <w:pPr>
        <w:tabs>
          <w:tab w:val="num" w:pos="4480"/>
        </w:tabs>
        <w:ind w:left="4480" w:hanging="1080"/>
      </w:pPr>
      <w:rPr>
        <w:rFonts w:hint="default"/>
      </w:rPr>
    </w:lvl>
    <w:lvl w:ilvl="5">
      <w:start w:val="1"/>
      <w:numFmt w:val="decimal"/>
      <w:lvlText w:val="%1.%2.%3.%4.%5.%6"/>
      <w:lvlJc w:val="left"/>
      <w:pPr>
        <w:tabs>
          <w:tab w:val="num" w:pos="5330"/>
        </w:tabs>
        <w:ind w:left="5330" w:hanging="1080"/>
      </w:pPr>
      <w:rPr>
        <w:rFonts w:hint="default"/>
      </w:rPr>
    </w:lvl>
    <w:lvl w:ilvl="6">
      <w:start w:val="1"/>
      <w:numFmt w:val="decimal"/>
      <w:lvlText w:val="%1.%2.%3.%4.%5.%6.%7"/>
      <w:lvlJc w:val="left"/>
      <w:pPr>
        <w:tabs>
          <w:tab w:val="num" w:pos="6540"/>
        </w:tabs>
        <w:ind w:left="6540" w:hanging="1440"/>
      </w:pPr>
      <w:rPr>
        <w:rFonts w:hint="default"/>
      </w:rPr>
    </w:lvl>
    <w:lvl w:ilvl="7">
      <w:start w:val="1"/>
      <w:numFmt w:val="decimal"/>
      <w:lvlText w:val="%1.%2.%3.%4.%5.%6.%7.%8"/>
      <w:lvlJc w:val="left"/>
      <w:pPr>
        <w:tabs>
          <w:tab w:val="num" w:pos="7390"/>
        </w:tabs>
        <w:ind w:left="7390" w:hanging="1440"/>
      </w:pPr>
      <w:rPr>
        <w:rFonts w:hint="default"/>
      </w:rPr>
    </w:lvl>
    <w:lvl w:ilvl="8">
      <w:start w:val="1"/>
      <w:numFmt w:val="decimal"/>
      <w:lvlText w:val="%1.%2.%3.%4.%5.%6.%7.%8.%9"/>
      <w:lvlJc w:val="left"/>
      <w:pPr>
        <w:tabs>
          <w:tab w:val="num" w:pos="8600"/>
        </w:tabs>
        <w:ind w:left="8600" w:hanging="1800"/>
      </w:pPr>
      <w:rPr>
        <w:rFonts w:hint="default"/>
      </w:rPr>
    </w:lvl>
  </w:abstractNum>
  <w:abstractNum w:abstractNumId="16" w15:restartNumberingAfterBreak="0">
    <w:nsid w:val="43542F76"/>
    <w:multiLevelType w:val="multilevel"/>
    <w:tmpl w:val="0DCC9A3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210"/>
        </w:tabs>
        <w:ind w:left="1210" w:hanging="360"/>
      </w:pPr>
      <w:rPr>
        <w:rFonts w:hint="default"/>
        <w:sz w:val="20"/>
        <w:szCs w:val="20"/>
      </w:rPr>
    </w:lvl>
    <w:lvl w:ilvl="2">
      <w:start w:val="1"/>
      <w:numFmt w:val="decimal"/>
      <w:lvlText w:val="%1.%2.%3"/>
      <w:lvlJc w:val="left"/>
      <w:pPr>
        <w:tabs>
          <w:tab w:val="num" w:pos="2420"/>
        </w:tabs>
        <w:ind w:left="2420" w:hanging="720"/>
      </w:pPr>
      <w:rPr>
        <w:rFonts w:hint="default"/>
      </w:rPr>
    </w:lvl>
    <w:lvl w:ilvl="3">
      <w:start w:val="1"/>
      <w:numFmt w:val="decimal"/>
      <w:lvlText w:val="%1.%2.%3.%4"/>
      <w:lvlJc w:val="left"/>
      <w:pPr>
        <w:tabs>
          <w:tab w:val="num" w:pos="3270"/>
        </w:tabs>
        <w:ind w:left="3270" w:hanging="720"/>
      </w:pPr>
      <w:rPr>
        <w:rFonts w:hint="default"/>
      </w:rPr>
    </w:lvl>
    <w:lvl w:ilvl="4">
      <w:start w:val="1"/>
      <w:numFmt w:val="decimal"/>
      <w:lvlText w:val="%1.%2.%3.%4.%5"/>
      <w:lvlJc w:val="left"/>
      <w:pPr>
        <w:tabs>
          <w:tab w:val="num" w:pos="4480"/>
        </w:tabs>
        <w:ind w:left="4480" w:hanging="1080"/>
      </w:pPr>
      <w:rPr>
        <w:rFonts w:hint="default"/>
      </w:rPr>
    </w:lvl>
    <w:lvl w:ilvl="5">
      <w:start w:val="1"/>
      <w:numFmt w:val="decimal"/>
      <w:lvlText w:val="%1.%2.%3.%4.%5.%6"/>
      <w:lvlJc w:val="left"/>
      <w:pPr>
        <w:tabs>
          <w:tab w:val="num" w:pos="5330"/>
        </w:tabs>
        <w:ind w:left="5330" w:hanging="1080"/>
      </w:pPr>
      <w:rPr>
        <w:rFonts w:hint="default"/>
      </w:rPr>
    </w:lvl>
    <w:lvl w:ilvl="6">
      <w:start w:val="1"/>
      <w:numFmt w:val="decimal"/>
      <w:lvlText w:val="%1.%2.%3.%4.%5.%6.%7"/>
      <w:lvlJc w:val="left"/>
      <w:pPr>
        <w:tabs>
          <w:tab w:val="num" w:pos="6540"/>
        </w:tabs>
        <w:ind w:left="6540" w:hanging="1440"/>
      </w:pPr>
      <w:rPr>
        <w:rFonts w:hint="default"/>
      </w:rPr>
    </w:lvl>
    <w:lvl w:ilvl="7">
      <w:start w:val="1"/>
      <w:numFmt w:val="decimal"/>
      <w:lvlText w:val="%1.%2.%3.%4.%5.%6.%7.%8"/>
      <w:lvlJc w:val="left"/>
      <w:pPr>
        <w:tabs>
          <w:tab w:val="num" w:pos="7390"/>
        </w:tabs>
        <w:ind w:left="7390" w:hanging="1440"/>
      </w:pPr>
      <w:rPr>
        <w:rFonts w:hint="default"/>
      </w:rPr>
    </w:lvl>
    <w:lvl w:ilvl="8">
      <w:start w:val="1"/>
      <w:numFmt w:val="decimal"/>
      <w:lvlText w:val="%1.%2.%3.%4.%5.%6.%7.%8.%9"/>
      <w:lvlJc w:val="left"/>
      <w:pPr>
        <w:tabs>
          <w:tab w:val="num" w:pos="8600"/>
        </w:tabs>
        <w:ind w:left="8600" w:hanging="1800"/>
      </w:pPr>
      <w:rPr>
        <w:rFonts w:hint="default"/>
      </w:rPr>
    </w:lvl>
  </w:abstractNum>
  <w:abstractNum w:abstractNumId="17" w15:restartNumberingAfterBreak="0">
    <w:nsid w:val="45807597"/>
    <w:multiLevelType w:val="multilevel"/>
    <w:tmpl w:val="15BAD72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210"/>
        </w:tabs>
        <w:ind w:left="1210" w:hanging="360"/>
      </w:pPr>
      <w:rPr>
        <w:rFonts w:hint="default"/>
      </w:rPr>
    </w:lvl>
    <w:lvl w:ilvl="2">
      <w:start w:val="1"/>
      <w:numFmt w:val="decimal"/>
      <w:lvlText w:val="%1.%2.%3"/>
      <w:lvlJc w:val="left"/>
      <w:pPr>
        <w:tabs>
          <w:tab w:val="num" w:pos="2420"/>
        </w:tabs>
        <w:ind w:left="2420" w:hanging="720"/>
      </w:pPr>
      <w:rPr>
        <w:rFonts w:hint="default"/>
      </w:rPr>
    </w:lvl>
    <w:lvl w:ilvl="3">
      <w:start w:val="1"/>
      <w:numFmt w:val="decimal"/>
      <w:lvlText w:val="%1.%2.%3.%4"/>
      <w:lvlJc w:val="left"/>
      <w:pPr>
        <w:tabs>
          <w:tab w:val="num" w:pos="3270"/>
        </w:tabs>
        <w:ind w:left="3270" w:hanging="720"/>
      </w:pPr>
      <w:rPr>
        <w:rFonts w:hint="default"/>
      </w:rPr>
    </w:lvl>
    <w:lvl w:ilvl="4">
      <w:start w:val="1"/>
      <w:numFmt w:val="decimal"/>
      <w:lvlText w:val="%1.%2.%3.%4.%5"/>
      <w:lvlJc w:val="left"/>
      <w:pPr>
        <w:tabs>
          <w:tab w:val="num" w:pos="4480"/>
        </w:tabs>
        <w:ind w:left="4480" w:hanging="1080"/>
      </w:pPr>
      <w:rPr>
        <w:rFonts w:hint="default"/>
      </w:rPr>
    </w:lvl>
    <w:lvl w:ilvl="5">
      <w:start w:val="1"/>
      <w:numFmt w:val="decimal"/>
      <w:lvlText w:val="%1.%2.%3.%4.%5.%6"/>
      <w:lvlJc w:val="left"/>
      <w:pPr>
        <w:tabs>
          <w:tab w:val="num" w:pos="5330"/>
        </w:tabs>
        <w:ind w:left="5330" w:hanging="1080"/>
      </w:pPr>
      <w:rPr>
        <w:rFonts w:hint="default"/>
      </w:rPr>
    </w:lvl>
    <w:lvl w:ilvl="6">
      <w:start w:val="1"/>
      <w:numFmt w:val="decimal"/>
      <w:lvlText w:val="%1.%2.%3.%4.%5.%6.%7"/>
      <w:lvlJc w:val="left"/>
      <w:pPr>
        <w:tabs>
          <w:tab w:val="num" w:pos="6540"/>
        </w:tabs>
        <w:ind w:left="6540" w:hanging="1440"/>
      </w:pPr>
      <w:rPr>
        <w:rFonts w:hint="default"/>
      </w:rPr>
    </w:lvl>
    <w:lvl w:ilvl="7">
      <w:start w:val="1"/>
      <w:numFmt w:val="decimal"/>
      <w:lvlText w:val="%1.%2.%3.%4.%5.%6.%7.%8"/>
      <w:lvlJc w:val="left"/>
      <w:pPr>
        <w:tabs>
          <w:tab w:val="num" w:pos="7390"/>
        </w:tabs>
        <w:ind w:left="7390" w:hanging="1440"/>
      </w:pPr>
      <w:rPr>
        <w:rFonts w:hint="default"/>
      </w:rPr>
    </w:lvl>
    <w:lvl w:ilvl="8">
      <w:start w:val="1"/>
      <w:numFmt w:val="decimal"/>
      <w:lvlText w:val="%1.%2.%3.%4.%5.%6.%7.%8.%9"/>
      <w:lvlJc w:val="left"/>
      <w:pPr>
        <w:tabs>
          <w:tab w:val="num" w:pos="8600"/>
        </w:tabs>
        <w:ind w:left="8600" w:hanging="1800"/>
      </w:pPr>
      <w:rPr>
        <w:rFonts w:hint="default"/>
      </w:rPr>
    </w:lvl>
  </w:abstractNum>
  <w:abstractNum w:abstractNumId="18" w15:restartNumberingAfterBreak="0">
    <w:nsid w:val="4CA10D89"/>
    <w:multiLevelType w:val="multilevel"/>
    <w:tmpl w:val="FEBAE816"/>
    <w:lvl w:ilvl="0">
      <w:start w:val="2"/>
      <w:numFmt w:val="decimal"/>
      <w:lvlText w:val="%1"/>
      <w:lvlJc w:val="left"/>
      <w:pPr>
        <w:tabs>
          <w:tab w:val="num" w:pos="564"/>
        </w:tabs>
        <w:ind w:left="564" w:hanging="564"/>
      </w:pPr>
      <w:rPr>
        <w:rFonts w:hint="default"/>
      </w:rPr>
    </w:lvl>
    <w:lvl w:ilvl="1">
      <w:start w:val="1"/>
      <w:numFmt w:val="decimal"/>
      <w:lvlText w:val="%1.%2"/>
      <w:lvlJc w:val="left"/>
      <w:pPr>
        <w:tabs>
          <w:tab w:val="num" w:pos="1414"/>
        </w:tabs>
        <w:ind w:left="1414" w:hanging="564"/>
      </w:pPr>
      <w:rPr>
        <w:rFonts w:hint="default"/>
      </w:rPr>
    </w:lvl>
    <w:lvl w:ilvl="2">
      <w:start w:val="1"/>
      <w:numFmt w:val="decimal"/>
      <w:lvlText w:val="%1.%2.%3"/>
      <w:lvlJc w:val="left"/>
      <w:pPr>
        <w:tabs>
          <w:tab w:val="num" w:pos="2420"/>
        </w:tabs>
        <w:ind w:left="2420" w:hanging="720"/>
      </w:pPr>
      <w:rPr>
        <w:rFonts w:hint="default"/>
      </w:rPr>
    </w:lvl>
    <w:lvl w:ilvl="3">
      <w:start w:val="1"/>
      <w:numFmt w:val="decimal"/>
      <w:lvlText w:val="%1.%2.%3.%4"/>
      <w:lvlJc w:val="left"/>
      <w:pPr>
        <w:tabs>
          <w:tab w:val="num" w:pos="3270"/>
        </w:tabs>
        <w:ind w:left="3270" w:hanging="720"/>
      </w:pPr>
      <w:rPr>
        <w:rFonts w:hint="default"/>
      </w:rPr>
    </w:lvl>
    <w:lvl w:ilvl="4">
      <w:start w:val="1"/>
      <w:numFmt w:val="decimal"/>
      <w:lvlText w:val="%1.%2.%3.%4.%5"/>
      <w:lvlJc w:val="left"/>
      <w:pPr>
        <w:tabs>
          <w:tab w:val="num" w:pos="4480"/>
        </w:tabs>
        <w:ind w:left="4480" w:hanging="1080"/>
      </w:pPr>
      <w:rPr>
        <w:rFonts w:hint="default"/>
      </w:rPr>
    </w:lvl>
    <w:lvl w:ilvl="5">
      <w:start w:val="1"/>
      <w:numFmt w:val="decimal"/>
      <w:lvlText w:val="%1.%2.%3.%4.%5.%6"/>
      <w:lvlJc w:val="left"/>
      <w:pPr>
        <w:tabs>
          <w:tab w:val="num" w:pos="5330"/>
        </w:tabs>
        <w:ind w:left="5330" w:hanging="1080"/>
      </w:pPr>
      <w:rPr>
        <w:rFonts w:hint="default"/>
      </w:rPr>
    </w:lvl>
    <w:lvl w:ilvl="6">
      <w:start w:val="1"/>
      <w:numFmt w:val="decimal"/>
      <w:lvlText w:val="%1.%2.%3.%4.%5.%6.%7"/>
      <w:lvlJc w:val="left"/>
      <w:pPr>
        <w:tabs>
          <w:tab w:val="num" w:pos="6540"/>
        </w:tabs>
        <w:ind w:left="6540" w:hanging="1440"/>
      </w:pPr>
      <w:rPr>
        <w:rFonts w:hint="default"/>
      </w:rPr>
    </w:lvl>
    <w:lvl w:ilvl="7">
      <w:start w:val="1"/>
      <w:numFmt w:val="decimal"/>
      <w:lvlText w:val="%1.%2.%3.%4.%5.%6.%7.%8"/>
      <w:lvlJc w:val="left"/>
      <w:pPr>
        <w:tabs>
          <w:tab w:val="num" w:pos="7390"/>
        </w:tabs>
        <w:ind w:left="7390" w:hanging="1440"/>
      </w:pPr>
      <w:rPr>
        <w:rFonts w:hint="default"/>
      </w:rPr>
    </w:lvl>
    <w:lvl w:ilvl="8">
      <w:start w:val="1"/>
      <w:numFmt w:val="decimal"/>
      <w:lvlText w:val="%1.%2.%3.%4.%5.%6.%7.%8.%9"/>
      <w:lvlJc w:val="left"/>
      <w:pPr>
        <w:tabs>
          <w:tab w:val="num" w:pos="8600"/>
        </w:tabs>
        <w:ind w:left="8600" w:hanging="1800"/>
      </w:pPr>
      <w:rPr>
        <w:rFonts w:hint="default"/>
      </w:rPr>
    </w:lvl>
  </w:abstractNum>
  <w:abstractNum w:abstractNumId="19" w15:restartNumberingAfterBreak="0">
    <w:nsid w:val="5541628A"/>
    <w:multiLevelType w:val="hybridMultilevel"/>
    <w:tmpl w:val="44B2E8EA"/>
    <w:lvl w:ilvl="0" w:tplc="89EE1A06">
      <w:start w:val="1"/>
      <w:numFmt w:val="lowerLetter"/>
      <w:lvlText w:val="%1."/>
      <w:lvlJc w:val="left"/>
      <w:pPr>
        <w:tabs>
          <w:tab w:val="num" w:pos="2340"/>
        </w:tabs>
        <w:ind w:left="2340" w:hanging="360"/>
      </w:pPr>
      <w:rPr>
        <w:rFonts w:hint="default"/>
      </w:rPr>
    </w:lvl>
    <w:lvl w:ilvl="1" w:tplc="04130019">
      <w:start w:val="1"/>
      <w:numFmt w:val="lowerLetter"/>
      <w:lvlText w:val="%2."/>
      <w:lvlJc w:val="left"/>
      <w:pPr>
        <w:tabs>
          <w:tab w:val="num" w:pos="1440"/>
        </w:tabs>
        <w:ind w:left="1440" w:hanging="360"/>
      </w:pPr>
      <w:rPr>
        <w:rFonts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96A71BF"/>
    <w:multiLevelType w:val="hybridMultilevel"/>
    <w:tmpl w:val="1F8CB7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9187B7A"/>
    <w:multiLevelType w:val="multilevel"/>
    <w:tmpl w:val="657E2D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60"/>
        </w:tabs>
        <w:ind w:left="2060" w:hanging="360"/>
      </w:pPr>
      <w:rPr>
        <w:rFonts w:hint="default"/>
      </w:rPr>
    </w:lvl>
    <w:lvl w:ilvl="2">
      <w:start w:val="1"/>
      <w:numFmt w:val="decimal"/>
      <w:lvlText w:val="%1.%2.%3"/>
      <w:lvlJc w:val="left"/>
      <w:pPr>
        <w:tabs>
          <w:tab w:val="num" w:pos="4120"/>
        </w:tabs>
        <w:ind w:left="4120" w:hanging="720"/>
      </w:pPr>
      <w:rPr>
        <w:rFonts w:hint="default"/>
      </w:rPr>
    </w:lvl>
    <w:lvl w:ilvl="3">
      <w:start w:val="1"/>
      <w:numFmt w:val="decimal"/>
      <w:lvlText w:val="%1.%2.%3.%4"/>
      <w:lvlJc w:val="left"/>
      <w:pPr>
        <w:tabs>
          <w:tab w:val="num" w:pos="5820"/>
        </w:tabs>
        <w:ind w:left="5820" w:hanging="720"/>
      </w:pPr>
      <w:rPr>
        <w:rFonts w:hint="default"/>
      </w:rPr>
    </w:lvl>
    <w:lvl w:ilvl="4">
      <w:start w:val="1"/>
      <w:numFmt w:val="decimal"/>
      <w:lvlText w:val="%1.%2.%3.%4.%5"/>
      <w:lvlJc w:val="left"/>
      <w:pPr>
        <w:tabs>
          <w:tab w:val="num" w:pos="7880"/>
        </w:tabs>
        <w:ind w:left="7880" w:hanging="1080"/>
      </w:pPr>
      <w:rPr>
        <w:rFonts w:hint="default"/>
      </w:rPr>
    </w:lvl>
    <w:lvl w:ilvl="5">
      <w:start w:val="1"/>
      <w:numFmt w:val="decimal"/>
      <w:lvlText w:val="%1.%2.%3.%4.%5.%6"/>
      <w:lvlJc w:val="left"/>
      <w:pPr>
        <w:tabs>
          <w:tab w:val="num" w:pos="9580"/>
        </w:tabs>
        <w:ind w:left="9580" w:hanging="1080"/>
      </w:pPr>
      <w:rPr>
        <w:rFonts w:hint="default"/>
      </w:rPr>
    </w:lvl>
    <w:lvl w:ilvl="6">
      <w:start w:val="1"/>
      <w:numFmt w:val="decimal"/>
      <w:lvlText w:val="%1.%2.%3.%4.%5.%6.%7"/>
      <w:lvlJc w:val="left"/>
      <w:pPr>
        <w:tabs>
          <w:tab w:val="num" w:pos="11640"/>
        </w:tabs>
        <w:ind w:left="11640" w:hanging="1440"/>
      </w:pPr>
      <w:rPr>
        <w:rFonts w:hint="default"/>
      </w:rPr>
    </w:lvl>
    <w:lvl w:ilvl="7">
      <w:start w:val="1"/>
      <w:numFmt w:val="decimal"/>
      <w:lvlText w:val="%1.%2.%3.%4.%5.%6.%7.%8"/>
      <w:lvlJc w:val="left"/>
      <w:pPr>
        <w:tabs>
          <w:tab w:val="num" w:pos="13340"/>
        </w:tabs>
        <w:ind w:left="13340" w:hanging="1440"/>
      </w:pPr>
      <w:rPr>
        <w:rFonts w:hint="default"/>
      </w:rPr>
    </w:lvl>
    <w:lvl w:ilvl="8">
      <w:start w:val="1"/>
      <w:numFmt w:val="decimal"/>
      <w:lvlText w:val="%1.%2.%3.%4.%5.%6.%7.%8.%9"/>
      <w:lvlJc w:val="left"/>
      <w:pPr>
        <w:tabs>
          <w:tab w:val="num" w:pos="15400"/>
        </w:tabs>
        <w:ind w:left="15400" w:hanging="1800"/>
      </w:pPr>
      <w:rPr>
        <w:rFonts w:hint="default"/>
      </w:rPr>
    </w:lvl>
  </w:abstractNum>
  <w:abstractNum w:abstractNumId="22" w15:restartNumberingAfterBreak="0">
    <w:nsid w:val="69AB1DA9"/>
    <w:multiLevelType w:val="multilevel"/>
    <w:tmpl w:val="0B6441CA"/>
    <w:lvl w:ilvl="0">
      <w:start w:val="3"/>
      <w:numFmt w:val="decimal"/>
      <w:lvlText w:val="%1"/>
      <w:lvlJc w:val="left"/>
      <w:pPr>
        <w:tabs>
          <w:tab w:val="num" w:pos="360"/>
        </w:tabs>
        <w:ind w:left="360" w:hanging="360"/>
      </w:pPr>
      <w:rPr>
        <w:rFonts w:hint="default"/>
      </w:rPr>
    </w:lvl>
    <w:lvl w:ilvl="1">
      <w:start w:val="1"/>
      <w:numFmt w:val="decimal"/>
      <w:lvlText w:val="4.%2"/>
      <w:lvlJc w:val="left"/>
      <w:pPr>
        <w:tabs>
          <w:tab w:val="num" w:pos="1210"/>
        </w:tabs>
        <w:ind w:left="1210" w:hanging="360"/>
      </w:pPr>
      <w:rPr>
        <w:rFonts w:hint="default"/>
      </w:rPr>
    </w:lvl>
    <w:lvl w:ilvl="2">
      <w:start w:val="1"/>
      <w:numFmt w:val="decimal"/>
      <w:lvlText w:val="%1.%2.%3"/>
      <w:lvlJc w:val="left"/>
      <w:pPr>
        <w:tabs>
          <w:tab w:val="num" w:pos="2420"/>
        </w:tabs>
        <w:ind w:left="2420" w:hanging="720"/>
      </w:pPr>
      <w:rPr>
        <w:rFonts w:hint="default"/>
      </w:rPr>
    </w:lvl>
    <w:lvl w:ilvl="3">
      <w:start w:val="1"/>
      <w:numFmt w:val="decimal"/>
      <w:lvlText w:val="%1.%2.%3.%4"/>
      <w:lvlJc w:val="left"/>
      <w:pPr>
        <w:tabs>
          <w:tab w:val="num" w:pos="3270"/>
        </w:tabs>
        <w:ind w:left="3270" w:hanging="720"/>
      </w:pPr>
      <w:rPr>
        <w:rFonts w:hint="default"/>
      </w:rPr>
    </w:lvl>
    <w:lvl w:ilvl="4">
      <w:start w:val="1"/>
      <w:numFmt w:val="decimal"/>
      <w:lvlText w:val="%1.%2.%3.%4.%5"/>
      <w:lvlJc w:val="left"/>
      <w:pPr>
        <w:tabs>
          <w:tab w:val="num" w:pos="4480"/>
        </w:tabs>
        <w:ind w:left="4480" w:hanging="1080"/>
      </w:pPr>
      <w:rPr>
        <w:rFonts w:hint="default"/>
      </w:rPr>
    </w:lvl>
    <w:lvl w:ilvl="5">
      <w:start w:val="1"/>
      <w:numFmt w:val="decimal"/>
      <w:lvlText w:val="%1.%2.%3.%4.%5.%6"/>
      <w:lvlJc w:val="left"/>
      <w:pPr>
        <w:tabs>
          <w:tab w:val="num" w:pos="5330"/>
        </w:tabs>
        <w:ind w:left="5330" w:hanging="1080"/>
      </w:pPr>
      <w:rPr>
        <w:rFonts w:hint="default"/>
      </w:rPr>
    </w:lvl>
    <w:lvl w:ilvl="6">
      <w:start w:val="1"/>
      <w:numFmt w:val="decimal"/>
      <w:lvlText w:val="%1.%2.%3.%4.%5.%6.%7"/>
      <w:lvlJc w:val="left"/>
      <w:pPr>
        <w:tabs>
          <w:tab w:val="num" w:pos="6540"/>
        </w:tabs>
        <w:ind w:left="6540" w:hanging="1440"/>
      </w:pPr>
      <w:rPr>
        <w:rFonts w:hint="default"/>
      </w:rPr>
    </w:lvl>
    <w:lvl w:ilvl="7">
      <w:start w:val="1"/>
      <w:numFmt w:val="decimal"/>
      <w:lvlText w:val="%1.%2.%3.%4.%5.%6.%7.%8"/>
      <w:lvlJc w:val="left"/>
      <w:pPr>
        <w:tabs>
          <w:tab w:val="num" w:pos="7390"/>
        </w:tabs>
        <w:ind w:left="7390" w:hanging="1440"/>
      </w:pPr>
      <w:rPr>
        <w:rFonts w:hint="default"/>
      </w:rPr>
    </w:lvl>
    <w:lvl w:ilvl="8">
      <w:start w:val="1"/>
      <w:numFmt w:val="decimal"/>
      <w:lvlText w:val="%1.%2.%3.%4.%5.%6.%7.%8.%9"/>
      <w:lvlJc w:val="left"/>
      <w:pPr>
        <w:tabs>
          <w:tab w:val="num" w:pos="8600"/>
        </w:tabs>
        <w:ind w:left="8600" w:hanging="1800"/>
      </w:pPr>
      <w:rPr>
        <w:rFonts w:hint="default"/>
      </w:rPr>
    </w:lvl>
  </w:abstractNum>
  <w:abstractNum w:abstractNumId="23" w15:restartNumberingAfterBreak="0">
    <w:nsid w:val="71A16B40"/>
    <w:multiLevelType w:val="hybridMultilevel"/>
    <w:tmpl w:val="9264B3E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4" w15:restartNumberingAfterBreak="0">
    <w:nsid w:val="73D32CB1"/>
    <w:multiLevelType w:val="hybridMultilevel"/>
    <w:tmpl w:val="9174738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5" w15:restartNumberingAfterBreak="0">
    <w:nsid w:val="7CE534BA"/>
    <w:multiLevelType w:val="hybridMultilevel"/>
    <w:tmpl w:val="AAF2759A"/>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6" w15:restartNumberingAfterBreak="0">
    <w:nsid w:val="7D6D10AE"/>
    <w:multiLevelType w:val="multilevel"/>
    <w:tmpl w:val="C614937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616715455">
    <w:abstractNumId w:val="2"/>
  </w:num>
  <w:num w:numId="2" w16cid:durableId="1681355108">
    <w:abstractNumId w:val="1"/>
  </w:num>
  <w:num w:numId="3" w16cid:durableId="1522813604">
    <w:abstractNumId w:val="0"/>
  </w:num>
  <w:num w:numId="4" w16cid:durableId="906038151">
    <w:abstractNumId w:val="19"/>
  </w:num>
  <w:num w:numId="5" w16cid:durableId="28184685">
    <w:abstractNumId w:val="3"/>
  </w:num>
  <w:num w:numId="6" w16cid:durableId="896476346">
    <w:abstractNumId w:val="21"/>
  </w:num>
  <w:num w:numId="7" w16cid:durableId="767502218">
    <w:abstractNumId w:val="18"/>
  </w:num>
  <w:num w:numId="8" w16cid:durableId="839001261">
    <w:abstractNumId w:val="22"/>
  </w:num>
  <w:num w:numId="9" w16cid:durableId="1786192800">
    <w:abstractNumId w:val="16"/>
  </w:num>
  <w:num w:numId="10" w16cid:durableId="1891728981">
    <w:abstractNumId w:val="15"/>
  </w:num>
  <w:num w:numId="11" w16cid:durableId="509488633">
    <w:abstractNumId w:val="8"/>
  </w:num>
  <w:num w:numId="12" w16cid:durableId="1644698352">
    <w:abstractNumId w:val="17"/>
  </w:num>
  <w:num w:numId="13" w16cid:durableId="234246888">
    <w:abstractNumId w:val="25"/>
  </w:num>
  <w:num w:numId="14" w16cid:durableId="856384936">
    <w:abstractNumId w:val="26"/>
  </w:num>
  <w:num w:numId="15" w16cid:durableId="63339184">
    <w:abstractNumId w:val="13"/>
  </w:num>
  <w:num w:numId="16" w16cid:durableId="663557565">
    <w:abstractNumId w:val="12"/>
  </w:num>
  <w:num w:numId="17" w16cid:durableId="736515702">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38566728">
    <w:abstractNumId w:val="7"/>
  </w:num>
  <w:num w:numId="19" w16cid:durableId="407993864">
    <w:abstractNumId w:val="4"/>
  </w:num>
  <w:num w:numId="20" w16cid:durableId="1543706361">
    <w:abstractNumId w:val="9"/>
  </w:num>
  <w:num w:numId="21" w16cid:durableId="374745261">
    <w:abstractNumId w:val="6"/>
  </w:num>
  <w:num w:numId="22" w16cid:durableId="1513496173">
    <w:abstractNumId w:val="11"/>
  </w:num>
  <w:num w:numId="23" w16cid:durableId="392003419">
    <w:abstractNumId w:val="10"/>
  </w:num>
  <w:num w:numId="24" w16cid:durableId="728066923">
    <w:abstractNumId w:val="14"/>
  </w:num>
  <w:num w:numId="25" w16cid:durableId="887035020">
    <w:abstractNumId w:val="24"/>
  </w:num>
  <w:num w:numId="26" w16cid:durableId="672224918">
    <w:abstractNumId w:val="5"/>
  </w:num>
  <w:num w:numId="27" w16cid:durableId="1554732326">
    <w:abstractNumId w:val="20"/>
  </w:num>
  <w:num w:numId="28" w16cid:durableId="352876294">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263"/>
    <w:rsid w:val="0000280B"/>
    <w:rsid w:val="00013542"/>
    <w:rsid w:val="00027494"/>
    <w:rsid w:val="00030050"/>
    <w:rsid w:val="00043788"/>
    <w:rsid w:val="00051081"/>
    <w:rsid w:val="000574F5"/>
    <w:rsid w:val="00060446"/>
    <w:rsid w:val="00071E0E"/>
    <w:rsid w:val="0007324D"/>
    <w:rsid w:val="00080ECF"/>
    <w:rsid w:val="00086CE2"/>
    <w:rsid w:val="00091555"/>
    <w:rsid w:val="000C3C63"/>
    <w:rsid w:val="000C4FBF"/>
    <w:rsid w:val="000C5798"/>
    <w:rsid w:val="000C64F7"/>
    <w:rsid w:val="000D35AB"/>
    <w:rsid w:val="000E16BC"/>
    <w:rsid w:val="000E2237"/>
    <w:rsid w:val="000E27D1"/>
    <w:rsid w:val="000E7485"/>
    <w:rsid w:val="000F6898"/>
    <w:rsid w:val="000F70D6"/>
    <w:rsid w:val="000F7881"/>
    <w:rsid w:val="0010384E"/>
    <w:rsid w:val="00103EE2"/>
    <w:rsid w:val="00105466"/>
    <w:rsid w:val="00120151"/>
    <w:rsid w:val="00125616"/>
    <w:rsid w:val="00142100"/>
    <w:rsid w:val="00142E1B"/>
    <w:rsid w:val="001465FD"/>
    <w:rsid w:val="00146823"/>
    <w:rsid w:val="00147908"/>
    <w:rsid w:val="00147CF1"/>
    <w:rsid w:val="00152FB4"/>
    <w:rsid w:val="001544C7"/>
    <w:rsid w:val="00160DD4"/>
    <w:rsid w:val="00180833"/>
    <w:rsid w:val="0018291A"/>
    <w:rsid w:val="00183BFF"/>
    <w:rsid w:val="00186254"/>
    <w:rsid w:val="001968DA"/>
    <w:rsid w:val="00196B12"/>
    <w:rsid w:val="001A4FB2"/>
    <w:rsid w:val="001A6496"/>
    <w:rsid w:val="001B0D87"/>
    <w:rsid w:val="001B1F0C"/>
    <w:rsid w:val="001B6FA3"/>
    <w:rsid w:val="001C7466"/>
    <w:rsid w:val="001D2F23"/>
    <w:rsid w:val="001E7E01"/>
    <w:rsid w:val="001F4FB0"/>
    <w:rsid w:val="00200748"/>
    <w:rsid w:val="00201465"/>
    <w:rsid w:val="002127A0"/>
    <w:rsid w:val="002162BE"/>
    <w:rsid w:val="00220BA6"/>
    <w:rsid w:val="0022310E"/>
    <w:rsid w:val="00227D50"/>
    <w:rsid w:val="00233477"/>
    <w:rsid w:val="002340C5"/>
    <w:rsid w:val="00235BE2"/>
    <w:rsid w:val="00244F2A"/>
    <w:rsid w:val="00265E62"/>
    <w:rsid w:val="002A1F35"/>
    <w:rsid w:val="002B1921"/>
    <w:rsid w:val="002B2D87"/>
    <w:rsid w:val="002B5DB1"/>
    <w:rsid w:val="002C6862"/>
    <w:rsid w:val="002D4D1C"/>
    <w:rsid w:val="002E1263"/>
    <w:rsid w:val="002E2EBF"/>
    <w:rsid w:val="002F3486"/>
    <w:rsid w:val="002F5551"/>
    <w:rsid w:val="0030789E"/>
    <w:rsid w:val="0031517C"/>
    <w:rsid w:val="00315A9B"/>
    <w:rsid w:val="00316453"/>
    <w:rsid w:val="003211C7"/>
    <w:rsid w:val="003222CC"/>
    <w:rsid w:val="00325C6C"/>
    <w:rsid w:val="0033169B"/>
    <w:rsid w:val="00335E6A"/>
    <w:rsid w:val="00341DBE"/>
    <w:rsid w:val="00345EC9"/>
    <w:rsid w:val="0034673B"/>
    <w:rsid w:val="00352F82"/>
    <w:rsid w:val="0036776B"/>
    <w:rsid w:val="00371759"/>
    <w:rsid w:val="003777AC"/>
    <w:rsid w:val="00380B1E"/>
    <w:rsid w:val="00382475"/>
    <w:rsid w:val="00385B2B"/>
    <w:rsid w:val="00396C5C"/>
    <w:rsid w:val="003A6103"/>
    <w:rsid w:val="003A6BE3"/>
    <w:rsid w:val="003B1EFB"/>
    <w:rsid w:val="003B348C"/>
    <w:rsid w:val="003B45F2"/>
    <w:rsid w:val="003D6F31"/>
    <w:rsid w:val="003E0523"/>
    <w:rsid w:val="003F5303"/>
    <w:rsid w:val="003F6AF3"/>
    <w:rsid w:val="00407FE1"/>
    <w:rsid w:val="00420452"/>
    <w:rsid w:val="0042129B"/>
    <w:rsid w:val="0042226C"/>
    <w:rsid w:val="0042726B"/>
    <w:rsid w:val="00437457"/>
    <w:rsid w:val="0044237B"/>
    <w:rsid w:val="00442B7C"/>
    <w:rsid w:val="00450D8D"/>
    <w:rsid w:val="00455914"/>
    <w:rsid w:val="00460CAD"/>
    <w:rsid w:val="00462222"/>
    <w:rsid w:val="00470AAF"/>
    <w:rsid w:val="0047186C"/>
    <w:rsid w:val="004868C8"/>
    <w:rsid w:val="00492083"/>
    <w:rsid w:val="004A1FB2"/>
    <w:rsid w:val="004A788A"/>
    <w:rsid w:val="004A7DBD"/>
    <w:rsid w:val="004B05EF"/>
    <w:rsid w:val="004D7213"/>
    <w:rsid w:val="005013A0"/>
    <w:rsid w:val="0050456F"/>
    <w:rsid w:val="00511BD3"/>
    <w:rsid w:val="00514B93"/>
    <w:rsid w:val="0051600D"/>
    <w:rsid w:val="005218A2"/>
    <w:rsid w:val="0052562C"/>
    <w:rsid w:val="00526C80"/>
    <w:rsid w:val="005355A5"/>
    <w:rsid w:val="00541577"/>
    <w:rsid w:val="00555B77"/>
    <w:rsid w:val="00557987"/>
    <w:rsid w:val="00557C6C"/>
    <w:rsid w:val="005608C1"/>
    <w:rsid w:val="0056517C"/>
    <w:rsid w:val="00565CF7"/>
    <w:rsid w:val="00566CF7"/>
    <w:rsid w:val="005754B7"/>
    <w:rsid w:val="00577412"/>
    <w:rsid w:val="005857AE"/>
    <w:rsid w:val="00586E1D"/>
    <w:rsid w:val="00590B38"/>
    <w:rsid w:val="005A20E7"/>
    <w:rsid w:val="005A523B"/>
    <w:rsid w:val="005B2A98"/>
    <w:rsid w:val="005C4764"/>
    <w:rsid w:val="005D52B4"/>
    <w:rsid w:val="005D68F3"/>
    <w:rsid w:val="005D6FF4"/>
    <w:rsid w:val="005D725E"/>
    <w:rsid w:val="005E2857"/>
    <w:rsid w:val="005E43F9"/>
    <w:rsid w:val="005F576C"/>
    <w:rsid w:val="005F75A2"/>
    <w:rsid w:val="00601099"/>
    <w:rsid w:val="00610D10"/>
    <w:rsid w:val="00617F70"/>
    <w:rsid w:val="00622104"/>
    <w:rsid w:val="006236B7"/>
    <w:rsid w:val="00624231"/>
    <w:rsid w:val="00625714"/>
    <w:rsid w:val="006301C3"/>
    <w:rsid w:val="0063128B"/>
    <w:rsid w:val="006338C1"/>
    <w:rsid w:val="006349F5"/>
    <w:rsid w:val="0063599E"/>
    <w:rsid w:val="00645ACF"/>
    <w:rsid w:val="0065569E"/>
    <w:rsid w:val="006564A3"/>
    <w:rsid w:val="006704CB"/>
    <w:rsid w:val="006729B2"/>
    <w:rsid w:val="00672A74"/>
    <w:rsid w:val="00676AD1"/>
    <w:rsid w:val="00681398"/>
    <w:rsid w:val="006B0990"/>
    <w:rsid w:val="006B2E3E"/>
    <w:rsid w:val="006B6413"/>
    <w:rsid w:val="006B69A1"/>
    <w:rsid w:val="006C1B24"/>
    <w:rsid w:val="006D459D"/>
    <w:rsid w:val="006D696D"/>
    <w:rsid w:val="006E0BAB"/>
    <w:rsid w:val="006E306B"/>
    <w:rsid w:val="006E648A"/>
    <w:rsid w:val="00701D8A"/>
    <w:rsid w:val="0070703B"/>
    <w:rsid w:val="007137F9"/>
    <w:rsid w:val="007163A0"/>
    <w:rsid w:val="00716A2C"/>
    <w:rsid w:val="00721295"/>
    <w:rsid w:val="007227E6"/>
    <w:rsid w:val="00722F73"/>
    <w:rsid w:val="00732EE8"/>
    <w:rsid w:val="00735AC6"/>
    <w:rsid w:val="0074549C"/>
    <w:rsid w:val="00747D8B"/>
    <w:rsid w:val="007517CA"/>
    <w:rsid w:val="00751D12"/>
    <w:rsid w:val="00764881"/>
    <w:rsid w:val="00765B60"/>
    <w:rsid w:val="0077383A"/>
    <w:rsid w:val="00773959"/>
    <w:rsid w:val="00776EFF"/>
    <w:rsid w:val="00781080"/>
    <w:rsid w:val="007810EB"/>
    <w:rsid w:val="0079030D"/>
    <w:rsid w:val="00791C25"/>
    <w:rsid w:val="00796C1B"/>
    <w:rsid w:val="007979C0"/>
    <w:rsid w:val="007A280D"/>
    <w:rsid w:val="007B0F13"/>
    <w:rsid w:val="007B2B0F"/>
    <w:rsid w:val="007C065B"/>
    <w:rsid w:val="007C1F0A"/>
    <w:rsid w:val="007D034A"/>
    <w:rsid w:val="007D6832"/>
    <w:rsid w:val="007E2602"/>
    <w:rsid w:val="00800602"/>
    <w:rsid w:val="008028B2"/>
    <w:rsid w:val="00812A4F"/>
    <w:rsid w:val="00814DE4"/>
    <w:rsid w:val="00817537"/>
    <w:rsid w:val="00825782"/>
    <w:rsid w:val="00836774"/>
    <w:rsid w:val="00850B34"/>
    <w:rsid w:val="00852D36"/>
    <w:rsid w:val="008609FE"/>
    <w:rsid w:val="008712E0"/>
    <w:rsid w:val="00884052"/>
    <w:rsid w:val="00891DF5"/>
    <w:rsid w:val="008947BB"/>
    <w:rsid w:val="0089595E"/>
    <w:rsid w:val="008960A4"/>
    <w:rsid w:val="008B31AE"/>
    <w:rsid w:val="008C06D2"/>
    <w:rsid w:val="008C20AD"/>
    <w:rsid w:val="008D2711"/>
    <w:rsid w:val="008D47A2"/>
    <w:rsid w:val="008E22D9"/>
    <w:rsid w:val="008E65B1"/>
    <w:rsid w:val="008F1056"/>
    <w:rsid w:val="008F3923"/>
    <w:rsid w:val="008F3F02"/>
    <w:rsid w:val="009010E3"/>
    <w:rsid w:val="009032AC"/>
    <w:rsid w:val="00913B30"/>
    <w:rsid w:val="00916B14"/>
    <w:rsid w:val="009241DD"/>
    <w:rsid w:val="009255EE"/>
    <w:rsid w:val="0093173B"/>
    <w:rsid w:val="00931E8F"/>
    <w:rsid w:val="009429C3"/>
    <w:rsid w:val="009526D6"/>
    <w:rsid w:val="009630FB"/>
    <w:rsid w:val="00975E48"/>
    <w:rsid w:val="00976873"/>
    <w:rsid w:val="00983D55"/>
    <w:rsid w:val="009A2764"/>
    <w:rsid w:val="009B1839"/>
    <w:rsid w:val="009B31D9"/>
    <w:rsid w:val="009C32F1"/>
    <w:rsid w:val="009D57C5"/>
    <w:rsid w:val="009D7A77"/>
    <w:rsid w:val="009E6192"/>
    <w:rsid w:val="00A05411"/>
    <w:rsid w:val="00A1518B"/>
    <w:rsid w:val="00A25B26"/>
    <w:rsid w:val="00A322E0"/>
    <w:rsid w:val="00A51779"/>
    <w:rsid w:val="00A54C00"/>
    <w:rsid w:val="00A5544D"/>
    <w:rsid w:val="00A60AD7"/>
    <w:rsid w:val="00A63EE9"/>
    <w:rsid w:val="00A64A45"/>
    <w:rsid w:val="00A65605"/>
    <w:rsid w:val="00A7196B"/>
    <w:rsid w:val="00A739F0"/>
    <w:rsid w:val="00A75C04"/>
    <w:rsid w:val="00A83B02"/>
    <w:rsid w:val="00A929D0"/>
    <w:rsid w:val="00A9425F"/>
    <w:rsid w:val="00AA0B72"/>
    <w:rsid w:val="00AA4FD5"/>
    <w:rsid w:val="00AB44AF"/>
    <w:rsid w:val="00AC052D"/>
    <w:rsid w:val="00AC0F89"/>
    <w:rsid w:val="00AC2024"/>
    <w:rsid w:val="00AC4606"/>
    <w:rsid w:val="00AC4635"/>
    <w:rsid w:val="00AC520A"/>
    <w:rsid w:val="00AE3575"/>
    <w:rsid w:val="00AE38B6"/>
    <w:rsid w:val="00AF74C8"/>
    <w:rsid w:val="00B04B40"/>
    <w:rsid w:val="00B0586D"/>
    <w:rsid w:val="00B20364"/>
    <w:rsid w:val="00B35B20"/>
    <w:rsid w:val="00B376FF"/>
    <w:rsid w:val="00B43DD8"/>
    <w:rsid w:val="00B46FF3"/>
    <w:rsid w:val="00B471E2"/>
    <w:rsid w:val="00B52DAE"/>
    <w:rsid w:val="00B57FBF"/>
    <w:rsid w:val="00B7274A"/>
    <w:rsid w:val="00B84005"/>
    <w:rsid w:val="00B84F01"/>
    <w:rsid w:val="00B85BBE"/>
    <w:rsid w:val="00BA1B56"/>
    <w:rsid w:val="00BA4009"/>
    <w:rsid w:val="00BC2DC4"/>
    <w:rsid w:val="00BD3B20"/>
    <w:rsid w:val="00BE30F9"/>
    <w:rsid w:val="00BE43A7"/>
    <w:rsid w:val="00BE4B06"/>
    <w:rsid w:val="00BF3FAD"/>
    <w:rsid w:val="00C13F9E"/>
    <w:rsid w:val="00C16A9C"/>
    <w:rsid w:val="00C22922"/>
    <w:rsid w:val="00C22E48"/>
    <w:rsid w:val="00C4694D"/>
    <w:rsid w:val="00C538E1"/>
    <w:rsid w:val="00C55A56"/>
    <w:rsid w:val="00C75AA7"/>
    <w:rsid w:val="00C872BC"/>
    <w:rsid w:val="00C93BCE"/>
    <w:rsid w:val="00CA64E5"/>
    <w:rsid w:val="00CB04BE"/>
    <w:rsid w:val="00CD697C"/>
    <w:rsid w:val="00CE6D7A"/>
    <w:rsid w:val="00CF14D4"/>
    <w:rsid w:val="00D008C6"/>
    <w:rsid w:val="00D00B81"/>
    <w:rsid w:val="00D0368C"/>
    <w:rsid w:val="00D13E02"/>
    <w:rsid w:val="00D25225"/>
    <w:rsid w:val="00D36B27"/>
    <w:rsid w:val="00D43D49"/>
    <w:rsid w:val="00D54A5E"/>
    <w:rsid w:val="00D569E7"/>
    <w:rsid w:val="00D62230"/>
    <w:rsid w:val="00D64E23"/>
    <w:rsid w:val="00D7464E"/>
    <w:rsid w:val="00D8064A"/>
    <w:rsid w:val="00D85897"/>
    <w:rsid w:val="00D86658"/>
    <w:rsid w:val="00D939EC"/>
    <w:rsid w:val="00D93DF4"/>
    <w:rsid w:val="00D95BCC"/>
    <w:rsid w:val="00DA3E3B"/>
    <w:rsid w:val="00DA6FE6"/>
    <w:rsid w:val="00DB36E0"/>
    <w:rsid w:val="00DB4A9B"/>
    <w:rsid w:val="00DB5A49"/>
    <w:rsid w:val="00DE0442"/>
    <w:rsid w:val="00DE3472"/>
    <w:rsid w:val="00DE38B1"/>
    <w:rsid w:val="00DE4F1E"/>
    <w:rsid w:val="00DE5B4B"/>
    <w:rsid w:val="00DE5F79"/>
    <w:rsid w:val="00E0491C"/>
    <w:rsid w:val="00E06BDF"/>
    <w:rsid w:val="00E10C2C"/>
    <w:rsid w:val="00E177EB"/>
    <w:rsid w:val="00E2080A"/>
    <w:rsid w:val="00E230FA"/>
    <w:rsid w:val="00E2673F"/>
    <w:rsid w:val="00E27C14"/>
    <w:rsid w:val="00E27E67"/>
    <w:rsid w:val="00E34B91"/>
    <w:rsid w:val="00E42E5F"/>
    <w:rsid w:val="00E4479F"/>
    <w:rsid w:val="00E527B0"/>
    <w:rsid w:val="00E62948"/>
    <w:rsid w:val="00E62FE8"/>
    <w:rsid w:val="00E84191"/>
    <w:rsid w:val="00E841D3"/>
    <w:rsid w:val="00E85E78"/>
    <w:rsid w:val="00EA7270"/>
    <w:rsid w:val="00EA748C"/>
    <w:rsid w:val="00EA7835"/>
    <w:rsid w:val="00EC1F66"/>
    <w:rsid w:val="00EC5193"/>
    <w:rsid w:val="00EC5320"/>
    <w:rsid w:val="00EC5D14"/>
    <w:rsid w:val="00ED7703"/>
    <w:rsid w:val="00EE1F44"/>
    <w:rsid w:val="00EE270B"/>
    <w:rsid w:val="00EE2F3B"/>
    <w:rsid w:val="00EE3EEF"/>
    <w:rsid w:val="00EE5443"/>
    <w:rsid w:val="00EE60B8"/>
    <w:rsid w:val="00F070E3"/>
    <w:rsid w:val="00F15A0A"/>
    <w:rsid w:val="00F16300"/>
    <w:rsid w:val="00F16CE4"/>
    <w:rsid w:val="00F17CBD"/>
    <w:rsid w:val="00F27647"/>
    <w:rsid w:val="00F32B6C"/>
    <w:rsid w:val="00F40C4A"/>
    <w:rsid w:val="00F42F5D"/>
    <w:rsid w:val="00F523DB"/>
    <w:rsid w:val="00F5599B"/>
    <w:rsid w:val="00F648AE"/>
    <w:rsid w:val="00F908CC"/>
    <w:rsid w:val="00F91A8A"/>
    <w:rsid w:val="00F94ECC"/>
    <w:rsid w:val="00FA2BBA"/>
    <w:rsid w:val="00FC0706"/>
    <w:rsid w:val="00FC0D94"/>
    <w:rsid w:val="00FD3FC6"/>
    <w:rsid w:val="00FD60B6"/>
    <w:rsid w:val="00FD65D7"/>
    <w:rsid w:val="00FD75EF"/>
    <w:rsid w:val="00FD7795"/>
    <w:rsid w:val="00FF20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21987"/>
  <w15:docId w15:val="{4DAF7153-E9B3-495F-BC58-7B65BCCBE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6254"/>
    <w:pPr>
      <w:spacing w:after="0" w:line="240" w:lineRule="atLeast"/>
    </w:pPr>
    <w:rPr>
      <w:sz w:val="20"/>
    </w:rPr>
  </w:style>
  <w:style w:type="paragraph" w:styleId="Kop1">
    <w:name w:val="heading 1"/>
    <w:basedOn w:val="Standaard"/>
    <w:next w:val="Standaard"/>
    <w:link w:val="Kop1Char"/>
    <w:uiPriority w:val="9"/>
    <w:qFormat/>
    <w:rsid w:val="00F91A8A"/>
    <w:pPr>
      <w:keepNext/>
      <w:keepLines/>
      <w:spacing w:after="240"/>
      <w:outlineLvl w:val="0"/>
    </w:pPr>
    <w:rPr>
      <w:rFonts w:eastAsiaTheme="majorEastAsia" w:cstheme="majorBidi"/>
      <w:b/>
      <w:bCs/>
      <w:sz w:val="30"/>
      <w:szCs w:val="28"/>
    </w:rPr>
  </w:style>
  <w:style w:type="paragraph" w:styleId="Kop2">
    <w:name w:val="heading 2"/>
    <w:aliases w:val="Reset numbering,Bijlage,paragraaf,Paragraaf,Episteem PvA Kop 2,Tempo Heading 2,H2,k2,aaaaa"/>
    <w:basedOn w:val="Standaard"/>
    <w:next w:val="Standaard"/>
    <w:link w:val="Kop2Char"/>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F91A8A"/>
    <w:pPr>
      <w:keepNext/>
      <w:keepLines/>
      <w:outlineLvl w:val="3"/>
    </w:pPr>
    <w:rPr>
      <w:rFonts w:eastAsiaTheme="majorEastAsia" w:cstheme="majorBidi"/>
      <w:b/>
      <w:bCs/>
      <w:iCs/>
    </w:rPr>
  </w:style>
  <w:style w:type="paragraph" w:styleId="Kop5">
    <w:name w:val="heading 5"/>
    <w:basedOn w:val="Standaard"/>
    <w:next w:val="Standaard"/>
    <w:link w:val="Kop5Char"/>
    <w:qFormat/>
    <w:rsid w:val="002127A0"/>
    <w:pPr>
      <w:widowControl w:val="0"/>
      <w:spacing w:before="240" w:after="60"/>
      <w:outlineLvl w:val="4"/>
    </w:pPr>
    <w:rPr>
      <w:rFonts w:ascii="Lucida Til VL" w:eastAsia="Times New Roman" w:hAnsi="Lucida Til VL" w:cs="Times New Roman"/>
      <w:b/>
      <w:bCs/>
      <w:i/>
      <w:iCs/>
      <w:snapToGrid w:val="0"/>
      <w:sz w:val="26"/>
      <w:szCs w:val="26"/>
      <w:lang w:eastAsia="nl-NL"/>
    </w:rPr>
  </w:style>
  <w:style w:type="paragraph" w:styleId="Kop6">
    <w:name w:val="heading 6"/>
    <w:basedOn w:val="Standaard"/>
    <w:next w:val="Standaard"/>
    <w:link w:val="Kop6Char"/>
    <w:qFormat/>
    <w:rsid w:val="002127A0"/>
    <w:pPr>
      <w:widowControl w:val="0"/>
      <w:spacing w:before="240" w:after="60"/>
      <w:outlineLvl w:val="5"/>
    </w:pPr>
    <w:rPr>
      <w:rFonts w:ascii="Times New Roman" w:eastAsia="Times New Roman" w:hAnsi="Times New Roman" w:cs="Times New Roman"/>
      <w:b/>
      <w:bCs/>
      <w:snapToGrid w:val="0"/>
      <w:sz w:val="22"/>
      <w:lang w:eastAsia="nl-NL"/>
    </w:rPr>
  </w:style>
  <w:style w:type="paragraph" w:styleId="Kop9">
    <w:name w:val="heading 9"/>
    <w:basedOn w:val="Standaard"/>
    <w:link w:val="Kop9Char"/>
    <w:qFormat/>
    <w:rsid w:val="002127A0"/>
    <w:pPr>
      <w:tabs>
        <w:tab w:val="num" w:pos="1584"/>
      </w:tabs>
      <w:spacing w:before="240" w:after="60" w:line="240" w:lineRule="auto"/>
      <w:ind w:left="1584" w:hanging="144"/>
      <w:outlineLvl w:val="8"/>
    </w:pPr>
    <w:rPr>
      <w:rFonts w:ascii="Arial" w:eastAsia="Times New Roman" w:hAnsi="Arial" w:cs="Arial"/>
      <w:sz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1A8A"/>
    <w:rPr>
      <w:rFonts w:eastAsiaTheme="majorEastAsia" w:cstheme="majorBidi"/>
      <w:b/>
      <w:bCs/>
      <w:sz w:val="30"/>
      <w:szCs w:val="28"/>
    </w:rPr>
  </w:style>
  <w:style w:type="character" w:customStyle="1" w:styleId="Kop2Char">
    <w:name w:val="Kop 2 Char"/>
    <w:aliases w:val="Reset numbering Char,Bijlage Char,paragraaf Char,Paragraaf Char,Episteem PvA Kop 2 Char,Tempo Heading 2 Char,H2 Char,k2 Char,aaaaa Char"/>
    <w:basedOn w:val="Standaardalinea-lettertype"/>
    <w:link w:val="Kop2"/>
    <w:rsid w:val="00F91A8A"/>
    <w:rPr>
      <w:rFonts w:eastAsiaTheme="majorEastAsia" w:cstheme="majorBidi"/>
      <w:b/>
      <w:bCs/>
      <w:sz w:val="24"/>
      <w:szCs w:val="26"/>
    </w:rPr>
  </w:style>
  <w:style w:type="character" w:customStyle="1" w:styleId="Kop3Char">
    <w:name w:val="Kop 3 Char"/>
    <w:basedOn w:val="Standaardalinea-lettertype"/>
    <w:link w:val="Kop3"/>
    <w:rsid w:val="00F91A8A"/>
    <w:rPr>
      <w:rFonts w:eastAsiaTheme="majorEastAsia" w:cstheme="majorBidi"/>
      <w:bCs/>
      <w:i/>
      <w:sz w:val="20"/>
    </w:rPr>
  </w:style>
  <w:style w:type="character" w:customStyle="1" w:styleId="Kop4Char">
    <w:name w:val="Kop 4 Char"/>
    <w:basedOn w:val="Standaardalinea-lettertype"/>
    <w:link w:val="Kop4"/>
    <w:uiPriority w:val="9"/>
    <w:rsid w:val="00F91A8A"/>
    <w:rPr>
      <w:rFonts w:eastAsiaTheme="majorEastAsia" w:cstheme="majorBidi"/>
      <w:b/>
      <w:bCs/>
      <w:iCs/>
      <w:sz w:val="20"/>
    </w:rPr>
  </w:style>
  <w:style w:type="paragraph" w:styleId="Koptekst">
    <w:name w:val="header"/>
    <w:basedOn w:val="Standaard"/>
    <w:link w:val="KoptekstChar"/>
    <w:unhideWhenUsed/>
    <w:rsid w:val="00F91A8A"/>
    <w:pPr>
      <w:tabs>
        <w:tab w:val="right" w:pos="9072"/>
      </w:tabs>
    </w:pPr>
    <w:rPr>
      <w:i/>
      <w:sz w:val="16"/>
    </w:rPr>
  </w:style>
  <w:style w:type="character" w:customStyle="1" w:styleId="KoptekstChar">
    <w:name w:val="Koptekst Char"/>
    <w:basedOn w:val="Standaardalinea-lettertype"/>
    <w:link w:val="Koptekst"/>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character" w:customStyle="1" w:styleId="Kop5Char">
    <w:name w:val="Kop 5 Char"/>
    <w:basedOn w:val="Standaardalinea-lettertype"/>
    <w:link w:val="Kop5"/>
    <w:rsid w:val="002127A0"/>
    <w:rPr>
      <w:rFonts w:ascii="Lucida Til VL" w:eastAsia="Times New Roman" w:hAnsi="Lucida Til VL" w:cs="Times New Roman"/>
      <w:b/>
      <w:bCs/>
      <w:i/>
      <w:iCs/>
      <w:snapToGrid w:val="0"/>
      <w:sz w:val="26"/>
      <w:szCs w:val="26"/>
      <w:lang w:eastAsia="nl-NL"/>
    </w:rPr>
  </w:style>
  <w:style w:type="character" w:customStyle="1" w:styleId="Kop6Char">
    <w:name w:val="Kop 6 Char"/>
    <w:basedOn w:val="Standaardalinea-lettertype"/>
    <w:link w:val="Kop6"/>
    <w:rsid w:val="002127A0"/>
    <w:rPr>
      <w:rFonts w:ascii="Times New Roman" w:eastAsia="Times New Roman" w:hAnsi="Times New Roman" w:cs="Times New Roman"/>
      <w:b/>
      <w:bCs/>
      <w:snapToGrid w:val="0"/>
      <w:lang w:eastAsia="nl-NL"/>
    </w:rPr>
  </w:style>
  <w:style w:type="character" w:customStyle="1" w:styleId="Kop9Char">
    <w:name w:val="Kop 9 Char"/>
    <w:basedOn w:val="Standaardalinea-lettertype"/>
    <w:link w:val="Kop9"/>
    <w:rsid w:val="002127A0"/>
    <w:rPr>
      <w:rFonts w:ascii="Arial" w:eastAsia="Times New Roman" w:hAnsi="Arial" w:cs="Arial"/>
      <w:lang w:eastAsia="nl-NL"/>
    </w:rPr>
  </w:style>
  <w:style w:type="paragraph" w:styleId="Index7">
    <w:name w:val="index 7"/>
    <w:basedOn w:val="Standaard"/>
    <w:next w:val="Standaard"/>
    <w:autoRedefine/>
    <w:semiHidden/>
    <w:unhideWhenUsed/>
    <w:rsid w:val="002127A0"/>
    <w:pPr>
      <w:spacing w:line="240" w:lineRule="auto"/>
      <w:ind w:left="1400" w:hanging="200"/>
    </w:pPr>
  </w:style>
  <w:style w:type="paragraph" w:styleId="Inhopg9">
    <w:name w:val="toc 9"/>
    <w:basedOn w:val="Standaard"/>
    <w:next w:val="Standaard"/>
    <w:autoRedefine/>
    <w:semiHidden/>
    <w:unhideWhenUsed/>
    <w:rsid w:val="002127A0"/>
    <w:pPr>
      <w:spacing w:after="100"/>
      <w:ind w:left="1600"/>
    </w:pPr>
  </w:style>
  <w:style w:type="paragraph" w:customStyle="1" w:styleId="Kleinkopje">
    <w:name w:val="Kleinkopje"/>
    <w:basedOn w:val="Standaard"/>
    <w:rsid w:val="002127A0"/>
    <w:pPr>
      <w:widowControl w:val="0"/>
    </w:pPr>
    <w:rPr>
      <w:rFonts w:ascii="Lucida Til Sans VL" w:eastAsia="Times New Roman" w:hAnsi="Lucida Til Sans VL" w:cs="Times New Roman"/>
      <w:b/>
      <w:snapToGrid w:val="0"/>
      <w:sz w:val="13"/>
      <w:szCs w:val="20"/>
      <w:lang w:eastAsia="nl-NL"/>
    </w:rPr>
  </w:style>
  <w:style w:type="paragraph" w:customStyle="1" w:styleId="KopBes">
    <w:name w:val="KopBes"/>
    <w:basedOn w:val="Standaard"/>
    <w:next w:val="Standaard"/>
    <w:rsid w:val="002127A0"/>
    <w:pPr>
      <w:widowControl w:val="0"/>
      <w:spacing w:line="360" w:lineRule="atLeast"/>
    </w:pPr>
    <w:rPr>
      <w:rFonts w:ascii="Lucida Til Sans VL" w:eastAsia="Times New Roman" w:hAnsi="Lucida Til Sans VL" w:cs="Times New Roman"/>
      <w:b/>
      <w:snapToGrid w:val="0"/>
      <w:sz w:val="28"/>
      <w:szCs w:val="20"/>
      <w:lang w:eastAsia="nl-NL"/>
    </w:rPr>
  </w:style>
  <w:style w:type="paragraph" w:customStyle="1" w:styleId="KopRap">
    <w:name w:val="KopRap"/>
    <w:basedOn w:val="Standaard"/>
    <w:next w:val="Standaard"/>
    <w:rsid w:val="002127A0"/>
    <w:pPr>
      <w:widowControl w:val="0"/>
      <w:spacing w:line="360" w:lineRule="atLeast"/>
    </w:pPr>
    <w:rPr>
      <w:rFonts w:ascii="Lucida Til VL" w:eastAsia="Times New Roman" w:hAnsi="Lucida Til VL" w:cs="Times New Roman"/>
      <w:snapToGrid w:val="0"/>
      <w:sz w:val="28"/>
      <w:szCs w:val="20"/>
      <w:lang w:eastAsia="nl-NL"/>
    </w:rPr>
  </w:style>
  <w:style w:type="paragraph" w:customStyle="1" w:styleId="KopSub">
    <w:name w:val="KopSub"/>
    <w:basedOn w:val="Standaard"/>
    <w:next w:val="Standaard"/>
    <w:rsid w:val="002127A0"/>
    <w:pPr>
      <w:widowControl w:val="0"/>
      <w:spacing w:line="280" w:lineRule="atLeast"/>
    </w:pPr>
    <w:rPr>
      <w:rFonts w:ascii="Lucida Til Sans VL" w:eastAsia="Times New Roman" w:hAnsi="Lucida Til Sans VL" w:cs="Times New Roman"/>
      <w:i/>
      <w:snapToGrid w:val="0"/>
      <w:szCs w:val="20"/>
      <w:lang w:eastAsia="nl-NL"/>
    </w:rPr>
  </w:style>
  <w:style w:type="paragraph" w:customStyle="1" w:styleId="KopT1">
    <w:name w:val="KopT1"/>
    <w:basedOn w:val="Standaard"/>
    <w:next w:val="Standaard"/>
    <w:rsid w:val="002127A0"/>
    <w:pPr>
      <w:widowControl w:val="0"/>
      <w:spacing w:line="320" w:lineRule="atLeast"/>
    </w:pPr>
    <w:rPr>
      <w:rFonts w:ascii="Lucida Til VL" w:eastAsia="Times New Roman" w:hAnsi="Lucida Til VL" w:cs="Times New Roman"/>
      <w:b/>
      <w:i/>
      <w:snapToGrid w:val="0"/>
      <w:kern w:val="28"/>
      <w:sz w:val="24"/>
      <w:szCs w:val="20"/>
      <w:lang w:eastAsia="nl-NL"/>
    </w:rPr>
  </w:style>
  <w:style w:type="table" w:styleId="Tabelraster">
    <w:name w:val="Table Grid"/>
    <w:basedOn w:val="Standaardtabel"/>
    <w:rsid w:val="002127A0"/>
    <w:pPr>
      <w:widowControl w:val="0"/>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T3">
    <w:name w:val="KopT3"/>
    <w:basedOn w:val="Standaard"/>
    <w:next w:val="Standaard"/>
    <w:rsid w:val="002127A0"/>
    <w:pPr>
      <w:widowControl w:val="0"/>
      <w:spacing w:line="280" w:lineRule="atLeast"/>
    </w:pPr>
    <w:rPr>
      <w:rFonts w:ascii="Lucida Til Sans VL" w:eastAsia="Times New Roman" w:hAnsi="Lucida Til Sans VL" w:cs="Times New Roman"/>
      <w:snapToGrid w:val="0"/>
      <w:szCs w:val="20"/>
      <w:lang w:eastAsia="nl-NL"/>
    </w:rPr>
  </w:style>
  <w:style w:type="paragraph" w:customStyle="1" w:styleId="Zijtekst">
    <w:name w:val="Zijtekst"/>
    <w:basedOn w:val="Standaard"/>
    <w:rsid w:val="002127A0"/>
    <w:pPr>
      <w:widowControl w:val="0"/>
    </w:pPr>
    <w:rPr>
      <w:rFonts w:ascii="Lucida Til Sans VL" w:eastAsia="Times New Roman" w:hAnsi="Lucida Til Sans VL" w:cs="Times New Roman"/>
      <w:snapToGrid w:val="0"/>
      <w:sz w:val="13"/>
      <w:szCs w:val="20"/>
      <w:lang w:eastAsia="nl-NL"/>
    </w:rPr>
  </w:style>
  <w:style w:type="paragraph" w:styleId="Voetnoottekst">
    <w:name w:val="footnote text"/>
    <w:basedOn w:val="Standaard"/>
    <w:link w:val="VoetnoottekstChar"/>
    <w:semiHidden/>
    <w:rsid w:val="002127A0"/>
    <w:pPr>
      <w:spacing w:line="240" w:lineRule="auto"/>
    </w:pPr>
    <w:rPr>
      <w:rFonts w:ascii="Times New Roman" w:eastAsia="Times New Roman" w:hAnsi="Times New Roman" w:cs="Times New Roman"/>
      <w:szCs w:val="20"/>
      <w:lang w:eastAsia="nl-NL"/>
    </w:rPr>
  </w:style>
  <w:style w:type="character" w:customStyle="1" w:styleId="VoetnoottekstChar">
    <w:name w:val="Voetnoottekst Char"/>
    <w:basedOn w:val="Standaardalinea-lettertype"/>
    <w:link w:val="Voetnoottekst"/>
    <w:semiHidden/>
    <w:rsid w:val="002127A0"/>
    <w:rPr>
      <w:rFonts w:ascii="Times New Roman" w:eastAsia="Times New Roman" w:hAnsi="Times New Roman" w:cs="Times New Roman"/>
      <w:sz w:val="20"/>
      <w:szCs w:val="20"/>
      <w:lang w:eastAsia="nl-NL"/>
    </w:rPr>
  </w:style>
  <w:style w:type="paragraph" w:customStyle="1" w:styleId="teXt">
    <w:name w:val="teXt"/>
    <w:basedOn w:val="Standaard"/>
    <w:rsid w:val="002127A0"/>
    <w:pPr>
      <w:spacing w:before="260" w:line="260" w:lineRule="exact"/>
    </w:pPr>
    <w:rPr>
      <w:rFonts w:ascii="Times" w:eastAsia="Times New Roman" w:hAnsi="Times" w:cs="Times New Roman"/>
      <w:sz w:val="22"/>
      <w:szCs w:val="20"/>
      <w:lang w:val="nl" w:eastAsia="nl-NL"/>
    </w:rPr>
  </w:style>
  <w:style w:type="paragraph" w:styleId="Plattetekst">
    <w:name w:val="Body Text"/>
    <w:basedOn w:val="Standaard"/>
    <w:link w:val="PlattetekstChar"/>
    <w:rsid w:val="002127A0"/>
    <w:pPr>
      <w:spacing w:line="240" w:lineRule="auto"/>
    </w:pPr>
    <w:rPr>
      <w:rFonts w:ascii="Univers" w:eastAsia="Times New Roman" w:hAnsi="Univers" w:cs="Times New Roman"/>
      <w:b/>
      <w:bCs/>
      <w:sz w:val="16"/>
      <w:szCs w:val="16"/>
      <w:lang w:eastAsia="nl-NL"/>
    </w:rPr>
  </w:style>
  <w:style w:type="character" w:customStyle="1" w:styleId="PlattetekstChar">
    <w:name w:val="Platte tekst Char"/>
    <w:basedOn w:val="Standaardalinea-lettertype"/>
    <w:link w:val="Plattetekst"/>
    <w:rsid w:val="002127A0"/>
    <w:rPr>
      <w:rFonts w:ascii="Univers" w:eastAsia="Times New Roman" w:hAnsi="Univers" w:cs="Times New Roman"/>
      <w:b/>
      <w:bCs/>
      <w:sz w:val="16"/>
      <w:szCs w:val="16"/>
      <w:lang w:eastAsia="nl-NL"/>
    </w:rPr>
  </w:style>
  <w:style w:type="paragraph" w:styleId="Plattetekstinspringen">
    <w:name w:val="Body Text Indent"/>
    <w:basedOn w:val="Standaard"/>
    <w:link w:val="PlattetekstinspringenChar"/>
    <w:rsid w:val="002127A0"/>
    <w:pPr>
      <w:spacing w:after="120" w:line="240" w:lineRule="auto"/>
      <w:ind w:left="283"/>
    </w:pPr>
    <w:rPr>
      <w:rFonts w:ascii="Arial" w:eastAsia="Times New Roman" w:hAnsi="Arial" w:cs="Arial"/>
      <w:sz w:val="24"/>
      <w:szCs w:val="24"/>
      <w:lang w:eastAsia="nl-NL"/>
    </w:rPr>
  </w:style>
  <w:style w:type="character" w:customStyle="1" w:styleId="PlattetekstinspringenChar">
    <w:name w:val="Platte tekst inspringen Char"/>
    <w:basedOn w:val="Standaardalinea-lettertype"/>
    <w:link w:val="Plattetekstinspringen"/>
    <w:rsid w:val="002127A0"/>
    <w:rPr>
      <w:rFonts w:ascii="Arial" w:eastAsia="Times New Roman" w:hAnsi="Arial" w:cs="Arial"/>
      <w:sz w:val="24"/>
      <w:szCs w:val="24"/>
      <w:lang w:eastAsia="nl-NL"/>
    </w:rPr>
  </w:style>
  <w:style w:type="paragraph" w:customStyle="1" w:styleId="Plattetekst31">
    <w:name w:val="Platte tekst 31"/>
    <w:basedOn w:val="Standaard"/>
    <w:rsid w:val="002127A0"/>
    <w:pPr>
      <w:spacing w:line="240" w:lineRule="auto"/>
      <w:jc w:val="both"/>
    </w:pPr>
    <w:rPr>
      <w:rFonts w:ascii="Times New Roman" w:eastAsia="Times New Roman" w:hAnsi="Times New Roman" w:cs="Times New Roman"/>
      <w:sz w:val="24"/>
      <w:szCs w:val="20"/>
      <w:lang w:eastAsia="nl-NL"/>
    </w:rPr>
  </w:style>
  <w:style w:type="paragraph" w:customStyle="1" w:styleId="Plattetekst21">
    <w:name w:val="Platte tekst 21"/>
    <w:basedOn w:val="Standaard"/>
    <w:rsid w:val="002127A0"/>
    <w:pPr>
      <w:spacing w:line="240" w:lineRule="auto"/>
      <w:ind w:left="360"/>
    </w:pPr>
    <w:rPr>
      <w:rFonts w:ascii="Times New Roman" w:eastAsia="Times New Roman" w:hAnsi="Times New Roman" w:cs="Times New Roman"/>
      <w:szCs w:val="20"/>
      <w:lang w:eastAsia="nl-NL"/>
    </w:rPr>
  </w:style>
  <w:style w:type="paragraph" w:customStyle="1" w:styleId="Opmaakprofiel1">
    <w:name w:val="Opmaakprofiel1"/>
    <w:basedOn w:val="Standaard"/>
    <w:rsid w:val="002127A0"/>
    <w:pPr>
      <w:spacing w:line="240" w:lineRule="auto"/>
    </w:pPr>
    <w:rPr>
      <w:rFonts w:ascii="Univers" w:eastAsia="Times New Roman" w:hAnsi="Univers" w:cs="Times New Roman"/>
      <w:sz w:val="22"/>
      <w:szCs w:val="20"/>
      <w:lang w:eastAsia="nl-NL"/>
    </w:rPr>
  </w:style>
  <w:style w:type="paragraph" w:styleId="Lijst">
    <w:name w:val="List"/>
    <w:basedOn w:val="Standaard"/>
    <w:rsid w:val="002127A0"/>
    <w:pPr>
      <w:widowControl w:val="0"/>
      <w:ind w:left="283" w:hanging="283"/>
    </w:pPr>
    <w:rPr>
      <w:rFonts w:ascii="Lucida Til VL" w:eastAsia="Times New Roman" w:hAnsi="Lucida Til VL" w:cs="Times New Roman"/>
      <w:snapToGrid w:val="0"/>
      <w:sz w:val="17"/>
      <w:szCs w:val="20"/>
      <w:lang w:eastAsia="nl-NL"/>
    </w:rPr>
  </w:style>
  <w:style w:type="paragraph" w:styleId="Lijst2">
    <w:name w:val="List 2"/>
    <w:basedOn w:val="Standaard"/>
    <w:rsid w:val="002127A0"/>
    <w:pPr>
      <w:widowControl w:val="0"/>
      <w:ind w:left="566" w:hanging="283"/>
    </w:pPr>
    <w:rPr>
      <w:rFonts w:ascii="Lucida Til VL" w:eastAsia="Times New Roman" w:hAnsi="Lucida Til VL" w:cs="Times New Roman"/>
      <w:snapToGrid w:val="0"/>
      <w:sz w:val="17"/>
      <w:szCs w:val="20"/>
      <w:lang w:eastAsia="nl-NL"/>
    </w:rPr>
  </w:style>
  <w:style w:type="paragraph" w:styleId="Lijst3">
    <w:name w:val="List 3"/>
    <w:basedOn w:val="Standaard"/>
    <w:rsid w:val="002127A0"/>
    <w:pPr>
      <w:widowControl w:val="0"/>
      <w:ind w:left="849" w:hanging="283"/>
    </w:pPr>
    <w:rPr>
      <w:rFonts w:ascii="Lucida Til VL" w:eastAsia="Times New Roman" w:hAnsi="Lucida Til VL" w:cs="Times New Roman"/>
      <w:snapToGrid w:val="0"/>
      <w:sz w:val="17"/>
      <w:szCs w:val="20"/>
      <w:lang w:eastAsia="nl-NL"/>
    </w:rPr>
  </w:style>
  <w:style w:type="paragraph" w:styleId="Lijst4">
    <w:name w:val="List 4"/>
    <w:basedOn w:val="Standaard"/>
    <w:rsid w:val="002127A0"/>
    <w:pPr>
      <w:widowControl w:val="0"/>
      <w:ind w:left="1132" w:hanging="283"/>
    </w:pPr>
    <w:rPr>
      <w:rFonts w:ascii="Lucida Til VL" w:eastAsia="Times New Roman" w:hAnsi="Lucida Til VL" w:cs="Times New Roman"/>
      <w:snapToGrid w:val="0"/>
      <w:sz w:val="17"/>
      <w:szCs w:val="20"/>
      <w:lang w:eastAsia="nl-NL"/>
    </w:rPr>
  </w:style>
  <w:style w:type="paragraph" w:styleId="Lijst5">
    <w:name w:val="List 5"/>
    <w:basedOn w:val="Standaard"/>
    <w:rsid w:val="002127A0"/>
    <w:pPr>
      <w:widowControl w:val="0"/>
      <w:ind w:left="1415" w:hanging="283"/>
    </w:pPr>
    <w:rPr>
      <w:rFonts w:ascii="Lucida Til VL" w:eastAsia="Times New Roman" w:hAnsi="Lucida Til VL" w:cs="Times New Roman"/>
      <w:snapToGrid w:val="0"/>
      <w:sz w:val="17"/>
      <w:szCs w:val="20"/>
      <w:lang w:eastAsia="nl-NL"/>
    </w:rPr>
  </w:style>
  <w:style w:type="paragraph" w:styleId="Berichtkop">
    <w:name w:val="Message Header"/>
    <w:basedOn w:val="Standaard"/>
    <w:link w:val="BerichtkopChar"/>
    <w:rsid w:val="002127A0"/>
    <w:pPr>
      <w:widowControl w:val="0"/>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snapToGrid w:val="0"/>
      <w:sz w:val="24"/>
      <w:szCs w:val="24"/>
      <w:lang w:eastAsia="nl-NL"/>
    </w:rPr>
  </w:style>
  <w:style w:type="character" w:customStyle="1" w:styleId="BerichtkopChar">
    <w:name w:val="Berichtkop Char"/>
    <w:basedOn w:val="Standaardalinea-lettertype"/>
    <w:link w:val="Berichtkop"/>
    <w:rsid w:val="002127A0"/>
    <w:rPr>
      <w:rFonts w:ascii="Arial" w:eastAsia="Times New Roman" w:hAnsi="Arial" w:cs="Arial"/>
      <w:snapToGrid w:val="0"/>
      <w:sz w:val="24"/>
      <w:szCs w:val="24"/>
      <w:shd w:val="pct20" w:color="auto" w:fill="auto"/>
      <w:lang w:eastAsia="nl-NL"/>
    </w:rPr>
  </w:style>
  <w:style w:type="paragraph" w:styleId="Afsluiting">
    <w:name w:val="Closing"/>
    <w:basedOn w:val="Standaard"/>
    <w:link w:val="AfsluitingChar"/>
    <w:rsid w:val="002127A0"/>
    <w:pPr>
      <w:widowControl w:val="0"/>
      <w:ind w:left="4252"/>
    </w:pPr>
    <w:rPr>
      <w:rFonts w:ascii="Lucida Til VL" w:eastAsia="Times New Roman" w:hAnsi="Lucida Til VL" w:cs="Times New Roman"/>
      <w:snapToGrid w:val="0"/>
      <w:sz w:val="17"/>
      <w:szCs w:val="20"/>
      <w:lang w:eastAsia="nl-NL"/>
    </w:rPr>
  </w:style>
  <w:style w:type="character" w:customStyle="1" w:styleId="AfsluitingChar">
    <w:name w:val="Afsluiting Char"/>
    <w:basedOn w:val="Standaardalinea-lettertype"/>
    <w:link w:val="Afsluiting"/>
    <w:rsid w:val="002127A0"/>
    <w:rPr>
      <w:rFonts w:ascii="Lucida Til VL" w:eastAsia="Times New Roman" w:hAnsi="Lucida Til VL" w:cs="Times New Roman"/>
      <w:snapToGrid w:val="0"/>
      <w:sz w:val="17"/>
      <w:szCs w:val="20"/>
      <w:lang w:eastAsia="nl-NL"/>
    </w:rPr>
  </w:style>
  <w:style w:type="paragraph" w:styleId="Lijstopsomteken2">
    <w:name w:val="List Bullet 2"/>
    <w:basedOn w:val="Standaard"/>
    <w:rsid w:val="002127A0"/>
    <w:pPr>
      <w:widowControl w:val="0"/>
      <w:numPr>
        <w:numId w:val="1"/>
      </w:numPr>
    </w:pPr>
    <w:rPr>
      <w:rFonts w:ascii="Lucida Til VL" w:eastAsia="Times New Roman" w:hAnsi="Lucida Til VL" w:cs="Times New Roman"/>
      <w:snapToGrid w:val="0"/>
      <w:sz w:val="17"/>
      <w:szCs w:val="20"/>
      <w:lang w:eastAsia="nl-NL"/>
    </w:rPr>
  </w:style>
  <w:style w:type="paragraph" w:styleId="Lijstopsomteken4">
    <w:name w:val="List Bullet 4"/>
    <w:basedOn w:val="Standaard"/>
    <w:rsid w:val="002127A0"/>
    <w:pPr>
      <w:widowControl w:val="0"/>
      <w:numPr>
        <w:numId w:val="2"/>
      </w:numPr>
    </w:pPr>
    <w:rPr>
      <w:rFonts w:ascii="Lucida Til VL" w:eastAsia="Times New Roman" w:hAnsi="Lucida Til VL" w:cs="Times New Roman"/>
      <w:snapToGrid w:val="0"/>
      <w:sz w:val="17"/>
      <w:szCs w:val="20"/>
      <w:lang w:eastAsia="nl-NL"/>
    </w:rPr>
  </w:style>
  <w:style w:type="paragraph" w:styleId="Lijstopsomteken5">
    <w:name w:val="List Bullet 5"/>
    <w:basedOn w:val="Standaard"/>
    <w:rsid w:val="002127A0"/>
    <w:pPr>
      <w:widowControl w:val="0"/>
      <w:numPr>
        <w:numId w:val="3"/>
      </w:numPr>
    </w:pPr>
    <w:rPr>
      <w:rFonts w:ascii="Lucida Til VL" w:eastAsia="Times New Roman" w:hAnsi="Lucida Til VL" w:cs="Times New Roman"/>
      <w:snapToGrid w:val="0"/>
      <w:sz w:val="17"/>
      <w:szCs w:val="20"/>
      <w:lang w:eastAsia="nl-NL"/>
    </w:rPr>
  </w:style>
  <w:style w:type="paragraph" w:styleId="Lijstvoortzetting">
    <w:name w:val="List Continue"/>
    <w:basedOn w:val="Standaard"/>
    <w:rsid w:val="002127A0"/>
    <w:pPr>
      <w:widowControl w:val="0"/>
      <w:spacing w:after="120"/>
      <w:ind w:left="283"/>
    </w:pPr>
    <w:rPr>
      <w:rFonts w:ascii="Lucida Til VL" w:eastAsia="Times New Roman" w:hAnsi="Lucida Til VL" w:cs="Times New Roman"/>
      <w:snapToGrid w:val="0"/>
      <w:sz w:val="17"/>
      <w:szCs w:val="20"/>
      <w:lang w:eastAsia="nl-NL"/>
    </w:rPr>
  </w:style>
  <w:style w:type="paragraph" w:styleId="Lijstvoortzetting5">
    <w:name w:val="List Continue 5"/>
    <w:basedOn w:val="Standaard"/>
    <w:rsid w:val="002127A0"/>
    <w:pPr>
      <w:widowControl w:val="0"/>
      <w:spacing w:after="120"/>
      <w:ind w:left="1415"/>
    </w:pPr>
    <w:rPr>
      <w:rFonts w:ascii="Lucida Til VL" w:eastAsia="Times New Roman" w:hAnsi="Lucida Til VL" w:cs="Times New Roman"/>
      <w:snapToGrid w:val="0"/>
      <w:sz w:val="17"/>
      <w:szCs w:val="20"/>
      <w:lang w:eastAsia="nl-NL"/>
    </w:rPr>
  </w:style>
  <w:style w:type="paragraph" w:styleId="Titel">
    <w:name w:val="Title"/>
    <w:basedOn w:val="Standaard"/>
    <w:link w:val="TitelChar"/>
    <w:qFormat/>
    <w:rsid w:val="002127A0"/>
    <w:pPr>
      <w:widowControl w:val="0"/>
      <w:spacing w:before="240" w:after="60"/>
      <w:jc w:val="center"/>
      <w:outlineLvl w:val="0"/>
    </w:pPr>
    <w:rPr>
      <w:rFonts w:ascii="Arial" w:eastAsia="Times New Roman" w:hAnsi="Arial" w:cs="Arial"/>
      <w:b/>
      <w:bCs/>
      <w:snapToGrid w:val="0"/>
      <w:kern w:val="28"/>
      <w:sz w:val="32"/>
      <w:szCs w:val="32"/>
      <w:lang w:eastAsia="nl-NL"/>
    </w:rPr>
  </w:style>
  <w:style w:type="character" w:customStyle="1" w:styleId="TitelChar">
    <w:name w:val="Titel Char"/>
    <w:basedOn w:val="Standaardalinea-lettertype"/>
    <w:link w:val="Titel"/>
    <w:rsid w:val="002127A0"/>
    <w:rPr>
      <w:rFonts w:ascii="Arial" w:eastAsia="Times New Roman" w:hAnsi="Arial" w:cs="Arial"/>
      <w:b/>
      <w:bCs/>
      <w:snapToGrid w:val="0"/>
      <w:kern w:val="28"/>
      <w:sz w:val="32"/>
      <w:szCs w:val="32"/>
      <w:lang w:eastAsia="nl-NL"/>
    </w:rPr>
  </w:style>
  <w:style w:type="paragraph" w:styleId="Handtekening">
    <w:name w:val="Signature"/>
    <w:basedOn w:val="Standaard"/>
    <w:link w:val="HandtekeningChar"/>
    <w:rsid w:val="002127A0"/>
    <w:pPr>
      <w:widowControl w:val="0"/>
      <w:ind w:left="4252"/>
    </w:pPr>
    <w:rPr>
      <w:rFonts w:ascii="Lucida Til VL" w:eastAsia="Times New Roman" w:hAnsi="Lucida Til VL" w:cs="Times New Roman"/>
      <w:snapToGrid w:val="0"/>
      <w:sz w:val="17"/>
      <w:szCs w:val="20"/>
      <w:lang w:eastAsia="nl-NL"/>
    </w:rPr>
  </w:style>
  <w:style w:type="character" w:customStyle="1" w:styleId="HandtekeningChar">
    <w:name w:val="Handtekening Char"/>
    <w:basedOn w:val="Standaardalinea-lettertype"/>
    <w:link w:val="Handtekening"/>
    <w:rsid w:val="002127A0"/>
    <w:rPr>
      <w:rFonts w:ascii="Lucida Til VL" w:eastAsia="Times New Roman" w:hAnsi="Lucida Til VL" w:cs="Times New Roman"/>
      <w:snapToGrid w:val="0"/>
      <w:sz w:val="17"/>
      <w:szCs w:val="20"/>
      <w:lang w:eastAsia="nl-NL"/>
    </w:rPr>
  </w:style>
  <w:style w:type="paragraph" w:customStyle="1" w:styleId="Handtekeningfunctie">
    <w:name w:val="Handtekening functie"/>
    <w:basedOn w:val="Handtekening"/>
    <w:rsid w:val="002127A0"/>
  </w:style>
  <w:style w:type="paragraph" w:customStyle="1" w:styleId="Handtekeningbedrijf">
    <w:name w:val="Handtekening bedrijf"/>
    <w:basedOn w:val="Handtekening"/>
    <w:rsid w:val="002127A0"/>
  </w:style>
  <w:style w:type="paragraph" w:styleId="Platteteksteersteinspringing">
    <w:name w:val="Body Text First Indent"/>
    <w:basedOn w:val="Plattetekst"/>
    <w:link w:val="PlatteteksteersteinspringingChar"/>
    <w:rsid w:val="002127A0"/>
    <w:pPr>
      <w:widowControl w:val="0"/>
      <w:spacing w:after="120" w:line="240" w:lineRule="atLeast"/>
      <w:ind w:firstLine="210"/>
    </w:pPr>
    <w:rPr>
      <w:rFonts w:ascii="Lucida Til VL" w:hAnsi="Lucida Til VL"/>
      <w:b w:val="0"/>
      <w:bCs w:val="0"/>
      <w:snapToGrid w:val="0"/>
      <w:sz w:val="17"/>
      <w:szCs w:val="20"/>
    </w:rPr>
  </w:style>
  <w:style w:type="character" w:customStyle="1" w:styleId="PlatteteksteersteinspringingChar">
    <w:name w:val="Platte tekst eerste inspringing Char"/>
    <w:basedOn w:val="PlattetekstChar"/>
    <w:link w:val="Platteteksteersteinspringing"/>
    <w:rsid w:val="002127A0"/>
    <w:rPr>
      <w:rFonts w:ascii="Lucida Til VL" w:eastAsia="Times New Roman" w:hAnsi="Lucida Til VL" w:cs="Times New Roman"/>
      <w:b w:val="0"/>
      <w:bCs w:val="0"/>
      <w:snapToGrid w:val="0"/>
      <w:sz w:val="17"/>
      <w:szCs w:val="20"/>
      <w:lang w:eastAsia="nl-NL"/>
    </w:rPr>
  </w:style>
  <w:style w:type="paragraph" w:styleId="Platteteksteersteinspringing2">
    <w:name w:val="Body Text First Indent 2"/>
    <w:basedOn w:val="Plattetekstinspringen"/>
    <w:link w:val="Platteteksteersteinspringing2Char"/>
    <w:rsid w:val="002127A0"/>
    <w:pPr>
      <w:widowControl w:val="0"/>
      <w:spacing w:line="240" w:lineRule="atLeast"/>
      <w:ind w:firstLine="210"/>
    </w:pPr>
    <w:rPr>
      <w:rFonts w:ascii="Lucida Til VL" w:hAnsi="Lucida Til VL" w:cs="Times New Roman"/>
      <w:snapToGrid w:val="0"/>
      <w:sz w:val="17"/>
      <w:szCs w:val="20"/>
    </w:rPr>
  </w:style>
  <w:style w:type="character" w:customStyle="1" w:styleId="Platteteksteersteinspringing2Char">
    <w:name w:val="Platte tekst eerste inspringing 2 Char"/>
    <w:basedOn w:val="PlattetekstinspringenChar"/>
    <w:link w:val="Platteteksteersteinspringing2"/>
    <w:rsid w:val="002127A0"/>
    <w:rPr>
      <w:rFonts w:ascii="Lucida Til VL" w:eastAsia="Times New Roman" w:hAnsi="Lucida Til VL" w:cs="Times New Roman"/>
      <w:snapToGrid w:val="0"/>
      <w:sz w:val="17"/>
      <w:szCs w:val="20"/>
      <w:lang w:eastAsia="nl-NL"/>
    </w:rPr>
  </w:style>
  <w:style w:type="paragraph" w:styleId="Notitiekop">
    <w:name w:val="Note Heading"/>
    <w:basedOn w:val="Standaard"/>
    <w:next w:val="Standaard"/>
    <w:link w:val="NotitiekopChar"/>
    <w:rsid w:val="002127A0"/>
    <w:pPr>
      <w:widowControl w:val="0"/>
    </w:pPr>
    <w:rPr>
      <w:rFonts w:ascii="Lucida Til VL" w:eastAsia="Times New Roman" w:hAnsi="Lucida Til VL" w:cs="Times New Roman"/>
      <w:snapToGrid w:val="0"/>
      <w:sz w:val="17"/>
      <w:szCs w:val="20"/>
      <w:lang w:eastAsia="nl-NL"/>
    </w:rPr>
  </w:style>
  <w:style w:type="character" w:customStyle="1" w:styleId="NotitiekopChar">
    <w:name w:val="Notitiekop Char"/>
    <w:basedOn w:val="Standaardalinea-lettertype"/>
    <w:link w:val="Notitiekop"/>
    <w:rsid w:val="002127A0"/>
    <w:rPr>
      <w:rFonts w:ascii="Lucida Til VL" w:eastAsia="Times New Roman" w:hAnsi="Lucida Til VL" w:cs="Times New Roman"/>
      <w:snapToGrid w:val="0"/>
      <w:sz w:val="17"/>
      <w:szCs w:val="20"/>
      <w:lang w:eastAsia="nl-NL"/>
    </w:rPr>
  </w:style>
  <w:style w:type="character" w:styleId="Hyperlink">
    <w:name w:val="Hyperlink"/>
    <w:uiPriority w:val="99"/>
    <w:rsid w:val="002127A0"/>
    <w:rPr>
      <w:color w:val="0000FF"/>
      <w:u w:val="single"/>
    </w:rPr>
  </w:style>
  <w:style w:type="paragraph" w:styleId="Ballontekst">
    <w:name w:val="Balloon Text"/>
    <w:basedOn w:val="Standaard"/>
    <w:link w:val="BallontekstChar"/>
    <w:semiHidden/>
    <w:rsid w:val="002127A0"/>
    <w:pPr>
      <w:widowControl w:val="0"/>
    </w:pPr>
    <w:rPr>
      <w:rFonts w:ascii="Tahoma" w:eastAsia="Times New Roman" w:hAnsi="Tahoma" w:cs="Tahoma"/>
      <w:snapToGrid w:val="0"/>
      <w:sz w:val="16"/>
      <w:szCs w:val="16"/>
      <w:lang w:eastAsia="nl-NL"/>
    </w:rPr>
  </w:style>
  <w:style w:type="character" w:customStyle="1" w:styleId="BallontekstChar">
    <w:name w:val="Ballontekst Char"/>
    <w:basedOn w:val="Standaardalinea-lettertype"/>
    <w:link w:val="Ballontekst"/>
    <w:semiHidden/>
    <w:rsid w:val="002127A0"/>
    <w:rPr>
      <w:rFonts w:ascii="Tahoma" w:eastAsia="Times New Roman" w:hAnsi="Tahoma" w:cs="Tahoma"/>
      <w:snapToGrid w:val="0"/>
      <w:sz w:val="16"/>
      <w:szCs w:val="16"/>
      <w:lang w:eastAsia="nl-NL"/>
    </w:rPr>
  </w:style>
  <w:style w:type="character" w:styleId="Paginanummer">
    <w:name w:val="page number"/>
    <w:basedOn w:val="Standaardalinea-lettertype"/>
    <w:rsid w:val="002127A0"/>
  </w:style>
  <w:style w:type="paragraph" w:styleId="Index1">
    <w:name w:val="index 1"/>
    <w:basedOn w:val="Standaard"/>
    <w:next w:val="Standaard"/>
    <w:autoRedefine/>
    <w:semiHidden/>
    <w:rsid w:val="002127A0"/>
    <w:pPr>
      <w:widowControl w:val="0"/>
      <w:ind w:left="170" w:hanging="170"/>
    </w:pPr>
    <w:rPr>
      <w:rFonts w:ascii="Times New Roman" w:eastAsia="Times New Roman" w:hAnsi="Times New Roman" w:cs="Times New Roman"/>
      <w:snapToGrid w:val="0"/>
      <w:sz w:val="18"/>
      <w:szCs w:val="18"/>
      <w:lang w:eastAsia="nl-NL"/>
    </w:rPr>
  </w:style>
  <w:style w:type="paragraph" w:styleId="Index2">
    <w:name w:val="index 2"/>
    <w:basedOn w:val="Standaard"/>
    <w:next w:val="Standaard"/>
    <w:autoRedefine/>
    <w:semiHidden/>
    <w:rsid w:val="002127A0"/>
    <w:pPr>
      <w:widowControl w:val="0"/>
      <w:ind w:left="340" w:hanging="170"/>
    </w:pPr>
    <w:rPr>
      <w:rFonts w:ascii="Times New Roman" w:eastAsia="Times New Roman" w:hAnsi="Times New Roman" w:cs="Times New Roman"/>
      <w:snapToGrid w:val="0"/>
      <w:sz w:val="18"/>
      <w:szCs w:val="18"/>
      <w:lang w:eastAsia="nl-NL"/>
    </w:rPr>
  </w:style>
  <w:style w:type="paragraph" w:styleId="Index3">
    <w:name w:val="index 3"/>
    <w:basedOn w:val="Standaard"/>
    <w:next w:val="Standaard"/>
    <w:autoRedefine/>
    <w:semiHidden/>
    <w:rsid w:val="002127A0"/>
    <w:pPr>
      <w:widowControl w:val="0"/>
      <w:ind w:left="510" w:hanging="170"/>
    </w:pPr>
    <w:rPr>
      <w:rFonts w:ascii="Times New Roman" w:eastAsia="Times New Roman" w:hAnsi="Times New Roman" w:cs="Times New Roman"/>
      <w:snapToGrid w:val="0"/>
      <w:sz w:val="18"/>
      <w:szCs w:val="18"/>
      <w:lang w:eastAsia="nl-NL"/>
    </w:rPr>
  </w:style>
  <w:style w:type="paragraph" w:styleId="Index4">
    <w:name w:val="index 4"/>
    <w:basedOn w:val="Standaard"/>
    <w:next w:val="Standaard"/>
    <w:autoRedefine/>
    <w:semiHidden/>
    <w:rsid w:val="002127A0"/>
    <w:pPr>
      <w:widowControl w:val="0"/>
      <w:ind w:left="680" w:hanging="170"/>
    </w:pPr>
    <w:rPr>
      <w:rFonts w:ascii="Times New Roman" w:eastAsia="Times New Roman" w:hAnsi="Times New Roman" w:cs="Times New Roman"/>
      <w:snapToGrid w:val="0"/>
      <w:sz w:val="18"/>
      <w:szCs w:val="18"/>
      <w:lang w:eastAsia="nl-NL"/>
    </w:rPr>
  </w:style>
  <w:style w:type="paragraph" w:styleId="Index5">
    <w:name w:val="index 5"/>
    <w:basedOn w:val="Standaard"/>
    <w:next w:val="Standaard"/>
    <w:autoRedefine/>
    <w:semiHidden/>
    <w:rsid w:val="002127A0"/>
    <w:pPr>
      <w:widowControl w:val="0"/>
      <w:ind w:left="850" w:hanging="170"/>
    </w:pPr>
    <w:rPr>
      <w:rFonts w:ascii="Times New Roman" w:eastAsia="Times New Roman" w:hAnsi="Times New Roman" w:cs="Times New Roman"/>
      <w:snapToGrid w:val="0"/>
      <w:sz w:val="18"/>
      <w:szCs w:val="18"/>
      <w:lang w:eastAsia="nl-NL"/>
    </w:rPr>
  </w:style>
  <w:style w:type="paragraph" w:styleId="Index6">
    <w:name w:val="index 6"/>
    <w:basedOn w:val="Standaard"/>
    <w:next w:val="Standaard"/>
    <w:autoRedefine/>
    <w:semiHidden/>
    <w:rsid w:val="002127A0"/>
    <w:pPr>
      <w:widowControl w:val="0"/>
      <w:ind w:left="1020" w:hanging="170"/>
    </w:pPr>
    <w:rPr>
      <w:rFonts w:ascii="Times New Roman" w:eastAsia="Times New Roman" w:hAnsi="Times New Roman" w:cs="Times New Roman"/>
      <w:snapToGrid w:val="0"/>
      <w:sz w:val="18"/>
      <w:szCs w:val="18"/>
      <w:lang w:eastAsia="nl-NL"/>
    </w:rPr>
  </w:style>
  <w:style w:type="paragraph" w:styleId="Index8">
    <w:name w:val="index 8"/>
    <w:basedOn w:val="Standaard"/>
    <w:next w:val="Standaard"/>
    <w:autoRedefine/>
    <w:semiHidden/>
    <w:rsid w:val="002127A0"/>
    <w:pPr>
      <w:widowControl w:val="0"/>
      <w:ind w:left="1360" w:hanging="170"/>
    </w:pPr>
    <w:rPr>
      <w:rFonts w:ascii="Times New Roman" w:eastAsia="Times New Roman" w:hAnsi="Times New Roman" w:cs="Times New Roman"/>
      <w:snapToGrid w:val="0"/>
      <w:sz w:val="18"/>
      <w:szCs w:val="18"/>
      <w:lang w:eastAsia="nl-NL"/>
    </w:rPr>
  </w:style>
  <w:style w:type="paragraph" w:styleId="Index9">
    <w:name w:val="index 9"/>
    <w:basedOn w:val="Standaard"/>
    <w:next w:val="Standaard"/>
    <w:autoRedefine/>
    <w:semiHidden/>
    <w:rsid w:val="002127A0"/>
    <w:pPr>
      <w:widowControl w:val="0"/>
      <w:ind w:left="1530" w:hanging="170"/>
    </w:pPr>
    <w:rPr>
      <w:rFonts w:ascii="Times New Roman" w:eastAsia="Times New Roman" w:hAnsi="Times New Roman" w:cs="Times New Roman"/>
      <w:snapToGrid w:val="0"/>
      <w:sz w:val="18"/>
      <w:szCs w:val="18"/>
      <w:lang w:eastAsia="nl-NL"/>
    </w:rPr>
  </w:style>
  <w:style w:type="paragraph" w:styleId="Indexkop">
    <w:name w:val="index heading"/>
    <w:basedOn w:val="Standaard"/>
    <w:next w:val="Index1"/>
    <w:semiHidden/>
    <w:rsid w:val="002127A0"/>
    <w:pPr>
      <w:widowControl w:val="0"/>
      <w:pBdr>
        <w:top w:val="single" w:sz="12" w:space="0" w:color="auto"/>
      </w:pBdr>
      <w:spacing w:before="360" w:after="240"/>
    </w:pPr>
    <w:rPr>
      <w:rFonts w:ascii="Times New Roman" w:eastAsia="Times New Roman" w:hAnsi="Times New Roman" w:cs="Times New Roman"/>
      <w:b/>
      <w:bCs/>
      <w:i/>
      <w:iCs/>
      <w:snapToGrid w:val="0"/>
      <w:sz w:val="26"/>
      <w:szCs w:val="26"/>
      <w:lang w:eastAsia="nl-NL"/>
    </w:rPr>
  </w:style>
  <w:style w:type="paragraph" w:styleId="Inhopg1">
    <w:name w:val="toc 1"/>
    <w:basedOn w:val="Standaard"/>
    <w:next w:val="Standaard"/>
    <w:autoRedefine/>
    <w:uiPriority w:val="39"/>
    <w:rsid w:val="002127A0"/>
    <w:pPr>
      <w:widowControl w:val="0"/>
      <w:tabs>
        <w:tab w:val="right" w:leader="dot" w:pos="9435"/>
      </w:tabs>
      <w:spacing w:before="120" w:after="120" w:line="240" w:lineRule="auto"/>
    </w:pPr>
    <w:rPr>
      <w:rFonts w:ascii="Lucida Til VL" w:eastAsia="Times New Roman" w:hAnsi="Lucida Til VL" w:cs="Times New Roman"/>
      <w:b/>
      <w:bCs/>
      <w:snapToGrid w:val="0"/>
      <w:sz w:val="18"/>
      <w:szCs w:val="20"/>
      <w:lang w:eastAsia="nl-NL"/>
    </w:rPr>
  </w:style>
  <w:style w:type="paragraph" w:styleId="Inhopg2">
    <w:name w:val="toc 2"/>
    <w:basedOn w:val="Standaard"/>
    <w:next w:val="Standaard"/>
    <w:autoRedefine/>
    <w:uiPriority w:val="39"/>
    <w:rsid w:val="002127A0"/>
    <w:pPr>
      <w:widowControl w:val="0"/>
      <w:tabs>
        <w:tab w:val="left" w:pos="680"/>
        <w:tab w:val="left" w:pos="1190"/>
        <w:tab w:val="right" w:leader="dot" w:pos="9435"/>
      </w:tabs>
      <w:spacing w:line="240" w:lineRule="auto"/>
      <w:ind w:left="680"/>
    </w:pPr>
    <w:rPr>
      <w:rFonts w:ascii="Lucida Til VL" w:eastAsia="Times New Roman" w:hAnsi="Lucida Til VL" w:cs="Times New Roman"/>
      <w:snapToGrid w:val="0"/>
      <w:sz w:val="17"/>
      <w:szCs w:val="20"/>
      <w:lang w:eastAsia="nl-NL"/>
    </w:rPr>
  </w:style>
  <w:style w:type="paragraph" w:styleId="Inhopg3">
    <w:name w:val="toc 3"/>
    <w:basedOn w:val="Standaard"/>
    <w:next w:val="Standaard"/>
    <w:autoRedefine/>
    <w:semiHidden/>
    <w:rsid w:val="002127A0"/>
    <w:pPr>
      <w:widowControl w:val="0"/>
      <w:ind w:left="340"/>
    </w:pPr>
    <w:rPr>
      <w:rFonts w:ascii="Times New Roman" w:eastAsia="Times New Roman" w:hAnsi="Times New Roman" w:cs="Times New Roman"/>
      <w:i/>
      <w:iCs/>
      <w:snapToGrid w:val="0"/>
      <w:szCs w:val="20"/>
      <w:lang w:eastAsia="nl-NL"/>
    </w:rPr>
  </w:style>
  <w:style w:type="paragraph" w:styleId="Inhopg4">
    <w:name w:val="toc 4"/>
    <w:basedOn w:val="Standaard"/>
    <w:next w:val="Standaard"/>
    <w:autoRedefine/>
    <w:semiHidden/>
    <w:rsid w:val="002127A0"/>
    <w:pPr>
      <w:widowControl w:val="0"/>
      <w:ind w:left="510"/>
    </w:pPr>
    <w:rPr>
      <w:rFonts w:ascii="Times New Roman" w:eastAsia="Times New Roman" w:hAnsi="Times New Roman" w:cs="Times New Roman"/>
      <w:snapToGrid w:val="0"/>
      <w:sz w:val="18"/>
      <w:szCs w:val="18"/>
      <w:lang w:eastAsia="nl-NL"/>
    </w:rPr>
  </w:style>
  <w:style w:type="paragraph" w:styleId="Inhopg5">
    <w:name w:val="toc 5"/>
    <w:basedOn w:val="Standaard"/>
    <w:next w:val="Standaard"/>
    <w:autoRedefine/>
    <w:semiHidden/>
    <w:rsid w:val="002127A0"/>
    <w:pPr>
      <w:widowControl w:val="0"/>
      <w:ind w:left="680"/>
    </w:pPr>
    <w:rPr>
      <w:rFonts w:ascii="Times New Roman" w:eastAsia="Times New Roman" w:hAnsi="Times New Roman" w:cs="Times New Roman"/>
      <w:snapToGrid w:val="0"/>
      <w:sz w:val="18"/>
      <w:szCs w:val="18"/>
      <w:lang w:eastAsia="nl-NL"/>
    </w:rPr>
  </w:style>
  <w:style w:type="paragraph" w:styleId="Inhopg6">
    <w:name w:val="toc 6"/>
    <w:basedOn w:val="Standaard"/>
    <w:next w:val="Standaard"/>
    <w:autoRedefine/>
    <w:semiHidden/>
    <w:rsid w:val="002127A0"/>
    <w:pPr>
      <w:widowControl w:val="0"/>
      <w:ind w:left="850"/>
    </w:pPr>
    <w:rPr>
      <w:rFonts w:ascii="Times New Roman" w:eastAsia="Times New Roman" w:hAnsi="Times New Roman" w:cs="Times New Roman"/>
      <w:snapToGrid w:val="0"/>
      <w:sz w:val="18"/>
      <w:szCs w:val="18"/>
      <w:lang w:eastAsia="nl-NL"/>
    </w:rPr>
  </w:style>
  <w:style w:type="paragraph" w:styleId="Inhopg7">
    <w:name w:val="toc 7"/>
    <w:basedOn w:val="Standaard"/>
    <w:next w:val="Standaard"/>
    <w:autoRedefine/>
    <w:semiHidden/>
    <w:rsid w:val="002127A0"/>
    <w:pPr>
      <w:widowControl w:val="0"/>
      <w:ind w:left="1020"/>
    </w:pPr>
    <w:rPr>
      <w:rFonts w:ascii="Times New Roman" w:eastAsia="Times New Roman" w:hAnsi="Times New Roman" w:cs="Times New Roman"/>
      <w:snapToGrid w:val="0"/>
      <w:sz w:val="18"/>
      <w:szCs w:val="18"/>
      <w:lang w:eastAsia="nl-NL"/>
    </w:rPr>
  </w:style>
  <w:style w:type="paragraph" w:styleId="Inhopg8">
    <w:name w:val="toc 8"/>
    <w:basedOn w:val="Standaard"/>
    <w:next w:val="Standaard"/>
    <w:autoRedefine/>
    <w:semiHidden/>
    <w:rsid w:val="002127A0"/>
    <w:pPr>
      <w:widowControl w:val="0"/>
      <w:ind w:left="1190"/>
    </w:pPr>
    <w:rPr>
      <w:rFonts w:ascii="Times New Roman" w:eastAsia="Times New Roman" w:hAnsi="Times New Roman" w:cs="Times New Roman"/>
      <w:snapToGrid w:val="0"/>
      <w:sz w:val="18"/>
      <w:szCs w:val="18"/>
      <w:lang w:eastAsia="nl-NL"/>
    </w:rPr>
  </w:style>
  <w:style w:type="character" w:styleId="GevolgdeHyperlink">
    <w:name w:val="FollowedHyperlink"/>
    <w:rsid w:val="002127A0"/>
    <w:rPr>
      <w:color w:val="800080"/>
      <w:u w:val="single"/>
    </w:rPr>
  </w:style>
  <w:style w:type="paragraph" w:styleId="Normaalweb">
    <w:name w:val="Normal (Web)"/>
    <w:basedOn w:val="Standaard"/>
    <w:uiPriority w:val="99"/>
    <w:rsid w:val="002127A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aacao1">
    <w:name w:val="aaacao1"/>
    <w:rsid w:val="002127A0"/>
    <w:rPr>
      <w:rFonts w:ascii="Arial" w:hAnsi="Arial" w:cs="Arial" w:hint="default"/>
      <w:b w:val="0"/>
      <w:bCs w:val="0"/>
      <w:color w:val="004963"/>
      <w:sz w:val="17"/>
      <w:szCs w:val="17"/>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2127A0"/>
    <w:pPr>
      <w:widowControl w:val="0"/>
      <w:ind w:left="708"/>
    </w:pPr>
    <w:rPr>
      <w:rFonts w:ascii="Lucida Til VL" w:eastAsia="Times New Roman" w:hAnsi="Lucida Til VL" w:cs="Times New Roman"/>
      <w:snapToGrid w:val="0"/>
      <w:sz w:val="17"/>
      <w:szCs w:val="20"/>
      <w:lang w:eastAsia="nl-NL"/>
    </w:rPr>
  </w:style>
  <w:style w:type="paragraph" w:customStyle="1" w:styleId="antwoord">
    <w:name w:val="antwoord"/>
    <w:basedOn w:val="Standaard"/>
    <w:rsid w:val="002127A0"/>
    <w:rPr>
      <w:rFonts w:ascii="Lucida Til Sans VL" w:eastAsia="Times New Roman" w:hAnsi="Lucida Til Sans VL" w:cs="Times New Roman"/>
      <w:sz w:val="13"/>
      <w:szCs w:val="20"/>
      <w:lang w:eastAsia="nl-NL"/>
    </w:rPr>
  </w:style>
  <w:style w:type="paragraph" w:customStyle="1" w:styleId="plattetekst0">
    <w:name w:val="platte tekst"/>
    <w:rsid w:val="002127A0"/>
    <w:pPr>
      <w:widowControl w:val="0"/>
      <w:tabs>
        <w:tab w:val="left" w:pos="2190"/>
      </w:tabs>
      <w:spacing w:after="0" w:line="240" w:lineRule="exact"/>
      <w:ind w:left="1814"/>
    </w:pPr>
    <w:rPr>
      <w:rFonts w:ascii="Lucida Til VL" w:eastAsia="MS Mincho" w:hAnsi="Lucida Til VL" w:cs="Times New Roman"/>
      <w:snapToGrid w:val="0"/>
      <w:color w:val="000000"/>
      <w:kern w:val="28"/>
      <w:sz w:val="17"/>
      <w:szCs w:val="20"/>
      <w:lang w:eastAsia="nl-NL"/>
    </w:rPr>
  </w:style>
  <w:style w:type="character" w:styleId="Voetnootmarkering">
    <w:name w:val="footnote reference"/>
    <w:semiHidden/>
    <w:rsid w:val="002127A0"/>
    <w:rPr>
      <w:vertAlign w:val="superscript"/>
    </w:rPr>
  </w:style>
  <w:style w:type="paragraph" w:customStyle="1" w:styleId="kopje">
    <w:name w:val="kopje"/>
    <w:rsid w:val="002127A0"/>
    <w:pPr>
      <w:widowControl w:val="0"/>
      <w:tabs>
        <w:tab w:val="right" w:pos="1644"/>
        <w:tab w:val="left" w:pos="1814"/>
        <w:tab w:val="right" w:pos="8447"/>
      </w:tabs>
      <w:spacing w:after="0" w:line="273" w:lineRule="auto"/>
    </w:pPr>
    <w:rPr>
      <w:rFonts w:ascii="Lucida Til VL" w:eastAsia="MS Mincho" w:hAnsi="Lucida Til VL" w:cs="Times New Roman"/>
      <w:b/>
      <w:snapToGrid w:val="0"/>
      <w:color w:val="000000"/>
      <w:kern w:val="28"/>
      <w:sz w:val="17"/>
      <w:szCs w:val="20"/>
      <w:lang w:eastAsia="nl-NL"/>
    </w:rPr>
  </w:style>
  <w:style w:type="paragraph" w:styleId="Plattetekstinspringen3">
    <w:name w:val="Body Text Indent 3"/>
    <w:basedOn w:val="Standaard"/>
    <w:link w:val="Plattetekstinspringen3Char"/>
    <w:rsid w:val="002127A0"/>
    <w:pPr>
      <w:widowControl w:val="0"/>
      <w:spacing w:after="120"/>
      <w:ind w:left="283"/>
    </w:pPr>
    <w:rPr>
      <w:rFonts w:ascii="Lucida Til VL" w:eastAsia="Times New Roman" w:hAnsi="Lucida Til VL" w:cs="Times New Roman"/>
      <w:snapToGrid w:val="0"/>
      <w:sz w:val="16"/>
      <w:szCs w:val="16"/>
      <w:lang w:eastAsia="nl-NL"/>
    </w:rPr>
  </w:style>
  <w:style w:type="character" w:customStyle="1" w:styleId="Plattetekstinspringen3Char">
    <w:name w:val="Platte tekst inspringen 3 Char"/>
    <w:basedOn w:val="Standaardalinea-lettertype"/>
    <w:link w:val="Plattetekstinspringen3"/>
    <w:rsid w:val="002127A0"/>
    <w:rPr>
      <w:rFonts w:ascii="Lucida Til VL" w:eastAsia="Times New Roman" w:hAnsi="Lucida Til VL" w:cs="Times New Roman"/>
      <w:snapToGrid w:val="0"/>
      <w:sz w:val="16"/>
      <w:szCs w:val="16"/>
      <w:lang w:eastAsia="nl-NL"/>
    </w:rPr>
  </w:style>
  <w:style w:type="paragraph" w:customStyle="1" w:styleId="opmaakoffertestandaard">
    <w:name w:val="opmaak offerte standaard"/>
    <w:basedOn w:val="Standaard"/>
    <w:rsid w:val="002127A0"/>
    <w:pPr>
      <w:spacing w:line="288" w:lineRule="auto"/>
    </w:pPr>
    <w:rPr>
      <w:rFonts w:ascii="Arial" w:eastAsia="Times New Roman" w:hAnsi="Arial" w:cs="Times New Roman"/>
      <w:szCs w:val="24"/>
      <w:lang w:eastAsia="nl-NL"/>
    </w:rPr>
  </w:style>
  <w:style w:type="paragraph" w:styleId="Tekstopmerking">
    <w:name w:val="annotation text"/>
    <w:basedOn w:val="Standaard"/>
    <w:link w:val="TekstopmerkingChar"/>
    <w:rsid w:val="002127A0"/>
    <w:pPr>
      <w:spacing w:line="240" w:lineRule="auto"/>
    </w:pPr>
    <w:rPr>
      <w:rFonts w:ascii="Arial" w:eastAsia="Times New Roman" w:hAnsi="Arial" w:cs="Times New Roman"/>
      <w:szCs w:val="20"/>
      <w:lang w:eastAsia="nl-NL"/>
    </w:rPr>
  </w:style>
  <w:style w:type="character" w:customStyle="1" w:styleId="TekstopmerkingChar">
    <w:name w:val="Tekst opmerking Char"/>
    <w:basedOn w:val="Standaardalinea-lettertype"/>
    <w:link w:val="Tekstopmerking"/>
    <w:rsid w:val="002127A0"/>
    <w:rPr>
      <w:rFonts w:ascii="Arial" w:eastAsia="Times New Roman" w:hAnsi="Arial" w:cs="Times New Roman"/>
      <w:sz w:val="20"/>
      <w:szCs w:val="20"/>
      <w:lang w:eastAsia="nl-NL"/>
    </w:rPr>
  </w:style>
  <w:style w:type="paragraph" w:customStyle="1" w:styleId="opmaakoffertetitelsubparagraaf">
    <w:name w:val="opmaak offerte titel subparagraaf"/>
    <w:basedOn w:val="Standaard"/>
    <w:next w:val="Standaard"/>
    <w:rsid w:val="002127A0"/>
    <w:pPr>
      <w:tabs>
        <w:tab w:val="left" w:pos="0"/>
      </w:tabs>
      <w:spacing w:line="288" w:lineRule="auto"/>
    </w:pPr>
    <w:rPr>
      <w:rFonts w:ascii="Arial" w:eastAsia="Times New Roman" w:hAnsi="Arial" w:cs="Times New Roman"/>
      <w:b/>
      <w:szCs w:val="24"/>
      <w:lang w:eastAsia="nl-NL"/>
    </w:rPr>
  </w:style>
  <w:style w:type="paragraph" w:customStyle="1" w:styleId="Default">
    <w:name w:val="Default"/>
    <w:rsid w:val="002127A0"/>
    <w:pPr>
      <w:autoSpaceDE w:val="0"/>
      <w:autoSpaceDN w:val="0"/>
      <w:adjustRightInd w:val="0"/>
      <w:spacing w:after="0" w:line="240" w:lineRule="auto"/>
    </w:pPr>
    <w:rPr>
      <w:rFonts w:ascii="Calibri" w:eastAsia="Times New Roman" w:hAnsi="Calibri" w:cs="Calibri"/>
      <w:color w:val="000000"/>
      <w:sz w:val="24"/>
      <w:szCs w:val="24"/>
      <w:lang w:eastAsia="nl-NL"/>
    </w:rPr>
  </w:style>
  <w:style w:type="character" w:styleId="Verwijzingopmerking">
    <w:name w:val="annotation reference"/>
    <w:rsid w:val="002127A0"/>
    <w:rPr>
      <w:sz w:val="16"/>
      <w:szCs w:val="16"/>
    </w:rPr>
  </w:style>
  <w:style w:type="paragraph" w:styleId="Onderwerpvanopmerking">
    <w:name w:val="annotation subject"/>
    <w:basedOn w:val="Tekstopmerking"/>
    <w:next w:val="Tekstopmerking"/>
    <w:link w:val="OnderwerpvanopmerkingChar"/>
    <w:rsid w:val="002127A0"/>
    <w:pPr>
      <w:widowControl w:val="0"/>
    </w:pPr>
    <w:rPr>
      <w:rFonts w:ascii="Lucida Til VL" w:hAnsi="Lucida Til VL"/>
      <w:b/>
      <w:bCs/>
      <w:snapToGrid w:val="0"/>
    </w:rPr>
  </w:style>
  <w:style w:type="character" w:customStyle="1" w:styleId="OnderwerpvanopmerkingChar">
    <w:name w:val="Onderwerp van opmerking Char"/>
    <w:basedOn w:val="TekstopmerkingChar"/>
    <w:link w:val="Onderwerpvanopmerking"/>
    <w:rsid w:val="002127A0"/>
    <w:rPr>
      <w:rFonts w:ascii="Lucida Til VL" w:eastAsia="Times New Roman" w:hAnsi="Lucida Til VL" w:cs="Times New Roman"/>
      <w:b/>
      <w:bCs/>
      <w:snapToGrid w:val="0"/>
      <w:sz w:val="20"/>
      <w:szCs w:val="20"/>
      <w:lang w:eastAsia="nl-NL"/>
    </w:rPr>
  </w:style>
  <w:style w:type="table" w:customStyle="1" w:styleId="Tabelraster1">
    <w:name w:val="Tabelraster1"/>
    <w:basedOn w:val="Standaardtabel"/>
    <w:next w:val="Tabelraster"/>
    <w:uiPriority w:val="59"/>
    <w:rsid w:val="00212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3">
    <w:name w:val="Light List Accent 3"/>
    <w:basedOn w:val="Standaardtabel"/>
    <w:uiPriority w:val="61"/>
    <w:rsid w:val="002127A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Revisie">
    <w:name w:val="Revision"/>
    <w:hidden/>
    <w:uiPriority w:val="99"/>
    <w:semiHidden/>
    <w:rsid w:val="002127A0"/>
    <w:pPr>
      <w:spacing w:after="0" w:line="240" w:lineRule="auto"/>
    </w:pPr>
    <w:rPr>
      <w:rFonts w:ascii="Lucida Til VL" w:eastAsia="Times New Roman" w:hAnsi="Lucida Til VL" w:cs="Times New Roman"/>
      <w:snapToGrid w:val="0"/>
      <w:sz w:val="17"/>
      <w:szCs w:val="20"/>
      <w:lang w:eastAsia="nl-NL"/>
    </w:rPr>
  </w:style>
  <w:style w:type="character" w:styleId="Onopgelostemelding">
    <w:name w:val="Unresolved Mention"/>
    <w:basedOn w:val="Standaardalinea-lettertype"/>
    <w:uiPriority w:val="99"/>
    <w:semiHidden/>
    <w:unhideWhenUsed/>
    <w:rsid w:val="00721295"/>
    <w:rPr>
      <w:color w:val="605E5C"/>
      <w:shd w:val="clear" w:color="auto" w:fill="E1DFDD"/>
    </w:rPr>
  </w:style>
  <w:style w:type="character" w:styleId="Tekstvantijdelijkeaanduiding">
    <w:name w:val="Placeholder Text"/>
    <w:basedOn w:val="Standaardalinea-lettertype"/>
    <w:uiPriority w:val="99"/>
    <w:semiHidden/>
    <w:rsid w:val="00BF3FAD"/>
    <w:rPr>
      <w:color w:val="666666"/>
    </w:rPr>
  </w:style>
  <w:style w:type="paragraph" w:customStyle="1" w:styleId="Koptabel">
    <w:name w:val="Kop tabel"/>
    <w:basedOn w:val="Standaard"/>
    <w:link w:val="KoptabelChar"/>
    <w:qFormat/>
    <w:rsid w:val="00975E48"/>
    <w:pPr>
      <w:jc w:val="center"/>
    </w:pPr>
    <w:rPr>
      <w:rFonts w:ascii="Bahnschrift SemiBold SemiConden" w:eastAsia="Times New Roman" w:hAnsi="Bahnschrift SemiBold SemiConden" w:cs="Calibri"/>
      <w:b/>
      <w:bCs/>
      <w:color w:val="FFFFFF" w:themeColor="background1"/>
      <w:sz w:val="21"/>
      <w:szCs w:val="21"/>
      <w:lang w:eastAsia="nl-NL"/>
    </w:rPr>
  </w:style>
  <w:style w:type="character" w:customStyle="1" w:styleId="KoptabelChar">
    <w:name w:val="Kop tabel Char"/>
    <w:basedOn w:val="Standaardalinea-lettertype"/>
    <w:link w:val="Koptabel"/>
    <w:rsid w:val="00975E48"/>
    <w:rPr>
      <w:rFonts w:ascii="Bahnschrift SemiBold SemiConden" w:eastAsia="Times New Roman" w:hAnsi="Bahnschrift SemiBold SemiConden" w:cs="Calibri"/>
      <w:b/>
      <w:bCs/>
      <w:color w:val="FFFFFF" w:themeColor="background1"/>
      <w:sz w:val="21"/>
      <w:szCs w:val="21"/>
      <w:lang w:eastAsia="nl-NL"/>
    </w:rPr>
  </w:style>
  <w:style w:type="character" w:customStyle="1" w:styleId="LijstalineaChar">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B0586D"/>
    <w:rPr>
      <w:rFonts w:ascii="Lucida Til VL" w:eastAsia="Times New Roman" w:hAnsi="Lucida Til VL" w:cs="Times New Roman"/>
      <w:snapToGrid w:val="0"/>
      <w:sz w:val="17"/>
      <w:szCs w:val="20"/>
      <w:lang w:eastAsia="nl-NL"/>
    </w:rPr>
  </w:style>
  <w:style w:type="character" w:styleId="Vermelding">
    <w:name w:val="Mention"/>
    <w:basedOn w:val="Standaardalinea-lettertype"/>
    <w:uiPriority w:val="99"/>
    <w:unhideWhenUsed/>
    <w:rsid w:val="00D43D49"/>
    <w:rPr>
      <w:color w:val="2B579A"/>
      <w:shd w:val="clear" w:color="auto" w:fill="E1DFDD"/>
    </w:rPr>
  </w:style>
  <w:style w:type="character" w:styleId="Zwaar">
    <w:name w:val="Strong"/>
    <w:basedOn w:val="Standaardalinea-lettertype"/>
    <w:uiPriority w:val="22"/>
    <w:qFormat/>
    <w:rsid w:val="007D68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897">
      <w:bodyDiv w:val="1"/>
      <w:marLeft w:val="0"/>
      <w:marRight w:val="0"/>
      <w:marTop w:val="0"/>
      <w:marBottom w:val="0"/>
      <w:divBdr>
        <w:top w:val="none" w:sz="0" w:space="0" w:color="auto"/>
        <w:left w:val="none" w:sz="0" w:space="0" w:color="auto"/>
        <w:bottom w:val="none" w:sz="0" w:space="0" w:color="auto"/>
        <w:right w:val="none" w:sz="0" w:space="0" w:color="auto"/>
      </w:divBdr>
    </w:div>
    <w:div w:id="343897549">
      <w:bodyDiv w:val="1"/>
      <w:marLeft w:val="0"/>
      <w:marRight w:val="0"/>
      <w:marTop w:val="0"/>
      <w:marBottom w:val="0"/>
      <w:divBdr>
        <w:top w:val="none" w:sz="0" w:space="0" w:color="auto"/>
        <w:left w:val="none" w:sz="0" w:space="0" w:color="auto"/>
        <w:bottom w:val="none" w:sz="0" w:space="0" w:color="auto"/>
        <w:right w:val="none" w:sz="0" w:space="0" w:color="auto"/>
      </w:divBdr>
    </w:div>
    <w:div w:id="527449906">
      <w:bodyDiv w:val="1"/>
      <w:marLeft w:val="0"/>
      <w:marRight w:val="0"/>
      <w:marTop w:val="0"/>
      <w:marBottom w:val="0"/>
      <w:divBdr>
        <w:top w:val="none" w:sz="0" w:space="0" w:color="auto"/>
        <w:left w:val="none" w:sz="0" w:space="0" w:color="auto"/>
        <w:bottom w:val="none" w:sz="0" w:space="0" w:color="auto"/>
        <w:right w:val="none" w:sz="0" w:space="0" w:color="auto"/>
      </w:divBdr>
    </w:div>
    <w:div w:id="583271612">
      <w:bodyDiv w:val="1"/>
      <w:marLeft w:val="0"/>
      <w:marRight w:val="0"/>
      <w:marTop w:val="0"/>
      <w:marBottom w:val="0"/>
      <w:divBdr>
        <w:top w:val="none" w:sz="0" w:space="0" w:color="auto"/>
        <w:left w:val="none" w:sz="0" w:space="0" w:color="auto"/>
        <w:bottom w:val="none" w:sz="0" w:space="0" w:color="auto"/>
        <w:right w:val="none" w:sz="0" w:space="0" w:color="auto"/>
      </w:divBdr>
    </w:div>
    <w:div w:id="746999853">
      <w:bodyDiv w:val="1"/>
      <w:marLeft w:val="0"/>
      <w:marRight w:val="0"/>
      <w:marTop w:val="0"/>
      <w:marBottom w:val="0"/>
      <w:divBdr>
        <w:top w:val="none" w:sz="0" w:space="0" w:color="auto"/>
        <w:left w:val="none" w:sz="0" w:space="0" w:color="auto"/>
        <w:bottom w:val="none" w:sz="0" w:space="0" w:color="auto"/>
        <w:right w:val="none" w:sz="0" w:space="0" w:color="auto"/>
      </w:divBdr>
    </w:div>
    <w:div w:id="983268968">
      <w:bodyDiv w:val="1"/>
      <w:marLeft w:val="0"/>
      <w:marRight w:val="0"/>
      <w:marTop w:val="0"/>
      <w:marBottom w:val="0"/>
      <w:divBdr>
        <w:top w:val="none" w:sz="0" w:space="0" w:color="auto"/>
        <w:left w:val="none" w:sz="0" w:space="0" w:color="auto"/>
        <w:bottom w:val="none" w:sz="0" w:space="0" w:color="auto"/>
        <w:right w:val="none" w:sz="0" w:space="0" w:color="auto"/>
      </w:divBdr>
    </w:div>
    <w:div w:id="1068187623">
      <w:bodyDiv w:val="1"/>
      <w:marLeft w:val="0"/>
      <w:marRight w:val="0"/>
      <w:marTop w:val="0"/>
      <w:marBottom w:val="0"/>
      <w:divBdr>
        <w:top w:val="none" w:sz="0" w:space="0" w:color="auto"/>
        <w:left w:val="none" w:sz="0" w:space="0" w:color="auto"/>
        <w:bottom w:val="none" w:sz="0" w:space="0" w:color="auto"/>
        <w:right w:val="none" w:sz="0" w:space="0" w:color="auto"/>
      </w:divBdr>
    </w:div>
    <w:div w:id="1148088535">
      <w:bodyDiv w:val="1"/>
      <w:marLeft w:val="0"/>
      <w:marRight w:val="0"/>
      <w:marTop w:val="0"/>
      <w:marBottom w:val="0"/>
      <w:divBdr>
        <w:top w:val="none" w:sz="0" w:space="0" w:color="auto"/>
        <w:left w:val="none" w:sz="0" w:space="0" w:color="auto"/>
        <w:bottom w:val="none" w:sz="0" w:space="0" w:color="auto"/>
        <w:right w:val="none" w:sz="0" w:space="0" w:color="auto"/>
      </w:divBdr>
    </w:div>
    <w:div w:id="1192066408">
      <w:bodyDiv w:val="1"/>
      <w:marLeft w:val="0"/>
      <w:marRight w:val="0"/>
      <w:marTop w:val="0"/>
      <w:marBottom w:val="0"/>
      <w:divBdr>
        <w:top w:val="none" w:sz="0" w:space="0" w:color="auto"/>
        <w:left w:val="none" w:sz="0" w:space="0" w:color="auto"/>
        <w:bottom w:val="none" w:sz="0" w:space="0" w:color="auto"/>
        <w:right w:val="none" w:sz="0" w:space="0" w:color="auto"/>
      </w:divBdr>
    </w:div>
    <w:div w:id="1347249880">
      <w:bodyDiv w:val="1"/>
      <w:marLeft w:val="0"/>
      <w:marRight w:val="0"/>
      <w:marTop w:val="0"/>
      <w:marBottom w:val="0"/>
      <w:divBdr>
        <w:top w:val="none" w:sz="0" w:space="0" w:color="auto"/>
        <w:left w:val="none" w:sz="0" w:space="0" w:color="auto"/>
        <w:bottom w:val="none" w:sz="0" w:space="0" w:color="auto"/>
        <w:right w:val="none" w:sz="0" w:space="0" w:color="auto"/>
      </w:divBdr>
    </w:div>
    <w:div w:id="1521747129">
      <w:bodyDiv w:val="1"/>
      <w:marLeft w:val="0"/>
      <w:marRight w:val="0"/>
      <w:marTop w:val="0"/>
      <w:marBottom w:val="0"/>
      <w:divBdr>
        <w:top w:val="none" w:sz="0" w:space="0" w:color="auto"/>
        <w:left w:val="none" w:sz="0" w:space="0" w:color="auto"/>
        <w:bottom w:val="none" w:sz="0" w:space="0" w:color="auto"/>
        <w:right w:val="none" w:sz="0" w:space="0" w:color="auto"/>
      </w:divBdr>
    </w:div>
    <w:div w:id="178199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elastingdienst.nl/wps/wcm/connect/bldcontentnl/belastingdienst/zakelijk/btw/administratie_bijhouden/facturen_maken/factuureise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tilburg.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6A090013BEE95488BFE93D3F039CB73" ma:contentTypeVersion="20" ma:contentTypeDescription="Een nieuw document maken." ma:contentTypeScope="" ma:versionID="0e948c4c2c7c436981a498c64706d03a">
  <xsd:schema xmlns:xsd="http://www.w3.org/2001/XMLSchema" xmlns:xs="http://www.w3.org/2001/XMLSchema" xmlns:p="http://schemas.microsoft.com/office/2006/metadata/properties" xmlns:ns2="bf3d2008-c423-4719-8267-0a2df733c7e1" xmlns:ns3="a0cf0202-a5c5-484a-8f56-a5c31f00845a" xmlns:ns4="02702376-cb15-4beb-959e-e30b3f1455fe" targetNamespace="http://schemas.microsoft.com/office/2006/metadata/properties" ma:root="true" ma:fieldsID="d3014b9f8ab23a39eaf7535c316312fe" ns2:_="" ns3:_="" ns4:_="">
    <xsd:import namespace="bf3d2008-c423-4719-8267-0a2df733c7e1"/>
    <xsd:import namespace="a0cf0202-a5c5-484a-8f56-a5c31f00845a"/>
    <xsd:import namespace="02702376-cb15-4beb-959e-e30b3f1455fe"/>
    <xsd:element name="properties">
      <xsd:complexType>
        <xsd:sequence>
          <xsd:element name="documentManagement">
            <xsd:complexType>
              <xsd:all>
                <xsd:element ref="ns2:TaxCatchAll" minOccurs="0"/>
                <xsd:element ref="ns3:SharedWithUsers" minOccurs="0"/>
                <xsd:element ref="ns3:SharedWithDetails" minOccurs="0"/>
                <xsd:element ref="ns4:e26c6b24c3df49c793a0121843eb7569" minOccurs="0"/>
                <xsd:element ref="ns4:MediaServiceMetadata" minOccurs="0"/>
                <xsd:element ref="ns4:MediaServiceFastMetadata" minOccurs="0"/>
                <xsd:element ref="ns4:MediaServiceDateTaken" minOccurs="0"/>
                <xsd:element ref="ns4:MediaServiceObjectDetectorVersions" minOccurs="0"/>
                <xsd:element ref="ns4:MediaServiceGenerationTime" minOccurs="0"/>
                <xsd:element ref="ns4:MediaServiceEventHashCode" minOccurs="0"/>
                <xsd:element ref="ns4:MediaLengthInSeconds" minOccurs="0"/>
                <xsd:element ref="ns4:lcf76f155ced4ddcb4097134ff3c332f" minOccurs="0"/>
                <xsd:element ref="ns4:MediaServiceOCR" minOccurs="0"/>
                <xsd:element ref="ns4:MediaServiceLocation"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3d2008-c423-4719-8267-0a2df733c7e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a508e5f-11c9-4dc4-9df6-52b1ca3bff2f}" ma:internalName="TaxCatchAll" ma:showField="CatchAllData" ma:web="bf3d2008-c423-4719-8267-0a2df733c7e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702376-cb15-4beb-959e-e30b3f1455fe" elementFormDefault="qualified">
    <xsd:import namespace="http://schemas.microsoft.com/office/2006/documentManagement/types"/>
    <xsd:import namespace="http://schemas.microsoft.com/office/infopath/2007/PartnerControls"/>
    <xsd:element name="e26c6b24c3df49c793a0121843eb7569" ma:index="12" nillable="true" ma:taxonomy="true" ma:internalName="e26c6b24c3df49c793a0121843eb7569" ma:taxonomyFieldName="Afdelingscode" ma:displayName="Afdelingscode" ma:default="3;#P＆O|358cb00d-3b53-4b2f-8e6b-5c97583b1f3d" ma:fieldId="{e26c6b24-c3df-49c7-93a0-121843eb7569}"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f3d2008-c423-4719-8267-0a2df733c7e1">
      <Value>3</Value>
    </TaxCatchAll>
    <lcf76f155ced4ddcb4097134ff3c332f xmlns="02702376-cb15-4beb-959e-e30b3f1455fe">
      <Terms xmlns="http://schemas.microsoft.com/office/infopath/2007/PartnerControls"/>
    </lcf76f155ced4ddcb4097134ff3c332f>
    <e26c6b24c3df49c793a0121843eb7569 xmlns="02702376-cb15-4beb-959e-e30b3f1455fe">
      <Terms xmlns="http://schemas.microsoft.com/office/infopath/2007/PartnerControls">
        <TermInfo xmlns="http://schemas.microsoft.com/office/infopath/2007/PartnerControls">
          <TermName xmlns="http://schemas.microsoft.com/office/infopath/2007/PartnerControls">P＆O</TermName>
          <TermId xmlns="http://schemas.microsoft.com/office/infopath/2007/PartnerControls">358cb00d-3b53-4b2f-8e6b-5c97583b1f3d</TermId>
        </TermInfo>
      </Terms>
    </e26c6b24c3df49c793a0121843eb7569>
  </documentManagement>
</p:properties>
</file>

<file path=customXml/itemProps1.xml><?xml version="1.0" encoding="utf-8"?>
<ds:datastoreItem xmlns:ds="http://schemas.openxmlformats.org/officeDocument/2006/customXml" ds:itemID="{70CA5CF4-411B-442B-8CDE-F1EF0FEDE244}">
  <ds:schemaRefs>
    <ds:schemaRef ds:uri="http://schemas.microsoft.com/sharepoint/v3/contenttype/forms"/>
  </ds:schemaRefs>
</ds:datastoreItem>
</file>

<file path=customXml/itemProps2.xml><?xml version="1.0" encoding="utf-8"?>
<ds:datastoreItem xmlns:ds="http://schemas.openxmlformats.org/officeDocument/2006/customXml" ds:itemID="{9C5F9121-34A0-458B-AEEA-0268D805D88D}">
  <ds:schemaRefs>
    <ds:schemaRef ds:uri="http://schemas.openxmlformats.org/officeDocument/2006/bibliography"/>
  </ds:schemaRefs>
</ds:datastoreItem>
</file>

<file path=customXml/itemProps3.xml><?xml version="1.0" encoding="utf-8"?>
<ds:datastoreItem xmlns:ds="http://schemas.openxmlformats.org/officeDocument/2006/customXml" ds:itemID="{54608D4D-2E49-4890-8754-D2D53AD43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3d2008-c423-4719-8267-0a2df733c7e1"/>
    <ds:schemaRef ds:uri="a0cf0202-a5c5-484a-8f56-a5c31f00845a"/>
    <ds:schemaRef ds:uri="02702376-cb15-4beb-959e-e30b3f145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0CE265-7A83-41F6-A41F-2C6BC5D34A5C}">
  <ds:schemaRefs>
    <ds:schemaRef ds:uri="http://schemas.microsoft.com/office/2006/metadata/properties"/>
    <ds:schemaRef ds:uri="http://schemas.microsoft.com/office/infopath/2007/PartnerControls"/>
    <ds:schemaRef ds:uri="bf3d2008-c423-4719-8267-0a2df733c7e1"/>
    <ds:schemaRef ds:uri="02702376-cb15-4beb-959e-e30b3f1455fe"/>
  </ds:schemaRefs>
</ds:datastoreItem>
</file>

<file path=docMetadata/LabelInfo.xml><?xml version="1.0" encoding="utf-8"?>
<clbl:labelList xmlns:clbl="http://schemas.microsoft.com/office/2020/mipLabelMetadata">
  <clbl:label id="{15afceaf-645f-4533-9e57-d04c96d1a4b2}" enabled="1" method="Privileged" siteId="{bbc3bd55-2812-4652-96ae-ce7932a2e8b5}" removed="0"/>
</clbl:labelList>
</file>

<file path=docProps/app.xml><?xml version="1.0" encoding="utf-8"?>
<Properties xmlns="http://schemas.openxmlformats.org/officeDocument/2006/extended-properties" xmlns:vt="http://schemas.openxmlformats.org/officeDocument/2006/docPropsVTypes">
  <Template>Normal.dotm</Template>
  <TotalTime>274</TotalTime>
  <Pages>11</Pages>
  <Words>4050</Words>
  <Characters>22276</Characters>
  <Application>Microsoft Office Word</Application>
  <DocSecurity>0</DocSecurity>
  <Lines>185</Lines>
  <Paragraphs>52</Paragraphs>
  <ScaleCrop>false</ScaleCrop>
  <HeadingPairs>
    <vt:vector size="2" baseType="variant">
      <vt:variant>
        <vt:lpstr>Titel</vt:lpstr>
      </vt:variant>
      <vt:variant>
        <vt:i4>1</vt:i4>
      </vt:variant>
    </vt:vector>
  </HeadingPairs>
  <TitlesOfParts>
    <vt:vector size="1" baseType="lpstr">
      <vt:lpstr/>
    </vt:vector>
  </TitlesOfParts>
  <Company>Gemeente Tilburg</Company>
  <LinksUpToDate>false</LinksUpToDate>
  <CharactersWithSpaces>26274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Boom, Harm van der</dc:creator>
  <cp:lastModifiedBy>Douwes, Chelsea</cp:lastModifiedBy>
  <cp:revision>149</cp:revision>
  <dcterms:created xsi:type="dcterms:W3CDTF">2026-08-18T12:10:00Z</dcterms:created>
  <dcterms:modified xsi:type="dcterms:W3CDTF">2026-11-03T09:09:00Z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0x01010096A090013BEE95488BFE93D3F039CB73</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Afdelingscode">
    <vt:lpwstr>3;#P＆O|358cb00d-3b53-4b2f-8e6b-5c97583b1f3d</vt:lpwstr>
  </property>
</Properties>
</file>