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E78DD" w14:textId="77777777" w:rsidR="00B1044B" w:rsidRDefault="00B1044B" w:rsidP="00B1044B">
      <w:pPr>
        <w:pStyle w:val="Highlighttekst"/>
        <w:numPr>
          <w:ilvl w:val="0"/>
          <w:numId w:val="0"/>
        </w:numPr>
        <w:ind w:left="792"/>
      </w:pPr>
      <w:bookmarkStart w:id="0" w:name="_Toc236829238"/>
    </w:p>
    <w:p w14:paraId="2D204008" w14:textId="34552FFB" w:rsidR="00B1044B" w:rsidRPr="00AB6FA2" w:rsidRDefault="00B1044B" w:rsidP="00B1044B">
      <w:pPr>
        <w:pStyle w:val="Highlighttekst"/>
        <w:numPr>
          <w:ilvl w:val="0"/>
          <w:numId w:val="0"/>
        </w:numPr>
        <w:ind w:left="792"/>
      </w:pPr>
      <w:r w:rsidRPr="00AB6FA2">
        <w:t xml:space="preserve">Bijlage F: </w:t>
      </w:r>
      <w:r w:rsidRPr="007D1665">
        <w:t>Model opgave referentieopdrachten</w:t>
      </w:r>
      <w:bookmarkEnd w:id="0"/>
      <w:r w:rsidRPr="00AB6FA2">
        <w:t xml:space="preserve"> </w:t>
      </w:r>
    </w:p>
    <w:p w14:paraId="49454481" w14:textId="77777777" w:rsidR="00B1044B" w:rsidRPr="00044B28" w:rsidRDefault="00B1044B" w:rsidP="00B1044B">
      <w:pPr>
        <w:rPr>
          <w:rFonts w:eastAsia="Times New Roman"/>
          <w:szCs w:val="22"/>
          <w:lang w:eastAsia="nl-NL"/>
        </w:rPr>
      </w:pPr>
    </w:p>
    <w:p w14:paraId="0161DB4A" w14:textId="77777777" w:rsidR="00B1044B" w:rsidRPr="003B5AF2" w:rsidRDefault="00B1044B" w:rsidP="00B1044B">
      <w:pPr>
        <w:spacing w:after="120"/>
        <w:rPr>
          <w:rFonts w:eastAsia="Times New Roman"/>
          <w:color w:val="153D63" w:themeColor="text2" w:themeTint="E6"/>
          <w:szCs w:val="22"/>
          <w:lang w:eastAsia="nl-NL"/>
        </w:rPr>
      </w:pPr>
      <w:r w:rsidRPr="003B5AF2">
        <w:rPr>
          <w:rFonts w:eastAsia="Times New Roman"/>
          <w:color w:val="153D63" w:themeColor="text2" w:themeTint="E6"/>
          <w:szCs w:val="22"/>
          <w:lang w:eastAsia="nl-NL"/>
        </w:rPr>
        <w:t>Voor het indienen van referenties dient de Inschrijver onderstaande tabel naar waarheid in te vullen.</w:t>
      </w:r>
    </w:p>
    <w:p w14:paraId="222651DE" w14:textId="77777777" w:rsidR="00B1044B" w:rsidRPr="003B5AF2" w:rsidRDefault="00B1044B" w:rsidP="00B1044B">
      <w:pPr>
        <w:rPr>
          <w:rFonts w:eastAsia="Times New Roman"/>
          <w:color w:val="153D63" w:themeColor="text2" w:themeTint="E6"/>
          <w:szCs w:val="22"/>
          <w:lang w:eastAsia="nl-NL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B1044B" w:rsidRPr="003B5AF2" w14:paraId="152B610F" w14:textId="77777777" w:rsidTr="000B1D2F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331F7D07" w14:textId="77777777" w:rsidR="00B1044B" w:rsidRPr="003B5AF2" w:rsidRDefault="00B1044B" w:rsidP="000B1D2F">
            <w:pPr>
              <w:jc w:val="center"/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5A0C508B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Op welke competentie(s) is deze Bijlage 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4F94F810" w14:textId="77777777" w:rsidR="00E73953" w:rsidRPr="003B5AF2" w:rsidRDefault="00E73953" w:rsidP="00711379">
            <w:pPr>
              <w:pStyle w:val="Lijstalinea"/>
              <w:widowControl/>
              <w:numPr>
                <w:ilvl w:val="0"/>
                <w:numId w:val="3"/>
              </w:numPr>
              <w:autoSpaceDE/>
              <w:autoSpaceDN/>
              <w:rPr>
                <w:rFonts w:eastAsia="Times New Roman"/>
                <w:color w:val="153D63" w:themeColor="text2" w:themeTint="E6"/>
                <w:szCs w:val="22"/>
                <w:lang w:eastAsia="nl-NL"/>
              </w:rPr>
            </w:pPr>
            <w:r w:rsidRPr="003B5AF2">
              <w:rPr>
                <w:rFonts w:eastAsia="Times New Roman" w:cs="Times New Roman"/>
                <w:color w:val="153D63" w:themeColor="text2" w:themeTint="E6"/>
                <w:szCs w:val="22"/>
                <w:lang w:eastAsia="nl-NL"/>
              </w:rPr>
              <w:t>Aantoonbare kennis en ervaring met het uitvoeren van certificeringstrajecten binnen complexe organisaties waarbij sprake is van een geïntegreerde audit aanpak van meerdere processen. </w:t>
            </w:r>
          </w:p>
          <w:p w14:paraId="2F52C3B9" w14:textId="27A6C1D2" w:rsidR="00B1044B" w:rsidRPr="003B5AF2" w:rsidRDefault="00E73953" w:rsidP="00711379">
            <w:pPr>
              <w:pStyle w:val="Lijstalinea"/>
              <w:widowControl/>
              <w:numPr>
                <w:ilvl w:val="0"/>
                <w:numId w:val="3"/>
              </w:numPr>
              <w:autoSpaceDE/>
              <w:autoSpaceDN/>
              <w:rPr>
                <w:rFonts w:eastAsia="Times New Roman"/>
                <w:color w:val="153D63" w:themeColor="text2" w:themeTint="E6"/>
                <w:szCs w:val="22"/>
                <w:lang w:eastAsia="nl-NL"/>
              </w:rPr>
            </w:pPr>
            <w:r w:rsidRPr="003B5AF2">
              <w:rPr>
                <w:rFonts w:eastAsia="Times New Roman" w:cs="Times New Roman"/>
                <w:color w:val="153D63" w:themeColor="text2" w:themeTint="E6"/>
                <w:szCs w:val="22"/>
                <w:lang w:eastAsia="nl-NL"/>
              </w:rPr>
              <w:t xml:space="preserve">Bij een publieke of </w:t>
            </w:r>
            <w:proofErr w:type="spellStart"/>
            <w:r w:rsidRPr="003B5AF2">
              <w:rPr>
                <w:rFonts w:eastAsia="Times New Roman" w:cs="Times New Roman"/>
                <w:color w:val="153D63" w:themeColor="text2" w:themeTint="E6"/>
                <w:szCs w:val="22"/>
                <w:lang w:eastAsia="nl-NL"/>
              </w:rPr>
              <w:t>semi-publieke</w:t>
            </w:r>
            <w:proofErr w:type="spellEnd"/>
            <w:r w:rsidRPr="003B5AF2">
              <w:rPr>
                <w:rFonts w:eastAsia="Times New Roman" w:cs="Times New Roman"/>
                <w:color w:val="153D63" w:themeColor="text2" w:themeTint="E6"/>
                <w:szCs w:val="22"/>
                <w:lang w:eastAsia="nl-NL"/>
              </w:rPr>
              <w:t xml:space="preserve"> organisatie van minimaal 5.000 FTE.</w:t>
            </w:r>
            <w:r w:rsidR="00B1044B" w:rsidRPr="003B5AF2">
              <w:rPr>
                <w:rFonts w:eastAsia="Times New Roman" w:cs="Times New Roman"/>
                <w:i/>
                <w:iCs/>
                <w:color w:val="153D63" w:themeColor="text2" w:themeTint="E6"/>
                <w:szCs w:val="22"/>
                <w:lang w:eastAsia="nl-NL"/>
              </w:rPr>
              <w:t xml:space="preserve"> </w:t>
            </w:r>
          </w:p>
        </w:tc>
      </w:tr>
      <w:tr w:rsidR="00B1044B" w:rsidRPr="003B5AF2" w14:paraId="2C8BC237" w14:textId="77777777" w:rsidTr="000B1D2F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3C372F8D" w14:textId="77777777" w:rsidR="00B1044B" w:rsidRPr="003B5AF2" w:rsidRDefault="00B1044B" w:rsidP="000B1D2F">
            <w:pPr>
              <w:jc w:val="center"/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2C28096B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 xml:space="preserve">Naam opdrachtgevende instantie of </w:t>
            </w: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16FE1581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</w:tr>
      <w:tr w:rsidR="00B1044B" w:rsidRPr="003B5AF2" w14:paraId="4672DE3B" w14:textId="77777777" w:rsidTr="000B1D2F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08A69558" w14:textId="77777777" w:rsidR="00B1044B" w:rsidRPr="003B5AF2" w:rsidRDefault="00B1044B" w:rsidP="000B1D2F">
            <w:pPr>
              <w:jc w:val="center"/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9BC10E1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Adres</w:t>
            </w:r>
          </w:p>
        </w:tc>
        <w:tc>
          <w:tcPr>
            <w:tcW w:w="5032" w:type="dxa"/>
          </w:tcPr>
          <w:p w14:paraId="3EE0859E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</w:tr>
      <w:tr w:rsidR="00B1044B" w:rsidRPr="003B5AF2" w14:paraId="497AB105" w14:textId="77777777" w:rsidTr="000B1D2F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3FC4637C" w14:textId="77777777" w:rsidR="00B1044B" w:rsidRPr="003B5AF2" w:rsidRDefault="00B1044B" w:rsidP="000B1D2F">
            <w:pPr>
              <w:jc w:val="center"/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6C297505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Postcode en plaatsnaam</w:t>
            </w:r>
          </w:p>
        </w:tc>
        <w:tc>
          <w:tcPr>
            <w:tcW w:w="5032" w:type="dxa"/>
          </w:tcPr>
          <w:p w14:paraId="0D7B2D04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</w:tr>
      <w:tr w:rsidR="00B1044B" w:rsidRPr="003B5AF2" w14:paraId="4FF5219E" w14:textId="77777777" w:rsidTr="000B1D2F">
        <w:trPr>
          <w:cantSplit/>
          <w:jc w:val="center"/>
        </w:trPr>
        <w:tc>
          <w:tcPr>
            <w:tcW w:w="466" w:type="dxa"/>
            <w:vMerge w:val="restart"/>
          </w:tcPr>
          <w:p w14:paraId="02E5D9FF" w14:textId="77777777" w:rsidR="00B1044B" w:rsidRPr="003B5AF2" w:rsidRDefault="00B1044B" w:rsidP="000B1D2F">
            <w:pPr>
              <w:jc w:val="center"/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:3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46E8C28F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Naam contactpersoon opdrachtgevende instantie of onderneming</w:t>
            </w:r>
          </w:p>
        </w:tc>
        <w:tc>
          <w:tcPr>
            <w:tcW w:w="5032" w:type="dxa"/>
          </w:tcPr>
          <w:p w14:paraId="6A7CC742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</w:tr>
      <w:tr w:rsidR="00B1044B" w:rsidRPr="003B5AF2" w14:paraId="2A830F77" w14:textId="77777777" w:rsidTr="000B1D2F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0A1780CB" w14:textId="77777777" w:rsidR="00B1044B" w:rsidRPr="003B5AF2" w:rsidRDefault="00B1044B" w:rsidP="000B1D2F">
            <w:pPr>
              <w:jc w:val="center"/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2B4AFC8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Functie</w:t>
            </w:r>
          </w:p>
        </w:tc>
        <w:tc>
          <w:tcPr>
            <w:tcW w:w="5032" w:type="dxa"/>
          </w:tcPr>
          <w:p w14:paraId="28C862CD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</w:tr>
      <w:tr w:rsidR="00B1044B" w:rsidRPr="003B5AF2" w14:paraId="565BD269" w14:textId="77777777" w:rsidTr="000B1D2F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00F51C87" w14:textId="77777777" w:rsidR="00B1044B" w:rsidRPr="003B5AF2" w:rsidRDefault="00B1044B" w:rsidP="000B1D2F">
            <w:pPr>
              <w:jc w:val="center"/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65427C8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Telefoonnummer</w:t>
            </w:r>
          </w:p>
        </w:tc>
        <w:tc>
          <w:tcPr>
            <w:tcW w:w="5032" w:type="dxa"/>
          </w:tcPr>
          <w:p w14:paraId="7586FB19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</w:tr>
      <w:tr w:rsidR="00B1044B" w:rsidRPr="003B5AF2" w14:paraId="4574924F" w14:textId="77777777" w:rsidTr="000B1D2F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1BA3E861" w14:textId="77777777" w:rsidR="00B1044B" w:rsidRPr="003B5AF2" w:rsidRDefault="00B1044B" w:rsidP="000B1D2F">
            <w:pPr>
              <w:jc w:val="center"/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A1689BB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E-mailadres</w:t>
            </w:r>
          </w:p>
        </w:tc>
        <w:tc>
          <w:tcPr>
            <w:tcW w:w="5032" w:type="dxa"/>
          </w:tcPr>
          <w:p w14:paraId="4DAEC97D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</w:tr>
      <w:tr w:rsidR="00B1044B" w:rsidRPr="003B5AF2" w14:paraId="67FCCFD5" w14:textId="77777777" w:rsidTr="000B1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1DA8A2" w14:textId="77777777" w:rsidR="00B1044B" w:rsidRPr="003B5AF2" w:rsidRDefault="00B1044B" w:rsidP="000B1D2F">
            <w:pPr>
              <w:jc w:val="center"/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20DB10B7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0F1D095C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</w:tr>
      <w:tr w:rsidR="00B1044B" w:rsidRPr="003B5AF2" w14:paraId="0B60FB89" w14:textId="77777777" w:rsidTr="000B1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BE0E2B" w14:textId="77777777" w:rsidR="00B1044B" w:rsidRPr="003B5AF2" w:rsidRDefault="00B1044B" w:rsidP="000B1D2F">
            <w:pPr>
              <w:jc w:val="center"/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E32881F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9CFACE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 xml:space="preserve">Startdatum: </w:t>
            </w:r>
            <w:r w:rsidRPr="003B5AF2">
              <w:rPr>
                <w:rFonts w:eastAsia="Times New Roman"/>
                <w:color w:val="153D63" w:themeColor="text2" w:themeTint="E6"/>
                <w:highlight w:val="dark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3B5AF2">
              <w:rPr>
                <w:rFonts w:eastAsia="Times New Roman"/>
                <w:color w:val="153D63" w:themeColor="text2" w:themeTint="E6"/>
                <w:highlight w:val="darkGray"/>
                <w:lang w:eastAsia="nl-NL"/>
              </w:rPr>
              <w:instrText xml:space="preserve"> FORMTEXT </w:instrText>
            </w:r>
            <w:r w:rsidRPr="003B5AF2">
              <w:rPr>
                <w:rFonts w:eastAsia="Times New Roman"/>
                <w:color w:val="153D63" w:themeColor="text2" w:themeTint="E6"/>
                <w:highlight w:val="darkGray"/>
                <w:lang w:eastAsia="nl-NL"/>
              </w:rPr>
            </w:r>
            <w:r w:rsidRPr="003B5AF2">
              <w:rPr>
                <w:rFonts w:eastAsia="Times New Roman"/>
                <w:color w:val="153D63" w:themeColor="text2" w:themeTint="E6"/>
                <w:highlight w:val="darkGray"/>
                <w:lang w:eastAsia="nl-NL"/>
              </w:rPr>
              <w:fldChar w:fldCharType="separate"/>
            </w:r>
            <w:r w:rsidRPr="003B5AF2">
              <w:rPr>
                <w:rFonts w:eastAsia="Times New Roman"/>
                <w:noProof/>
                <w:color w:val="153D63" w:themeColor="text2" w:themeTint="E6"/>
                <w:highlight w:val="darkGray"/>
                <w:lang w:eastAsia="nl-NL"/>
              </w:rPr>
              <w:t>[datum]</w:t>
            </w:r>
            <w:r w:rsidRPr="003B5AF2">
              <w:rPr>
                <w:rFonts w:eastAsia="Times New Roman"/>
                <w:color w:val="153D63" w:themeColor="text2" w:themeTint="E6"/>
                <w:highlight w:val="darkGray"/>
                <w:lang w:eastAsia="nl-NL"/>
              </w:rPr>
              <w:fldChar w:fldCharType="end"/>
            </w: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ab/>
              <w:t xml:space="preserve">Einddatum: </w:t>
            </w:r>
            <w:r w:rsidRPr="003B5AF2">
              <w:rPr>
                <w:rFonts w:eastAsia="Times New Roman"/>
                <w:color w:val="153D63" w:themeColor="text2" w:themeTint="E6"/>
                <w:highlight w:val="dark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3B5AF2">
              <w:rPr>
                <w:rFonts w:eastAsia="Times New Roman"/>
                <w:color w:val="153D63" w:themeColor="text2" w:themeTint="E6"/>
                <w:highlight w:val="darkGray"/>
                <w:lang w:eastAsia="nl-NL"/>
              </w:rPr>
              <w:instrText xml:space="preserve"> FORMTEXT </w:instrText>
            </w:r>
            <w:r w:rsidRPr="003B5AF2">
              <w:rPr>
                <w:rFonts w:eastAsia="Times New Roman"/>
                <w:color w:val="153D63" w:themeColor="text2" w:themeTint="E6"/>
                <w:highlight w:val="darkGray"/>
                <w:lang w:eastAsia="nl-NL"/>
              </w:rPr>
            </w:r>
            <w:r w:rsidRPr="003B5AF2">
              <w:rPr>
                <w:rFonts w:eastAsia="Times New Roman"/>
                <w:color w:val="153D63" w:themeColor="text2" w:themeTint="E6"/>
                <w:highlight w:val="darkGray"/>
                <w:lang w:eastAsia="nl-NL"/>
              </w:rPr>
              <w:fldChar w:fldCharType="separate"/>
            </w:r>
            <w:r w:rsidRPr="003B5AF2">
              <w:rPr>
                <w:rFonts w:eastAsia="Times New Roman"/>
                <w:noProof/>
                <w:color w:val="153D63" w:themeColor="text2" w:themeTint="E6"/>
                <w:highlight w:val="darkGray"/>
                <w:lang w:eastAsia="nl-NL"/>
              </w:rPr>
              <w:t>[datum]</w:t>
            </w:r>
            <w:r w:rsidRPr="003B5AF2">
              <w:rPr>
                <w:rFonts w:eastAsia="Times New Roman"/>
                <w:color w:val="153D63" w:themeColor="text2" w:themeTint="E6"/>
                <w:highlight w:val="darkGray"/>
                <w:lang w:eastAsia="nl-NL"/>
              </w:rPr>
              <w:fldChar w:fldCharType="end"/>
            </w:r>
          </w:p>
          <w:p w14:paraId="484EA01B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br/>
            </w:r>
            <w:r w:rsidRPr="003B5AF2">
              <w:rPr>
                <w:rFonts w:eastAsia="Times New Roman" w:cs="Times New Roman"/>
                <w:color w:val="153D63" w:themeColor="text2" w:themeTint="E6"/>
                <w:szCs w:val="22"/>
                <w:lang w:eastAsia="nl-NL"/>
              </w:rPr>
              <w:t>Ter informatie aan de Inschrijver: Het referentieproject dient te zijn uitgevoerd in de laatste drie jaar, waarbij wordt gerekend vanaf de publicatiedatum van deze Aanbesteding.</w:t>
            </w:r>
          </w:p>
        </w:tc>
      </w:tr>
      <w:tr w:rsidR="00B1044B" w:rsidRPr="003B5AF2" w14:paraId="0CBE2269" w14:textId="77777777" w:rsidTr="000B1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29E7470" w14:textId="77777777" w:rsidR="00B1044B" w:rsidRPr="003B5AF2" w:rsidRDefault="00B1044B" w:rsidP="000B1D2F">
            <w:pPr>
              <w:jc w:val="center"/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3E5B2F9" w14:textId="77777777" w:rsidR="00B1044B" w:rsidRPr="003B5AF2" w:rsidDel="000C21FF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E0FBC79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</w:tr>
      <w:tr w:rsidR="00B1044B" w:rsidRPr="003B5AF2" w14:paraId="2A91F2EF" w14:textId="77777777" w:rsidTr="000B1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3ACF50" w14:textId="77777777" w:rsidR="00B1044B" w:rsidRPr="003B5AF2" w:rsidRDefault="00B1044B" w:rsidP="000B1D2F">
            <w:pPr>
              <w:jc w:val="center"/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C30209A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D5FAD8F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</w:tr>
      <w:tr w:rsidR="00B1044B" w:rsidRPr="003B5AF2" w14:paraId="428F7BC9" w14:textId="77777777" w:rsidTr="000B1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218634" w14:textId="77777777" w:rsidR="00B1044B" w:rsidRPr="003B5AF2" w:rsidRDefault="00B1044B" w:rsidP="000B1D2F">
            <w:pPr>
              <w:jc w:val="center"/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D264863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B3F373" w14:textId="77777777" w:rsidR="00B1044B" w:rsidRPr="003B5AF2" w:rsidRDefault="00B1044B" w:rsidP="000B1D2F">
            <w:pPr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 xml:space="preserve">€ </w:t>
            </w:r>
            <w:r w:rsidRPr="003B5AF2">
              <w:rPr>
                <w:rFonts w:eastAsia="Times New Roman"/>
                <w:color w:val="153D63" w:themeColor="text2" w:themeTint="E6"/>
                <w:highlight w:val="dark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3B5AF2">
              <w:rPr>
                <w:rFonts w:eastAsia="Times New Roman"/>
                <w:color w:val="153D63" w:themeColor="text2" w:themeTint="E6"/>
                <w:highlight w:val="darkGray"/>
                <w:lang w:eastAsia="nl-NL"/>
              </w:rPr>
              <w:instrText xml:space="preserve"> FORMTEXT </w:instrText>
            </w:r>
            <w:r w:rsidRPr="003B5AF2">
              <w:rPr>
                <w:rFonts w:eastAsia="Times New Roman"/>
                <w:color w:val="153D63" w:themeColor="text2" w:themeTint="E6"/>
                <w:highlight w:val="darkGray"/>
                <w:lang w:eastAsia="nl-NL"/>
              </w:rPr>
            </w:r>
            <w:r w:rsidRPr="003B5AF2">
              <w:rPr>
                <w:rFonts w:eastAsia="Times New Roman"/>
                <w:color w:val="153D63" w:themeColor="text2" w:themeTint="E6"/>
                <w:highlight w:val="darkGray"/>
                <w:lang w:eastAsia="nl-NL"/>
              </w:rPr>
              <w:fldChar w:fldCharType="separate"/>
            </w:r>
            <w:r w:rsidRPr="003B5AF2">
              <w:rPr>
                <w:rFonts w:eastAsia="Times New Roman"/>
                <w:noProof/>
                <w:color w:val="153D63" w:themeColor="text2" w:themeTint="E6"/>
                <w:highlight w:val="darkGray"/>
                <w:lang w:eastAsia="nl-NL"/>
              </w:rPr>
              <w:t>[     ]</w:t>
            </w:r>
            <w:r w:rsidRPr="003B5AF2">
              <w:rPr>
                <w:rFonts w:eastAsia="Times New Roman"/>
                <w:color w:val="153D63" w:themeColor="text2" w:themeTint="E6"/>
                <w:highlight w:val="darkGray"/>
                <w:lang w:eastAsia="nl-NL"/>
              </w:rPr>
              <w:fldChar w:fldCharType="end"/>
            </w:r>
          </w:p>
        </w:tc>
      </w:tr>
      <w:tr w:rsidR="00B1044B" w:rsidRPr="003B5AF2" w14:paraId="210CC766" w14:textId="77777777" w:rsidTr="000B1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8CB559" w14:textId="77777777" w:rsidR="00B1044B" w:rsidRPr="003B5AF2" w:rsidRDefault="00B1044B" w:rsidP="000B1D2F">
            <w:pPr>
              <w:jc w:val="center"/>
              <w:rPr>
                <w:rFonts w:eastAsia="Times New Roman"/>
                <w:color w:val="153D63" w:themeColor="text2" w:themeTint="E6"/>
                <w:lang w:eastAsia="nl-NL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215DD50" w14:textId="19C18A66" w:rsidR="00B1044B" w:rsidRPr="003B5AF2" w:rsidRDefault="000C7E07" w:rsidP="000B1D2F">
            <w:pPr>
              <w:rPr>
                <w:rFonts w:eastAsia="Times New Roman" w:cs="Times New Roman"/>
                <w:color w:val="153D63" w:themeColor="text2" w:themeTint="E6"/>
                <w:szCs w:val="22"/>
                <w:lang w:eastAsia="nl-NL"/>
              </w:rPr>
            </w:pPr>
            <w:r w:rsidRPr="003B5AF2">
              <w:rPr>
                <w:rFonts w:eastAsia="Times New Roman" w:cs="Times New Roman"/>
                <w:color w:val="153D63" w:themeColor="text2" w:themeTint="E6"/>
                <w:szCs w:val="22"/>
                <w:lang w:eastAsia="nl-NL"/>
              </w:rPr>
              <w:t xml:space="preserve">Omvang organisatie </w:t>
            </w:r>
            <w:r w:rsidR="00CB4EF0" w:rsidRPr="003B5AF2">
              <w:rPr>
                <w:rFonts w:eastAsia="Times New Roman" w:cs="Times New Roman"/>
                <w:color w:val="153D63" w:themeColor="text2" w:themeTint="E6"/>
                <w:szCs w:val="22"/>
                <w:lang w:eastAsia="nl-NL"/>
              </w:rPr>
              <w:t>(FTE)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BD838EE" w14:textId="4A28CDE5" w:rsidR="00B1044B" w:rsidRPr="003B5AF2" w:rsidRDefault="00B1044B" w:rsidP="000B1D2F">
            <w:pPr>
              <w:rPr>
                <w:rFonts w:eastAsia="Times New Roman" w:cs="Times New Roman"/>
                <w:color w:val="153D63" w:themeColor="text2" w:themeTint="E6"/>
                <w:szCs w:val="22"/>
                <w:lang w:eastAsia="nl-NL"/>
              </w:rPr>
            </w:pPr>
            <w:r w:rsidRPr="003B5AF2">
              <w:rPr>
                <w:rFonts w:eastAsia="Times New Roman" w:cs="Times New Roman"/>
                <w:color w:val="153D63" w:themeColor="text2" w:themeTint="E6"/>
                <w:szCs w:val="22"/>
                <w:lang w:eastAsia="nl-NL"/>
              </w:rPr>
              <w:tab/>
            </w:r>
          </w:p>
        </w:tc>
      </w:tr>
      <w:tr w:rsidR="00B1044B" w:rsidRPr="003B5AF2" w14:paraId="2795172B" w14:textId="77777777" w:rsidTr="000B1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4A4BBB" w14:textId="77777777" w:rsidR="00B1044B" w:rsidRPr="003B5AF2" w:rsidRDefault="00B1044B" w:rsidP="000B1D2F">
            <w:pPr>
              <w:jc w:val="center"/>
              <w:rPr>
                <w:rFonts w:eastAsia="Times New Roman"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color w:val="153D63" w:themeColor="text2" w:themeTint="E6"/>
                <w:lang w:eastAsia="nl-NL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747F6D5" w14:textId="77777777" w:rsidR="00B1044B" w:rsidRPr="003B5AF2" w:rsidRDefault="00B1044B" w:rsidP="000B1D2F">
            <w:pPr>
              <w:rPr>
                <w:rFonts w:eastAsia="Times New Roman"/>
                <w:bCs/>
                <w:color w:val="153D63" w:themeColor="text2" w:themeTint="E6"/>
                <w:lang w:eastAsia="nl-NL"/>
              </w:rPr>
            </w:pPr>
            <w:r w:rsidRPr="003B5AF2">
              <w:rPr>
                <w:rFonts w:eastAsia="Times New Roman"/>
                <w:bCs/>
                <w:color w:val="153D63" w:themeColor="text2" w:themeTint="E6"/>
                <w:lang w:eastAsia="nl-NL"/>
              </w:rPr>
              <w:t>Toelichting aard van opdracht</w:t>
            </w:r>
          </w:p>
          <w:p w14:paraId="1ED54889" w14:textId="77777777" w:rsidR="00B1044B" w:rsidRPr="003B5AF2" w:rsidRDefault="00B1044B" w:rsidP="000B1D2F">
            <w:pPr>
              <w:rPr>
                <w:rFonts w:eastAsia="Times New Roman"/>
                <w:bCs/>
                <w:color w:val="153D63" w:themeColor="text2" w:themeTint="E6"/>
                <w:lang w:eastAsia="nl-NL"/>
              </w:rPr>
            </w:pPr>
          </w:p>
          <w:p w14:paraId="774C839C" w14:textId="77777777" w:rsidR="00B1044B" w:rsidRPr="003B5AF2" w:rsidRDefault="00B1044B" w:rsidP="000B1D2F">
            <w:pPr>
              <w:rPr>
                <w:rFonts w:eastAsia="Times New Roman"/>
                <w:bCs/>
                <w:color w:val="153D63" w:themeColor="text2" w:themeTint="E6"/>
                <w:lang w:eastAsia="nl-NL"/>
              </w:rPr>
            </w:pPr>
          </w:p>
          <w:p w14:paraId="4D6201B0" w14:textId="77777777" w:rsidR="00B1044B" w:rsidRPr="003B5AF2" w:rsidRDefault="00B1044B" w:rsidP="000B1D2F">
            <w:pPr>
              <w:rPr>
                <w:rFonts w:eastAsia="Times New Roman"/>
                <w:bCs/>
                <w:color w:val="153D63" w:themeColor="text2" w:themeTint="E6"/>
                <w:lang w:eastAsia="nl-NL"/>
              </w:rPr>
            </w:pPr>
          </w:p>
          <w:p w14:paraId="43E7AD41" w14:textId="77777777" w:rsidR="00B1044B" w:rsidRPr="003B5AF2" w:rsidRDefault="00B1044B" w:rsidP="000B1D2F">
            <w:pPr>
              <w:rPr>
                <w:rFonts w:eastAsia="Times New Roman"/>
                <w:bCs/>
                <w:color w:val="153D63" w:themeColor="text2" w:themeTint="E6"/>
                <w:lang w:eastAsia="nl-NL"/>
              </w:rPr>
            </w:pPr>
          </w:p>
          <w:p w14:paraId="29EE7B2B" w14:textId="77777777" w:rsidR="00B1044B" w:rsidRPr="003B5AF2" w:rsidRDefault="00B1044B" w:rsidP="000B1D2F">
            <w:pPr>
              <w:rPr>
                <w:rFonts w:eastAsia="Times New Roman"/>
                <w:bCs/>
                <w:color w:val="153D63" w:themeColor="text2" w:themeTint="E6"/>
                <w:lang w:eastAsia="nl-NL"/>
              </w:rPr>
            </w:pPr>
          </w:p>
          <w:p w14:paraId="3CF7F152" w14:textId="77777777" w:rsidR="00B1044B" w:rsidRPr="003B5AF2" w:rsidRDefault="00B1044B" w:rsidP="000B1D2F">
            <w:pPr>
              <w:rPr>
                <w:rFonts w:eastAsia="Times New Roman"/>
                <w:bCs/>
                <w:color w:val="153D63" w:themeColor="text2" w:themeTint="E6"/>
                <w:lang w:eastAsia="nl-NL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F1A252" w14:textId="77777777" w:rsidR="00B1044B" w:rsidRPr="003B5AF2" w:rsidRDefault="00B1044B" w:rsidP="000B1D2F">
            <w:pPr>
              <w:rPr>
                <w:rFonts w:eastAsia="Times New Roman" w:cs="Times New Roman"/>
                <w:color w:val="153D63" w:themeColor="text2" w:themeTint="E6"/>
                <w:szCs w:val="22"/>
                <w:lang w:eastAsia="nl-NL"/>
              </w:rPr>
            </w:pPr>
            <w:r w:rsidRPr="003B5AF2">
              <w:rPr>
                <w:rFonts w:eastAsia="Times New Roman" w:cs="Times New Roman"/>
                <w:color w:val="153D63" w:themeColor="text2" w:themeTint="E6"/>
                <w:szCs w:val="22"/>
                <w:lang w:eastAsia="nl-NL"/>
              </w:rPr>
              <w:t>De Inschrijver dient hier een uitgebreide omschrijving van de referentieopdracht geven, waaruit blijkt dat de Inschrijver voldoet aan de vereiste kerncompetenties.</w:t>
            </w:r>
          </w:p>
          <w:p w14:paraId="66ECDADC" w14:textId="77777777" w:rsidR="00B1044B" w:rsidRPr="003B5AF2" w:rsidRDefault="00B1044B" w:rsidP="000B1D2F">
            <w:pPr>
              <w:rPr>
                <w:rFonts w:eastAsia="Times New Roman"/>
                <w:bCs/>
                <w:color w:val="153D63" w:themeColor="text2" w:themeTint="E6"/>
                <w:lang w:eastAsia="nl-NL"/>
              </w:rPr>
            </w:pPr>
          </w:p>
        </w:tc>
      </w:tr>
    </w:tbl>
    <w:p w14:paraId="1DA6A005" w14:textId="77777777" w:rsidR="00B1044B" w:rsidRPr="003B5AF2" w:rsidRDefault="00B1044B" w:rsidP="00B1044B">
      <w:pPr>
        <w:spacing w:after="200" w:line="276" w:lineRule="auto"/>
        <w:rPr>
          <w:bCs/>
          <w:iCs/>
          <w:color w:val="153D63" w:themeColor="text2" w:themeTint="E6"/>
          <w:sz w:val="16"/>
        </w:rPr>
      </w:pPr>
    </w:p>
    <w:p w14:paraId="6684B88F" w14:textId="36DF7100" w:rsidR="00B1044B" w:rsidRPr="003B5AF2" w:rsidRDefault="00B1044B">
      <w:pPr>
        <w:rPr>
          <w:bCs/>
          <w:iCs/>
          <w:color w:val="153D63" w:themeColor="text2" w:themeTint="E6"/>
          <w:sz w:val="16"/>
        </w:rPr>
      </w:pPr>
    </w:p>
    <w:sectPr w:rsidR="00B1044B" w:rsidRPr="003B5AF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941DA" w14:textId="77777777" w:rsidR="00A8675F" w:rsidRDefault="00A8675F" w:rsidP="00B1044B">
      <w:r>
        <w:separator/>
      </w:r>
    </w:p>
  </w:endnote>
  <w:endnote w:type="continuationSeparator" w:id="0">
    <w:p w14:paraId="785B96A4" w14:textId="77777777" w:rsidR="00A8675F" w:rsidRDefault="00A8675F" w:rsidP="00B10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utfit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6589B" w14:textId="77777777" w:rsidR="00A8675F" w:rsidRDefault="00A8675F" w:rsidP="00B1044B">
      <w:r>
        <w:separator/>
      </w:r>
    </w:p>
  </w:footnote>
  <w:footnote w:type="continuationSeparator" w:id="0">
    <w:p w14:paraId="21627C1A" w14:textId="77777777" w:rsidR="00A8675F" w:rsidRDefault="00A8675F" w:rsidP="00B10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A8" w14:textId="77777777" w:rsidR="00B1044B" w:rsidRDefault="00B1044B" w:rsidP="00B1044B">
    <w:pPr>
      <w:jc w:val="right"/>
    </w:pPr>
    <w:r w:rsidRPr="00893881">
      <w:rPr>
        <w:noProof/>
        <w:color w:val="003183"/>
      </w:rPr>
      <w:drawing>
        <wp:anchor distT="0" distB="0" distL="114300" distR="114300" simplePos="0" relativeHeight="251659264" behindDoc="1" locked="0" layoutInCell="1" allowOverlap="1" wp14:anchorId="3768D37C" wp14:editId="4B861284">
          <wp:simplePos x="0" y="0"/>
          <wp:positionH relativeFrom="column">
            <wp:posOffset>21590</wp:posOffset>
          </wp:positionH>
          <wp:positionV relativeFrom="paragraph">
            <wp:posOffset>219710</wp:posOffset>
          </wp:positionV>
          <wp:extent cx="2901600" cy="190800"/>
          <wp:effectExtent l="0" t="0" r="0" b="0"/>
          <wp:wrapTight wrapText="bothSides">
            <wp:wrapPolygon edited="0">
              <wp:start x="0" y="0"/>
              <wp:lineTo x="0" y="15840"/>
              <wp:lineTo x="19477" y="20160"/>
              <wp:lineTo x="20234" y="20160"/>
              <wp:lineTo x="21463" y="14400"/>
              <wp:lineTo x="21463" y="2880"/>
              <wp:lineTo x="19005" y="0"/>
              <wp:lineTo x="0" y="0"/>
            </wp:wrapPolygon>
          </wp:wrapTight>
          <wp:docPr id="28700760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350622" name="Graphic 209935062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1600" cy="19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03183"/>
      </w:rPr>
      <w:t>Beschrijvend document</w:t>
    </w:r>
    <w:r w:rsidRPr="00893881">
      <w:rPr>
        <w:color w:val="003183"/>
      </w:rPr>
      <w:t>, v</w:t>
    </w:r>
    <w:r>
      <w:rPr>
        <w:color w:val="003183"/>
      </w:rPr>
      <w:t xml:space="preserve">ersie 1 </w:t>
    </w:r>
    <w:r w:rsidRPr="00893881">
      <w:rPr>
        <w:color w:val="003183"/>
      </w:rPr>
      <w:t xml:space="preserve">d.d. </w:t>
    </w:r>
    <w:r>
      <w:rPr>
        <w:color w:val="003183"/>
      </w:rPr>
      <w:t>3</w:t>
    </w:r>
    <w:r w:rsidRPr="00893881">
      <w:rPr>
        <w:color w:val="003183"/>
      </w:rPr>
      <w:t>-</w:t>
    </w:r>
    <w:r>
      <w:rPr>
        <w:color w:val="003183"/>
      </w:rPr>
      <w:t>november</w:t>
    </w:r>
    <w:r w:rsidRPr="00893881">
      <w:rPr>
        <w:color w:val="003183"/>
      </w:rPr>
      <w:t>-20</w:t>
    </w:r>
    <w:r>
      <w:rPr>
        <w:color w:val="003183"/>
      </w:rPr>
      <w:t>26</w:t>
    </w:r>
  </w:p>
  <w:p w14:paraId="6A2DE69E" w14:textId="77777777" w:rsidR="00B1044B" w:rsidRDefault="00B1044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55598"/>
    <w:multiLevelType w:val="multilevel"/>
    <w:tmpl w:val="DAE05C26"/>
    <w:lvl w:ilvl="0">
      <w:start w:val="1"/>
      <w:numFmt w:val="decimal"/>
      <w:pStyle w:val="Titel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ighlighttekst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level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DD7653C"/>
    <w:multiLevelType w:val="hybridMultilevel"/>
    <w:tmpl w:val="CE6ECAF6"/>
    <w:lvl w:ilvl="0" w:tplc="6C963912">
      <w:numFmt w:val="bullet"/>
      <w:lvlText w:val="-"/>
      <w:lvlJc w:val="left"/>
      <w:pPr>
        <w:ind w:left="720" w:hanging="360"/>
      </w:pPr>
      <w:rPr>
        <w:rFonts w:ascii="Outfit" w:eastAsia="Times New Roman" w:hAnsi="Outfit" w:cs="Times New Roman" w:hint="default"/>
        <w:i/>
        <w:color w:val="0070C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3259349">
    <w:abstractNumId w:val="0"/>
  </w:num>
  <w:num w:numId="2" w16cid:durableId="830876346">
    <w:abstractNumId w:val="2"/>
  </w:num>
  <w:num w:numId="3" w16cid:durableId="1818835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4B"/>
    <w:rsid w:val="000C7E07"/>
    <w:rsid w:val="00136E76"/>
    <w:rsid w:val="001576F3"/>
    <w:rsid w:val="003B5AF2"/>
    <w:rsid w:val="00711379"/>
    <w:rsid w:val="007B6578"/>
    <w:rsid w:val="0081623C"/>
    <w:rsid w:val="00A8675F"/>
    <w:rsid w:val="00B1044B"/>
    <w:rsid w:val="00CB4EF0"/>
    <w:rsid w:val="00E73953"/>
    <w:rsid w:val="00FB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6659E"/>
  <w15:chartTrackingRefBased/>
  <w15:docId w15:val="{1A48F618-B937-436D-97FE-793BE5449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1044B"/>
    <w:pPr>
      <w:widowControl w:val="0"/>
      <w:autoSpaceDE w:val="0"/>
      <w:autoSpaceDN w:val="0"/>
      <w:spacing w:after="0" w:line="240" w:lineRule="auto"/>
    </w:pPr>
    <w:rPr>
      <w:rFonts w:ascii="Outfit" w:hAnsi="Outfit" w:cs="Calibri"/>
      <w:kern w:val="0"/>
      <w:sz w:val="18"/>
      <w:szCs w:val="16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10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10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104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10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104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104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104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104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104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104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104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104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1044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1044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104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104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104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104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104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10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10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10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10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104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104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1044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104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1044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1044B"/>
    <w:rPr>
      <w:b/>
      <w:bCs/>
      <w:smallCaps/>
      <w:color w:val="0F4761" w:themeColor="accent1" w:themeShade="BF"/>
      <w:spacing w:val="5"/>
    </w:rPr>
  </w:style>
  <w:style w:type="paragraph" w:customStyle="1" w:styleId="Titels">
    <w:name w:val="Titels"/>
    <w:basedOn w:val="Kop1"/>
    <w:next w:val="Highlighttekst"/>
    <w:qFormat/>
    <w:rsid w:val="00B1044B"/>
    <w:pPr>
      <w:numPr>
        <w:numId w:val="1"/>
      </w:numPr>
      <w:spacing w:before="240" w:after="0" w:line="360" w:lineRule="auto"/>
    </w:pPr>
    <w:rPr>
      <w:rFonts w:ascii="Outfit" w:hAnsi="Outfit"/>
      <w:color w:val="003183"/>
      <w:sz w:val="28"/>
      <w:szCs w:val="32"/>
    </w:rPr>
  </w:style>
  <w:style w:type="paragraph" w:customStyle="1" w:styleId="Highlighttekst">
    <w:name w:val="Highlight tekst"/>
    <w:basedOn w:val="Kop2"/>
    <w:link w:val="HighlighttekstChar"/>
    <w:qFormat/>
    <w:rsid w:val="00B1044B"/>
    <w:pPr>
      <w:numPr>
        <w:ilvl w:val="1"/>
        <w:numId w:val="1"/>
      </w:numPr>
      <w:spacing w:before="40" w:after="0" w:line="360" w:lineRule="auto"/>
    </w:pPr>
    <w:rPr>
      <w:b/>
      <w:color w:val="003183"/>
      <w:sz w:val="22"/>
      <w:szCs w:val="26"/>
    </w:rPr>
  </w:style>
  <w:style w:type="character" w:customStyle="1" w:styleId="HighlighttekstChar">
    <w:name w:val="Highlight tekst Char"/>
    <w:basedOn w:val="Kop2Char"/>
    <w:link w:val="Highlighttekst"/>
    <w:rsid w:val="00B1044B"/>
    <w:rPr>
      <w:rFonts w:asciiTheme="majorHAnsi" w:eastAsiaTheme="majorEastAsia" w:hAnsiTheme="majorHAnsi" w:cstheme="majorBidi"/>
      <w:b/>
      <w:color w:val="003183"/>
      <w:kern w:val="0"/>
      <w:sz w:val="22"/>
      <w:szCs w:val="26"/>
      <w14:ligatures w14:val="none"/>
    </w:rPr>
  </w:style>
  <w:style w:type="paragraph" w:customStyle="1" w:styleId="level3">
    <w:name w:val="level 3"/>
    <w:basedOn w:val="Kop3"/>
    <w:qFormat/>
    <w:rsid w:val="00B1044B"/>
    <w:pPr>
      <w:numPr>
        <w:ilvl w:val="2"/>
        <w:numId w:val="1"/>
      </w:numPr>
      <w:spacing w:before="40" w:after="0"/>
    </w:pPr>
    <w:rPr>
      <w:color w:val="0A2F40" w:themeColor="accent1" w:themeShade="7F"/>
      <w:sz w:val="20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B1044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1044B"/>
    <w:rPr>
      <w:rFonts w:ascii="Outfit" w:hAnsi="Outfit" w:cs="Calibri"/>
      <w:kern w:val="0"/>
      <w:sz w:val="18"/>
      <w:szCs w:val="16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B1044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1044B"/>
    <w:rPr>
      <w:rFonts w:ascii="Outfit" w:hAnsi="Outfit" w:cs="Calibri"/>
      <w:kern w:val="0"/>
      <w:sz w:val="18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203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Gringhuis, BHJ</dc:creator>
  <cp:keywords/>
  <dc:description/>
  <cp:lastModifiedBy>Gringhuis, BHJ</cp:lastModifiedBy>
  <cp:revision>8</cp:revision>
  <dcterms:created xsi:type="dcterms:W3CDTF">2026-10-19T13:11:00Z</dcterms:created>
  <dcterms:modified xsi:type="dcterms:W3CDTF">2026-11-03T09:33:00Z</dcterms:modified>
</cp:coreProperties>
</file>