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D619E" w:rsidRDefault="00FF5917" w14:paraId="37C526DE" w14:textId="4926A620">
      <w:r w:rsidR="43C0B7E4">
        <w:rPr/>
        <w:t xml:space="preserve">Bijlage </w:t>
      </w:r>
      <w:r w:rsidR="655782C5">
        <w:rPr/>
        <w:t>11</w:t>
      </w:r>
      <w:r w:rsidR="43C0B7E4">
        <w:rPr/>
        <w:t xml:space="preserve"> invulblad</w:t>
      </w:r>
      <w:r w:rsidR="43C0B7E4">
        <w:rPr/>
        <w:t xml:space="preserve"> gebruikte massa en reactie-, </w:t>
      </w:r>
      <w:r w:rsidR="43C0B7E4">
        <w:rPr/>
        <w:t>collisiongassen</w:t>
      </w:r>
    </w:p>
    <w:tbl>
      <w:tblPr>
        <w:tblW w:w="56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7"/>
        <w:gridCol w:w="1311"/>
        <w:gridCol w:w="987"/>
        <w:gridCol w:w="887"/>
        <w:gridCol w:w="1590"/>
      </w:tblGrid>
      <w:tr w:rsidRPr="00B57C59" w:rsidR="00FF5917" w:rsidTr="0119E6DA" w14:paraId="544D1E7B" w14:textId="77777777">
        <w:trPr>
          <w:trHeight w:val="615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7E0D1160" w14:textId="7777777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Element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56609B9D" w14:textId="7777777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Omschrijving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533ECD18" w14:textId="7777777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EIS (µg/l) 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2B4F039D" w14:textId="7777777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Gebruikt reactie gas </w:t>
            </w:r>
          </w:p>
        </w:tc>
        <w:tc>
          <w:tcPr>
            <w:tcW w:w="1590" w:type="dxa"/>
            <w:tcMar/>
          </w:tcPr>
          <w:p w:rsidR="00FF5917" w:rsidP="00181EAF" w:rsidRDefault="00FF5917" w14:paraId="114A551C" w14:textId="7777777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Gerapporteerde </w:t>
            </w:r>
          </w:p>
          <w:p w:rsidRPr="00B57C59" w:rsidR="00FF5917" w:rsidP="00181EAF" w:rsidRDefault="00FF5917" w14:paraId="6BAFDA0D" w14:textId="7777777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Massa</w:t>
            </w:r>
          </w:p>
        </w:tc>
      </w:tr>
      <w:tr w:rsidRPr="00B57C59" w:rsidR="00FF5917" w:rsidTr="0119E6DA" w14:paraId="0FEAE904" w14:textId="77777777">
        <w:trPr>
          <w:trHeight w:val="315"/>
        </w:trPr>
        <w:tc>
          <w:tcPr>
            <w:tcW w:w="917" w:type="dxa"/>
            <w:tcMar/>
            <w:vAlign w:val="center"/>
            <w:hideMark/>
          </w:tcPr>
          <w:p w:rsidRPr="00A946D0" w:rsidR="00FF5917" w:rsidP="00181EAF" w:rsidRDefault="00FF5917" w14:paraId="2D9734F8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46D0">
              <w:rPr>
                <w:rFonts w:ascii="Calibri" w:hAnsi="Calibri" w:cs="Calibri"/>
                <w:color w:val="000000"/>
                <w:sz w:val="20"/>
                <w:szCs w:val="20"/>
              </w:rPr>
              <w:t>Ag  </w:t>
            </w:r>
          </w:p>
        </w:tc>
        <w:tc>
          <w:tcPr>
            <w:tcW w:w="1311" w:type="dxa"/>
            <w:tcMar/>
            <w:vAlign w:val="center"/>
            <w:hideMark/>
          </w:tcPr>
          <w:p w:rsidRPr="00A946D0" w:rsidR="00FF5917" w:rsidP="00181EAF" w:rsidRDefault="00FF5917" w14:paraId="1CD7D13B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 w:rsidRPr="00A946D0">
              <w:rPr>
                <w:rFonts w:ascii="Calibri" w:hAnsi="Calibri" w:cs="Calibri"/>
                <w:color w:val="000000"/>
                <w:sz w:val="20"/>
                <w:szCs w:val="20"/>
              </w:rPr>
              <w:t>zilver</w:t>
            </w:r>
            <w:proofErr w:type="gramEnd"/>
          </w:p>
        </w:tc>
        <w:tc>
          <w:tcPr>
            <w:tcW w:w="987" w:type="dxa"/>
            <w:tcMar/>
            <w:vAlign w:val="center"/>
            <w:hideMark/>
          </w:tcPr>
          <w:p w:rsidRPr="00A946D0" w:rsidR="00FF5917" w:rsidP="00181EAF" w:rsidRDefault="00FF5917" w14:paraId="1E8294AF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46D0">
              <w:rPr>
                <w:rFonts w:ascii="Calibri" w:hAnsi="Calibri" w:cs="Calibri"/>
                <w:color w:val="000000"/>
                <w:sz w:val="20"/>
                <w:szCs w:val="20"/>
              </w:rPr>
              <w:t>0,003 </w:t>
            </w:r>
          </w:p>
        </w:tc>
        <w:tc>
          <w:tcPr>
            <w:tcW w:w="887" w:type="dxa"/>
            <w:tcMar/>
          </w:tcPr>
          <w:p w:rsidRPr="00A946D0" w:rsidR="00FF5917" w:rsidP="00181EAF" w:rsidRDefault="00FF5917" w14:paraId="128EC5A9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A946D0" w:rsidR="00FF5917" w:rsidP="00181EAF" w:rsidRDefault="00FF5917" w14:paraId="0A418DD5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4B7AF014" w14:textId="77777777">
        <w:trPr>
          <w:trHeight w:val="352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41FA009D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Al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2EF66FC9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aluminium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3F2B4950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1 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7AA84CFD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259E7854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16A49717" w14:textId="77777777">
        <w:trPr>
          <w:trHeight w:val="315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465906A2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As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606046BF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arseen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6886FBAE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0,1 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1D722A70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3FD2D790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53AAB9C9" w14:textId="77777777">
        <w:trPr>
          <w:trHeight w:val="315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434516C9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B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4C87F728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boor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1721A714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1 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0113732D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62362EB5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0845BFC9" w14:textId="77777777">
        <w:trPr>
          <w:trHeight w:val="315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57A625C4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Ba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1C03B090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barium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54994E6A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0,5 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18622B00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09186776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7A87B9E1" w14:textId="77777777">
        <w:trPr>
          <w:trHeight w:val="276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76DB320C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Be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521BE0C2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beryllium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128A499F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5E3715C0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024A6169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4E2A3565" w14:textId="77777777">
        <w:trPr>
          <w:trHeight w:val="315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43F2EA8C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Bi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591CC65D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bismuth</w:t>
            </w:r>
            <w:proofErr w:type="spellEnd"/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3FF2BEE4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0,5 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5E921A40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2605F8E5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56D177EA" w14:textId="77777777">
        <w:trPr>
          <w:trHeight w:val="315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444F331E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Ca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2D68CE0E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calcium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28B5C5DB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10 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60742312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62725270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58E968E8" w14:textId="77777777">
        <w:trPr>
          <w:trHeight w:val="252"/>
        </w:trPr>
        <w:tc>
          <w:tcPr>
            <w:tcW w:w="917" w:type="dxa"/>
            <w:tcMar/>
            <w:vAlign w:val="center"/>
            <w:hideMark/>
          </w:tcPr>
          <w:p w:rsidRPr="00A946D0" w:rsidR="00FF5917" w:rsidP="00181EAF" w:rsidRDefault="00FF5917" w14:paraId="3CF2350F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46D0">
              <w:rPr>
                <w:rFonts w:ascii="Calibri" w:hAnsi="Calibri" w:cs="Calibri"/>
                <w:color w:val="000000"/>
                <w:sz w:val="20"/>
                <w:szCs w:val="20"/>
              </w:rPr>
              <w:t>Cd  </w:t>
            </w:r>
          </w:p>
        </w:tc>
        <w:tc>
          <w:tcPr>
            <w:tcW w:w="1311" w:type="dxa"/>
            <w:tcMar/>
            <w:vAlign w:val="center"/>
            <w:hideMark/>
          </w:tcPr>
          <w:p w:rsidRPr="00A946D0" w:rsidR="00FF5917" w:rsidP="00181EAF" w:rsidRDefault="00FF5917" w14:paraId="32EA4D40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46D0">
              <w:rPr>
                <w:rFonts w:ascii="Calibri" w:hAnsi="Calibri" w:cs="Calibri"/>
                <w:color w:val="000000"/>
                <w:sz w:val="20"/>
                <w:szCs w:val="20"/>
              </w:rPr>
              <w:t>cadmium  </w:t>
            </w:r>
          </w:p>
        </w:tc>
        <w:tc>
          <w:tcPr>
            <w:tcW w:w="987" w:type="dxa"/>
            <w:tcMar/>
            <w:vAlign w:val="center"/>
            <w:hideMark/>
          </w:tcPr>
          <w:p w:rsidRPr="00A946D0" w:rsidR="00FF5917" w:rsidP="00181EAF" w:rsidRDefault="00FF5917" w14:paraId="61A2710E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46D0">
              <w:rPr>
                <w:rFonts w:ascii="Calibri" w:hAnsi="Calibri" w:cs="Calibri"/>
                <w:color w:val="000000"/>
                <w:sz w:val="20"/>
                <w:szCs w:val="20"/>
              </w:rPr>
              <w:t>0,024</w:t>
            </w:r>
          </w:p>
        </w:tc>
        <w:tc>
          <w:tcPr>
            <w:tcW w:w="887" w:type="dxa"/>
            <w:tcMar/>
          </w:tcPr>
          <w:p w:rsidRPr="00A946D0" w:rsidR="00FF5917" w:rsidP="00181EAF" w:rsidRDefault="00FF5917" w14:paraId="2FD81A00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A946D0" w:rsidR="00FF5917" w:rsidP="00181EAF" w:rsidRDefault="00FF5917" w14:paraId="106A4BC4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0F80121F" w14:textId="77777777">
        <w:trPr>
          <w:trHeight w:val="315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0D6A69CC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Co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46695E99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kobalt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535EE2DB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0,0667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7A31CC23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63716016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5104C360" w14:textId="77777777">
        <w:trPr>
          <w:trHeight w:val="315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3F43F8D7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Cr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2DAE382F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chroom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0FAE2204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0,1 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265BBD1C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2872A3DB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68AF4442" w14:textId="77777777">
        <w:trPr>
          <w:trHeight w:val="315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3EC82A45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Cu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200A5E3A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koper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48CDA3A6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0,1 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140BE336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2718422B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3A62AE4C" w14:textId="77777777">
        <w:trPr>
          <w:trHeight w:val="315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26DA939C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Fe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2A5D9646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ijzer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635AC3A9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5 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2C110822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2471BCBF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335DCB97" w14:textId="77777777">
        <w:trPr>
          <w:trHeight w:val="315"/>
        </w:trPr>
        <w:tc>
          <w:tcPr>
            <w:tcW w:w="917" w:type="dxa"/>
            <w:tcMar/>
            <w:vAlign w:val="center"/>
            <w:hideMark/>
          </w:tcPr>
          <w:p w:rsidRPr="00A946D0" w:rsidR="00FF5917" w:rsidP="00181EAF" w:rsidRDefault="00FF5917" w14:paraId="76C57B50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46D0">
              <w:rPr>
                <w:rFonts w:ascii="Calibri" w:hAnsi="Calibri" w:cs="Calibri"/>
                <w:color w:val="000000"/>
                <w:sz w:val="20"/>
                <w:szCs w:val="20"/>
              </w:rPr>
              <w:t>Hg  </w:t>
            </w:r>
          </w:p>
        </w:tc>
        <w:tc>
          <w:tcPr>
            <w:tcW w:w="1311" w:type="dxa"/>
            <w:tcMar/>
            <w:vAlign w:val="center"/>
            <w:hideMark/>
          </w:tcPr>
          <w:p w:rsidRPr="00A946D0" w:rsidR="00FF5917" w:rsidP="00181EAF" w:rsidRDefault="00FF5917" w14:paraId="1118A6E0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46D0">
              <w:rPr>
                <w:rFonts w:ascii="Calibri" w:hAnsi="Calibri" w:cs="Calibri"/>
                <w:color w:val="000000"/>
                <w:sz w:val="20"/>
                <w:szCs w:val="20"/>
              </w:rPr>
              <w:t>kwik  </w:t>
            </w:r>
          </w:p>
        </w:tc>
        <w:tc>
          <w:tcPr>
            <w:tcW w:w="987" w:type="dxa"/>
            <w:tcMar/>
            <w:vAlign w:val="center"/>
            <w:hideMark/>
          </w:tcPr>
          <w:p w:rsidRPr="00A946D0" w:rsidR="00FF5917" w:rsidP="00181EAF" w:rsidRDefault="00FF5917" w14:paraId="79C687C2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46D0">
              <w:rPr>
                <w:rFonts w:ascii="Calibri" w:hAnsi="Calibri" w:cs="Calibri"/>
                <w:color w:val="000000"/>
                <w:sz w:val="20"/>
                <w:szCs w:val="20"/>
              </w:rPr>
              <w:t>0,025</w:t>
            </w:r>
          </w:p>
        </w:tc>
        <w:tc>
          <w:tcPr>
            <w:tcW w:w="887" w:type="dxa"/>
            <w:tcMar/>
          </w:tcPr>
          <w:p w:rsidRPr="00A946D0" w:rsidR="00FF5917" w:rsidP="00181EAF" w:rsidRDefault="00FF5917" w14:paraId="50531A02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A946D0" w:rsidR="00FF5917" w:rsidP="00181EAF" w:rsidRDefault="00FF5917" w14:paraId="1F19945F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63309C9B" w14:textId="77777777">
        <w:trPr>
          <w:trHeight w:val="300"/>
        </w:trPr>
        <w:tc>
          <w:tcPr>
            <w:tcW w:w="917" w:type="dxa"/>
            <w:tcMar/>
            <w:vAlign w:val="center"/>
          </w:tcPr>
          <w:p w:rsidRPr="00B57C59" w:rsidR="00FF5917" w:rsidP="00181EAF" w:rsidRDefault="00FF5917" w14:paraId="305839D8" w14:textId="071BFD30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La  </w:t>
            </w:r>
          </w:p>
        </w:tc>
        <w:tc>
          <w:tcPr>
            <w:tcW w:w="1311" w:type="dxa"/>
            <w:tcMar/>
            <w:vAlign w:val="center"/>
          </w:tcPr>
          <w:p w:rsidRPr="00B57C59" w:rsidR="00FF5917" w:rsidP="00181EAF" w:rsidRDefault="00FF5917" w14:paraId="43AFF314" w14:textId="699C5DCE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lanthaan  </w:t>
            </w:r>
          </w:p>
        </w:tc>
        <w:tc>
          <w:tcPr>
            <w:tcW w:w="987" w:type="dxa"/>
            <w:tcMar/>
            <w:vAlign w:val="center"/>
          </w:tcPr>
          <w:p w:rsidRPr="00B57C59" w:rsidR="00FF5917" w:rsidP="00181EAF" w:rsidRDefault="00FF5917" w14:paraId="500D176A" w14:textId="37C67003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0,1  </w:t>
            </w:r>
          </w:p>
        </w:tc>
        <w:tc>
          <w:tcPr>
            <w:tcW w:w="887" w:type="dxa"/>
            <w:tcMar/>
          </w:tcPr>
          <w:p w:rsidR="00FF5917" w:rsidP="00181EAF" w:rsidRDefault="00FF5917" w14:paraId="21480C7C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="00FF5917" w:rsidP="00181EAF" w:rsidRDefault="00FF5917" w14:paraId="6413B5C1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36ADCC9A" w14:textId="77777777">
        <w:trPr>
          <w:trHeight w:val="300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5AF4CAF0" w14:textId="4080CE0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Li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7C1A30DA" w14:textId="6B6D50D6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lithium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13D108F8" w14:textId="654551E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1 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5551C99D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3DB07CBA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1685AE55" w14:textId="77777777">
        <w:trPr>
          <w:trHeight w:val="315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448F1267" w14:textId="27AD483E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Mg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3FC1C6D2" w14:textId="33DAA9CD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</w:t>
            </w:r>
            <w:r w:rsidRPr="00B57C5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agnesium</w:t>
            </w:r>
            <w:proofErr w:type="gramEnd"/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07F5321F" w14:textId="1FD35A1A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64907BD8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15EBEA3C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0D1E938B" w14:textId="77777777">
        <w:trPr>
          <w:trHeight w:val="315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217D9EA4" w14:textId="1441E4DD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Mn 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6B3BB00C" w14:textId="742975E0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mangaan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6BDDBE95" w14:textId="7DF1FB69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0,1  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34E54EA5" w14:textId="77777777">
            <w:pPr>
              <w:spacing w:line="240" w:lineRule="exac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5C06D4CD" w14:textId="77777777">
            <w:pPr>
              <w:spacing w:line="240" w:lineRule="exac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Pr="00B57C59" w:rsidR="00FF5917" w:rsidTr="0119E6DA" w14:paraId="49C75A3C" w14:textId="77777777">
        <w:trPr>
          <w:trHeight w:val="370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690EF184" w14:textId="064C8C41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Mo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7D5453BA" w14:textId="33223E1F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molybdeen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271D13AA" w14:textId="34FD9583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0,3 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2188156F" w14:textId="77777777">
            <w:pPr>
              <w:spacing w:after="0" w:line="240" w:lineRule="exac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7CAB1165" w14:textId="77777777">
            <w:pPr>
              <w:spacing w:after="0" w:line="240" w:lineRule="exac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Pr="00B57C59" w:rsidR="00FF5917" w:rsidTr="0119E6DA" w14:paraId="5F0927B8" w14:textId="77777777">
        <w:trPr>
          <w:trHeight w:val="294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7FDD8416" w14:textId="4383ADF0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Na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70214D74" w14:textId="0616E9CA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natrium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48A558F2" w14:textId="633FD6BB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10 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0A5214DC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09F6E057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6A563F52" w14:textId="77777777">
        <w:trPr>
          <w:trHeight w:val="315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7D45ADEF" w14:textId="44AD2A69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Ni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752E9FD5" w14:textId="4A324CAC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nikkel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18B6B1E1" w14:textId="494D66EA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0,1 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33D2D630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3A6FB3EC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16451626" w14:textId="77777777">
        <w:trPr>
          <w:trHeight w:val="315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09C81DC9" w14:textId="636779E2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Pb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5D2B5832" w14:textId="24700DFF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lood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62E36E7F" w14:textId="17F5B223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0,1 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4A12F366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54107428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1E2662DC" w14:textId="77777777">
        <w:trPr>
          <w:trHeight w:val="315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736F6DB1" w14:textId="1C36DCB8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Sb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14D020DB" w14:textId="3EA30534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antimoon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0F892749" w14:textId="4462E79B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0,2 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1BB4D810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03D1AEAA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44FD7813" w14:textId="77777777">
        <w:trPr>
          <w:trHeight w:val="346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41AB671E" w14:textId="63ED48BB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A25ED">
              <w:rPr>
                <w:rFonts w:ascii="Calibri" w:hAnsi="Calibri" w:cs="Calibri"/>
                <w:color w:val="000000"/>
                <w:sz w:val="20"/>
                <w:szCs w:val="20"/>
              </w:rPr>
              <w:t>Se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679FB187" w14:textId="6730F5FA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A25ED">
              <w:rPr>
                <w:rFonts w:ascii="Calibri" w:hAnsi="Calibri" w:cs="Calibri"/>
                <w:color w:val="000000"/>
                <w:sz w:val="20"/>
                <w:szCs w:val="20"/>
              </w:rPr>
              <w:t>selenium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746A7AC1" w14:textId="6C9B2FAA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A25ED">
              <w:rPr>
                <w:rFonts w:ascii="Calibri" w:hAnsi="Calibri" w:cs="Calibri"/>
                <w:color w:val="000000"/>
                <w:sz w:val="20"/>
                <w:szCs w:val="20"/>
              </w:rPr>
              <w:t>0,025 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33F441D7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3C8E952B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3790D7B6" w14:textId="77777777">
        <w:trPr>
          <w:trHeight w:val="280"/>
        </w:trPr>
        <w:tc>
          <w:tcPr>
            <w:tcW w:w="917" w:type="dxa"/>
            <w:tcMar/>
            <w:vAlign w:val="center"/>
            <w:hideMark/>
          </w:tcPr>
          <w:p w:rsidRPr="00DA25ED" w:rsidR="00FF5917" w:rsidP="00181EAF" w:rsidRDefault="00FF5917" w14:paraId="4AF4487E" w14:textId="134E31EA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Sn  </w:t>
            </w:r>
          </w:p>
        </w:tc>
        <w:tc>
          <w:tcPr>
            <w:tcW w:w="1311" w:type="dxa"/>
            <w:tcMar/>
            <w:vAlign w:val="center"/>
            <w:hideMark/>
          </w:tcPr>
          <w:p w:rsidRPr="00DA25ED" w:rsidR="00FF5917" w:rsidP="00181EAF" w:rsidRDefault="00FF5917" w14:paraId="188DF094" w14:textId="066A9978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tin  </w:t>
            </w:r>
          </w:p>
        </w:tc>
        <w:tc>
          <w:tcPr>
            <w:tcW w:w="987" w:type="dxa"/>
            <w:tcMar/>
            <w:vAlign w:val="center"/>
            <w:hideMark/>
          </w:tcPr>
          <w:p w:rsidRPr="00DA25ED" w:rsidR="00FF5917" w:rsidP="00181EAF" w:rsidRDefault="00FF5917" w14:paraId="18531956" w14:textId="67E18C2E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46FFBB3A" w14:textId="77777777">
            <w:pPr>
              <w:spacing w:after="0" w:line="240" w:lineRule="exac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5BBE88BE" w14:textId="77777777">
            <w:pPr>
              <w:spacing w:after="0" w:line="240" w:lineRule="exac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7BCED34A" w14:textId="77777777">
        <w:trPr>
          <w:trHeight w:val="315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4AB0302B" w14:textId="6DB1C2CE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Sr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6434AD4C" w14:textId="18707FF8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strontium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53E927FB" w14:textId="664F22BB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0,3 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32AFAD30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1893DE96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41FD5172" w14:textId="77777777">
        <w:trPr>
          <w:trHeight w:val="218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488CC3EE" w14:textId="291F89AE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Te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5B4559A6" w14:textId="05D8AA76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telluur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0E8D2D7E" w14:textId="5C06E1DA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2 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5916FBBC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61C447A4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040E2E4A" w14:textId="77777777">
        <w:trPr>
          <w:trHeight w:val="315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2E2A4759" w14:textId="7406A05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Th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26FFFF5E" w14:textId="2BEC3729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thorium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45F4916A" w14:textId="2AD8A9DC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0,1 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527B684C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635D0ED0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00678C62" w14:textId="77777777">
        <w:trPr>
          <w:trHeight w:val="315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2F126F80" w14:textId="77B98861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Tl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714C5830" w14:textId="7BD8F5C2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thallium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18E02FB6" w14:textId="6CC7F25E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0,017 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6B931FC6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0636D3C9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3D4963A7" w14:textId="77777777">
        <w:trPr>
          <w:trHeight w:val="234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1F812E39" w14:textId="0BA607FF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U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39D6F10A" w14:textId="7FC6A931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uranium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05E9D491" w14:textId="09BF7271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768C8089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072BFB03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21145072" w14:textId="77777777">
        <w:trPr>
          <w:trHeight w:val="408"/>
        </w:trPr>
        <w:tc>
          <w:tcPr>
            <w:tcW w:w="917" w:type="dxa"/>
            <w:tcMar/>
            <w:vAlign w:val="center"/>
            <w:hideMark/>
          </w:tcPr>
          <w:p w:rsidRPr="00B57C59" w:rsidR="00FF5917" w:rsidP="00181EAF" w:rsidRDefault="00FF5917" w14:paraId="4380D509" w14:textId="6AAA2356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B6DFE">
              <w:rPr>
                <w:rFonts w:ascii="Calibri" w:hAnsi="Calibri" w:cs="Calibri"/>
                <w:color w:val="000000"/>
                <w:sz w:val="20"/>
                <w:szCs w:val="20"/>
              </w:rPr>
              <w:t>V  </w:t>
            </w:r>
          </w:p>
        </w:tc>
        <w:tc>
          <w:tcPr>
            <w:tcW w:w="1311" w:type="dxa"/>
            <w:tcMar/>
            <w:vAlign w:val="center"/>
            <w:hideMark/>
          </w:tcPr>
          <w:p w:rsidRPr="00B57C59" w:rsidR="00FF5917" w:rsidP="00181EAF" w:rsidRDefault="00FF5917" w14:paraId="40798C2B" w14:textId="43507CD6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B6DFE">
              <w:rPr>
                <w:rFonts w:ascii="Calibri" w:hAnsi="Calibri" w:cs="Calibri"/>
                <w:color w:val="000000"/>
                <w:sz w:val="20"/>
                <w:szCs w:val="20"/>
              </w:rPr>
              <w:t>vanadium  </w:t>
            </w:r>
          </w:p>
        </w:tc>
        <w:tc>
          <w:tcPr>
            <w:tcW w:w="987" w:type="dxa"/>
            <w:tcMar/>
            <w:vAlign w:val="center"/>
            <w:hideMark/>
          </w:tcPr>
          <w:p w:rsidRPr="00B57C59" w:rsidR="00FF5917" w:rsidP="00181EAF" w:rsidRDefault="00FF5917" w14:paraId="1203158E" w14:textId="6FAC39F2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B6DFE">
              <w:rPr>
                <w:rFonts w:ascii="Calibri" w:hAnsi="Calibri" w:cs="Calibri"/>
                <w:color w:val="000000"/>
                <w:sz w:val="20"/>
                <w:szCs w:val="20"/>
              </w:rPr>
              <w:t>0,1 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1B5EAA73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19BDCAA8" w14:textId="77777777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Pr="00B57C59" w:rsidR="00FF5917" w:rsidTr="0119E6DA" w14:paraId="6F74C3AB" w14:textId="77777777">
        <w:trPr>
          <w:trHeight w:val="244"/>
        </w:trPr>
        <w:tc>
          <w:tcPr>
            <w:tcW w:w="917" w:type="dxa"/>
            <w:tcMar/>
            <w:vAlign w:val="center"/>
            <w:hideMark/>
          </w:tcPr>
          <w:p w:rsidRPr="003B6DFE" w:rsidR="00FF5917" w:rsidP="00181EAF" w:rsidRDefault="00FF5917" w14:paraId="235EEED9" w14:textId="234F2B56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Zn  </w:t>
            </w:r>
          </w:p>
        </w:tc>
        <w:tc>
          <w:tcPr>
            <w:tcW w:w="1311" w:type="dxa"/>
            <w:tcMar/>
            <w:vAlign w:val="center"/>
            <w:hideMark/>
          </w:tcPr>
          <w:p w:rsidRPr="003B6DFE" w:rsidR="00FF5917" w:rsidP="00181EAF" w:rsidRDefault="00FF5917" w14:paraId="0BFDAE9C" w14:textId="04B8D651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zink  </w:t>
            </w:r>
          </w:p>
        </w:tc>
        <w:tc>
          <w:tcPr>
            <w:tcW w:w="987" w:type="dxa"/>
            <w:tcMar/>
            <w:vAlign w:val="center"/>
            <w:hideMark/>
          </w:tcPr>
          <w:p w:rsidRPr="003B6DFE" w:rsidR="00FF5917" w:rsidP="00181EAF" w:rsidRDefault="00FF5917" w14:paraId="1E205DDB" w14:textId="76D26233">
            <w:pPr>
              <w:spacing w:after="0" w:line="240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57C59">
              <w:rPr>
                <w:rFonts w:ascii="Calibri" w:hAnsi="Calibri" w:cs="Calibri"/>
                <w:color w:val="000000"/>
                <w:sz w:val="20"/>
                <w:szCs w:val="20"/>
              </w:rPr>
              <w:t>1  </w:t>
            </w:r>
          </w:p>
        </w:tc>
        <w:tc>
          <w:tcPr>
            <w:tcW w:w="887" w:type="dxa"/>
            <w:tcMar/>
          </w:tcPr>
          <w:p w:rsidRPr="00B57C59" w:rsidR="00FF5917" w:rsidP="00181EAF" w:rsidRDefault="00FF5917" w14:paraId="5ABD6376" w14:textId="77777777">
            <w:pPr>
              <w:spacing w:after="0" w:line="240" w:lineRule="exac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Mar/>
          </w:tcPr>
          <w:p w:rsidRPr="00B57C59" w:rsidR="00FF5917" w:rsidP="00181EAF" w:rsidRDefault="00FF5917" w14:paraId="2E9D9BF5" w14:textId="77777777">
            <w:pPr>
              <w:spacing w:after="0" w:line="240" w:lineRule="exac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FF5917" w:rsidRDefault="00FF5917" w14:paraId="1D87CE96" w14:textId="77777777"/>
    <w:sectPr w:rsidR="00FF591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917"/>
    <w:rsid w:val="003D619E"/>
    <w:rsid w:val="007D21D4"/>
    <w:rsid w:val="00832AA4"/>
    <w:rsid w:val="00B825ED"/>
    <w:rsid w:val="00FF5917"/>
    <w:rsid w:val="0119E6DA"/>
    <w:rsid w:val="43C0B7E4"/>
    <w:rsid w:val="65578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05D9D"/>
  <w15:chartTrackingRefBased/>
  <w15:docId w15:val="{20781D87-97DB-4CB2-A8FB-D2E42399E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F591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F591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F59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59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F59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F59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F59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F59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F59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FF591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FF591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FF591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FF5917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FF5917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FF5917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FF5917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FF5917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FF591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F591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FF591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59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FF5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F5917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FF591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F591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F591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F591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FF591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F5917"/>
    <w:rPr>
      <w:b/>
      <w:bCs/>
      <w:smallCaps/>
      <w:color w:val="0F4761" w:themeColor="accent1" w:themeShade="BF"/>
      <w:spacing w:val="5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F5917"/>
    <w:rPr>
      <w:sz w:val="16"/>
      <w:szCs w:val="16"/>
    </w:rPr>
  </w:style>
  <w:style w:type="paragraph" w:styleId="Tekstopmerking">
    <w:name w:val="annotation text"/>
    <w:link w:val="TekstopmerkingChar"/>
    <w:uiPriority w:val="99"/>
    <w:unhideWhenUsed/>
    <w:rsid w:val="00FF5917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FF5917"/>
    <w:rPr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FF591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E67ED8825A8D45B713442962C53167" ma:contentTypeVersion="12" ma:contentTypeDescription="Een nieuw document maken." ma:contentTypeScope="" ma:versionID="f2a0ab88773c17ad672240b0bfab32fe">
  <xsd:schema xmlns:xsd="http://www.w3.org/2001/XMLSchema" xmlns:xs="http://www.w3.org/2001/XMLSchema" xmlns:p="http://schemas.microsoft.com/office/2006/metadata/properties" xmlns:ns2="e8b1467e-ecb0-49a0-a65f-72fd1f17049e" xmlns:ns3="e988a8b9-8e08-42a7-9102-88eed3ad629a" targetNamespace="http://schemas.microsoft.com/office/2006/metadata/properties" ma:root="true" ma:fieldsID="610a201ebb84c6033a2c52d41adc4a47" ns2:_="" ns3:_="">
    <xsd:import namespace="e8b1467e-ecb0-49a0-a65f-72fd1f17049e"/>
    <xsd:import namespace="e988a8b9-8e08-42a7-9102-88eed3ad62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1467e-ecb0-49a0-a65f-72fd1f1704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99a4f02-befe-4bbe-adfb-7eec4be8d6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8a8b9-8e08-42a7-9102-88eed3ad629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e039ee6-2a98-4b6d-9c5c-d9ffa1f934ca}" ma:internalName="TaxCatchAll" ma:showField="CatchAllData" ma:web="e988a8b9-8e08-42a7-9102-88eed3ad62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b1467e-ecb0-49a0-a65f-72fd1f17049e">
      <Terms xmlns="http://schemas.microsoft.com/office/infopath/2007/PartnerControls"/>
    </lcf76f155ced4ddcb4097134ff3c332f>
    <TaxCatchAll xmlns="e988a8b9-8e08-42a7-9102-88eed3ad629a" xsi:nil="true"/>
  </documentManagement>
</p:properties>
</file>

<file path=customXml/itemProps1.xml><?xml version="1.0" encoding="utf-8"?>
<ds:datastoreItem xmlns:ds="http://schemas.openxmlformats.org/officeDocument/2006/customXml" ds:itemID="{4B7E3556-6CC1-42C4-853A-C80B4F69AD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1467e-ecb0-49a0-a65f-72fd1f17049e"/>
    <ds:schemaRef ds:uri="e988a8b9-8e08-42a7-9102-88eed3ad62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E4DE54-3FFD-41FC-875D-923EE7E3ED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3293F8-15B6-4B9E-8ECF-BB9A4F963903}">
  <ds:schemaRefs>
    <ds:schemaRef ds:uri="http://schemas.microsoft.com/office/2006/metadata/properties"/>
    <ds:schemaRef ds:uri="http://schemas.microsoft.com/office/infopath/2007/PartnerControls"/>
    <ds:schemaRef ds:uri="e8b1467e-ecb0-49a0-a65f-72fd1f17049e"/>
    <ds:schemaRef ds:uri="e988a8b9-8e08-42a7-9102-88eed3ad629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Koen van der Eerden</dc:creator>
  <cp:keywords/>
  <dc:description/>
  <cp:lastModifiedBy>Onno Middelkamp</cp:lastModifiedBy>
  <cp:revision>2</cp:revision>
  <dcterms:created xsi:type="dcterms:W3CDTF">2026-10-29T13:07:00Z</dcterms:created>
  <dcterms:modified xsi:type="dcterms:W3CDTF">2026-10-30T07:45:50Z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0x0101007FE67ED8825A8D45B713442962C53167</vt:lpwstr>
  </property>
  <property fmtid="{D5CDD505-2E9C-101B-9397-08002B2CF9AE}" pid="3" name="MediaServiceImageTags">
    <vt:lpwstr/>
  </property>
</Properties>
</file>