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B386" w14:textId="0C9C7E65" w:rsidR="00DC44E0" w:rsidRDefault="00A82D91" w:rsidP="00D76E45">
      <w:pPr>
        <w:pStyle w:val="Kop1"/>
      </w:pPr>
      <w:bookmarkStart w:id="0" w:name="_Toc340155241"/>
      <w:bookmarkStart w:id="1" w:name="_Ref291766241"/>
      <w:r w:rsidRPr="00DC44E0">
        <w:t xml:space="preserve">Invulformulier </w:t>
      </w:r>
      <w:r w:rsidR="00C85D2F">
        <w:t xml:space="preserve">VI </w:t>
      </w:r>
      <w:r w:rsidR="00F83EB7">
        <w:t>–</w:t>
      </w:r>
      <w:r w:rsidRPr="00DC44E0">
        <w:t xml:space="preserve"> </w:t>
      </w:r>
      <w:r w:rsidR="00BB16C3" w:rsidRPr="00DC44E0">
        <w:t>Holdingverklaring</w:t>
      </w:r>
      <w:bookmarkEnd w:id="0"/>
      <w:bookmarkEnd w:id="1"/>
    </w:p>
    <w:p w14:paraId="159391A5" w14:textId="31A80AFD" w:rsidR="00F83EB7" w:rsidRPr="00F83EB7" w:rsidRDefault="00F83EB7" w:rsidP="00F83EB7">
      <w:r>
        <w:rPr>
          <w:noProof/>
        </w:rPr>
        <w:drawing>
          <wp:inline distT="0" distB="0" distL="0" distR="0" wp14:anchorId="16BA6993" wp14:editId="1EBC9CB0">
            <wp:extent cx="5759450" cy="36830"/>
            <wp:effectExtent l="0" t="0" r="0" b="1270"/>
            <wp:docPr id="13870396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6830"/>
                    </a:xfrm>
                    <a:prstGeom prst="rect">
                      <a:avLst/>
                    </a:prstGeom>
                    <a:noFill/>
                  </pic:spPr>
                </pic:pic>
              </a:graphicData>
            </a:graphic>
          </wp:inline>
        </w:drawing>
      </w:r>
    </w:p>
    <w:p w14:paraId="0F80149E" w14:textId="3659922F" w:rsidR="00A82D91" w:rsidRPr="00DC44E0" w:rsidRDefault="00B424C2" w:rsidP="00DC44E0">
      <w:pPr>
        <w:rPr>
          <w:szCs w:val="18"/>
        </w:rPr>
      </w:pPr>
      <w:r w:rsidRPr="00DC44E0">
        <w:rPr>
          <w:szCs w:val="18"/>
        </w:rPr>
        <w:t xml:space="preserve">In het geval </w:t>
      </w:r>
      <w:r w:rsidR="00C47658">
        <w:rPr>
          <w:szCs w:val="18"/>
        </w:rPr>
        <w:t>dat u</w:t>
      </w:r>
      <w:r w:rsidRPr="00DC44E0">
        <w:rPr>
          <w:szCs w:val="18"/>
        </w:rPr>
        <w:t xml:space="preserve"> gebruikt maakt van artikel 2:403 BW, dient de </w:t>
      </w:r>
      <w:r w:rsidR="00834FAE" w:rsidRPr="00DC44E0">
        <w:rPr>
          <w:szCs w:val="18"/>
        </w:rPr>
        <w:t xml:space="preserve">holding- of </w:t>
      </w:r>
      <w:r w:rsidR="00A82D91" w:rsidRPr="00DC44E0">
        <w:rPr>
          <w:szCs w:val="18"/>
        </w:rPr>
        <w:t>moedermaatschappij</w:t>
      </w:r>
      <w:r w:rsidRPr="00DC44E0">
        <w:rPr>
          <w:szCs w:val="18"/>
        </w:rPr>
        <w:t xml:space="preserve"> deze </w:t>
      </w:r>
      <w:r w:rsidR="00636A58">
        <w:rPr>
          <w:szCs w:val="18"/>
        </w:rPr>
        <w:t>h</w:t>
      </w:r>
      <w:r w:rsidRPr="00DC44E0">
        <w:rPr>
          <w:szCs w:val="18"/>
        </w:rPr>
        <w:t>oldingverklaring</w:t>
      </w:r>
      <w:r w:rsidR="00173168">
        <w:rPr>
          <w:szCs w:val="18"/>
        </w:rPr>
        <w:t xml:space="preserve"> in te vullen en</w:t>
      </w:r>
      <w:r w:rsidRPr="00DC44E0">
        <w:rPr>
          <w:szCs w:val="18"/>
        </w:rPr>
        <w:t xml:space="preserve"> rechtsgeldig te ondertekenen.</w:t>
      </w:r>
      <w:r w:rsidR="000B6843">
        <w:rPr>
          <w:szCs w:val="18"/>
        </w:rPr>
        <w:t xml:space="preserve"> </w:t>
      </w:r>
      <w:r w:rsidR="000B6843">
        <w:rPr>
          <w:rFonts w:ascii="Verdana" w:hAnsi="Verdana"/>
          <w:szCs w:val="18"/>
        </w:rPr>
        <w:t>D</w:t>
      </w:r>
      <w:r w:rsidR="000B6843" w:rsidRPr="00EA257A">
        <w:rPr>
          <w:rFonts w:ascii="Verdana" w:hAnsi="Verdana"/>
          <w:szCs w:val="18"/>
        </w:rPr>
        <w:t>at wil zeggen door d</w:t>
      </w:r>
      <w:r w:rsidR="00636A58">
        <w:rPr>
          <w:rFonts w:ascii="Verdana" w:hAnsi="Verdana"/>
          <w:szCs w:val="18"/>
        </w:rPr>
        <w:t>egene</w:t>
      </w:r>
      <w:r w:rsidR="000B6843" w:rsidRPr="00EA257A">
        <w:rPr>
          <w:rFonts w:ascii="Verdana" w:hAnsi="Verdana"/>
          <w:szCs w:val="18"/>
        </w:rPr>
        <w:t xml:space="preserve"> die daarvoor voldoende bevoegdheid heeft. Deze bevoegdheid blijkt duidelijk uit het (/de) aangeleverde uittreksel(s) uit het </w:t>
      </w:r>
      <w:r w:rsidR="00636A58">
        <w:rPr>
          <w:rFonts w:ascii="Verdana" w:hAnsi="Verdana"/>
          <w:szCs w:val="18"/>
        </w:rPr>
        <w:t xml:space="preserve">beroeps- en </w:t>
      </w:r>
      <w:r w:rsidR="000B6843" w:rsidRPr="00EA257A">
        <w:rPr>
          <w:rFonts w:ascii="Verdana" w:hAnsi="Verdana"/>
          <w:szCs w:val="18"/>
        </w:rPr>
        <w:t>handelsregister.</w:t>
      </w:r>
    </w:p>
    <w:p w14:paraId="7A69FD79" w14:textId="77777777" w:rsidR="00BB16C3" w:rsidRPr="00DC44E0" w:rsidRDefault="00BB16C3" w:rsidP="00DC44E0">
      <w:pPr>
        <w:pStyle w:val="Geenafstand"/>
        <w:jc w:val="left"/>
        <w:rPr>
          <w:b/>
          <w:bCs/>
          <w:szCs w:val="18"/>
        </w:rPr>
      </w:pPr>
      <w:r w:rsidRPr="00DC44E0">
        <w:rPr>
          <w:b/>
          <w:bCs/>
          <w:szCs w:val="18"/>
        </w:rPr>
        <w:t>Gegevens aanbesteding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520"/>
      </w:tblGrid>
      <w:tr w:rsidR="00F228A7" w:rsidRPr="00DC44E0" w14:paraId="7C9D82ED" w14:textId="77777777" w:rsidTr="00F83EB7">
        <w:tc>
          <w:tcPr>
            <w:tcW w:w="2547" w:type="dxa"/>
            <w:shd w:val="clear" w:color="auto" w:fill="C3DBB6"/>
          </w:tcPr>
          <w:p w14:paraId="4F2E0191" w14:textId="77777777" w:rsidR="00F228A7" w:rsidRPr="00DC44E0" w:rsidRDefault="00F228A7" w:rsidP="00F228A7">
            <w:pPr>
              <w:pStyle w:val="Plattetekst"/>
              <w:numPr>
                <w:ilvl w:val="12"/>
                <w:numId w:val="0"/>
              </w:numPr>
              <w:spacing w:line="240" w:lineRule="atLeast"/>
              <w:rPr>
                <w:rFonts w:asciiTheme="minorHAnsi" w:hAnsiTheme="minorHAnsi"/>
                <w:sz w:val="18"/>
                <w:szCs w:val="18"/>
              </w:rPr>
            </w:pPr>
            <w:r w:rsidRPr="00DC44E0">
              <w:rPr>
                <w:rFonts w:asciiTheme="minorHAnsi" w:hAnsiTheme="minorHAnsi"/>
                <w:sz w:val="18"/>
                <w:szCs w:val="18"/>
              </w:rPr>
              <w:t>Tendernaam</w:t>
            </w:r>
          </w:p>
        </w:tc>
        <w:tc>
          <w:tcPr>
            <w:tcW w:w="6520" w:type="dxa"/>
            <w:shd w:val="clear" w:color="auto" w:fill="C3DBB6"/>
          </w:tcPr>
          <w:p w14:paraId="32FF0632" w14:textId="6E4A7B1F" w:rsidR="00F228A7" w:rsidRPr="00DC44E0" w:rsidRDefault="00F228A7" w:rsidP="00F228A7">
            <w:pPr>
              <w:pStyle w:val="Plattetekst"/>
              <w:numPr>
                <w:ilvl w:val="12"/>
                <w:numId w:val="0"/>
              </w:numPr>
              <w:spacing w:line="240" w:lineRule="atLeast"/>
              <w:rPr>
                <w:rFonts w:asciiTheme="minorHAnsi" w:hAnsiTheme="minorHAnsi"/>
                <w:bCs/>
                <w:sz w:val="18"/>
                <w:szCs w:val="18"/>
                <w:highlight w:val="cyan"/>
                <w:lang w:val="en-US"/>
              </w:rPr>
            </w:pPr>
            <w:proofErr w:type="spellStart"/>
            <w:r w:rsidRPr="00F228A7">
              <w:rPr>
                <w:rFonts w:asciiTheme="minorHAnsi" w:hAnsiTheme="minorHAnsi"/>
                <w:bCs/>
                <w:sz w:val="18"/>
                <w:szCs w:val="18"/>
                <w:lang w:val="en-US"/>
              </w:rPr>
              <w:t>Monitoringsonderzoek</w:t>
            </w:r>
            <w:proofErr w:type="spellEnd"/>
            <w:r w:rsidRPr="00F228A7">
              <w:rPr>
                <w:rFonts w:asciiTheme="minorHAnsi" w:hAnsiTheme="minorHAnsi"/>
                <w:bCs/>
                <w:sz w:val="18"/>
                <w:szCs w:val="18"/>
                <w:lang w:val="en-US"/>
              </w:rPr>
              <w:t xml:space="preserve"> MDT</w:t>
            </w:r>
          </w:p>
        </w:tc>
      </w:tr>
      <w:tr w:rsidR="00F228A7" w:rsidRPr="00DC44E0" w14:paraId="4D8EA92D" w14:textId="77777777" w:rsidTr="00F83EB7">
        <w:tc>
          <w:tcPr>
            <w:tcW w:w="2547" w:type="dxa"/>
            <w:shd w:val="clear" w:color="auto" w:fill="C3DBB6"/>
          </w:tcPr>
          <w:p w14:paraId="41B4CB56" w14:textId="77777777" w:rsidR="00F228A7" w:rsidRPr="00DC44E0" w:rsidRDefault="00F228A7" w:rsidP="00F228A7">
            <w:pPr>
              <w:pStyle w:val="Plattetekst"/>
              <w:numPr>
                <w:ilvl w:val="12"/>
                <w:numId w:val="0"/>
              </w:numPr>
              <w:spacing w:line="240" w:lineRule="atLeast"/>
              <w:rPr>
                <w:rFonts w:asciiTheme="minorHAnsi" w:hAnsiTheme="minorHAnsi"/>
                <w:bCs/>
                <w:sz w:val="18"/>
                <w:szCs w:val="18"/>
              </w:rPr>
            </w:pPr>
            <w:r w:rsidRPr="00DC44E0">
              <w:rPr>
                <w:rFonts w:asciiTheme="minorHAnsi" w:hAnsiTheme="minorHAnsi"/>
                <w:sz w:val="18"/>
                <w:szCs w:val="18"/>
              </w:rPr>
              <w:t>Kenmerk aanbesteding</w:t>
            </w:r>
          </w:p>
        </w:tc>
        <w:tc>
          <w:tcPr>
            <w:tcW w:w="6520" w:type="dxa"/>
            <w:shd w:val="clear" w:color="auto" w:fill="C3DBB6"/>
          </w:tcPr>
          <w:p w14:paraId="4FE98B37" w14:textId="45F2ADA8" w:rsidR="00F228A7" w:rsidRPr="00DC44E0" w:rsidRDefault="00F228A7" w:rsidP="00F228A7">
            <w:pPr>
              <w:pStyle w:val="Plattetekst"/>
              <w:numPr>
                <w:ilvl w:val="12"/>
                <w:numId w:val="0"/>
              </w:numPr>
              <w:spacing w:line="240" w:lineRule="atLeast"/>
              <w:rPr>
                <w:rFonts w:asciiTheme="minorHAnsi" w:hAnsiTheme="minorHAnsi"/>
                <w:bCs/>
                <w:sz w:val="18"/>
                <w:szCs w:val="18"/>
                <w:lang w:val="en-US"/>
              </w:rPr>
            </w:pPr>
            <w:r>
              <w:rPr>
                <w:rFonts w:asciiTheme="minorHAnsi" w:hAnsiTheme="minorHAnsi"/>
                <w:bCs/>
                <w:sz w:val="18"/>
                <w:szCs w:val="18"/>
                <w:lang w:val="en-US"/>
              </w:rPr>
              <w:t>BD-EURAAN-PVK-IUCN26080243</w:t>
            </w:r>
          </w:p>
        </w:tc>
      </w:tr>
    </w:tbl>
    <w:p w14:paraId="5E39C849" w14:textId="1D3D5CC4" w:rsidR="00BB16C3" w:rsidRPr="00DC44E0" w:rsidRDefault="00BB16C3" w:rsidP="00DC44E0">
      <w:pPr>
        <w:spacing w:before="240" w:after="0" w:line="240" w:lineRule="atLeast"/>
        <w:rPr>
          <w:rFonts w:ascii="Verdana" w:hAnsi="Verdana"/>
          <w:b/>
          <w:szCs w:val="18"/>
        </w:rPr>
      </w:pPr>
      <w:r w:rsidRPr="00DC44E0">
        <w:rPr>
          <w:rFonts w:ascii="Verdana" w:hAnsi="Verdana"/>
          <w:b/>
          <w:szCs w:val="18"/>
        </w:rPr>
        <w:t xml:space="preserve">Met het ondertekenen van deze </w:t>
      </w:r>
      <w:r w:rsidR="00636A58">
        <w:rPr>
          <w:rFonts w:ascii="Verdana" w:hAnsi="Verdana"/>
          <w:b/>
          <w:szCs w:val="18"/>
        </w:rPr>
        <w:t>h</w:t>
      </w:r>
      <w:r w:rsidRPr="00DC44E0">
        <w:rPr>
          <w:rFonts w:ascii="Verdana" w:hAnsi="Verdana"/>
          <w:b/>
          <w:szCs w:val="18"/>
        </w:rPr>
        <w:t>oldingverklaring verklaart de holding- of moedermaatschappij:</w:t>
      </w:r>
    </w:p>
    <w:p w14:paraId="2935EE61" w14:textId="39A7D965" w:rsidR="00BB16C3" w:rsidRPr="00DC44E0" w:rsidRDefault="00BB16C3" w:rsidP="00DC44E0">
      <w:pPr>
        <w:pStyle w:val="Lijstalinea"/>
        <w:numPr>
          <w:ilvl w:val="0"/>
          <w:numId w:val="43"/>
        </w:numPr>
        <w:spacing w:after="0" w:line="240" w:lineRule="exact"/>
        <w:contextualSpacing w:val="0"/>
        <w:rPr>
          <w:rFonts w:ascii="Verdana" w:hAnsi="Verdana"/>
          <w:szCs w:val="18"/>
        </w:rPr>
      </w:pPr>
      <w:bookmarkStart w:id="2" w:name="_Hlk194662304"/>
      <w:r w:rsidRPr="00DC44E0">
        <w:rPr>
          <w:rFonts w:ascii="Verdana" w:hAnsi="Verdana"/>
          <w:szCs w:val="18"/>
        </w:rPr>
        <w:t xml:space="preserve">dat zij zich onherroepelijk en onvoorwaardelijk hoofdelijk aansprakelijk stelt voor de uit rechtshandelingen van de inschrijver voortvloeiende schulden </w:t>
      </w:r>
      <w:r w:rsidR="005050DA" w:rsidRPr="00DC44E0">
        <w:rPr>
          <w:rFonts w:ascii="Verdana" w:hAnsi="Verdana"/>
          <w:szCs w:val="18"/>
        </w:rPr>
        <w:t>in verband met de te sluiten overeenkomst voor deze Opdracht</w:t>
      </w:r>
      <w:r w:rsidR="00DC44E0" w:rsidRPr="00DC44E0">
        <w:rPr>
          <w:rFonts w:ascii="Verdana" w:hAnsi="Verdana"/>
          <w:szCs w:val="18"/>
        </w:rPr>
        <w:t xml:space="preserve"> </w:t>
      </w:r>
      <w:r w:rsidRPr="00DC44E0">
        <w:rPr>
          <w:rFonts w:ascii="Verdana" w:hAnsi="Verdana"/>
          <w:szCs w:val="18"/>
        </w:rPr>
        <w:t xml:space="preserve">(artikel </w:t>
      </w:r>
      <w:r w:rsidRPr="00DC44E0">
        <w:rPr>
          <w:rFonts w:ascii="Verdana" w:hAnsi="Verdana"/>
          <w:bCs/>
          <w:szCs w:val="18"/>
        </w:rPr>
        <w:t>2:403 sub f BW).</w:t>
      </w:r>
    </w:p>
    <w:bookmarkEnd w:id="2"/>
    <w:p w14:paraId="077F8E71" w14:textId="77777777" w:rsidR="00A82D91" w:rsidRPr="00DC44E0" w:rsidRDefault="00A82D91" w:rsidP="00DC44E0">
      <w:pPr>
        <w:pStyle w:val="Plattetekst"/>
        <w:numPr>
          <w:ilvl w:val="12"/>
          <w:numId w:val="0"/>
        </w:numPr>
        <w:spacing w:after="0" w:line="240" w:lineRule="atLeast"/>
        <w:rPr>
          <w:rFonts w:asciiTheme="minorHAnsi" w:hAnsiTheme="minorHAnsi"/>
          <w:sz w:val="18"/>
          <w:szCs w:val="18"/>
        </w:rPr>
      </w:pPr>
    </w:p>
    <w:p w14:paraId="4388426B" w14:textId="4A58DEF5" w:rsidR="00A82D91" w:rsidRPr="00DC44E0" w:rsidRDefault="00FD4406" w:rsidP="00DC44E0">
      <w:pPr>
        <w:pStyle w:val="Plattetekst"/>
        <w:numPr>
          <w:ilvl w:val="12"/>
          <w:numId w:val="0"/>
        </w:numPr>
        <w:spacing w:after="0" w:line="240" w:lineRule="atLeast"/>
        <w:rPr>
          <w:rFonts w:asciiTheme="minorHAnsi" w:hAnsiTheme="minorHAnsi"/>
          <w:b/>
          <w:sz w:val="18"/>
          <w:szCs w:val="18"/>
        </w:rPr>
      </w:pPr>
      <w:r w:rsidRPr="00DC44E0">
        <w:rPr>
          <w:rFonts w:asciiTheme="minorHAnsi" w:hAnsiTheme="minorHAnsi"/>
          <w:b/>
          <w:sz w:val="18"/>
          <w:szCs w:val="18"/>
        </w:rPr>
        <w:t xml:space="preserve">Ondertekening </w:t>
      </w:r>
      <w:r w:rsidR="00A82D91" w:rsidRPr="00DC44E0">
        <w:rPr>
          <w:rFonts w:asciiTheme="minorHAnsi" w:hAnsiTheme="minorHAnsi"/>
          <w:b/>
          <w:sz w:val="18"/>
          <w:szCs w:val="18"/>
        </w:rPr>
        <w:t>holding-</w:t>
      </w:r>
      <w:r w:rsidRPr="00DC44E0">
        <w:rPr>
          <w:rFonts w:asciiTheme="minorHAnsi" w:hAnsiTheme="minorHAnsi"/>
          <w:b/>
          <w:sz w:val="18"/>
          <w:szCs w:val="18"/>
        </w:rPr>
        <w:t xml:space="preserve"> of </w:t>
      </w:r>
      <w:r w:rsidR="00A82D91" w:rsidRPr="00DC44E0">
        <w:rPr>
          <w:rFonts w:asciiTheme="minorHAnsi" w:hAnsiTheme="minorHAnsi"/>
          <w:b/>
          <w:sz w:val="18"/>
          <w:szCs w:val="18"/>
        </w:rPr>
        <w:t>moedermaatschappij:</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9"/>
        <w:gridCol w:w="5488"/>
      </w:tblGrid>
      <w:tr w:rsidR="00FD4406" w:rsidRPr="00DC44E0" w14:paraId="5A0B4425" w14:textId="77777777" w:rsidTr="00F83EB7">
        <w:trPr>
          <w:trHeight w:val="363"/>
        </w:trPr>
        <w:tc>
          <w:tcPr>
            <w:tcW w:w="3579" w:type="dxa"/>
            <w:shd w:val="clear" w:color="auto" w:fill="E9F1E5"/>
          </w:tcPr>
          <w:p w14:paraId="4E6E40A8" w14:textId="6601D782"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Naam holding- of moedermaatschappij:</w:t>
            </w:r>
          </w:p>
        </w:tc>
        <w:tc>
          <w:tcPr>
            <w:tcW w:w="5488" w:type="dxa"/>
            <w:shd w:val="clear" w:color="auto" w:fill="E9F1E5"/>
          </w:tcPr>
          <w:p w14:paraId="76B35D32"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14CF97DF" w14:textId="77777777" w:rsidTr="00F83EB7">
        <w:trPr>
          <w:trHeight w:val="351"/>
        </w:trPr>
        <w:tc>
          <w:tcPr>
            <w:tcW w:w="3579" w:type="dxa"/>
            <w:shd w:val="clear" w:color="auto" w:fill="E9F1E5"/>
          </w:tcPr>
          <w:p w14:paraId="7D421861"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KvK nummer:</w:t>
            </w:r>
          </w:p>
        </w:tc>
        <w:tc>
          <w:tcPr>
            <w:tcW w:w="5488" w:type="dxa"/>
            <w:shd w:val="clear" w:color="auto" w:fill="E9F1E5"/>
          </w:tcPr>
          <w:p w14:paraId="6BAE3261"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6522243A" w14:textId="77777777" w:rsidTr="00F83EB7">
        <w:trPr>
          <w:trHeight w:val="363"/>
        </w:trPr>
        <w:tc>
          <w:tcPr>
            <w:tcW w:w="3579" w:type="dxa"/>
            <w:shd w:val="clear" w:color="auto" w:fill="E9F1E5"/>
          </w:tcPr>
          <w:p w14:paraId="7B01F763"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 xml:space="preserve">Naam rechtsgeldige vertegenwoordiger: </w:t>
            </w:r>
          </w:p>
        </w:tc>
        <w:tc>
          <w:tcPr>
            <w:tcW w:w="5488" w:type="dxa"/>
            <w:shd w:val="clear" w:color="auto" w:fill="E9F1E5"/>
          </w:tcPr>
          <w:p w14:paraId="157C85B5"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1CC708C1" w14:textId="77777777" w:rsidTr="00F83EB7">
        <w:trPr>
          <w:trHeight w:val="332"/>
        </w:trPr>
        <w:tc>
          <w:tcPr>
            <w:tcW w:w="3579" w:type="dxa"/>
            <w:shd w:val="clear" w:color="auto" w:fill="E9F1E5"/>
          </w:tcPr>
          <w:p w14:paraId="69D4BD1A"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Datum van ondertekening:</w:t>
            </w:r>
          </w:p>
        </w:tc>
        <w:tc>
          <w:tcPr>
            <w:tcW w:w="5488" w:type="dxa"/>
            <w:shd w:val="clear" w:color="auto" w:fill="E9F1E5"/>
          </w:tcPr>
          <w:p w14:paraId="21678E33"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33160D7C" w14:textId="77777777" w:rsidTr="00F83EB7">
        <w:trPr>
          <w:trHeight w:val="1242"/>
        </w:trPr>
        <w:tc>
          <w:tcPr>
            <w:tcW w:w="3579" w:type="dxa"/>
            <w:shd w:val="clear" w:color="auto" w:fill="E9F1E5"/>
          </w:tcPr>
          <w:p w14:paraId="1AA79FDE"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Handtekening:</w:t>
            </w:r>
          </w:p>
          <w:p w14:paraId="2BACD3A1"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c>
          <w:tcPr>
            <w:tcW w:w="5488" w:type="dxa"/>
            <w:shd w:val="clear" w:color="auto" w:fill="E9F1E5"/>
          </w:tcPr>
          <w:p w14:paraId="203F8202"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3F6B5B3F"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1498558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bl>
    <w:p w14:paraId="2F172F79" w14:textId="77777777" w:rsidR="00A82D91" w:rsidRPr="00DC44E0" w:rsidRDefault="00A82D91" w:rsidP="00DC44E0">
      <w:pPr>
        <w:pStyle w:val="Plattetekst"/>
        <w:numPr>
          <w:ilvl w:val="12"/>
          <w:numId w:val="0"/>
        </w:numPr>
        <w:spacing w:after="0" w:line="240" w:lineRule="atLeast"/>
        <w:rPr>
          <w:rFonts w:asciiTheme="minorHAnsi" w:hAnsiTheme="minorHAnsi"/>
          <w:sz w:val="18"/>
          <w:szCs w:val="18"/>
        </w:rPr>
      </w:pPr>
    </w:p>
    <w:p w14:paraId="74DDF214" w14:textId="77777777" w:rsidR="00FD4406" w:rsidRPr="00DC44E0" w:rsidRDefault="00FD4406" w:rsidP="00DC44E0">
      <w:pPr>
        <w:pStyle w:val="Geenafstand"/>
        <w:rPr>
          <w:b/>
          <w:bCs/>
          <w:szCs w:val="18"/>
        </w:rPr>
      </w:pPr>
      <w:r w:rsidRPr="00DC44E0">
        <w:rPr>
          <w:b/>
          <w:bCs/>
          <w:szCs w:val="18"/>
        </w:rPr>
        <w:t>Indien van toepassing: ondertekening door tweede rechtsgeldige vertegenwoordiger</w:t>
      </w:r>
    </w:p>
    <w:p w14:paraId="0A5E75AD" w14:textId="77777777" w:rsidR="00636A58" w:rsidRDefault="00636A58" w:rsidP="00636A58">
      <w:r>
        <w:t>Voor sommige ondernemingen is één persoon niet zelfstandig tekeningsbevoegd. Als deze situatie op uw onderneming van toepassing is dan laat u dit formulier ook ondertekenen door de andere personen die op grond van het uittreksel handelsregister tekeningsbevoegd zijn. Wij voorzien in dit invulformulier in maximaal twee ondertekenaars. Mocht uw onderneming gebruik moeten maken van meer dan twee ondertekenaars dan kunt u in dit document zelf meer blokken voor ondertekeningen toevoegen.</w:t>
      </w:r>
    </w:p>
    <w:p w14:paraId="3C7C77A9" w14:textId="5E9FC30D" w:rsidR="00FD4406" w:rsidRPr="00DC44E0" w:rsidRDefault="00FD4406" w:rsidP="00DC44E0">
      <w:pPr>
        <w:pStyle w:val="Geenafstand"/>
        <w:jc w:val="left"/>
        <w:rPr>
          <w:b/>
          <w:bCs/>
          <w:szCs w:val="18"/>
        </w:rPr>
      </w:pPr>
      <w:r w:rsidRPr="00DC44E0">
        <w:rPr>
          <w:b/>
          <w:bCs/>
          <w:szCs w:val="18"/>
        </w:rPr>
        <w:t>Ondertekening</w:t>
      </w:r>
      <w:r w:rsidR="000B6843">
        <w:rPr>
          <w:b/>
          <w:bCs/>
          <w:szCs w:val="18"/>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528"/>
      </w:tblGrid>
      <w:tr w:rsidR="00FD4406" w:rsidRPr="00DC44E0" w14:paraId="425DAFFC" w14:textId="77777777" w:rsidTr="00F83EB7">
        <w:tc>
          <w:tcPr>
            <w:tcW w:w="3539" w:type="dxa"/>
            <w:shd w:val="clear" w:color="auto" w:fill="E9F1E5"/>
          </w:tcPr>
          <w:p w14:paraId="0E07683D"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Naam rechtsgeldige vertegenwoordiger:</w:t>
            </w:r>
          </w:p>
        </w:tc>
        <w:tc>
          <w:tcPr>
            <w:tcW w:w="5528" w:type="dxa"/>
            <w:shd w:val="clear" w:color="auto" w:fill="E9F1E5"/>
          </w:tcPr>
          <w:p w14:paraId="4D36977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5F8B848D" w14:textId="77777777" w:rsidTr="00F83EB7">
        <w:trPr>
          <w:trHeight w:val="332"/>
        </w:trPr>
        <w:tc>
          <w:tcPr>
            <w:tcW w:w="3539" w:type="dxa"/>
            <w:shd w:val="clear" w:color="auto" w:fill="E9F1E5"/>
          </w:tcPr>
          <w:p w14:paraId="1F3524C6"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Datum van ondertekening:</w:t>
            </w:r>
          </w:p>
        </w:tc>
        <w:tc>
          <w:tcPr>
            <w:tcW w:w="5528" w:type="dxa"/>
            <w:shd w:val="clear" w:color="auto" w:fill="E9F1E5"/>
          </w:tcPr>
          <w:p w14:paraId="54D08BAE"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6D3DFF72" w14:textId="77777777" w:rsidTr="00F83EB7">
        <w:trPr>
          <w:trHeight w:val="1242"/>
        </w:trPr>
        <w:tc>
          <w:tcPr>
            <w:tcW w:w="3539" w:type="dxa"/>
            <w:shd w:val="clear" w:color="auto" w:fill="E9F1E5"/>
          </w:tcPr>
          <w:p w14:paraId="0668F61C"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Handtekening:</w:t>
            </w:r>
          </w:p>
        </w:tc>
        <w:tc>
          <w:tcPr>
            <w:tcW w:w="5528" w:type="dxa"/>
            <w:shd w:val="clear" w:color="auto" w:fill="E9F1E5"/>
          </w:tcPr>
          <w:p w14:paraId="03B63E55"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0181F22A"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7133D9F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bl>
    <w:p w14:paraId="73B6EE9C" w14:textId="7BE48D0D" w:rsidR="00624343" w:rsidRPr="00DC44E0" w:rsidRDefault="00624343" w:rsidP="000B6843">
      <w:pPr>
        <w:jc w:val="left"/>
        <w:rPr>
          <w:szCs w:val="18"/>
        </w:rPr>
      </w:pPr>
    </w:p>
    <w:sectPr w:rsidR="00624343" w:rsidRPr="00DC44E0" w:rsidSect="004D412C">
      <w:headerReference w:type="default" r:id="rId12"/>
      <w:footerReference w:type="even" r:id="rId13"/>
      <w:footerReference w:type="default" r:id="rId14"/>
      <w:footerReference w:type="first" r:id="rId15"/>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D6C4A" w14:textId="77777777" w:rsidR="00E01B73" w:rsidRDefault="00E01B73">
      <w:r>
        <w:separator/>
      </w:r>
    </w:p>
  </w:endnote>
  <w:endnote w:type="continuationSeparator" w:id="0">
    <w:p w14:paraId="20F0E227" w14:textId="77777777" w:rsidR="00E01B73" w:rsidRDefault="00E01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97D9" w14:textId="77777777" w:rsidR="00D330BE" w:rsidRDefault="00D330BE" w:rsidP="00855F4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6</w:t>
    </w:r>
    <w:r>
      <w:rPr>
        <w:rStyle w:val="Paginanummer"/>
      </w:rPr>
      <w:fldChar w:fldCharType="end"/>
    </w:r>
  </w:p>
  <w:p w14:paraId="4E7D1960" w14:textId="77777777" w:rsidR="00D330BE" w:rsidRDefault="00D330BE" w:rsidP="006940C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57696"/>
      <w:docPartObj>
        <w:docPartGallery w:val="Page Numbers (Bottom of Page)"/>
        <w:docPartUnique/>
      </w:docPartObj>
    </w:sdtPr>
    <w:sdtEndPr/>
    <w:sdtContent>
      <w:sdt>
        <w:sdtPr>
          <w:id w:val="-1705238520"/>
          <w:docPartObj>
            <w:docPartGallery w:val="Page Numbers (Top of Page)"/>
            <w:docPartUnique/>
          </w:docPartObj>
        </w:sdtPr>
        <w:sdtEndPr/>
        <w:sdtContent>
          <w:p w14:paraId="38C38666" w14:textId="21CBE6D9" w:rsidR="000D402E" w:rsidRDefault="000D402E">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EF6B491" w14:textId="77777777" w:rsidR="00D330BE" w:rsidRDefault="00D330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048F" w14:textId="77777777" w:rsidR="00D330BE" w:rsidRPr="00BC3B53" w:rsidRDefault="00D330BE" w:rsidP="000D0CC6">
    <w:pPr>
      <w:pStyle w:val="Voettekst"/>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330BE" w14:paraId="4FE00679" w14:textId="77777777" w:rsidTr="00A96D31">
      <w:trPr>
        <w:trHeight w:hRule="exact" w:val="240"/>
      </w:trPr>
      <w:tc>
        <w:tcPr>
          <w:tcW w:w="7601" w:type="dxa"/>
        </w:tcPr>
        <w:p w14:paraId="6355E778" w14:textId="77777777" w:rsidR="00D330BE" w:rsidRDefault="00D330BE" w:rsidP="00A96D31"/>
      </w:tc>
      <w:tc>
        <w:tcPr>
          <w:tcW w:w="2156" w:type="dxa"/>
        </w:tcPr>
        <w:p w14:paraId="719DDACE" w14:textId="77777777" w:rsidR="00D330BE" w:rsidRPr="00645414" w:rsidRDefault="00D330BE" w:rsidP="00A96D31">
          <w:pPr>
            <w:pStyle w:val="Huisstijl-Paginanummering"/>
            <w:rPr>
              <w:noProof w:val="0"/>
            </w:rPr>
          </w:pPr>
        </w:p>
      </w:tc>
    </w:tr>
  </w:tbl>
  <w:p w14:paraId="606530B0" w14:textId="77777777" w:rsidR="00D330BE" w:rsidRPr="00BC3B53" w:rsidRDefault="00D330BE" w:rsidP="000D0CC6">
    <w:pPr>
      <w:pStyle w:val="Voettekst"/>
      <w:rPr>
        <w:sz w:val="2"/>
        <w:szCs w:val="2"/>
      </w:rPr>
    </w:pPr>
  </w:p>
  <w:p w14:paraId="2509BCE3" w14:textId="77777777" w:rsidR="00D330BE" w:rsidRDefault="00D330BE" w:rsidP="000D0CC6"/>
  <w:p w14:paraId="01A007FE" w14:textId="77777777" w:rsidR="00D330BE" w:rsidRDefault="00D330BE" w:rsidP="000D0CC6"/>
  <w:p w14:paraId="735F3F3C" w14:textId="77777777" w:rsidR="00D330BE" w:rsidRDefault="00D330BE" w:rsidP="000D0CC6"/>
  <w:p w14:paraId="2809E832" w14:textId="77777777" w:rsidR="00D330BE" w:rsidRDefault="00D330BE" w:rsidP="000D0CC6">
    <w:pPr>
      <w:pStyle w:val="Voettekst"/>
    </w:pPr>
  </w:p>
  <w:p w14:paraId="1F1D8DDF" w14:textId="77777777" w:rsidR="00D330BE" w:rsidRPr="00CE6CAA" w:rsidRDefault="00D330BE" w:rsidP="000D0CC6">
    <w:pPr>
      <w:pStyle w:val="Voettekst"/>
      <w:tabs>
        <w:tab w:val="clear" w:pos="9072"/>
        <w:tab w:val="right" w:pos="140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CF775" w14:textId="77777777" w:rsidR="00E01B73" w:rsidRDefault="00E01B73">
      <w:r>
        <w:separator/>
      </w:r>
    </w:p>
  </w:footnote>
  <w:footnote w:type="continuationSeparator" w:id="0">
    <w:p w14:paraId="518BCBEF" w14:textId="77777777" w:rsidR="00E01B73" w:rsidRDefault="00E01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3837" w14:textId="6827DE2C" w:rsidR="00D330BE" w:rsidRDefault="004D412C">
    <w:pPr>
      <w:pStyle w:val="Koptekst"/>
    </w:pPr>
    <w:bookmarkStart w:id="3" w:name="_Hlk194588996"/>
    <w:bookmarkStart w:id="4" w:name="_Hlk194588997"/>
    <w:r>
      <w:rPr>
        <w:noProof/>
      </w:rPr>
      <w:drawing>
        <wp:anchor distT="0" distB="0" distL="114300" distR="114300" simplePos="0" relativeHeight="251659264" behindDoc="0" locked="0" layoutInCell="1" allowOverlap="1" wp14:anchorId="5C8323A9" wp14:editId="7F40CF14">
          <wp:simplePos x="0" y="0"/>
          <wp:positionH relativeFrom="margin">
            <wp:align>center</wp:align>
          </wp:positionH>
          <wp:positionV relativeFrom="page">
            <wp:posOffset>9138</wp:posOffset>
          </wp:positionV>
          <wp:extent cx="8413200" cy="1159200"/>
          <wp:effectExtent l="0" t="0" r="0" b="0"/>
          <wp:wrapNone/>
          <wp:docPr id="210772866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28669"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413200" cy="1159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CFC"/>
    <w:multiLevelType w:val="hybridMultilevel"/>
    <w:tmpl w:val="09BA68A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D3244"/>
    <w:multiLevelType w:val="hybridMultilevel"/>
    <w:tmpl w:val="FF50536C"/>
    <w:lvl w:ilvl="0" w:tplc="CAE8D530">
      <w:start w:val="1"/>
      <w:numFmt w:val="bullet"/>
      <w:lvlText w:val=""/>
      <w:lvlJc w:val="left"/>
      <w:pPr>
        <w:ind w:left="360" w:hanging="360"/>
      </w:pPr>
      <w:rPr>
        <w:rFonts w:ascii="Wingdings" w:eastAsiaTheme="minorEastAsia" w:hAnsi="Wingdings" w:cs="Verdana" w:hint="default"/>
        <w:color w:val="C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7DE00DD"/>
    <w:multiLevelType w:val="hybridMultilevel"/>
    <w:tmpl w:val="99246F7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B06051"/>
    <w:multiLevelType w:val="hybridMultilevel"/>
    <w:tmpl w:val="A9B03A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A505EE"/>
    <w:multiLevelType w:val="hybridMultilevel"/>
    <w:tmpl w:val="39C0E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D70DF2"/>
    <w:multiLevelType w:val="hybridMultilevel"/>
    <w:tmpl w:val="554A8D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C31F53"/>
    <w:multiLevelType w:val="hybridMultilevel"/>
    <w:tmpl w:val="221E3890"/>
    <w:lvl w:ilvl="0" w:tplc="5E00C3D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A63694"/>
    <w:multiLevelType w:val="hybridMultilevel"/>
    <w:tmpl w:val="5250521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8D1BDC"/>
    <w:multiLevelType w:val="hybridMultilevel"/>
    <w:tmpl w:val="1D688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F31ACB"/>
    <w:multiLevelType w:val="hybridMultilevel"/>
    <w:tmpl w:val="45788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FC6B1E"/>
    <w:multiLevelType w:val="hybridMultilevel"/>
    <w:tmpl w:val="70306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EE322E"/>
    <w:multiLevelType w:val="hybridMultilevel"/>
    <w:tmpl w:val="8952B6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B825156"/>
    <w:multiLevelType w:val="hybridMultilevel"/>
    <w:tmpl w:val="2C38B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55447D"/>
    <w:multiLevelType w:val="hybridMultilevel"/>
    <w:tmpl w:val="7A0A5B94"/>
    <w:lvl w:ilvl="0" w:tplc="A254ECB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080907"/>
    <w:multiLevelType w:val="hybridMultilevel"/>
    <w:tmpl w:val="2550DD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010180"/>
    <w:multiLevelType w:val="hybridMultilevel"/>
    <w:tmpl w:val="73C4A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4169D9"/>
    <w:multiLevelType w:val="hybridMultilevel"/>
    <w:tmpl w:val="D1321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5E3190"/>
    <w:multiLevelType w:val="hybridMultilevel"/>
    <w:tmpl w:val="B62429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AB90FF8"/>
    <w:multiLevelType w:val="hybridMultilevel"/>
    <w:tmpl w:val="0A20EC3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0B22C84"/>
    <w:multiLevelType w:val="hybridMultilevel"/>
    <w:tmpl w:val="242E4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4F65AE1"/>
    <w:multiLevelType w:val="hybridMultilevel"/>
    <w:tmpl w:val="55E23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2C6884"/>
    <w:multiLevelType w:val="hybridMultilevel"/>
    <w:tmpl w:val="B58C52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076CB7"/>
    <w:multiLevelType w:val="hybridMultilevel"/>
    <w:tmpl w:val="C944B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F7750CF"/>
    <w:multiLevelType w:val="hybridMultilevel"/>
    <w:tmpl w:val="92122D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A703934"/>
    <w:multiLevelType w:val="hybridMultilevel"/>
    <w:tmpl w:val="89EA3E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5F3190"/>
    <w:multiLevelType w:val="hybridMultilevel"/>
    <w:tmpl w:val="068EBA36"/>
    <w:lvl w:ilvl="0" w:tplc="441A1C0A">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406FAB"/>
    <w:multiLevelType w:val="multilevel"/>
    <w:tmpl w:val="04130025"/>
    <w:lvl w:ilvl="0">
      <w:start w:val="1"/>
      <w:numFmt w:val="decimal"/>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9" w15:restartNumberingAfterBreak="0">
    <w:nsid w:val="65536CC9"/>
    <w:multiLevelType w:val="hybridMultilevel"/>
    <w:tmpl w:val="45900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384E8C"/>
    <w:multiLevelType w:val="hybridMultilevel"/>
    <w:tmpl w:val="52982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AD41B02"/>
    <w:multiLevelType w:val="hybridMultilevel"/>
    <w:tmpl w:val="87C4D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B205CD"/>
    <w:multiLevelType w:val="hybridMultilevel"/>
    <w:tmpl w:val="671636F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FF84310"/>
    <w:multiLevelType w:val="hybridMultilevel"/>
    <w:tmpl w:val="0444F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0303C73"/>
    <w:multiLevelType w:val="hybridMultilevel"/>
    <w:tmpl w:val="1D86E960"/>
    <w:lvl w:ilvl="0" w:tplc="D7CC32DA">
      <w:start w:val="3"/>
      <w:numFmt w:val="bullet"/>
      <w:lvlText w:val=""/>
      <w:lvlJc w:val="left"/>
      <w:pPr>
        <w:ind w:left="720" w:hanging="360"/>
      </w:pPr>
      <w:rPr>
        <w:rFonts w:ascii="Wingdings" w:eastAsiaTheme="minorEastAsi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1855079"/>
    <w:multiLevelType w:val="hybridMultilevel"/>
    <w:tmpl w:val="F3D84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B0459D"/>
    <w:multiLevelType w:val="hybridMultilevel"/>
    <w:tmpl w:val="B1FCBAF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5BD275B"/>
    <w:multiLevelType w:val="hybridMultilevel"/>
    <w:tmpl w:val="FD7C16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69E4AE3"/>
    <w:multiLevelType w:val="hybridMultilevel"/>
    <w:tmpl w:val="70A04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3A74EA"/>
    <w:multiLevelType w:val="hybridMultilevel"/>
    <w:tmpl w:val="030652A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EB82561"/>
    <w:multiLevelType w:val="hybridMultilevel"/>
    <w:tmpl w:val="6C00A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FB3417F"/>
    <w:multiLevelType w:val="hybridMultilevel"/>
    <w:tmpl w:val="590A604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5537995">
    <w:abstractNumId w:val="4"/>
  </w:num>
  <w:num w:numId="2" w16cid:durableId="2095394483">
    <w:abstractNumId w:val="32"/>
  </w:num>
  <w:num w:numId="3" w16cid:durableId="491413000">
    <w:abstractNumId w:val="25"/>
  </w:num>
  <w:num w:numId="4" w16cid:durableId="249849081">
    <w:abstractNumId w:val="16"/>
  </w:num>
  <w:num w:numId="5" w16cid:durableId="1260870272">
    <w:abstractNumId w:val="28"/>
  </w:num>
  <w:num w:numId="6" w16cid:durableId="14026049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1305583">
    <w:abstractNumId w:val="29"/>
  </w:num>
  <w:num w:numId="8" w16cid:durableId="1289967432">
    <w:abstractNumId w:val="3"/>
  </w:num>
  <w:num w:numId="9" w16cid:durableId="201597545">
    <w:abstractNumId w:val="12"/>
  </w:num>
  <w:num w:numId="10" w16cid:durableId="1475488391">
    <w:abstractNumId w:val="10"/>
  </w:num>
  <w:num w:numId="11" w16cid:durableId="1365641528">
    <w:abstractNumId w:val="31"/>
  </w:num>
  <w:num w:numId="12" w16cid:durableId="1232932331">
    <w:abstractNumId w:val="5"/>
  </w:num>
  <w:num w:numId="13" w16cid:durableId="971982711">
    <w:abstractNumId w:val="24"/>
  </w:num>
  <w:num w:numId="14" w16cid:durableId="2082674344">
    <w:abstractNumId w:val="21"/>
  </w:num>
  <w:num w:numId="15" w16cid:durableId="1014919831">
    <w:abstractNumId w:val="14"/>
  </w:num>
  <w:num w:numId="16" w16cid:durableId="806044966">
    <w:abstractNumId w:val="18"/>
  </w:num>
  <w:num w:numId="17" w16cid:durableId="1077438976">
    <w:abstractNumId w:val="26"/>
  </w:num>
  <w:num w:numId="18" w16cid:durableId="1739405114">
    <w:abstractNumId w:val="35"/>
  </w:num>
  <w:num w:numId="19" w16cid:durableId="1543789200">
    <w:abstractNumId w:val="40"/>
  </w:num>
  <w:num w:numId="20" w16cid:durableId="421419808">
    <w:abstractNumId w:val="6"/>
  </w:num>
  <w:num w:numId="21" w16cid:durableId="1367676667">
    <w:abstractNumId w:val="13"/>
  </w:num>
  <w:num w:numId="22" w16cid:durableId="1506700417">
    <w:abstractNumId w:val="33"/>
  </w:num>
  <w:num w:numId="23" w16cid:durableId="1945728422">
    <w:abstractNumId w:val="8"/>
  </w:num>
  <w:num w:numId="24" w16cid:durableId="2143840605">
    <w:abstractNumId w:val="7"/>
  </w:num>
  <w:num w:numId="25" w16cid:durableId="1602488964">
    <w:abstractNumId w:val="2"/>
  </w:num>
  <w:num w:numId="26" w16cid:durableId="18969513">
    <w:abstractNumId w:val="36"/>
  </w:num>
  <w:num w:numId="27" w16cid:durableId="1094714345">
    <w:abstractNumId w:val="15"/>
  </w:num>
  <w:num w:numId="28" w16cid:durableId="870192498">
    <w:abstractNumId w:val="0"/>
  </w:num>
  <w:num w:numId="29" w16cid:durableId="1570993147">
    <w:abstractNumId w:val="1"/>
  </w:num>
  <w:num w:numId="30" w16cid:durableId="818881184">
    <w:abstractNumId w:val="17"/>
  </w:num>
  <w:num w:numId="31" w16cid:durableId="1929340668">
    <w:abstractNumId w:val="34"/>
  </w:num>
  <w:num w:numId="32" w16cid:durableId="1535771010">
    <w:abstractNumId w:val="41"/>
  </w:num>
  <w:num w:numId="33" w16cid:durableId="1852528858">
    <w:abstractNumId w:val="20"/>
  </w:num>
  <w:num w:numId="34" w16cid:durableId="1302887810">
    <w:abstractNumId w:val="11"/>
  </w:num>
  <w:num w:numId="35" w16cid:durableId="1451901266">
    <w:abstractNumId w:val="38"/>
  </w:num>
  <w:num w:numId="36" w16cid:durableId="1196819258">
    <w:abstractNumId w:val="22"/>
  </w:num>
  <w:num w:numId="37" w16cid:durableId="579145160">
    <w:abstractNumId w:val="30"/>
  </w:num>
  <w:num w:numId="38" w16cid:durableId="912816660">
    <w:abstractNumId w:val="27"/>
  </w:num>
  <w:num w:numId="39" w16cid:durableId="13920374">
    <w:abstractNumId w:val="37"/>
  </w:num>
  <w:num w:numId="40" w16cid:durableId="35812818">
    <w:abstractNumId w:val="23"/>
  </w:num>
  <w:num w:numId="41" w16cid:durableId="368190152">
    <w:abstractNumId w:val="9"/>
  </w:num>
  <w:num w:numId="42" w16cid:durableId="286084107">
    <w:abstractNumId w:val="19"/>
  </w:num>
  <w:num w:numId="43" w16cid:durableId="1225988604">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32"/>
    <w:rsid w:val="000026FF"/>
    <w:rsid w:val="00003266"/>
    <w:rsid w:val="00013FFD"/>
    <w:rsid w:val="00016029"/>
    <w:rsid w:val="00017A6A"/>
    <w:rsid w:val="00017F96"/>
    <w:rsid w:val="000208CD"/>
    <w:rsid w:val="0002365E"/>
    <w:rsid w:val="00023D40"/>
    <w:rsid w:val="000247AA"/>
    <w:rsid w:val="00027454"/>
    <w:rsid w:val="00027D18"/>
    <w:rsid w:val="0003056A"/>
    <w:rsid w:val="00031476"/>
    <w:rsid w:val="00034658"/>
    <w:rsid w:val="00041203"/>
    <w:rsid w:val="00041A7E"/>
    <w:rsid w:val="00043302"/>
    <w:rsid w:val="00043783"/>
    <w:rsid w:val="000444F1"/>
    <w:rsid w:val="00045C3C"/>
    <w:rsid w:val="000466D4"/>
    <w:rsid w:val="00046E6D"/>
    <w:rsid w:val="00047E66"/>
    <w:rsid w:val="00051A2C"/>
    <w:rsid w:val="00052867"/>
    <w:rsid w:val="00052898"/>
    <w:rsid w:val="000537AB"/>
    <w:rsid w:val="0005443E"/>
    <w:rsid w:val="00054B9F"/>
    <w:rsid w:val="00057E30"/>
    <w:rsid w:val="00060D07"/>
    <w:rsid w:val="00063AE2"/>
    <w:rsid w:val="00064C3F"/>
    <w:rsid w:val="00065302"/>
    <w:rsid w:val="0007266C"/>
    <w:rsid w:val="0007309A"/>
    <w:rsid w:val="000730F3"/>
    <w:rsid w:val="000738B7"/>
    <w:rsid w:val="0007547A"/>
    <w:rsid w:val="0007608F"/>
    <w:rsid w:val="00082AC4"/>
    <w:rsid w:val="00083150"/>
    <w:rsid w:val="000841DA"/>
    <w:rsid w:val="00084717"/>
    <w:rsid w:val="00090460"/>
    <w:rsid w:val="00091081"/>
    <w:rsid w:val="0009218F"/>
    <w:rsid w:val="00092C8F"/>
    <w:rsid w:val="00092E6F"/>
    <w:rsid w:val="000A0898"/>
    <w:rsid w:val="000A194A"/>
    <w:rsid w:val="000A2BDB"/>
    <w:rsid w:val="000A2F8E"/>
    <w:rsid w:val="000A4FD1"/>
    <w:rsid w:val="000A60FE"/>
    <w:rsid w:val="000A6EA3"/>
    <w:rsid w:val="000B049B"/>
    <w:rsid w:val="000B32BC"/>
    <w:rsid w:val="000B3946"/>
    <w:rsid w:val="000B5813"/>
    <w:rsid w:val="000B6843"/>
    <w:rsid w:val="000C1533"/>
    <w:rsid w:val="000C31AE"/>
    <w:rsid w:val="000C4EF5"/>
    <w:rsid w:val="000C5857"/>
    <w:rsid w:val="000C5FA1"/>
    <w:rsid w:val="000D0AC4"/>
    <w:rsid w:val="000D0CC6"/>
    <w:rsid w:val="000D21F6"/>
    <w:rsid w:val="000D2D88"/>
    <w:rsid w:val="000D402E"/>
    <w:rsid w:val="000D641A"/>
    <w:rsid w:val="000D775A"/>
    <w:rsid w:val="000E0C89"/>
    <w:rsid w:val="000E0EE0"/>
    <w:rsid w:val="000E206F"/>
    <w:rsid w:val="000E3C4F"/>
    <w:rsid w:val="000E67F1"/>
    <w:rsid w:val="000E78CE"/>
    <w:rsid w:val="000F1FAC"/>
    <w:rsid w:val="000F2DD7"/>
    <w:rsid w:val="000F6E1F"/>
    <w:rsid w:val="00101EFF"/>
    <w:rsid w:val="0010349B"/>
    <w:rsid w:val="00103D2A"/>
    <w:rsid w:val="001050FD"/>
    <w:rsid w:val="001057A6"/>
    <w:rsid w:val="0010611C"/>
    <w:rsid w:val="001070E6"/>
    <w:rsid w:val="001100DF"/>
    <w:rsid w:val="0011194E"/>
    <w:rsid w:val="00112166"/>
    <w:rsid w:val="00121C5D"/>
    <w:rsid w:val="00125F5F"/>
    <w:rsid w:val="00131186"/>
    <w:rsid w:val="001325AE"/>
    <w:rsid w:val="0013282E"/>
    <w:rsid w:val="0013513C"/>
    <w:rsid w:val="00135E05"/>
    <w:rsid w:val="0013681E"/>
    <w:rsid w:val="001431CA"/>
    <w:rsid w:val="00143BB6"/>
    <w:rsid w:val="0014750D"/>
    <w:rsid w:val="00151602"/>
    <w:rsid w:val="001519CE"/>
    <w:rsid w:val="00155E77"/>
    <w:rsid w:val="00155EA5"/>
    <w:rsid w:val="00157287"/>
    <w:rsid w:val="001572BD"/>
    <w:rsid w:val="0016038A"/>
    <w:rsid w:val="00163B8E"/>
    <w:rsid w:val="0016488A"/>
    <w:rsid w:val="001669D4"/>
    <w:rsid w:val="001674EB"/>
    <w:rsid w:val="00170AF3"/>
    <w:rsid w:val="00173168"/>
    <w:rsid w:val="001731AF"/>
    <w:rsid w:val="00176AD6"/>
    <w:rsid w:val="001822A2"/>
    <w:rsid w:val="00183A32"/>
    <w:rsid w:val="0018535E"/>
    <w:rsid w:val="00185A54"/>
    <w:rsid w:val="00191756"/>
    <w:rsid w:val="00191A1D"/>
    <w:rsid w:val="00192190"/>
    <w:rsid w:val="001921C7"/>
    <w:rsid w:val="00192753"/>
    <w:rsid w:val="001A0FA4"/>
    <w:rsid w:val="001A213C"/>
    <w:rsid w:val="001A3DE2"/>
    <w:rsid w:val="001A3F26"/>
    <w:rsid w:val="001A46D2"/>
    <w:rsid w:val="001A5C19"/>
    <w:rsid w:val="001A6145"/>
    <w:rsid w:val="001A6263"/>
    <w:rsid w:val="001A7857"/>
    <w:rsid w:val="001B0BFC"/>
    <w:rsid w:val="001B413F"/>
    <w:rsid w:val="001B5F99"/>
    <w:rsid w:val="001B5FA8"/>
    <w:rsid w:val="001B7664"/>
    <w:rsid w:val="001B7B4D"/>
    <w:rsid w:val="001B7E87"/>
    <w:rsid w:val="001C1642"/>
    <w:rsid w:val="001C3FC9"/>
    <w:rsid w:val="001C4549"/>
    <w:rsid w:val="001C4EB2"/>
    <w:rsid w:val="001C66F8"/>
    <w:rsid w:val="001C77C7"/>
    <w:rsid w:val="001D0435"/>
    <w:rsid w:val="001D1D5E"/>
    <w:rsid w:val="001D2975"/>
    <w:rsid w:val="001D3E50"/>
    <w:rsid w:val="001D5399"/>
    <w:rsid w:val="001E1EF8"/>
    <w:rsid w:val="001E20FF"/>
    <w:rsid w:val="001E40D8"/>
    <w:rsid w:val="001E517C"/>
    <w:rsid w:val="001E5C6F"/>
    <w:rsid w:val="001E5D30"/>
    <w:rsid w:val="001F0F9E"/>
    <w:rsid w:val="001F4358"/>
    <w:rsid w:val="001F46FC"/>
    <w:rsid w:val="001F5C5E"/>
    <w:rsid w:val="001F6251"/>
    <w:rsid w:val="001F6A9F"/>
    <w:rsid w:val="001F74FA"/>
    <w:rsid w:val="001F7980"/>
    <w:rsid w:val="00200039"/>
    <w:rsid w:val="0020511B"/>
    <w:rsid w:val="0020516B"/>
    <w:rsid w:val="00207D0F"/>
    <w:rsid w:val="00210E6E"/>
    <w:rsid w:val="00211B15"/>
    <w:rsid w:val="00211B1D"/>
    <w:rsid w:val="00212E72"/>
    <w:rsid w:val="002244C4"/>
    <w:rsid w:val="002244ED"/>
    <w:rsid w:val="00225387"/>
    <w:rsid w:val="00226CA3"/>
    <w:rsid w:val="00233684"/>
    <w:rsid w:val="002350E5"/>
    <w:rsid w:val="00235BF6"/>
    <w:rsid w:val="002367CF"/>
    <w:rsid w:val="00236C4A"/>
    <w:rsid w:val="00237203"/>
    <w:rsid w:val="0024002E"/>
    <w:rsid w:val="00241CDB"/>
    <w:rsid w:val="002422DC"/>
    <w:rsid w:val="00246039"/>
    <w:rsid w:val="00247A6E"/>
    <w:rsid w:val="0025063C"/>
    <w:rsid w:val="00252244"/>
    <w:rsid w:val="002542BC"/>
    <w:rsid w:val="00261ACE"/>
    <w:rsid w:val="0026283C"/>
    <w:rsid w:val="0026329D"/>
    <w:rsid w:val="002637DE"/>
    <w:rsid w:val="00263CD5"/>
    <w:rsid w:val="00265BCB"/>
    <w:rsid w:val="00266AAF"/>
    <w:rsid w:val="002733A6"/>
    <w:rsid w:val="002755A7"/>
    <w:rsid w:val="00277B6B"/>
    <w:rsid w:val="00280013"/>
    <w:rsid w:val="00281E71"/>
    <w:rsid w:val="002840D1"/>
    <w:rsid w:val="00286474"/>
    <w:rsid w:val="002873A1"/>
    <w:rsid w:val="00291D2F"/>
    <w:rsid w:val="0029201E"/>
    <w:rsid w:val="002921B3"/>
    <w:rsid w:val="00294DE3"/>
    <w:rsid w:val="00294F96"/>
    <w:rsid w:val="00295656"/>
    <w:rsid w:val="002A16B4"/>
    <w:rsid w:val="002A3C1F"/>
    <w:rsid w:val="002A421C"/>
    <w:rsid w:val="002A4E6C"/>
    <w:rsid w:val="002B0549"/>
    <w:rsid w:val="002B27AB"/>
    <w:rsid w:val="002B4275"/>
    <w:rsid w:val="002B4A85"/>
    <w:rsid w:val="002B7F40"/>
    <w:rsid w:val="002C2AAC"/>
    <w:rsid w:val="002C51B7"/>
    <w:rsid w:val="002D153C"/>
    <w:rsid w:val="002D301F"/>
    <w:rsid w:val="002D3519"/>
    <w:rsid w:val="002D3819"/>
    <w:rsid w:val="002D3861"/>
    <w:rsid w:val="002D4A08"/>
    <w:rsid w:val="002D7E0D"/>
    <w:rsid w:val="002E2271"/>
    <w:rsid w:val="002E34D8"/>
    <w:rsid w:val="002E34FB"/>
    <w:rsid w:val="002E3D68"/>
    <w:rsid w:val="002E44AF"/>
    <w:rsid w:val="002E4B05"/>
    <w:rsid w:val="002F1193"/>
    <w:rsid w:val="002F219B"/>
    <w:rsid w:val="002F2766"/>
    <w:rsid w:val="002F3A6C"/>
    <w:rsid w:val="002F5CBF"/>
    <w:rsid w:val="002F611B"/>
    <w:rsid w:val="00300D79"/>
    <w:rsid w:val="00301D12"/>
    <w:rsid w:val="0030211F"/>
    <w:rsid w:val="00303007"/>
    <w:rsid w:val="003037E9"/>
    <w:rsid w:val="003106AC"/>
    <w:rsid w:val="00310752"/>
    <w:rsid w:val="00311F48"/>
    <w:rsid w:val="00312D25"/>
    <w:rsid w:val="00314874"/>
    <w:rsid w:val="00314D00"/>
    <w:rsid w:val="00316A7A"/>
    <w:rsid w:val="0031783B"/>
    <w:rsid w:val="003207C9"/>
    <w:rsid w:val="00323216"/>
    <w:rsid w:val="0032368D"/>
    <w:rsid w:val="00325249"/>
    <w:rsid w:val="00325534"/>
    <w:rsid w:val="00327D90"/>
    <w:rsid w:val="003331D6"/>
    <w:rsid w:val="0033641B"/>
    <w:rsid w:val="00336574"/>
    <w:rsid w:val="0034056F"/>
    <w:rsid w:val="00340977"/>
    <w:rsid w:val="003450F5"/>
    <w:rsid w:val="00347644"/>
    <w:rsid w:val="00347FA4"/>
    <w:rsid w:val="00351D2F"/>
    <w:rsid w:val="00352DDC"/>
    <w:rsid w:val="0035373A"/>
    <w:rsid w:val="00355B0D"/>
    <w:rsid w:val="00361208"/>
    <w:rsid w:val="00362CF6"/>
    <w:rsid w:val="00362E44"/>
    <w:rsid w:val="003634F9"/>
    <w:rsid w:val="0037003F"/>
    <w:rsid w:val="0037018D"/>
    <w:rsid w:val="00370423"/>
    <w:rsid w:val="00371F98"/>
    <w:rsid w:val="00372A95"/>
    <w:rsid w:val="00374104"/>
    <w:rsid w:val="003801EA"/>
    <w:rsid w:val="00380F7F"/>
    <w:rsid w:val="00382894"/>
    <w:rsid w:val="003829A0"/>
    <w:rsid w:val="00382FE5"/>
    <w:rsid w:val="003905CE"/>
    <w:rsid w:val="0039094D"/>
    <w:rsid w:val="00392949"/>
    <w:rsid w:val="00393D03"/>
    <w:rsid w:val="00393FCD"/>
    <w:rsid w:val="00396B52"/>
    <w:rsid w:val="0039761A"/>
    <w:rsid w:val="003A002C"/>
    <w:rsid w:val="003A09A8"/>
    <w:rsid w:val="003A09C3"/>
    <w:rsid w:val="003A3612"/>
    <w:rsid w:val="003A3721"/>
    <w:rsid w:val="003A4FC0"/>
    <w:rsid w:val="003A55CE"/>
    <w:rsid w:val="003A73E1"/>
    <w:rsid w:val="003A7F45"/>
    <w:rsid w:val="003B0341"/>
    <w:rsid w:val="003B15F2"/>
    <w:rsid w:val="003B184D"/>
    <w:rsid w:val="003B2567"/>
    <w:rsid w:val="003B2A5D"/>
    <w:rsid w:val="003B7794"/>
    <w:rsid w:val="003C20AD"/>
    <w:rsid w:val="003C5384"/>
    <w:rsid w:val="003C5C4F"/>
    <w:rsid w:val="003C61C7"/>
    <w:rsid w:val="003C6FAD"/>
    <w:rsid w:val="003D1760"/>
    <w:rsid w:val="003D5A5A"/>
    <w:rsid w:val="003E0111"/>
    <w:rsid w:val="003E05D6"/>
    <w:rsid w:val="003E080C"/>
    <w:rsid w:val="003E1AD8"/>
    <w:rsid w:val="003E2106"/>
    <w:rsid w:val="003E2902"/>
    <w:rsid w:val="003E51E6"/>
    <w:rsid w:val="003E6A64"/>
    <w:rsid w:val="003E7121"/>
    <w:rsid w:val="003F1AA7"/>
    <w:rsid w:val="003F298B"/>
    <w:rsid w:val="003F78BF"/>
    <w:rsid w:val="00401D16"/>
    <w:rsid w:val="00401D6C"/>
    <w:rsid w:val="00404250"/>
    <w:rsid w:val="0041072D"/>
    <w:rsid w:val="00410745"/>
    <w:rsid w:val="00411844"/>
    <w:rsid w:val="00412FBC"/>
    <w:rsid w:val="00415410"/>
    <w:rsid w:val="00416015"/>
    <w:rsid w:val="0041642C"/>
    <w:rsid w:val="0041652D"/>
    <w:rsid w:val="00416E80"/>
    <w:rsid w:val="00421C2A"/>
    <w:rsid w:val="0042251D"/>
    <w:rsid w:val="00422CBC"/>
    <w:rsid w:val="00422E60"/>
    <w:rsid w:val="004248C6"/>
    <w:rsid w:val="0042583A"/>
    <w:rsid w:val="00425C99"/>
    <w:rsid w:val="00432639"/>
    <w:rsid w:val="00432D0C"/>
    <w:rsid w:val="004335CD"/>
    <w:rsid w:val="004346F9"/>
    <w:rsid w:val="00436474"/>
    <w:rsid w:val="00447D74"/>
    <w:rsid w:val="0045386A"/>
    <w:rsid w:val="0045395E"/>
    <w:rsid w:val="00454A09"/>
    <w:rsid w:val="00454AA7"/>
    <w:rsid w:val="00455102"/>
    <w:rsid w:val="004551CF"/>
    <w:rsid w:val="0045546F"/>
    <w:rsid w:val="00455781"/>
    <w:rsid w:val="00455832"/>
    <w:rsid w:val="0045796F"/>
    <w:rsid w:val="004615C1"/>
    <w:rsid w:val="00462C2F"/>
    <w:rsid w:val="00462F54"/>
    <w:rsid w:val="00463182"/>
    <w:rsid w:val="00464C28"/>
    <w:rsid w:val="00465197"/>
    <w:rsid w:val="00466AC9"/>
    <w:rsid w:val="00470265"/>
    <w:rsid w:val="00470ADA"/>
    <w:rsid w:val="00471AF8"/>
    <w:rsid w:val="00477B33"/>
    <w:rsid w:val="00480E01"/>
    <w:rsid w:val="00484BB0"/>
    <w:rsid w:val="00485356"/>
    <w:rsid w:val="00487637"/>
    <w:rsid w:val="00493E36"/>
    <w:rsid w:val="00495BE4"/>
    <w:rsid w:val="00496B7E"/>
    <w:rsid w:val="004A09BA"/>
    <w:rsid w:val="004A26C8"/>
    <w:rsid w:val="004A2F6E"/>
    <w:rsid w:val="004A39C4"/>
    <w:rsid w:val="004A6DB7"/>
    <w:rsid w:val="004A7BFD"/>
    <w:rsid w:val="004B2524"/>
    <w:rsid w:val="004B3BEE"/>
    <w:rsid w:val="004B408F"/>
    <w:rsid w:val="004B4953"/>
    <w:rsid w:val="004B6009"/>
    <w:rsid w:val="004C2EAC"/>
    <w:rsid w:val="004C4482"/>
    <w:rsid w:val="004C4724"/>
    <w:rsid w:val="004C4793"/>
    <w:rsid w:val="004C58EE"/>
    <w:rsid w:val="004C5BDD"/>
    <w:rsid w:val="004C78F1"/>
    <w:rsid w:val="004D2C67"/>
    <w:rsid w:val="004D412C"/>
    <w:rsid w:val="004D6E10"/>
    <w:rsid w:val="004E1A43"/>
    <w:rsid w:val="004E4C5C"/>
    <w:rsid w:val="004E7D66"/>
    <w:rsid w:val="004E7F54"/>
    <w:rsid w:val="004F0B75"/>
    <w:rsid w:val="004F2887"/>
    <w:rsid w:val="004F2C75"/>
    <w:rsid w:val="004F3760"/>
    <w:rsid w:val="004F3CC5"/>
    <w:rsid w:val="004F42E6"/>
    <w:rsid w:val="004F524D"/>
    <w:rsid w:val="00502C9D"/>
    <w:rsid w:val="005050DA"/>
    <w:rsid w:val="005114DB"/>
    <w:rsid w:val="00512315"/>
    <w:rsid w:val="0051517E"/>
    <w:rsid w:val="005154D8"/>
    <w:rsid w:val="00516305"/>
    <w:rsid w:val="00516745"/>
    <w:rsid w:val="0052062B"/>
    <w:rsid w:val="00522870"/>
    <w:rsid w:val="00525B81"/>
    <w:rsid w:val="005306A6"/>
    <w:rsid w:val="005326AE"/>
    <w:rsid w:val="00536E7F"/>
    <w:rsid w:val="00540BDC"/>
    <w:rsid w:val="005421A6"/>
    <w:rsid w:val="0054370E"/>
    <w:rsid w:val="0054386B"/>
    <w:rsid w:val="005451FF"/>
    <w:rsid w:val="00545971"/>
    <w:rsid w:val="005468AB"/>
    <w:rsid w:val="005527D6"/>
    <w:rsid w:val="00553049"/>
    <w:rsid w:val="0055310A"/>
    <w:rsid w:val="00554504"/>
    <w:rsid w:val="00554A9B"/>
    <w:rsid w:val="00555A09"/>
    <w:rsid w:val="00556BB3"/>
    <w:rsid w:val="00562071"/>
    <w:rsid w:val="005628BC"/>
    <w:rsid w:val="00563E08"/>
    <w:rsid w:val="00565C95"/>
    <w:rsid w:val="0057409C"/>
    <w:rsid w:val="00574836"/>
    <w:rsid w:val="00574D42"/>
    <w:rsid w:val="00576FD5"/>
    <w:rsid w:val="00582C30"/>
    <w:rsid w:val="00583289"/>
    <w:rsid w:val="00583600"/>
    <w:rsid w:val="00586026"/>
    <w:rsid w:val="005875A7"/>
    <w:rsid w:val="005879F9"/>
    <w:rsid w:val="00587A3F"/>
    <w:rsid w:val="005902DF"/>
    <w:rsid w:val="00592E62"/>
    <w:rsid w:val="0059362B"/>
    <w:rsid w:val="005946C7"/>
    <w:rsid w:val="0059595A"/>
    <w:rsid w:val="00597BF8"/>
    <w:rsid w:val="005A03F1"/>
    <w:rsid w:val="005A1859"/>
    <w:rsid w:val="005A4BFD"/>
    <w:rsid w:val="005B0AE0"/>
    <w:rsid w:val="005B1146"/>
    <w:rsid w:val="005B1F68"/>
    <w:rsid w:val="005B3CF4"/>
    <w:rsid w:val="005B457E"/>
    <w:rsid w:val="005B4D6D"/>
    <w:rsid w:val="005B6403"/>
    <w:rsid w:val="005B6F57"/>
    <w:rsid w:val="005C241B"/>
    <w:rsid w:val="005C271F"/>
    <w:rsid w:val="005C5592"/>
    <w:rsid w:val="005C64D0"/>
    <w:rsid w:val="005C734C"/>
    <w:rsid w:val="005D23D9"/>
    <w:rsid w:val="005D2908"/>
    <w:rsid w:val="005D38A8"/>
    <w:rsid w:val="005E3D44"/>
    <w:rsid w:val="005E4141"/>
    <w:rsid w:val="005E5E4D"/>
    <w:rsid w:val="005E644A"/>
    <w:rsid w:val="005F03C6"/>
    <w:rsid w:val="005F0936"/>
    <w:rsid w:val="005F3B7E"/>
    <w:rsid w:val="005F5866"/>
    <w:rsid w:val="005F67C9"/>
    <w:rsid w:val="005F6996"/>
    <w:rsid w:val="005F6FA2"/>
    <w:rsid w:val="00600CDA"/>
    <w:rsid w:val="00601815"/>
    <w:rsid w:val="00602072"/>
    <w:rsid w:val="00602DBE"/>
    <w:rsid w:val="006034AD"/>
    <w:rsid w:val="00603D94"/>
    <w:rsid w:val="00605EEB"/>
    <w:rsid w:val="00613AE6"/>
    <w:rsid w:val="00620855"/>
    <w:rsid w:val="00621607"/>
    <w:rsid w:val="00624343"/>
    <w:rsid w:val="00624411"/>
    <w:rsid w:val="006256F7"/>
    <w:rsid w:val="006277C4"/>
    <w:rsid w:val="00631276"/>
    <w:rsid w:val="00633FA1"/>
    <w:rsid w:val="00635782"/>
    <w:rsid w:val="00636A58"/>
    <w:rsid w:val="00637160"/>
    <w:rsid w:val="0064140D"/>
    <w:rsid w:val="00641F0D"/>
    <w:rsid w:val="00642B10"/>
    <w:rsid w:val="00643CE9"/>
    <w:rsid w:val="00647FE4"/>
    <w:rsid w:val="00650FE0"/>
    <w:rsid w:val="006534E2"/>
    <w:rsid w:val="006556F8"/>
    <w:rsid w:val="00656925"/>
    <w:rsid w:val="00661814"/>
    <w:rsid w:val="006647A1"/>
    <w:rsid w:val="00664805"/>
    <w:rsid w:val="00664BDD"/>
    <w:rsid w:val="00665DCC"/>
    <w:rsid w:val="00665F56"/>
    <w:rsid w:val="00666881"/>
    <w:rsid w:val="0066783C"/>
    <w:rsid w:val="00680953"/>
    <w:rsid w:val="00684810"/>
    <w:rsid w:val="00684EA6"/>
    <w:rsid w:val="00692424"/>
    <w:rsid w:val="00693644"/>
    <w:rsid w:val="006940C4"/>
    <w:rsid w:val="006958F0"/>
    <w:rsid w:val="00696BA5"/>
    <w:rsid w:val="0069700E"/>
    <w:rsid w:val="006A0EFC"/>
    <w:rsid w:val="006A1ACA"/>
    <w:rsid w:val="006A1DA4"/>
    <w:rsid w:val="006A39A3"/>
    <w:rsid w:val="006A3D86"/>
    <w:rsid w:val="006A516C"/>
    <w:rsid w:val="006B0245"/>
    <w:rsid w:val="006B0BEA"/>
    <w:rsid w:val="006B0F5C"/>
    <w:rsid w:val="006B1F9A"/>
    <w:rsid w:val="006B2511"/>
    <w:rsid w:val="006B290D"/>
    <w:rsid w:val="006B4E00"/>
    <w:rsid w:val="006B5FC8"/>
    <w:rsid w:val="006C0AEE"/>
    <w:rsid w:val="006C38FA"/>
    <w:rsid w:val="006C76F7"/>
    <w:rsid w:val="006D071F"/>
    <w:rsid w:val="006D09B1"/>
    <w:rsid w:val="006D0B77"/>
    <w:rsid w:val="006D0E78"/>
    <w:rsid w:val="006D1754"/>
    <w:rsid w:val="006D184F"/>
    <w:rsid w:val="006D2575"/>
    <w:rsid w:val="006D55B5"/>
    <w:rsid w:val="006E02DD"/>
    <w:rsid w:val="006E213D"/>
    <w:rsid w:val="006E4916"/>
    <w:rsid w:val="006E4A2F"/>
    <w:rsid w:val="006E4F63"/>
    <w:rsid w:val="006E5FD6"/>
    <w:rsid w:val="006E7689"/>
    <w:rsid w:val="006F17A1"/>
    <w:rsid w:val="006F1B00"/>
    <w:rsid w:val="006F1EB1"/>
    <w:rsid w:val="006F2762"/>
    <w:rsid w:val="006F2D5F"/>
    <w:rsid w:val="006F3FAB"/>
    <w:rsid w:val="007005F4"/>
    <w:rsid w:val="0070327A"/>
    <w:rsid w:val="00707977"/>
    <w:rsid w:val="00707DBC"/>
    <w:rsid w:val="00710D01"/>
    <w:rsid w:val="00711182"/>
    <w:rsid w:val="007113AC"/>
    <w:rsid w:val="007124E8"/>
    <w:rsid w:val="0071557E"/>
    <w:rsid w:val="00715910"/>
    <w:rsid w:val="00721007"/>
    <w:rsid w:val="007231A4"/>
    <w:rsid w:val="00723533"/>
    <w:rsid w:val="007245A2"/>
    <w:rsid w:val="00724F40"/>
    <w:rsid w:val="0072656B"/>
    <w:rsid w:val="00735C0D"/>
    <w:rsid w:val="00737A04"/>
    <w:rsid w:val="00737F8B"/>
    <w:rsid w:val="0074344D"/>
    <w:rsid w:val="00743DB9"/>
    <w:rsid w:val="00746175"/>
    <w:rsid w:val="0074654A"/>
    <w:rsid w:val="007519DC"/>
    <w:rsid w:val="00753B2B"/>
    <w:rsid w:val="00755834"/>
    <w:rsid w:val="00755932"/>
    <w:rsid w:val="00755B33"/>
    <w:rsid w:val="007624CC"/>
    <w:rsid w:val="00762D40"/>
    <w:rsid w:val="007633FB"/>
    <w:rsid w:val="007640BC"/>
    <w:rsid w:val="00765A33"/>
    <w:rsid w:val="00770B98"/>
    <w:rsid w:val="00771C39"/>
    <w:rsid w:val="00772032"/>
    <w:rsid w:val="007739E3"/>
    <w:rsid w:val="0077416E"/>
    <w:rsid w:val="00774461"/>
    <w:rsid w:val="00775D14"/>
    <w:rsid w:val="00776127"/>
    <w:rsid w:val="007761D6"/>
    <w:rsid w:val="00781120"/>
    <w:rsid w:val="00782735"/>
    <w:rsid w:val="0078309F"/>
    <w:rsid w:val="0078342F"/>
    <w:rsid w:val="00785947"/>
    <w:rsid w:val="007905C7"/>
    <w:rsid w:val="00791299"/>
    <w:rsid w:val="007917AD"/>
    <w:rsid w:val="007932F9"/>
    <w:rsid w:val="00793516"/>
    <w:rsid w:val="0079375A"/>
    <w:rsid w:val="007939E0"/>
    <w:rsid w:val="00793F28"/>
    <w:rsid w:val="007944C7"/>
    <w:rsid w:val="007947F5"/>
    <w:rsid w:val="007948B9"/>
    <w:rsid w:val="00794999"/>
    <w:rsid w:val="00795184"/>
    <w:rsid w:val="00795360"/>
    <w:rsid w:val="00796AAA"/>
    <w:rsid w:val="007A1795"/>
    <w:rsid w:val="007A2F25"/>
    <w:rsid w:val="007A4824"/>
    <w:rsid w:val="007A57F8"/>
    <w:rsid w:val="007A5E7E"/>
    <w:rsid w:val="007A5FBF"/>
    <w:rsid w:val="007A7A44"/>
    <w:rsid w:val="007B04B3"/>
    <w:rsid w:val="007B0A2D"/>
    <w:rsid w:val="007B1E69"/>
    <w:rsid w:val="007B2B79"/>
    <w:rsid w:val="007C157C"/>
    <w:rsid w:val="007C3490"/>
    <w:rsid w:val="007C530E"/>
    <w:rsid w:val="007C54EC"/>
    <w:rsid w:val="007C5719"/>
    <w:rsid w:val="007C71FF"/>
    <w:rsid w:val="007D0B08"/>
    <w:rsid w:val="007D4C1B"/>
    <w:rsid w:val="007D7F11"/>
    <w:rsid w:val="007E1A89"/>
    <w:rsid w:val="007E2392"/>
    <w:rsid w:val="007E2BF9"/>
    <w:rsid w:val="007E62B3"/>
    <w:rsid w:val="007F2A73"/>
    <w:rsid w:val="007F5602"/>
    <w:rsid w:val="007F615D"/>
    <w:rsid w:val="007F684E"/>
    <w:rsid w:val="007F6B3F"/>
    <w:rsid w:val="0080013D"/>
    <w:rsid w:val="00800554"/>
    <w:rsid w:val="008019B6"/>
    <w:rsid w:val="00802016"/>
    <w:rsid w:val="008040EA"/>
    <w:rsid w:val="00805D93"/>
    <w:rsid w:val="00806B0B"/>
    <w:rsid w:val="008120B7"/>
    <w:rsid w:val="0081539A"/>
    <w:rsid w:val="00816A46"/>
    <w:rsid w:val="00823D46"/>
    <w:rsid w:val="00823ED9"/>
    <w:rsid w:val="008244EA"/>
    <w:rsid w:val="00824DF0"/>
    <w:rsid w:val="00825F52"/>
    <w:rsid w:val="008266B1"/>
    <w:rsid w:val="00826860"/>
    <w:rsid w:val="008273B3"/>
    <w:rsid w:val="00830265"/>
    <w:rsid w:val="008307EE"/>
    <w:rsid w:val="0083111C"/>
    <w:rsid w:val="00831DAA"/>
    <w:rsid w:val="008332BB"/>
    <w:rsid w:val="00833D09"/>
    <w:rsid w:val="00834FAE"/>
    <w:rsid w:val="00841FD9"/>
    <w:rsid w:val="008463A3"/>
    <w:rsid w:val="00847ECD"/>
    <w:rsid w:val="008505E8"/>
    <w:rsid w:val="008532D6"/>
    <w:rsid w:val="00854CDF"/>
    <w:rsid w:val="00854EEC"/>
    <w:rsid w:val="00855F4F"/>
    <w:rsid w:val="00856BC7"/>
    <w:rsid w:val="008616EC"/>
    <w:rsid w:val="00861A79"/>
    <w:rsid w:val="00861FBE"/>
    <w:rsid w:val="008622BB"/>
    <w:rsid w:val="00863C09"/>
    <w:rsid w:val="00863DA4"/>
    <w:rsid w:val="008645F9"/>
    <w:rsid w:val="00864E95"/>
    <w:rsid w:val="00872975"/>
    <w:rsid w:val="0087362A"/>
    <w:rsid w:val="00875276"/>
    <w:rsid w:val="00875792"/>
    <w:rsid w:val="00875C6F"/>
    <w:rsid w:val="008764CF"/>
    <w:rsid w:val="008821F3"/>
    <w:rsid w:val="00882604"/>
    <w:rsid w:val="00882D88"/>
    <w:rsid w:val="00882E80"/>
    <w:rsid w:val="008837AC"/>
    <w:rsid w:val="00883A2E"/>
    <w:rsid w:val="00884296"/>
    <w:rsid w:val="008854A8"/>
    <w:rsid w:val="00886E1F"/>
    <w:rsid w:val="00890CE2"/>
    <w:rsid w:val="0089351B"/>
    <w:rsid w:val="00893F12"/>
    <w:rsid w:val="0089471A"/>
    <w:rsid w:val="00896A4C"/>
    <w:rsid w:val="00897D2C"/>
    <w:rsid w:val="008A2D6E"/>
    <w:rsid w:val="008A41A6"/>
    <w:rsid w:val="008A5553"/>
    <w:rsid w:val="008B1988"/>
    <w:rsid w:val="008B3222"/>
    <w:rsid w:val="008B3843"/>
    <w:rsid w:val="008B5468"/>
    <w:rsid w:val="008B6D9D"/>
    <w:rsid w:val="008C01BC"/>
    <w:rsid w:val="008C2886"/>
    <w:rsid w:val="008C6805"/>
    <w:rsid w:val="008D2045"/>
    <w:rsid w:val="008D22CE"/>
    <w:rsid w:val="008D2E54"/>
    <w:rsid w:val="008D4E2B"/>
    <w:rsid w:val="008D5361"/>
    <w:rsid w:val="008E09D7"/>
    <w:rsid w:val="008E0D48"/>
    <w:rsid w:val="008E1F98"/>
    <w:rsid w:val="008E3242"/>
    <w:rsid w:val="008E5057"/>
    <w:rsid w:val="008E5237"/>
    <w:rsid w:val="008E5C5D"/>
    <w:rsid w:val="008E6665"/>
    <w:rsid w:val="008F0054"/>
    <w:rsid w:val="008F1E26"/>
    <w:rsid w:val="008F3CB8"/>
    <w:rsid w:val="008F3FBD"/>
    <w:rsid w:val="008F44FE"/>
    <w:rsid w:val="00905C49"/>
    <w:rsid w:val="00913121"/>
    <w:rsid w:val="00915BB5"/>
    <w:rsid w:val="00915FD0"/>
    <w:rsid w:val="00916076"/>
    <w:rsid w:val="0091799C"/>
    <w:rsid w:val="00922EBC"/>
    <w:rsid w:val="009247F4"/>
    <w:rsid w:val="00927DA4"/>
    <w:rsid w:val="0093224F"/>
    <w:rsid w:val="00932EFE"/>
    <w:rsid w:val="00933FEF"/>
    <w:rsid w:val="00935BB9"/>
    <w:rsid w:val="00942751"/>
    <w:rsid w:val="00943742"/>
    <w:rsid w:val="00947A59"/>
    <w:rsid w:val="00947F02"/>
    <w:rsid w:val="009504E6"/>
    <w:rsid w:val="00950F7D"/>
    <w:rsid w:val="009514FC"/>
    <w:rsid w:val="00954EC7"/>
    <w:rsid w:val="00954F37"/>
    <w:rsid w:val="00955B53"/>
    <w:rsid w:val="009570D9"/>
    <w:rsid w:val="00962DAF"/>
    <w:rsid w:val="00963F68"/>
    <w:rsid w:val="0096404D"/>
    <w:rsid w:val="009648DC"/>
    <w:rsid w:val="009655D6"/>
    <w:rsid w:val="00966C63"/>
    <w:rsid w:val="009740BA"/>
    <w:rsid w:val="00975BA0"/>
    <w:rsid w:val="00976211"/>
    <w:rsid w:val="00977401"/>
    <w:rsid w:val="009813B4"/>
    <w:rsid w:val="00982071"/>
    <w:rsid w:val="009820C1"/>
    <w:rsid w:val="00982ED8"/>
    <w:rsid w:val="00982F9D"/>
    <w:rsid w:val="00983ABA"/>
    <w:rsid w:val="00985F1F"/>
    <w:rsid w:val="00987617"/>
    <w:rsid w:val="00987CA5"/>
    <w:rsid w:val="00990ACE"/>
    <w:rsid w:val="00990B08"/>
    <w:rsid w:val="00991524"/>
    <w:rsid w:val="00992472"/>
    <w:rsid w:val="00993D52"/>
    <w:rsid w:val="00993E36"/>
    <w:rsid w:val="009944A5"/>
    <w:rsid w:val="00995DB7"/>
    <w:rsid w:val="00996882"/>
    <w:rsid w:val="009977A3"/>
    <w:rsid w:val="009A1BF6"/>
    <w:rsid w:val="009A2126"/>
    <w:rsid w:val="009A28BA"/>
    <w:rsid w:val="009A62D1"/>
    <w:rsid w:val="009A63BE"/>
    <w:rsid w:val="009A73BB"/>
    <w:rsid w:val="009B36FD"/>
    <w:rsid w:val="009B3957"/>
    <w:rsid w:val="009B423E"/>
    <w:rsid w:val="009B4C41"/>
    <w:rsid w:val="009B52D3"/>
    <w:rsid w:val="009B5CC6"/>
    <w:rsid w:val="009B5E3D"/>
    <w:rsid w:val="009B6914"/>
    <w:rsid w:val="009B70C1"/>
    <w:rsid w:val="009C5643"/>
    <w:rsid w:val="009C6CE7"/>
    <w:rsid w:val="009D1F35"/>
    <w:rsid w:val="009D37E4"/>
    <w:rsid w:val="009D4B35"/>
    <w:rsid w:val="009D788A"/>
    <w:rsid w:val="009E0243"/>
    <w:rsid w:val="009E187F"/>
    <w:rsid w:val="009E3814"/>
    <w:rsid w:val="009E3EDA"/>
    <w:rsid w:val="009E4F12"/>
    <w:rsid w:val="009E5EC9"/>
    <w:rsid w:val="009E61AD"/>
    <w:rsid w:val="009F2633"/>
    <w:rsid w:val="009F3BBD"/>
    <w:rsid w:val="009F4A84"/>
    <w:rsid w:val="009F572F"/>
    <w:rsid w:val="009F692A"/>
    <w:rsid w:val="009F7D33"/>
    <w:rsid w:val="00A128B5"/>
    <w:rsid w:val="00A13805"/>
    <w:rsid w:val="00A141A8"/>
    <w:rsid w:val="00A14DBB"/>
    <w:rsid w:val="00A20539"/>
    <w:rsid w:val="00A2116C"/>
    <w:rsid w:val="00A213D4"/>
    <w:rsid w:val="00A23008"/>
    <w:rsid w:val="00A2319D"/>
    <w:rsid w:val="00A2355B"/>
    <w:rsid w:val="00A24CC7"/>
    <w:rsid w:val="00A25EE0"/>
    <w:rsid w:val="00A270B9"/>
    <w:rsid w:val="00A27A87"/>
    <w:rsid w:val="00A322A7"/>
    <w:rsid w:val="00A32657"/>
    <w:rsid w:val="00A35428"/>
    <w:rsid w:val="00A375FA"/>
    <w:rsid w:val="00A400CF"/>
    <w:rsid w:val="00A40F12"/>
    <w:rsid w:val="00A4164A"/>
    <w:rsid w:val="00A45F20"/>
    <w:rsid w:val="00A511BC"/>
    <w:rsid w:val="00A669F3"/>
    <w:rsid w:val="00A70224"/>
    <w:rsid w:val="00A7028F"/>
    <w:rsid w:val="00A70F1C"/>
    <w:rsid w:val="00A71D35"/>
    <w:rsid w:val="00A71DE9"/>
    <w:rsid w:val="00A731B3"/>
    <w:rsid w:val="00A74B07"/>
    <w:rsid w:val="00A760F9"/>
    <w:rsid w:val="00A76D54"/>
    <w:rsid w:val="00A77ED5"/>
    <w:rsid w:val="00A815BF"/>
    <w:rsid w:val="00A82D91"/>
    <w:rsid w:val="00A85874"/>
    <w:rsid w:val="00A8703D"/>
    <w:rsid w:val="00A878E9"/>
    <w:rsid w:val="00A92851"/>
    <w:rsid w:val="00A934C9"/>
    <w:rsid w:val="00A948FE"/>
    <w:rsid w:val="00A95ECD"/>
    <w:rsid w:val="00A95EF7"/>
    <w:rsid w:val="00A96D31"/>
    <w:rsid w:val="00AA0319"/>
    <w:rsid w:val="00AA0B93"/>
    <w:rsid w:val="00AA0E57"/>
    <w:rsid w:val="00AA0E7A"/>
    <w:rsid w:val="00AA2189"/>
    <w:rsid w:val="00AA280E"/>
    <w:rsid w:val="00AA65E3"/>
    <w:rsid w:val="00AA783A"/>
    <w:rsid w:val="00AB2311"/>
    <w:rsid w:val="00AB2A8D"/>
    <w:rsid w:val="00AB2C90"/>
    <w:rsid w:val="00AB348A"/>
    <w:rsid w:val="00AB6693"/>
    <w:rsid w:val="00AB764A"/>
    <w:rsid w:val="00AC122B"/>
    <w:rsid w:val="00AC1E91"/>
    <w:rsid w:val="00AC21F9"/>
    <w:rsid w:val="00AC29FF"/>
    <w:rsid w:val="00AC2F46"/>
    <w:rsid w:val="00AC51F2"/>
    <w:rsid w:val="00AC5C2D"/>
    <w:rsid w:val="00AD43DA"/>
    <w:rsid w:val="00AD69D3"/>
    <w:rsid w:val="00AD738C"/>
    <w:rsid w:val="00AD7869"/>
    <w:rsid w:val="00AE11B9"/>
    <w:rsid w:val="00AE1C9B"/>
    <w:rsid w:val="00AE21CC"/>
    <w:rsid w:val="00AE2707"/>
    <w:rsid w:val="00AE45B2"/>
    <w:rsid w:val="00AE5AB0"/>
    <w:rsid w:val="00AF02C7"/>
    <w:rsid w:val="00AF3934"/>
    <w:rsid w:val="00AF6686"/>
    <w:rsid w:val="00B02944"/>
    <w:rsid w:val="00B037B2"/>
    <w:rsid w:val="00B04E4C"/>
    <w:rsid w:val="00B04F3C"/>
    <w:rsid w:val="00B06364"/>
    <w:rsid w:val="00B06816"/>
    <w:rsid w:val="00B10405"/>
    <w:rsid w:val="00B1265D"/>
    <w:rsid w:val="00B1474E"/>
    <w:rsid w:val="00B174B6"/>
    <w:rsid w:val="00B20585"/>
    <w:rsid w:val="00B2143F"/>
    <w:rsid w:val="00B22C06"/>
    <w:rsid w:val="00B22EC6"/>
    <w:rsid w:val="00B245ED"/>
    <w:rsid w:val="00B24FC1"/>
    <w:rsid w:val="00B2576A"/>
    <w:rsid w:val="00B31DE4"/>
    <w:rsid w:val="00B34D74"/>
    <w:rsid w:val="00B37E73"/>
    <w:rsid w:val="00B4048B"/>
    <w:rsid w:val="00B424C2"/>
    <w:rsid w:val="00B42E8A"/>
    <w:rsid w:val="00B4341E"/>
    <w:rsid w:val="00B45325"/>
    <w:rsid w:val="00B45AD1"/>
    <w:rsid w:val="00B460D8"/>
    <w:rsid w:val="00B50090"/>
    <w:rsid w:val="00B54357"/>
    <w:rsid w:val="00B5465B"/>
    <w:rsid w:val="00B56402"/>
    <w:rsid w:val="00B564F9"/>
    <w:rsid w:val="00B56965"/>
    <w:rsid w:val="00B6045A"/>
    <w:rsid w:val="00B623DE"/>
    <w:rsid w:val="00B636E6"/>
    <w:rsid w:val="00B63CA4"/>
    <w:rsid w:val="00B64AF0"/>
    <w:rsid w:val="00B65508"/>
    <w:rsid w:val="00B664B6"/>
    <w:rsid w:val="00B66A9B"/>
    <w:rsid w:val="00B7118B"/>
    <w:rsid w:val="00B7450D"/>
    <w:rsid w:val="00B7589D"/>
    <w:rsid w:val="00B75C8E"/>
    <w:rsid w:val="00B76AD6"/>
    <w:rsid w:val="00B773C3"/>
    <w:rsid w:val="00B7756C"/>
    <w:rsid w:val="00B80B0C"/>
    <w:rsid w:val="00B80DCA"/>
    <w:rsid w:val="00B84158"/>
    <w:rsid w:val="00B8560C"/>
    <w:rsid w:val="00B86BB3"/>
    <w:rsid w:val="00B8726E"/>
    <w:rsid w:val="00B906E4"/>
    <w:rsid w:val="00B9256F"/>
    <w:rsid w:val="00B9489D"/>
    <w:rsid w:val="00B963C8"/>
    <w:rsid w:val="00B9702D"/>
    <w:rsid w:val="00BA3264"/>
    <w:rsid w:val="00BA5B52"/>
    <w:rsid w:val="00BA69A0"/>
    <w:rsid w:val="00BB16C3"/>
    <w:rsid w:val="00BB16CE"/>
    <w:rsid w:val="00BB248C"/>
    <w:rsid w:val="00BB3BE1"/>
    <w:rsid w:val="00BB448B"/>
    <w:rsid w:val="00BB4F12"/>
    <w:rsid w:val="00BB4F78"/>
    <w:rsid w:val="00BB73B4"/>
    <w:rsid w:val="00BC0377"/>
    <w:rsid w:val="00BC09B2"/>
    <w:rsid w:val="00BC0B1A"/>
    <w:rsid w:val="00BC1035"/>
    <w:rsid w:val="00BC1059"/>
    <w:rsid w:val="00BC1AE7"/>
    <w:rsid w:val="00BC6032"/>
    <w:rsid w:val="00BC6075"/>
    <w:rsid w:val="00BD6047"/>
    <w:rsid w:val="00BD7EB7"/>
    <w:rsid w:val="00BE1E22"/>
    <w:rsid w:val="00BE2C6D"/>
    <w:rsid w:val="00BE32A1"/>
    <w:rsid w:val="00BE5270"/>
    <w:rsid w:val="00BE60CE"/>
    <w:rsid w:val="00BF07C0"/>
    <w:rsid w:val="00BF0ECA"/>
    <w:rsid w:val="00BF1B4D"/>
    <w:rsid w:val="00BF371F"/>
    <w:rsid w:val="00BF6075"/>
    <w:rsid w:val="00BF64E5"/>
    <w:rsid w:val="00BF7247"/>
    <w:rsid w:val="00C0683E"/>
    <w:rsid w:val="00C068BF"/>
    <w:rsid w:val="00C11E54"/>
    <w:rsid w:val="00C126C5"/>
    <w:rsid w:val="00C14991"/>
    <w:rsid w:val="00C15CF8"/>
    <w:rsid w:val="00C17E94"/>
    <w:rsid w:val="00C222DA"/>
    <w:rsid w:val="00C22888"/>
    <w:rsid w:val="00C25706"/>
    <w:rsid w:val="00C301BA"/>
    <w:rsid w:val="00C33290"/>
    <w:rsid w:val="00C334AF"/>
    <w:rsid w:val="00C3438E"/>
    <w:rsid w:val="00C34FC7"/>
    <w:rsid w:val="00C35D46"/>
    <w:rsid w:val="00C35E7C"/>
    <w:rsid w:val="00C40464"/>
    <w:rsid w:val="00C4087E"/>
    <w:rsid w:val="00C40A43"/>
    <w:rsid w:val="00C42A0E"/>
    <w:rsid w:val="00C460BC"/>
    <w:rsid w:val="00C46E62"/>
    <w:rsid w:val="00C47658"/>
    <w:rsid w:val="00C47CD5"/>
    <w:rsid w:val="00C51070"/>
    <w:rsid w:val="00C53872"/>
    <w:rsid w:val="00C549BD"/>
    <w:rsid w:val="00C5512A"/>
    <w:rsid w:val="00C603CA"/>
    <w:rsid w:val="00C627A5"/>
    <w:rsid w:val="00C627E5"/>
    <w:rsid w:val="00C64FB4"/>
    <w:rsid w:val="00C65206"/>
    <w:rsid w:val="00C743F8"/>
    <w:rsid w:val="00C76967"/>
    <w:rsid w:val="00C76B27"/>
    <w:rsid w:val="00C80468"/>
    <w:rsid w:val="00C81DCB"/>
    <w:rsid w:val="00C85D2F"/>
    <w:rsid w:val="00C92439"/>
    <w:rsid w:val="00C92A97"/>
    <w:rsid w:val="00C93CAB"/>
    <w:rsid w:val="00C95633"/>
    <w:rsid w:val="00C971FD"/>
    <w:rsid w:val="00CA09D2"/>
    <w:rsid w:val="00CA0C3C"/>
    <w:rsid w:val="00CA4586"/>
    <w:rsid w:val="00CA7E32"/>
    <w:rsid w:val="00CB0A36"/>
    <w:rsid w:val="00CB4F77"/>
    <w:rsid w:val="00CB610C"/>
    <w:rsid w:val="00CB614A"/>
    <w:rsid w:val="00CC0ABE"/>
    <w:rsid w:val="00CC0CC8"/>
    <w:rsid w:val="00CC1121"/>
    <w:rsid w:val="00CC3FFF"/>
    <w:rsid w:val="00CC633C"/>
    <w:rsid w:val="00CC78F6"/>
    <w:rsid w:val="00CD18E1"/>
    <w:rsid w:val="00CD25CE"/>
    <w:rsid w:val="00CD4458"/>
    <w:rsid w:val="00CD51C5"/>
    <w:rsid w:val="00CD579E"/>
    <w:rsid w:val="00CD74DB"/>
    <w:rsid w:val="00CE0C06"/>
    <w:rsid w:val="00CE1163"/>
    <w:rsid w:val="00CE455C"/>
    <w:rsid w:val="00CE5251"/>
    <w:rsid w:val="00CE63EE"/>
    <w:rsid w:val="00CE6CAA"/>
    <w:rsid w:val="00CF090F"/>
    <w:rsid w:val="00CF10F4"/>
    <w:rsid w:val="00CF161B"/>
    <w:rsid w:val="00CF22C9"/>
    <w:rsid w:val="00CF25D5"/>
    <w:rsid w:val="00CF359D"/>
    <w:rsid w:val="00CF40C0"/>
    <w:rsid w:val="00CF40FB"/>
    <w:rsid w:val="00CF6D5C"/>
    <w:rsid w:val="00CF6E57"/>
    <w:rsid w:val="00D00715"/>
    <w:rsid w:val="00D007E2"/>
    <w:rsid w:val="00D03F5E"/>
    <w:rsid w:val="00D0408B"/>
    <w:rsid w:val="00D04D18"/>
    <w:rsid w:val="00D06406"/>
    <w:rsid w:val="00D07E14"/>
    <w:rsid w:val="00D1139F"/>
    <w:rsid w:val="00D128C9"/>
    <w:rsid w:val="00D14816"/>
    <w:rsid w:val="00D16205"/>
    <w:rsid w:val="00D16611"/>
    <w:rsid w:val="00D16F15"/>
    <w:rsid w:val="00D17B39"/>
    <w:rsid w:val="00D20A53"/>
    <w:rsid w:val="00D20A99"/>
    <w:rsid w:val="00D219F4"/>
    <w:rsid w:val="00D21F5E"/>
    <w:rsid w:val="00D242CA"/>
    <w:rsid w:val="00D24FD2"/>
    <w:rsid w:val="00D25555"/>
    <w:rsid w:val="00D26BB2"/>
    <w:rsid w:val="00D2706D"/>
    <w:rsid w:val="00D329D8"/>
    <w:rsid w:val="00D330BE"/>
    <w:rsid w:val="00D33860"/>
    <w:rsid w:val="00D36120"/>
    <w:rsid w:val="00D36519"/>
    <w:rsid w:val="00D45189"/>
    <w:rsid w:val="00D45642"/>
    <w:rsid w:val="00D45C7F"/>
    <w:rsid w:val="00D50887"/>
    <w:rsid w:val="00D52013"/>
    <w:rsid w:val="00D540DB"/>
    <w:rsid w:val="00D54203"/>
    <w:rsid w:val="00D55579"/>
    <w:rsid w:val="00D57E84"/>
    <w:rsid w:val="00D62D55"/>
    <w:rsid w:val="00D70224"/>
    <w:rsid w:val="00D735D1"/>
    <w:rsid w:val="00D73E06"/>
    <w:rsid w:val="00D76E45"/>
    <w:rsid w:val="00D80196"/>
    <w:rsid w:val="00D813E0"/>
    <w:rsid w:val="00D82213"/>
    <w:rsid w:val="00D86D9A"/>
    <w:rsid w:val="00D87E8B"/>
    <w:rsid w:val="00D91593"/>
    <w:rsid w:val="00D9176C"/>
    <w:rsid w:val="00D91AFB"/>
    <w:rsid w:val="00D92653"/>
    <w:rsid w:val="00D93526"/>
    <w:rsid w:val="00D95E85"/>
    <w:rsid w:val="00DA08A1"/>
    <w:rsid w:val="00DA1EA1"/>
    <w:rsid w:val="00DA1F4D"/>
    <w:rsid w:val="00DA27E4"/>
    <w:rsid w:val="00DA397B"/>
    <w:rsid w:val="00DA3A1E"/>
    <w:rsid w:val="00DA4017"/>
    <w:rsid w:val="00DB037A"/>
    <w:rsid w:val="00DB2129"/>
    <w:rsid w:val="00DB502E"/>
    <w:rsid w:val="00DB6FE4"/>
    <w:rsid w:val="00DB7A75"/>
    <w:rsid w:val="00DC444B"/>
    <w:rsid w:val="00DC44E0"/>
    <w:rsid w:val="00DC4F86"/>
    <w:rsid w:val="00DC726C"/>
    <w:rsid w:val="00DD0AF1"/>
    <w:rsid w:val="00DD1B6B"/>
    <w:rsid w:val="00DD3CFA"/>
    <w:rsid w:val="00DD3E10"/>
    <w:rsid w:val="00DD3F83"/>
    <w:rsid w:val="00DD55EE"/>
    <w:rsid w:val="00DD783D"/>
    <w:rsid w:val="00DE03B7"/>
    <w:rsid w:val="00DE4CC8"/>
    <w:rsid w:val="00DF2DE0"/>
    <w:rsid w:val="00DF6DE3"/>
    <w:rsid w:val="00DF6F3F"/>
    <w:rsid w:val="00E01B73"/>
    <w:rsid w:val="00E06596"/>
    <w:rsid w:val="00E1087B"/>
    <w:rsid w:val="00E10C58"/>
    <w:rsid w:val="00E1174A"/>
    <w:rsid w:val="00E13471"/>
    <w:rsid w:val="00E155BE"/>
    <w:rsid w:val="00E15E85"/>
    <w:rsid w:val="00E201E8"/>
    <w:rsid w:val="00E229EB"/>
    <w:rsid w:val="00E238EE"/>
    <w:rsid w:val="00E315E2"/>
    <w:rsid w:val="00E33B05"/>
    <w:rsid w:val="00E34A40"/>
    <w:rsid w:val="00E357D4"/>
    <w:rsid w:val="00E36822"/>
    <w:rsid w:val="00E3765D"/>
    <w:rsid w:val="00E426A0"/>
    <w:rsid w:val="00E428DC"/>
    <w:rsid w:val="00E429DC"/>
    <w:rsid w:val="00E42C25"/>
    <w:rsid w:val="00E453AD"/>
    <w:rsid w:val="00E468F4"/>
    <w:rsid w:val="00E47DB0"/>
    <w:rsid w:val="00E5086A"/>
    <w:rsid w:val="00E55BFC"/>
    <w:rsid w:val="00E57ED8"/>
    <w:rsid w:val="00E6066D"/>
    <w:rsid w:val="00E61719"/>
    <w:rsid w:val="00E61E6E"/>
    <w:rsid w:val="00E6218C"/>
    <w:rsid w:val="00E678BD"/>
    <w:rsid w:val="00E716A3"/>
    <w:rsid w:val="00E72E7F"/>
    <w:rsid w:val="00E7452F"/>
    <w:rsid w:val="00E75329"/>
    <w:rsid w:val="00E7614A"/>
    <w:rsid w:val="00E77472"/>
    <w:rsid w:val="00E77610"/>
    <w:rsid w:val="00E80479"/>
    <w:rsid w:val="00E818BB"/>
    <w:rsid w:val="00E8195E"/>
    <w:rsid w:val="00E83495"/>
    <w:rsid w:val="00E8484F"/>
    <w:rsid w:val="00E84D83"/>
    <w:rsid w:val="00E85666"/>
    <w:rsid w:val="00E901BC"/>
    <w:rsid w:val="00E915A8"/>
    <w:rsid w:val="00E942FA"/>
    <w:rsid w:val="00EA0B73"/>
    <w:rsid w:val="00EA1EA1"/>
    <w:rsid w:val="00EA3B5E"/>
    <w:rsid w:val="00EA4B2D"/>
    <w:rsid w:val="00EA64DD"/>
    <w:rsid w:val="00EB0100"/>
    <w:rsid w:val="00EB0214"/>
    <w:rsid w:val="00EB164F"/>
    <w:rsid w:val="00EB30A6"/>
    <w:rsid w:val="00EB5DEB"/>
    <w:rsid w:val="00EB643B"/>
    <w:rsid w:val="00EB7555"/>
    <w:rsid w:val="00EC543B"/>
    <w:rsid w:val="00ED0197"/>
    <w:rsid w:val="00ED2BA8"/>
    <w:rsid w:val="00EE0846"/>
    <w:rsid w:val="00EE3B2E"/>
    <w:rsid w:val="00EE6122"/>
    <w:rsid w:val="00EE6C11"/>
    <w:rsid w:val="00EE73CE"/>
    <w:rsid w:val="00EF05D8"/>
    <w:rsid w:val="00EF1773"/>
    <w:rsid w:val="00EF4724"/>
    <w:rsid w:val="00EF54F8"/>
    <w:rsid w:val="00EF630B"/>
    <w:rsid w:val="00EF70F9"/>
    <w:rsid w:val="00F01BBD"/>
    <w:rsid w:val="00F021A0"/>
    <w:rsid w:val="00F03EA0"/>
    <w:rsid w:val="00F05A26"/>
    <w:rsid w:val="00F0687E"/>
    <w:rsid w:val="00F06CB2"/>
    <w:rsid w:val="00F1000A"/>
    <w:rsid w:val="00F114D3"/>
    <w:rsid w:val="00F143C4"/>
    <w:rsid w:val="00F15C36"/>
    <w:rsid w:val="00F16D10"/>
    <w:rsid w:val="00F2169B"/>
    <w:rsid w:val="00F228A7"/>
    <w:rsid w:val="00F259B6"/>
    <w:rsid w:val="00F3083D"/>
    <w:rsid w:val="00F33939"/>
    <w:rsid w:val="00F3669B"/>
    <w:rsid w:val="00F42120"/>
    <w:rsid w:val="00F42BBC"/>
    <w:rsid w:val="00F43BD5"/>
    <w:rsid w:val="00F4435B"/>
    <w:rsid w:val="00F4647E"/>
    <w:rsid w:val="00F47284"/>
    <w:rsid w:val="00F51B25"/>
    <w:rsid w:val="00F52542"/>
    <w:rsid w:val="00F535AF"/>
    <w:rsid w:val="00F547BE"/>
    <w:rsid w:val="00F54D05"/>
    <w:rsid w:val="00F55473"/>
    <w:rsid w:val="00F55CA9"/>
    <w:rsid w:val="00F5651C"/>
    <w:rsid w:val="00F56E78"/>
    <w:rsid w:val="00F604A0"/>
    <w:rsid w:val="00F6178B"/>
    <w:rsid w:val="00F6470C"/>
    <w:rsid w:val="00F64CBC"/>
    <w:rsid w:val="00F70551"/>
    <w:rsid w:val="00F73599"/>
    <w:rsid w:val="00F75A77"/>
    <w:rsid w:val="00F7713C"/>
    <w:rsid w:val="00F80D11"/>
    <w:rsid w:val="00F83EB7"/>
    <w:rsid w:val="00F8530B"/>
    <w:rsid w:val="00F86CA2"/>
    <w:rsid w:val="00F92BB5"/>
    <w:rsid w:val="00F94C05"/>
    <w:rsid w:val="00F97D39"/>
    <w:rsid w:val="00FA0148"/>
    <w:rsid w:val="00FA0D69"/>
    <w:rsid w:val="00FA134C"/>
    <w:rsid w:val="00FA3128"/>
    <w:rsid w:val="00FA5D6F"/>
    <w:rsid w:val="00FA7793"/>
    <w:rsid w:val="00FA7BD2"/>
    <w:rsid w:val="00FB1949"/>
    <w:rsid w:val="00FB1AF2"/>
    <w:rsid w:val="00FB1EC7"/>
    <w:rsid w:val="00FB2C46"/>
    <w:rsid w:val="00FB63D5"/>
    <w:rsid w:val="00FB69A7"/>
    <w:rsid w:val="00FC0022"/>
    <w:rsid w:val="00FC0FB6"/>
    <w:rsid w:val="00FC1B57"/>
    <w:rsid w:val="00FC26D2"/>
    <w:rsid w:val="00FC2E28"/>
    <w:rsid w:val="00FC2E89"/>
    <w:rsid w:val="00FC3C56"/>
    <w:rsid w:val="00FC54BF"/>
    <w:rsid w:val="00FC66A9"/>
    <w:rsid w:val="00FC6DB6"/>
    <w:rsid w:val="00FC78CD"/>
    <w:rsid w:val="00FD0419"/>
    <w:rsid w:val="00FD1FE7"/>
    <w:rsid w:val="00FD3497"/>
    <w:rsid w:val="00FD3F6D"/>
    <w:rsid w:val="00FD4406"/>
    <w:rsid w:val="00FD7333"/>
    <w:rsid w:val="00FE1719"/>
    <w:rsid w:val="00FE2A52"/>
    <w:rsid w:val="00FE4149"/>
    <w:rsid w:val="00FE5035"/>
    <w:rsid w:val="00FF1E68"/>
    <w:rsid w:val="00FF2BF8"/>
    <w:rsid w:val="00FF3E5D"/>
    <w:rsid w:val="00FF3F13"/>
    <w:rsid w:val="00FF72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FD2F7"/>
  <w15:docId w15:val="{FC0D3A1A-BE14-4840-8634-18368E54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05F4"/>
    <w:pPr>
      <w:jc w:val="both"/>
    </w:pPr>
    <w:rPr>
      <w:sz w:val="18"/>
    </w:rPr>
  </w:style>
  <w:style w:type="paragraph" w:styleId="Kop1">
    <w:name w:val="heading 1"/>
    <w:basedOn w:val="Standaard"/>
    <w:next w:val="Standaard"/>
    <w:link w:val="Kop1Char"/>
    <w:autoRedefine/>
    <w:uiPriority w:val="9"/>
    <w:qFormat/>
    <w:rsid w:val="00D76E45"/>
    <w:pPr>
      <w:spacing w:before="120" w:after="120"/>
      <w:ind w:left="431" w:hanging="431"/>
      <w:contextualSpacing/>
      <w:jc w:val="left"/>
      <w:outlineLvl w:val="0"/>
    </w:pPr>
    <w:rPr>
      <w:rFonts w:asciiTheme="majorHAnsi" w:eastAsiaTheme="majorEastAsia" w:hAnsiTheme="majorHAnsi" w:cstheme="majorBidi"/>
      <w:b/>
      <w:bCs/>
      <w:sz w:val="24"/>
      <w:szCs w:val="28"/>
    </w:rPr>
  </w:style>
  <w:style w:type="paragraph" w:styleId="Kop2">
    <w:name w:val="heading 2"/>
    <w:basedOn w:val="Standaard"/>
    <w:next w:val="Standaard"/>
    <w:link w:val="Kop2Char"/>
    <w:uiPriority w:val="9"/>
    <w:unhideWhenUsed/>
    <w:qFormat/>
    <w:rsid w:val="00E315E2"/>
    <w:pPr>
      <w:numPr>
        <w:ilvl w:val="1"/>
        <w:numId w:val="5"/>
      </w:numPr>
      <w:spacing w:before="200" w:after="120"/>
      <w:ind w:left="578" w:hanging="578"/>
      <w:outlineLvl w:val="1"/>
    </w:pPr>
    <w:rPr>
      <w:rFonts w:asciiTheme="majorHAnsi" w:eastAsiaTheme="majorEastAsia" w:hAnsiTheme="majorHAnsi" w:cstheme="majorBidi"/>
      <w:b/>
      <w:bCs/>
      <w:sz w:val="20"/>
      <w:szCs w:val="26"/>
    </w:rPr>
  </w:style>
  <w:style w:type="paragraph" w:styleId="Kop3">
    <w:name w:val="heading 3"/>
    <w:basedOn w:val="Standaard"/>
    <w:next w:val="Standaard"/>
    <w:link w:val="Kop3Char"/>
    <w:uiPriority w:val="9"/>
    <w:unhideWhenUsed/>
    <w:qFormat/>
    <w:rsid w:val="00314D00"/>
    <w:pPr>
      <w:numPr>
        <w:ilvl w:val="2"/>
        <w:numId w:val="5"/>
      </w:numPr>
      <w:spacing w:before="200" w:after="12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707DBC"/>
    <w:pPr>
      <w:numPr>
        <w:ilvl w:val="3"/>
        <w:numId w:val="5"/>
      </w:num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F42BBC"/>
    <w:pPr>
      <w:spacing w:before="200" w:after="0"/>
      <w:outlineLvl w:val="4"/>
    </w:pPr>
    <w:rPr>
      <w:rFonts w:asciiTheme="majorHAnsi" w:eastAsiaTheme="majorEastAsia" w:hAnsiTheme="majorHAnsi" w:cstheme="majorBidi"/>
      <w:b/>
      <w:bCs/>
      <w:i/>
      <w:sz w:val="16"/>
    </w:rPr>
  </w:style>
  <w:style w:type="paragraph" w:styleId="Kop6">
    <w:name w:val="heading 6"/>
    <w:basedOn w:val="Standaard"/>
    <w:next w:val="Standaard"/>
    <w:link w:val="Kop6Char"/>
    <w:uiPriority w:val="9"/>
    <w:unhideWhenUsed/>
    <w:qFormat/>
    <w:rsid w:val="00707DBC"/>
    <w:pPr>
      <w:numPr>
        <w:ilvl w:val="5"/>
        <w:numId w:val="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707DBC"/>
    <w:pPr>
      <w:numPr>
        <w:ilvl w:val="6"/>
        <w:numId w:val="5"/>
      </w:num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707DBC"/>
    <w:pPr>
      <w:numPr>
        <w:ilvl w:val="7"/>
        <w:numId w:val="5"/>
      </w:numPr>
      <w:spacing w:after="0"/>
      <w:outlineLvl w:val="7"/>
    </w:pPr>
    <w:rPr>
      <w:rFonts w:asciiTheme="majorHAnsi" w:eastAsiaTheme="majorEastAsia" w:hAnsiTheme="majorHAnsi" w:cstheme="majorBidi"/>
      <w:sz w:val="20"/>
      <w:szCs w:val="20"/>
    </w:rPr>
  </w:style>
  <w:style w:type="paragraph" w:styleId="Kop9">
    <w:name w:val="heading 9"/>
    <w:aliases w:val="appendix"/>
    <w:basedOn w:val="Standaard"/>
    <w:next w:val="Standaard"/>
    <w:link w:val="Kop9Char"/>
    <w:uiPriority w:val="9"/>
    <w:unhideWhenUsed/>
    <w:qFormat/>
    <w:rsid w:val="00707DBC"/>
    <w:pPr>
      <w:numPr>
        <w:ilvl w:val="8"/>
        <w:numId w:val="5"/>
      </w:num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A0148"/>
    <w:pPr>
      <w:autoSpaceDE w:val="0"/>
      <w:autoSpaceDN w:val="0"/>
      <w:adjustRightInd w:val="0"/>
    </w:pPr>
    <w:rPr>
      <w:rFonts w:ascii="Verdana" w:hAnsi="Verdana" w:cs="Verdana"/>
      <w:color w:val="000000"/>
      <w:sz w:val="24"/>
      <w:szCs w:val="24"/>
    </w:rPr>
  </w:style>
  <w:style w:type="table" w:styleId="Tabelraster">
    <w:name w:val="Table Grid"/>
    <w:basedOn w:val="Standaardtabel"/>
    <w:rsid w:val="00BC6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C6032"/>
    <w:pPr>
      <w:tabs>
        <w:tab w:val="center" w:pos="4536"/>
        <w:tab w:val="right" w:pos="9072"/>
      </w:tabs>
    </w:pPr>
  </w:style>
  <w:style w:type="paragraph" w:styleId="Voettekst">
    <w:name w:val="footer"/>
    <w:basedOn w:val="Standaard"/>
    <w:link w:val="VoettekstChar"/>
    <w:uiPriority w:val="99"/>
    <w:rsid w:val="00CD51C5"/>
    <w:pPr>
      <w:tabs>
        <w:tab w:val="center" w:pos="4536"/>
        <w:tab w:val="right" w:pos="9072"/>
      </w:tabs>
    </w:pPr>
    <w:rPr>
      <w:sz w:val="15"/>
      <w:szCs w:val="15"/>
    </w:rPr>
  </w:style>
  <w:style w:type="character" w:styleId="Paginanummer">
    <w:name w:val="page number"/>
    <w:basedOn w:val="Standaardalinea-lettertype"/>
    <w:rsid w:val="00BC6032"/>
  </w:style>
  <w:style w:type="paragraph" w:styleId="Inhopg1">
    <w:name w:val="toc 1"/>
    <w:basedOn w:val="Standaard"/>
    <w:next w:val="Standaard"/>
    <w:autoRedefine/>
    <w:uiPriority w:val="39"/>
    <w:rsid w:val="00BC6032"/>
  </w:style>
  <w:style w:type="paragraph" w:styleId="Inhopg2">
    <w:name w:val="toc 2"/>
    <w:basedOn w:val="Standaard"/>
    <w:next w:val="Standaard"/>
    <w:autoRedefine/>
    <w:uiPriority w:val="39"/>
    <w:rsid w:val="00BC6032"/>
    <w:pPr>
      <w:ind w:left="200"/>
    </w:pPr>
  </w:style>
  <w:style w:type="paragraph" w:styleId="Inhopg3">
    <w:name w:val="toc 3"/>
    <w:basedOn w:val="Standaard"/>
    <w:next w:val="Standaard"/>
    <w:autoRedefine/>
    <w:uiPriority w:val="39"/>
    <w:rsid w:val="00BC6032"/>
    <w:pPr>
      <w:ind w:left="400"/>
    </w:pPr>
  </w:style>
  <w:style w:type="character" w:styleId="Hyperlink">
    <w:name w:val="Hyperlink"/>
    <w:uiPriority w:val="99"/>
    <w:rsid w:val="00BC6032"/>
    <w:rPr>
      <w:color w:val="0000FF"/>
      <w:u w:val="single"/>
    </w:rPr>
  </w:style>
  <w:style w:type="paragraph" w:styleId="Ballontekst">
    <w:name w:val="Balloon Text"/>
    <w:basedOn w:val="Standaard"/>
    <w:semiHidden/>
    <w:rsid w:val="00BC6032"/>
    <w:rPr>
      <w:rFonts w:ascii="Tahoma" w:hAnsi="Tahoma" w:cs="Tahoma"/>
      <w:sz w:val="16"/>
      <w:szCs w:val="16"/>
    </w:rPr>
  </w:style>
  <w:style w:type="character" w:styleId="Verwijzingopmerking">
    <w:name w:val="annotation reference"/>
    <w:semiHidden/>
    <w:rsid w:val="00BC6032"/>
    <w:rPr>
      <w:sz w:val="16"/>
      <w:szCs w:val="16"/>
    </w:rPr>
  </w:style>
  <w:style w:type="paragraph" w:styleId="Tekstopmerking">
    <w:name w:val="annotation text"/>
    <w:basedOn w:val="Standaard"/>
    <w:semiHidden/>
    <w:rsid w:val="00BC6032"/>
    <w:rPr>
      <w:szCs w:val="20"/>
    </w:rPr>
  </w:style>
  <w:style w:type="character" w:styleId="GevolgdeHyperlink">
    <w:name w:val="FollowedHyperlink"/>
    <w:rsid w:val="00BC6032"/>
    <w:rPr>
      <w:color w:val="800080"/>
      <w:u w:val="single"/>
    </w:rPr>
  </w:style>
  <w:style w:type="paragraph" w:styleId="Onderwerpvanopmerking">
    <w:name w:val="annotation subject"/>
    <w:basedOn w:val="Tekstopmerking"/>
    <w:next w:val="Tekstopmerking"/>
    <w:semiHidden/>
    <w:rsid w:val="00303007"/>
    <w:rPr>
      <w:b/>
      <w:bCs/>
    </w:rPr>
  </w:style>
  <w:style w:type="paragraph" w:styleId="Bijschrift">
    <w:name w:val="caption"/>
    <w:basedOn w:val="Standaard"/>
    <w:next w:val="Standaard"/>
    <w:uiPriority w:val="35"/>
    <w:qFormat/>
    <w:rsid w:val="00043783"/>
    <w:pPr>
      <w:spacing w:before="120" w:after="120"/>
    </w:pPr>
    <w:rPr>
      <w:b/>
      <w:bCs/>
      <w:szCs w:val="20"/>
    </w:rPr>
  </w:style>
  <w:style w:type="character" w:styleId="Voetnootmarkering">
    <w:name w:val="footnote reference"/>
    <w:uiPriority w:val="99"/>
    <w:semiHidden/>
    <w:rsid w:val="00CD51C5"/>
    <w:rPr>
      <w:rFonts w:ascii="Times New Roman" w:hAnsi="Times New Roman"/>
      <w:noProof w:val="0"/>
      <w:sz w:val="18"/>
      <w:szCs w:val="18"/>
      <w:vertAlign w:val="superscript"/>
      <w:lang w:val="nl-NL"/>
    </w:rPr>
  </w:style>
  <w:style w:type="character" w:customStyle="1" w:styleId="VoettekstChar">
    <w:name w:val="Voettekst Char"/>
    <w:link w:val="Voettekst"/>
    <w:uiPriority w:val="99"/>
    <w:rsid w:val="00CD51C5"/>
    <w:rPr>
      <w:rFonts w:ascii="Verdana" w:hAnsi="Verdana"/>
      <w:sz w:val="15"/>
      <w:szCs w:val="15"/>
      <w:lang w:val="nl-NL" w:eastAsia="nl-NL" w:bidi="ar-SA"/>
    </w:rPr>
  </w:style>
  <w:style w:type="character" w:customStyle="1" w:styleId="OpmaakprofielVoetnootmarkeringVerdana">
    <w:name w:val="Opmaakprofiel Voetnootmarkering + Verdana"/>
    <w:rsid w:val="00432D0C"/>
    <w:rPr>
      <w:rFonts w:ascii="Verdana" w:hAnsi="Verdana"/>
      <w:noProof w:val="0"/>
      <w:sz w:val="20"/>
      <w:szCs w:val="20"/>
      <w:vertAlign w:val="superscript"/>
      <w:lang w:val="nl-NL"/>
    </w:rPr>
  </w:style>
  <w:style w:type="paragraph" w:styleId="Voetnoottekst">
    <w:name w:val="footnote text"/>
    <w:basedOn w:val="Standaard"/>
    <w:semiHidden/>
    <w:rsid w:val="00CD51C5"/>
    <w:pPr>
      <w:spacing w:after="120" w:line="260" w:lineRule="atLeast"/>
    </w:pPr>
    <w:rPr>
      <w:rFonts w:ascii="Times New Roman" w:hAnsi="Times New Roman"/>
      <w:spacing w:val="4"/>
      <w:sz w:val="15"/>
      <w:szCs w:val="19"/>
      <w:lang w:val="nl"/>
    </w:rPr>
  </w:style>
  <w:style w:type="paragraph" w:customStyle="1" w:styleId="CharChar1CharCharCharCharCharChar">
    <w:name w:val="Char Char1 Char Char Char Char Char Char"/>
    <w:basedOn w:val="Standaard"/>
    <w:rsid w:val="00893F12"/>
    <w:pPr>
      <w:spacing w:after="160" w:line="240" w:lineRule="exact"/>
    </w:pPr>
    <w:rPr>
      <w:rFonts w:ascii="Tahoma" w:hAnsi="Tahoma"/>
      <w:szCs w:val="20"/>
      <w:lang w:val="en-US" w:eastAsia="en-US"/>
    </w:rPr>
  </w:style>
  <w:style w:type="character" w:customStyle="1" w:styleId="defaultcolornormalnormalsmall">
    <w:name w:val="defaultcolor_normal_normal_small"/>
    <w:basedOn w:val="Standaardalinea-lettertype"/>
    <w:rsid w:val="009E3814"/>
  </w:style>
  <w:style w:type="paragraph" w:styleId="Lijstopsomteken">
    <w:name w:val="List Bullet"/>
    <w:basedOn w:val="Standaard"/>
    <w:rsid w:val="004F3760"/>
    <w:pPr>
      <w:numPr>
        <w:numId w:val="1"/>
      </w:numPr>
      <w:tabs>
        <w:tab w:val="left" w:pos="454"/>
        <w:tab w:val="left" w:pos="680"/>
      </w:tabs>
      <w:autoSpaceDE w:val="0"/>
      <w:autoSpaceDN w:val="0"/>
      <w:adjustRightInd w:val="0"/>
      <w:spacing w:line="240" w:lineRule="atLeast"/>
    </w:pPr>
    <w:rPr>
      <w:noProof/>
      <w:szCs w:val="18"/>
    </w:rPr>
  </w:style>
  <w:style w:type="paragraph" w:styleId="Lijstalinea">
    <w:name w:val="List Paragraph"/>
    <w:basedOn w:val="Standaard"/>
    <w:link w:val="LijstalineaChar"/>
    <w:uiPriority w:val="34"/>
    <w:qFormat/>
    <w:rsid w:val="00707DBC"/>
    <w:pPr>
      <w:ind w:left="720"/>
      <w:contextualSpacing/>
    </w:pPr>
  </w:style>
  <w:style w:type="paragraph" w:styleId="Kopvaninhoudsopgave">
    <w:name w:val="TOC Heading"/>
    <w:basedOn w:val="Kop1"/>
    <w:next w:val="Standaard"/>
    <w:uiPriority w:val="39"/>
    <w:unhideWhenUsed/>
    <w:qFormat/>
    <w:rsid w:val="00707DBC"/>
    <w:pPr>
      <w:outlineLvl w:val="9"/>
    </w:pPr>
    <w:rPr>
      <w:lang w:bidi="en-US"/>
    </w:rPr>
  </w:style>
  <w:style w:type="paragraph" w:styleId="Normaalweb">
    <w:name w:val="Normal (Web)"/>
    <w:basedOn w:val="Standaard"/>
    <w:uiPriority w:val="99"/>
    <w:semiHidden/>
    <w:unhideWhenUsed/>
    <w:rsid w:val="00316A7A"/>
    <w:pPr>
      <w:spacing w:after="240"/>
    </w:pPr>
    <w:rPr>
      <w:rFonts w:ascii="Times New Roman" w:hAnsi="Times New Roman"/>
      <w:sz w:val="24"/>
    </w:rPr>
  </w:style>
  <w:style w:type="paragraph" w:customStyle="1" w:styleId="Huisstijl-Paginanummering">
    <w:name w:val="Huisstijl-Paginanummering"/>
    <w:basedOn w:val="Standaard"/>
    <w:rsid w:val="000D0CC6"/>
    <w:pPr>
      <w:spacing w:line="180" w:lineRule="exact"/>
    </w:pPr>
    <w:rPr>
      <w:noProof/>
      <w:sz w:val="13"/>
    </w:rPr>
  </w:style>
  <w:style w:type="paragraph" w:customStyle="1" w:styleId="Bijlage">
    <w:name w:val="Bijlage"/>
    <w:aliases w:val="Formulier"/>
    <w:basedOn w:val="Kop1"/>
    <w:next w:val="Standaard"/>
    <w:link w:val="BijlageChar"/>
    <w:autoRedefine/>
    <w:rsid w:val="000D0CC6"/>
    <w:pPr>
      <w:spacing w:after="240" w:line="240" w:lineRule="atLeast"/>
      <w:ind w:left="0" w:firstLine="0"/>
    </w:pPr>
    <w:rPr>
      <w:rFonts w:cs="Times New Roman"/>
      <w:szCs w:val="24"/>
    </w:rPr>
  </w:style>
  <w:style w:type="character" w:customStyle="1" w:styleId="BijlageChar">
    <w:name w:val="Bijlage Char"/>
    <w:aliases w:val="Formulier Char"/>
    <w:link w:val="Bijlage"/>
    <w:rsid w:val="000D0CC6"/>
    <w:rPr>
      <w:rFonts w:ascii="Verdana" w:hAnsi="Verdana"/>
      <w:b/>
      <w:bCs/>
      <w:kern w:val="32"/>
      <w:sz w:val="28"/>
      <w:szCs w:val="24"/>
    </w:rPr>
  </w:style>
  <w:style w:type="character" w:customStyle="1" w:styleId="Kop2Char">
    <w:name w:val="Kop 2 Char"/>
    <w:basedOn w:val="Standaardalinea-lettertype"/>
    <w:link w:val="Kop2"/>
    <w:uiPriority w:val="9"/>
    <w:rsid w:val="00E315E2"/>
    <w:rPr>
      <w:rFonts w:asciiTheme="majorHAnsi" w:eastAsiaTheme="majorEastAsia" w:hAnsiTheme="majorHAnsi" w:cstheme="majorBidi"/>
      <w:b/>
      <w:bCs/>
      <w:sz w:val="20"/>
      <w:szCs w:val="26"/>
    </w:rPr>
  </w:style>
  <w:style w:type="character" w:customStyle="1" w:styleId="Kop3Char">
    <w:name w:val="Kop 3 Char"/>
    <w:basedOn w:val="Standaardalinea-lettertype"/>
    <w:link w:val="Kop3"/>
    <w:uiPriority w:val="9"/>
    <w:rsid w:val="00314D00"/>
    <w:rPr>
      <w:rFonts w:asciiTheme="majorHAnsi" w:eastAsiaTheme="majorEastAsia" w:hAnsiTheme="majorHAnsi" w:cstheme="majorBidi"/>
      <w:b/>
      <w:bCs/>
      <w:sz w:val="18"/>
    </w:rPr>
  </w:style>
  <w:style w:type="paragraph" w:styleId="Revisie">
    <w:name w:val="Revision"/>
    <w:hidden/>
    <w:uiPriority w:val="99"/>
    <w:semiHidden/>
    <w:rsid w:val="00830265"/>
    <w:rPr>
      <w:rFonts w:ascii="Verdana" w:hAnsi="Verdana"/>
      <w:szCs w:val="24"/>
    </w:rPr>
  </w:style>
  <w:style w:type="paragraph" w:styleId="Geenafstand">
    <w:name w:val="No Spacing"/>
    <w:basedOn w:val="Standaard"/>
    <w:link w:val="GeenafstandChar"/>
    <w:uiPriority w:val="4"/>
    <w:qFormat/>
    <w:rsid w:val="00707DBC"/>
    <w:pPr>
      <w:spacing w:after="0" w:line="240" w:lineRule="auto"/>
    </w:pPr>
  </w:style>
  <w:style w:type="character" w:customStyle="1" w:styleId="GeenafstandChar">
    <w:name w:val="Geen afstand Char"/>
    <w:basedOn w:val="Standaardalinea-lettertype"/>
    <w:link w:val="Geenafstand"/>
    <w:uiPriority w:val="1"/>
    <w:rsid w:val="00E75329"/>
  </w:style>
  <w:style w:type="character" w:customStyle="1" w:styleId="LijstalineaChar">
    <w:name w:val="Lijstalinea Char"/>
    <w:basedOn w:val="Standaardalinea-lettertype"/>
    <w:link w:val="Lijstalinea"/>
    <w:uiPriority w:val="34"/>
    <w:locked/>
    <w:rsid w:val="00665F56"/>
  </w:style>
  <w:style w:type="character" w:customStyle="1" w:styleId="Kop1Char">
    <w:name w:val="Kop 1 Char"/>
    <w:basedOn w:val="Standaardalinea-lettertype"/>
    <w:link w:val="Kop1"/>
    <w:uiPriority w:val="9"/>
    <w:rsid w:val="00D76E45"/>
    <w:rPr>
      <w:rFonts w:asciiTheme="majorHAnsi" w:eastAsiaTheme="majorEastAsia" w:hAnsiTheme="majorHAnsi" w:cstheme="majorBidi"/>
      <w:b/>
      <w:bCs/>
      <w:sz w:val="24"/>
      <w:szCs w:val="28"/>
    </w:rPr>
  </w:style>
  <w:style w:type="character" w:customStyle="1" w:styleId="Kop4Char">
    <w:name w:val="Kop 4 Char"/>
    <w:basedOn w:val="Standaardalinea-lettertype"/>
    <w:link w:val="Kop4"/>
    <w:uiPriority w:val="9"/>
    <w:rsid w:val="00707DBC"/>
    <w:rPr>
      <w:rFonts w:asciiTheme="majorHAnsi" w:eastAsiaTheme="majorEastAsia" w:hAnsiTheme="majorHAnsi" w:cstheme="majorBidi"/>
      <w:b/>
      <w:bCs/>
      <w:i/>
      <w:iCs/>
      <w:sz w:val="18"/>
    </w:rPr>
  </w:style>
  <w:style w:type="character" w:customStyle="1" w:styleId="Kop5Char">
    <w:name w:val="Kop 5 Char"/>
    <w:basedOn w:val="Standaardalinea-lettertype"/>
    <w:link w:val="Kop5"/>
    <w:uiPriority w:val="9"/>
    <w:rsid w:val="00F42BBC"/>
    <w:rPr>
      <w:rFonts w:asciiTheme="majorHAnsi" w:eastAsiaTheme="majorEastAsia" w:hAnsiTheme="majorHAnsi" w:cstheme="majorBidi"/>
      <w:b/>
      <w:bCs/>
      <w:i/>
      <w:sz w:val="16"/>
    </w:rPr>
  </w:style>
  <w:style w:type="character" w:customStyle="1" w:styleId="Kop6Char">
    <w:name w:val="Kop 6 Char"/>
    <w:basedOn w:val="Standaardalinea-lettertype"/>
    <w:link w:val="Kop6"/>
    <w:uiPriority w:val="9"/>
    <w:rsid w:val="00707DBC"/>
    <w:rPr>
      <w:rFonts w:asciiTheme="majorHAnsi" w:eastAsiaTheme="majorEastAsia" w:hAnsiTheme="majorHAnsi" w:cstheme="majorBidi"/>
      <w:b/>
      <w:bCs/>
      <w:i/>
      <w:iCs/>
      <w:color w:val="7F7F7F" w:themeColor="text1" w:themeTint="80"/>
      <w:sz w:val="18"/>
    </w:rPr>
  </w:style>
  <w:style w:type="character" w:customStyle="1" w:styleId="Kop7Char">
    <w:name w:val="Kop 7 Char"/>
    <w:basedOn w:val="Standaardalinea-lettertype"/>
    <w:link w:val="Kop7"/>
    <w:uiPriority w:val="9"/>
    <w:rsid w:val="00707DBC"/>
    <w:rPr>
      <w:rFonts w:asciiTheme="majorHAnsi" w:eastAsiaTheme="majorEastAsia" w:hAnsiTheme="majorHAnsi" w:cstheme="majorBidi"/>
      <w:i/>
      <w:iCs/>
      <w:sz w:val="18"/>
    </w:rPr>
  </w:style>
  <w:style w:type="character" w:customStyle="1" w:styleId="Kop8Char">
    <w:name w:val="Kop 8 Char"/>
    <w:basedOn w:val="Standaardalinea-lettertype"/>
    <w:link w:val="Kop8"/>
    <w:uiPriority w:val="9"/>
    <w:rsid w:val="00707DBC"/>
    <w:rPr>
      <w:rFonts w:asciiTheme="majorHAnsi" w:eastAsiaTheme="majorEastAsia" w:hAnsiTheme="majorHAnsi" w:cstheme="majorBidi"/>
      <w:sz w:val="20"/>
      <w:szCs w:val="20"/>
    </w:rPr>
  </w:style>
  <w:style w:type="character" w:customStyle="1" w:styleId="Kop9Char">
    <w:name w:val="Kop 9 Char"/>
    <w:aliases w:val="appendix Char"/>
    <w:basedOn w:val="Standaardalinea-lettertype"/>
    <w:link w:val="Kop9"/>
    <w:uiPriority w:val="9"/>
    <w:rsid w:val="00707DBC"/>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454A09"/>
    <w:pPr>
      <w:pBdr>
        <w:bottom w:val="single" w:sz="4" w:space="1" w:color="auto"/>
      </w:pBdr>
      <w:spacing w:line="240" w:lineRule="auto"/>
      <w:contextualSpacing/>
    </w:pPr>
    <w:rPr>
      <w:rFonts w:asciiTheme="majorHAnsi" w:eastAsiaTheme="majorEastAsia" w:hAnsiTheme="majorHAnsi" w:cstheme="majorBidi"/>
      <w:b/>
      <w:spacing w:val="5"/>
      <w:sz w:val="26"/>
      <w:szCs w:val="52"/>
    </w:rPr>
  </w:style>
  <w:style w:type="character" w:customStyle="1" w:styleId="TitelChar">
    <w:name w:val="Titel Char"/>
    <w:basedOn w:val="Standaardalinea-lettertype"/>
    <w:link w:val="Titel"/>
    <w:uiPriority w:val="10"/>
    <w:rsid w:val="00454A09"/>
    <w:rPr>
      <w:rFonts w:asciiTheme="majorHAnsi" w:eastAsiaTheme="majorEastAsia" w:hAnsiTheme="majorHAnsi" w:cstheme="majorBidi"/>
      <w:b/>
      <w:spacing w:val="5"/>
      <w:sz w:val="26"/>
      <w:szCs w:val="52"/>
    </w:rPr>
  </w:style>
  <w:style w:type="paragraph" w:styleId="Ondertitel">
    <w:name w:val="Subtitle"/>
    <w:basedOn w:val="Standaard"/>
    <w:next w:val="Standaard"/>
    <w:link w:val="OndertitelChar"/>
    <w:uiPriority w:val="11"/>
    <w:qFormat/>
    <w:rsid w:val="00707DBC"/>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707DBC"/>
    <w:rPr>
      <w:rFonts w:asciiTheme="majorHAnsi" w:eastAsiaTheme="majorEastAsia" w:hAnsiTheme="majorHAnsi" w:cstheme="majorBidi"/>
      <w:i/>
      <w:iCs/>
      <w:spacing w:val="13"/>
      <w:sz w:val="24"/>
      <w:szCs w:val="24"/>
    </w:rPr>
  </w:style>
  <w:style w:type="character" w:styleId="Zwaar">
    <w:name w:val="Strong"/>
    <w:uiPriority w:val="22"/>
    <w:qFormat/>
    <w:rsid w:val="00707DBC"/>
    <w:rPr>
      <w:b/>
      <w:bCs/>
    </w:rPr>
  </w:style>
  <w:style w:type="character" w:styleId="Nadruk">
    <w:name w:val="Emphasis"/>
    <w:uiPriority w:val="20"/>
    <w:qFormat/>
    <w:rsid w:val="00707DBC"/>
    <w:rPr>
      <w:b/>
      <w:bCs/>
      <w:i/>
      <w:iCs/>
      <w:spacing w:val="10"/>
      <w:bdr w:val="none" w:sz="0" w:space="0" w:color="auto"/>
      <w:shd w:val="clear" w:color="auto" w:fill="auto"/>
    </w:rPr>
  </w:style>
  <w:style w:type="paragraph" w:styleId="Citaat">
    <w:name w:val="Quote"/>
    <w:basedOn w:val="Standaard"/>
    <w:next w:val="Standaard"/>
    <w:link w:val="CitaatChar"/>
    <w:uiPriority w:val="29"/>
    <w:qFormat/>
    <w:rsid w:val="00707DBC"/>
    <w:pPr>
      <w:spacing w:before="200" w:after="0"/>
      <w:ind w:left="360" w:right="360"/>
    </w:pPr>
    <w:rPr>
      <w:i/>
      <w:iCs/>
    </w:rPr>
  </w:style>
  <w:style w:type="character" w:customStyle="1" w:styleId="CitaatChar">
    <w:name w:val="Citaat Char"/>
    <w:basedOn w:val="Standaardalinea-lettertype"/>
    <w:link w:val="Citaat"/>
    <w:uiPriority w:val="29"/>
    <w:rsid w:val="00707DBC"/>
    <w:rPr>
      <w:i/>
      <w:iCs/>
    </w:rPr>
  </w:style>
  <w:style w:type="paragraph" w:styleId="Duidelijkcitaat">
    <w:name w:val="Intense Quote"/>
    <w:basedOn w:val="Standaard"/>
    <w:next w:val="Standaard"/>
    <w:link w:val="DuidelijkcitaatChar"/>
    <w:uiPriority w:val="30"/>
    <w:qFormat/>
    <w:rsid w:val="00707DBC"/>
    <w:pPr>
      <w:pBdr>
        <w:bottom w:val="single" w:sz="4" w:space="1" w:color="auto"/>
      </w:pBdr>
      <w:spacing w:before="200" w:after="280"/>
      <w:ind w:left="1008" w:right="1152"/>
    </w:pPr>
    <w:rPr>
      <w:b/>
      <w:bCs/>
      <w:i/>
      <w:iCs/>
    </w:rPr>
  </w:style>
  <w:style w:type="character" w:customStyle="1" w:styleId="DuidelijkcitaatChar">
    <w:name w:val="Duidelijk citaat Char"/>
    <w:basedOn w:val="Standaardalinea-lettertype"/>
    <w:link w:val="Duidelijkcitaat"/>
    <w:uiPriority w:val="30"/>
    <w:rsid w:val="00707DBC"/>
    <w:rPr>
      <w:b/>
      <w:bCs/>
      <w:i/>
      <w:iCs/>
    </w:rPr>
  </w:style>
  <w:style w:type="character" w:styleId="Subtielebenadrukking">
    <w:name w:val="Subtle Emphasis"/>
    <w:uiPriority w:val="19"/>
    <w:qFormat/>
    <w:rsid w:val="00707DBC"/>
    <w:rPr>
      <w:i/>
      <w:iCs/>
    </w:rPr>
  </w:style>
  <w:style w:type="character" w:styleId="Intensievebenadrukking">
    <w:name w:val="Intense Emphasis"/>
    <w:uiPriority w:val="21"/>
    <w:qFormat/>
    <w:rsid w:val="00707DBC"/>
    <w:rPr>
      <w:b/>
      <w:bCs/>
    </w:rPr>
  </w:style>
  <w:style w:type="character" w:styleId="Subtieleverwijzing">
    <w:name w:val="Subtle Reference"/>
    <w:uiPriority w:val="31"/>
    <w:qFormat/>
    <w:rsid w:val="00707DBC"/>
    <w:rPr>
      <w:smallCaps/>
    </w:rPr>
  </w:style>
  <w:style w:type="character" w:styleId="Intensieveverwijzing">
    <w:name w:val="Intense Reference"/>
    <w:uiPriority w:val="32"/>
    <w:qFormat/>
    <w:rsid w:val="00707DBC"/>
    <w:rPr>
      <w:smallCaps/>
      <w:spacing w:val="5"/>
      <w:u w:val="single"/>
    </w:rPr>
  </w:style>
  <w:style w:type="character" w:styleId="Titelvanboek">
    <w:name w:val="Book Title"/>
    <w:uiPriority w:val="33"/>
    <w:qFormat/>
    <w:rsid w:val="00707DBC"/>
    <w:rPr>
      <w:i/>
      <w:iCs/>
      <w:smallCaps/>
      <w:spacing w:val="5"/>
    </w:rPr>
  </w:style>
  <w:style w:type="paragraph" w:customStyle="1" w:styleId="broodtekst">
    <w:name w:val="broodtekst"/>
    <w:basedOn w:val="Standaard"/>
    <w:link w:val="broodtekstChar"/>
    <w:rsid w:val="00883A2E"/>
    <w:pPr>
      <w:tabs>
        <w:tab w:val="left" w:pos="227"/>
        <w:tab w:val="left" w:pos="454"/>
        <w:tab w:val="left" w:pos="680"/>
      </w:tabs>
      <w:spacing w:after="120"/>
    </w:pPr>
  </w:style>
  <w:style w:type="character" w:customStyle="1" w:styleId="broodtekstChar">
    <w:name w:val="broodtekst Char"/>
    <w:basedOn w:val="Standaardalinea-lettertype"/>
    <w:link w:val="broodtekst"/>
    <w:rsid w:val="00883A2E"/>
    <w:rPr>
      <w:sz w:val="18"/>
    </w:rPr>
  </w:style>
  <w:style w:type="paragraph" w:customStyle="1" w:styleId="broodtekst-bold">
    <w:name w:val="broodtekst-bold"/>
    <w:basedOn w:val="broodtekst"/>
    <w:link w:val="broodtekst-boldChar"/>
    <w:rsid w:val="00883A2E"/>
    <w:rPr>
      <w:b/>
    </w:rPr>
  </w:style>
  <w:style w:type="character" w:customStyle="1" w:styleId="broodtekst-boldChar">
    <w:name w:val="broodtekst-bold Char"/>
    <w:basedOn w:val="broodtekstChar"/>
    <w:link w:val="broodtekst-bold"/>
    <w:rsid w:val="00883A2E"/>
    <w:rPr>
      <w:b/>
      <w:sz w:val="18"/>
    </w:rPr>
  </w:style>
  <w:style w:type="table" w:customStyle="1" w:styleId="Blauwetabel">
    <w:name w:val="Blauwe tabel"/>
    <w:basedOn w:val="Standaardtabel"/>
    <w:uiPriority w:val="99"/>
    <w:rsid w:val="00883A2E"/>
    <w:pPr>
      <w:spacing w:after="0" w:line="240" w:lineRule="auto"/>
    </w:pPr>
    <w:tblPr>
      <w:tblBorders>
        <w:top w:val="single" w:sz="4" w:space="0" w:color="46464A" w:themeColor="text2"/>
        <w:left w:val="single" w:sz="4" w:space="0" w:color="46464A" w:themeColor="text2"/>
        <w:bottom w:val="single" w:sz="4" w:space="0" w:color="46464A" w:themeColor="text2"/>
        <w:right w:val="single" w:sz="4" w:space="0" w:color="46464A" w:themeColor="text2"/>
        <w:insideH w:val="single" w:sz="4" w:space="0" w:color="46464A" w:themeColor="text2"/>
        <w:insideV w:val="single" w:sz="4" w:space="0" w:color="46464A" w:themeColor="text2"/>
      </w:tblBorders>
    </w:tblPr>
    <w:tblStylePr w:type="firstRow">
      <w:rPr>
        <w:b/>
        <w:color w:val="FFFFFF" w:themeColor="background1"/>
      </w:rPr>
      <w:tblPr/>
      <w:tcPr>
        <w:shd w:val="clear" w:color="auto" w:fill="46464A" w:themeFill="text2"/>
      </w:tcPr>
    </w:tblStylePr>
    <w:tblStylePr w:type="firstCol">
      <w:tblPr/>
      <w:tcPr>
        <w:shd w:val="clear" w:color="auto" w:fill="D9D9DB" w:themeFill="text2" w:themeFillTint="33"/>
      </w:tcPr>
    </w:tblStylePr>
  </w:style>
  <w:style w:type="character" w:customStyle="1" w:styleId="VoetnootChar">
    <w:name w:val="Voetnoot Char"/>
    <w:basedOn w:val="Standaardalinea-lettertype"/>
    <w:link w:val="Voetnoot"/>
    <w:locked/>
    <w:rsid w:val="00B664B6"/>
    <w:rPr>
      <w:rFonts w:ascii="Arial" w:hAnsi="Arial" w:cs="Arial"/>
    </w:rPr>
  </w:style>
  <w:style w:type="paragraph" w:customStyle="1" w:styleId="Voetnoot">
    <w:name w:val="Voetnoot"/>
    <w:basedOn w:val="Standaard"/>
    <w:link w:val="VoetnootChar"/>
    <w:rsid w:val="00B664B6"/>
    <w:pPr>
      <w:spacing w:after="0" w:line="240" w:lineRule="auto"/>
      <w:jc w:val="left"/>
    </w:pPr>
    <w:rPr>
      <w:rFonts w:ascii="Arial" w:hAnsi="Arial" w:cs="Arial"/>
      <w:sz w:val="22"/>
    </w:rPr>
  </w:style>
  <w:style w:type="paragraph" w:styleId="Plattetekst">
    <w:name w:val="Body Text"/>
    <w:basedOn w:val="Standaard"/>
    <w:link w:val="PlattetekstChar"/>
    <w:rsid w:val="004D412C"/>
    <w:pPr>
      <w:spacing w:after="120" w:line="240" w:lineRule="auto"/>
      <w:jc w:val="left"/>
    </w:pPr>
    <w:rPr>
      <w:rFonts w:ascii="Times New Roman" w:eastAsia="Times New Roman" w:hAnsi="Times New Roman" w:cs="Times New Roman"/>
      <w:sz w:val="20"/>
      <w:szCs w:val="20"/>
      <w:lang w:eastAsia="en-US"/>
    </w:rPr>
  </w:style>
  <w:style w:type="character" w:customStyle="1" w:styleId="PlattetekstChar">
    <w:name w:val="Platte tekst Char"/>
    <w:basedOn w:val="Standaardalinea-lettertype"/>
    <w:link w:val="Plattetekst"/>
    <w:rsid w:val="004D412C"/>
    <w:rPr>
      <w:rFonts w:ascii="Times New Roman" w:eastAsia="Times New Roman" w:hAnsi="Times New Roman" w:cs="Times New Roman"/>
      <w:sz w:val="20"/>
      <w:szCs w:val="20"/>
      <w:lang w:eastAsia="en-US"/>
    </w:rPr>
  </w:style>
  <w:style w:type="paragraph" w:customStyle="1" w:styleId="paragraaf">
    <w:name w:val="paragraaf"/>
    <w:basedOn w:val="Standaard"/>
    <w:next w:val="Standaard"/>
    <w:rsid w:val="00A82D91"/>
    <w:pPr>
      <w:spacing w:before="240" w:after="60" w:line="240" w:lineRule="atLeast"/>
      <w:jc w:val="left"/>
    </w:pPr>
    <w:rPr>
      <w:rFonts w:ascii="Arial" w:eastAsia="Times New Roman" w:hAnsi="Arial" w:cs="Arial"/>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88920">
      <w:bodyDiv w:val="1"/>
      <w:marLeft w:val="0"/>
      <w:marRight w:val="0"/>
      <w:marTop w:val="0"/>
      <w:marBottom w:val="0"/>
      <w:divBdr>
        <w:top w:val="none" w:sz="0" w:space="0" w:color="auto"/>
        <w:left w:val="none" w:sz="0" w:space="0" w:color="auto"/>
        <w:bottom w:val="none" w:sz="0" w:space="0" w:color="auto"/>
        <w:right w:val="none" w:sz="0" w:space="0" w:color="auto"/>
      </w:divBdr>
    </w:div>
    <w:div w:id="171264103">
      <w:bodyDiv w:val="1"/>
      <w:marLeft w:val="0"/>
      <w:marRight w:val="0"/>
      <w:marTop w:val="0"/>
      <w:marBottom w:val="0"/>
      <w:divBdr>
        <w:top w:val="none" w:sz="0" w:space="0" w:color="auto"/>
        <w:left w:val="none" w:sz="0" w:space="0" w:color="auto"/>
        <w:bottom w:val="none" w:sz="0" w:space="0" w:color="auto"/>
        <w:right w:val="none" w:sz="0" w:space="0" w:color="auto"/>
      </w:divBdr>
    </w:div>
    <w:div w:id="229075640">
      <w:bodyDiv w:val="1"/>
      <w:marLeft w:val="0"/>
      <w:marRight w:val="0"/>
      <w:marTop w:val="0"/>
      <w:marBottom w:val="0"/>
      <w:divBdr>
        <w:top w:val="none" w:sz="0" w:space="0" w:color="auto"/>
        <w:left w:val="none" w:sz="0" w:space="0" w:color="auto"/>
        <w:bottom w:val="none" w:sz="0" w:space="0" w:color="auto"/>
        <w:right w:val="none" w:sz="0" w:space="0" w:color="auto"/>
      </w:divBdr>
    </w:div>
    <w:div w:id="240457832">
      <w:bodyDiv w:val="1"/>
      <w:marLeft w:val="0"/>
      <w:marRight w:val="0"/>
      <w:marTop w:val="0"/>
      <w:marBottom w:val="0"/>
      <w:divBdr>
        <w:top w:val="none" w:sz="0" w:space="0" w:color="auto"/>
        <w:left w:val="none" w:sz="0" w:space="0" w:color="auto"/>
        <w:bottom w:val="none" w:sz="0" w:space="0" w:color="auto"/>
        <w:right w:val="none" w:sz="0" w:space="0" w:color="auto"/>
      </w:divBdr>
    </w:div>
    <w:div w:id="341470315">
      <w:bodyDiv w:val="1"/>
      <w:marLeft w:val="0"/>
      <w:marRight w:val="0"/>
      <w:marTop w:val="0"/>
      <w:marBottom w:val="0"/>
      <w:divBdr>
        <w:top w:val="none" w:sz="0" w:space="0" w:color="auto"/>
        <w:left w:val="none" w:sz="0" w:space="0" w:color="auto"/>
        <w:bottom w:val="none" w:sz="0" w:space="0" w:color="auto"/>
        <w:right w:val="none" w:sz="0" w:space="0" w:color="auto"/>
      </w:divBdr>
    </w:div>
    <w:div w:id="789738683">
      <w:bodyDiv w:val="1"/>
      <w:marLeft w:val="0"/>
      <w:marRight w:val="0"/>
      <w:marTop w:val="0"/>
      <w:marBottom w:val="0"/>
      <w:divBdr>
        <w:top w:val="none" w:sz="0" w:space="0" w:color="auto"/>
        <w:left w:val="none" w:sz="0" w:space="0" w:color="auto"/>
        <w:bottom w:val="none" w:sz="0" w:space="0" w:color="auto"/>
        <w:right w:val="none" w:sz="0" w:space="0" w:color="auto"/>
      </w:divBdr>
    </w:div>
    <w:div w:id="829062222">
      <w:bodyDiv w:val="1"/>
      <w:marLeft w:val="0"/>
      <w:marRight w:val="0"/>
      <w:marTop w:val="0"/>
      <w:marBottom w:val="0"/>
      <w:divBdr>
        <w:top w:val="none" w:sz="0" w:space="0" w:color="auto"/>
        <w:left w:val="none" w:sz="0" w:space="0" w:color="auto"/>
        <w:bottom w:val="none" w:sz="0" w:space="0" w:color="auto"/>
        <w:right w:val="none" w:sz="0" w:space="0" w:color="auto"/>
      </w:divBdr>
      <w:divsChild>
        <w:div w:id="1922064365">
          <w:marLeft w:val="0"/>
          <w:marRight w:val="0"/>
          <w:marTop w:val="0"/>
          <w:marBottom w:val="0"/>
          <w:divBdr>
            <w:top w:val="none" w:sz="0" w:space="0" w:color="auto"/>
            <w:left w:val="none" w:sz="0" w:space="0" w:color="auto"/>
            <w:bottom w:val="none" w:sz="0" w:space="0" w:color="auto"/>
            <w:right w:val="none" w:sz="0" w:space="0" w:color="auto"/>
          </w:divBdr>
          <w:divsChild>
            <w:div w:id="150215728">
              <w:marLeft w:val="0"/>
              <w:marRight w:val="0"/>
              <w:marTop w:val="0"/>
              <w:marBottom w:val="0"/>
              <w:divBdr>
                <w:top w:val="none" w:sz="0" w:space="0" w:color="auto"/>
                <w:left w:val="none" w:sz="0" w:space="0" w:color="auto"/>
                <w:bottom w:val="none" w:sz="0" w:space="0" w:color="auto"/>
                <w:right w:val="none" w:sz="0" w:space="0" w:color="auto"/>
              </w:divBdr>
              <w:divsChild>
                <w:div w:id="853231244">
                  <w:marLeft w:val="0"/>
                  <w:marRight w:val="0"/>
                  <w:marTop w:val="0"/>
                  <w:marBottom w:val="0"/>
                  <w:divBdr>
                    <w:top w:val="none" w:sz="0" w:space="0" w:color="auto"/>
                    <w:left w:val="none" w:sz="0" w:space="0" w:color="auto"/>
                    <w:bottom w:val="none" w:sz="0" w:space="0" w:color="auto"/>
                    <w:right w:val="none" w:sz="0" w:space="0" w:color="auto"/>
                  </w:divBdr>
                  <w:divsChild>
                    <w:div w:id="1565918893">
                      <w:marLeft w:val="0"/>
                      <w:marRight w:val="0"/>
                      <w:marTop w:val="0"/>
                      <w:marBottom w:val="0"/>
                      <w:divBdr>
                        <w:top w:val="none" w:sz="0" w:space="0" w:color="auto"/>
                        <w:left w:val="none" w:sz="0" w:space="0" w:color="auto"/>
                        <w:bottom w:val="none" w:sz="0" w:space="0" w:color="auto"/>
                        <w:right w:val="none" w:sz="0" w:space="0" w:color="auto"/>
                      </w:divBdr>
                      <w:divsChild>
                        <w:div w:id="1894349798">
                          <w:marLeft w:val="0"/>
                          <w:marRight w:val="0"/>
                          <w:marTop w:val="0"/>
                          <w:marBottom w:val="0"/>
                          <w:divBdr>
                            <w:top w:val="none" w:sz="0" w:space="0" w:color="auto"/>
                            <w:left w:val="none" w:sz="0" w:space="0" w:color="auto"/>
                            <w:bottom w:val="none" w:sz="0" w:space="0" w:color="auto"/>
                            <w:right w:val="none" w:sz="0" w:space="0" w:color="auto"/>
                          </w:divBdr>
                          <w:divsChild>
                            <w:div w:id="1779058229">
                              <w:marLeft w:val="0"/>
                              <w:marRight w:val="0"/>
                              <w:marTop w:val="0"/>
                              <w:marBottom w:val="120"/>
                              <w:divBdr>
                                <w:top w:val="none" w:sz="0" w:space="0" w:color="auto"/>
                                <w:left w:val="none" w:sz="0" w:space="0" w:color="auto"/>
                                <w:bottom w:val="none" w:sz="0" w:space="0" w:color="auto"/>
                                <w:right w:val="none" w:sz="0" w:space="0" w:color="auto"/>
                              </w:divBdr>
                              <w:divsChild>
                                <w:div w:id="1924531129">
                                  <w:marLeft w:val="0"/>
                                  <w:marRight w:val="0"/>
                                  <w:marTop w:val="0"/>
                                  <w:marBottom w:val="0"/>
                                  <w:divBdr>
                                    <w:top w:val="none" w:sz="0" w:space="0" w:color="auto"/>
                                    <w:left w:val="none" w:sz="0" w:space="0" w:color="auto"/>
                                    <w:bottom w:val="none" w:sz="0" w:space="0" w:color="auto"/>
                                    <w:right w:val="none" w:sz="0" w:space="0" w:color="auto"/>
                                  </w:divBdr>
                                  <w:divsChild>
                                    <w:div w:id="2079858079">
                                      <w:marLeft w:val="0"/>
                                      <w:marRight w:val="0"/>
                                      <w:marTop w:val="0"/>
                                      <w:marBottom w:val="0"/>
                                      <w:divBdr>
                                        <w:top w:val="none" w:sz="0" w:space="0" w:color="auto"/>
                                        <w:left w:val="none" w:sz="0" w:space="0" w:color="auto"/>
                                        <w:bottom w:val="none" w:sz="0" w:space="0" w:color="auto"/>
                                        <w:right w:val="none" w:sz="0" w:space="0" w:color="auto"/>
                                      </w:divBdr>
                                      <w:divsChild>
                                        <w:div w:id="122768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1748341">
      <w:bodyDiv w:val="1"/>
      <w:marLeft w:val="0"/>
      <w:marRight w:val="0"/>
      <w:marTop w:val="0"/>
      <w:marBottom w:val="0"/>
      <w:divBdr>
        <w:top w:val="none" w:sz="0" w:space="0" w:color="auto"/>
        <w:left w:val="none" w:sz="0" w:space="0" w:color="auto"/>
        <w:bottom w:val="none" w:sz="0" w:space="0" w:color="auto"/>
        <w:right w:val="none" w:sz="0" w:space="0" w:color="auto"/>
      </w:divBdr>
    </w:div>
    <w:div w:id="1498614831">
      <w:bodyDiv w:val="1"/>
      <w:marLeft w:val="0"/>
      <w:marRight w:val="0"/>
      <w:marTop w:val="0"/>
      <w:marBottom w:val="0"/>
      <w:divBdr>
        <w:top w:val="none" w:sz="0" w:space="0" w:color="auto"/>
        <w:left w:val="none" w:sz="0" w:space="0" w:color="auto"/>
        <w:bottom w:val="none" w:sz="0" w:space="0" w:color="auto"/>
        <w:right w:val="none" w:sz="0" w:space="0" w:color="auto"/>
      </w:divBdr>
    </w:div>
    <w:div w:id="1530022840">
      <w:bodyDiv w:val="1"/>
      <w:marLeft w:val="0"/>
      <w:marRight w:val="0"/>
      <w:marTop w:val="0"/>
      <w:marBottom w:val="0"/>
      <w:divBdr>
        <w:top w:val="none" w:sz="0" w:space="0" w:color="auto"/>
        <w:left w:val="none" w:sz="0" w:space="0" w:color="auto"/>
        <w:bottom w:val="none" w:sz="0" w:space="0" w:color="auto"/>
        <w:right w:val="none" w:sz="0" w:space="0" w:color="auto"/>
      </w:divBdr>
    </w:div>
    <w:div w:id="1794404612">
      <w:bodyDiv w:val="1"/>
      <w:marLeft w:val="0"/>
      <w:marRight w:val="0"/>
      <w:marTop w:val="0"/>
      <w:marBottom w:val="0"/>
      <w:divBdr>
        <w:top w:val="none" w:sz="0" w:space="0" w:color="auto"/>
        <w:left w:val="none" w:sz="0" w:space="0" w:color="auto"/>
        <w:bottom w:val="none" w:sz="0" w:space="0" w:color="auto"/>
        <w:right w:val="none" w:sz="0" w:space="0" w:color="auto"/>
      </w:divBdr>
    </w:div>
    <w:div w:id="1855223894">
      <w:bodyDiv w:val="1"/>
      <w:marLeft w:val="0"/>
      <w:marRight w:val="0"/>
      <w:marTop w:val="0"/>
      <w:marBottom w:val="0"/>
      <w:divBdr>
        <w:top w:val="none" w:sz="0" w:space="0" w:color="auto"/>
        <w:left w:val="none" w:sz="0" w:space="0" w:color="auto"/>
        <w:bottom w:val="none" w:sz="0" w:space="0" w:color="auto"/>
        <w:right w:val="none" w:sz="0" w:space="0" w:color="auto"/>
      </w:divBdr>
    </w:div>
    <w:div w:id="1903707884">
      <w:bodyDiv w:val="1"/>
      <w:marLeft w:val="0"/>
      <w:marRight w:val="0"/>
      <w:marTop w:val="0"/>
      <w:marBottom w:val="0"/>
      <w:divBdr>
        <w:top w:val="none" w:sz="0" w:space="0" w:color="auto"/>
        <w:left w:val="none" w:sz="0" w:space="0" w:color="auto"/>
        <w:bottom w:val="none" w:sz="0" w:space="0" w:color="auto"/>
        <w:right w:val="none" w:sz="0" w:space="0" w:color="auto"/>
      </w:divBdr>
    </w:div>
    <w:div w:id="2061710433">
      <w:bodyDiv w:val="1"/>
      <w:marLeft w:val="0"/>
      <w:marRight w:val="0"/>
      <w:marTop w:val="0"/>
      <w:marBottom w:val="0"/>
      <w:divBdr>
        <w:top w:val="none" w:sz="0" w:space="0" w:color="auto"/>
        <w:left w:val="none" w:sz="0" w:space="0" w:color="auto"/>
        <w:bottom w:val="none" w:sz="0" w:space="0" w:color="auto"/>
        <w:right w:val="none" w:sz="0" w:space="0" w:color="auto"/>
      </w:divBdr>
      <w:divsChild>
        <w:div w:id="1533423826">
          <w:marLeft w:val="0"/>
          <w:marRight w:val="0"/>
          <w:marTop w:val="0"/>
          <w:marBottom w:val="0"/>
          <w:divBdr>
            <w:top w:val="none" w:sz="0" w:space="0" w:color="auto"/>
            <w:left w:val="none" w:sz="0" w:space="0" w:color="auto"/>
            <w:bottom w:val="none" w:sz="0" w:space="0" w:color="auto"/>
            <w:right w:val="none" w:sz="0" w:space="0" w:color="auto"/>
          </w:divBdr>
          <w:divsChild>
            <w:div w:id="1740202493">
              <w:marLeft w:val="0"/>
              <w:marRight w:val="0"/>
              <w:marTop w:val="0"/>
              <w:marBottom w:val="0"/>
              <w:divBdr>
                <w:top w:val="none" w:sz="0" w:space="0" w:color="auto"/>
                <w:left w:val="none" w:sz="0" w:space="0" w:color="auto"/>
                <w:bottom w:val="none" w:sz="0" w:space="0" w:color="auto"/>
                <w:right w:val="none" w:sz="0" w:space="0" w:color="auto"/>
              </w:divBdr>
              <w:divsChild>
                <w:div w:id="784663358">
                  <w:marLeft w:val="0"/>
                  <w:marRight w:val="0"/>
                  <w:marTop w:val="0"/>
                  <w:marBottom w:val="0"/>
                  <w:divBdr>
                    <w:top w:val="none" w:sz="0" w:space="0" w:color="auto"/>
                    <w:left w:val="none" w:sz="0" w:space="0" w:color="auto"/>
                    <w:bottom w:val="none" w:sz="0" w:space="0" w:color="auto"/>
                    <w:right w:val="none" w:sz="0" w:space="0" w:color="auto"/>
                  </w:divBdr>
                  <w:divsChild>
                    <w:div w:id="211065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Hoeken">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Hoeke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TijdelijkeAanduiding1</b:Tag>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_x0071_ai3 xmlns="daa9f178-d2ed-4649-9e3d-ab2325e13a2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7BFB3BB2B8F549A4127E626466BDD7" ma:contentTypeVersion="1" ma:contentTypeDescription="Een nieuw document maken." ma:contentTypeScope="" ma:versionID="c331cd345cccbe6422b568d581f8ee7d">
  <xsd:schema xmlns:xsd="http://www.w3.org/2001/XMLSchema" xmlns:xs="http://www.w3.org/2001/XMLSchema" xmlns:p="http://schemas.microsoft.com/office/2006/metadata/properties" xmlns:ns2="daa9f178-d2ed-4649-9e3d-ab2325e13a21" targetNamespace="http://schemas.microsoft.com/office/2006/metadata/properties" ma:root="true" ma:fieldsID="22782f14cd3aaad5db8ec52fb2c0ce57" ns2:_="">
    <xsd:import namespace="daa9f178-d2ed-4649-9e3d-ab2325e13a21"/>
    <xsd:element name="properties">
      <xsd:complexType>
        <xsd:sequence>
          <xsd:element name="documentManagement">
            <xsd:complexType>
              <xsd:all>
                <xsd:element ref="ns2:_x0071_ai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9f178-d2ed-4649-9e3d-ab2325e13a21" elementFormDefault="qualified">
    <xsd:import namespace="http://schemas.microsoft.com/office/2006/documentManagement/types"/>
    <xsd:import namespace="http://schemas.microsoft.com/office/infopath/2007/PartnerControls"/>
    <xsd:element name="_x0071_ai3" ma:index="8" nillable="true" ma:displayName="Tekst" ma:internalName="_x0071_ai3">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63F24A-5F7E-453A-91BF-52886DDFA954}">
  <ds:schemaRefs>
    <ds:schemaRef ds:uri="http://schemas.microsoft.com/sharepoint/v3/contenttype/forms"/>
  </ds:schemaRefs>
</ds:datastoreItem>
</file>

<file path=customXml/itemProps2.xml><?xml version="1.0" encoding="utf-8"?>
<ds:datastoreItem xmlns:ds="http://schemas.openxmlformats.org/officeDocument/2006/customXml" ds:itemID="{E56E7813-B73D-457C-91C2-4F27E3FED7A4}">
  <ds:schemaRefs>
    <ds:schemaRef ds:uri="http://schemas.openxmlformats.org/officeDocument/2006/bibliography"/>
  </ds:schemaRefs>
</ds:datastoreItem>
</file>

<file path=customXml/itemProps3.xml><?xml version="1.0" encoding="utf-8"?>
<ds:datastoreItem xmlns:ds="http://schemas.openxmlformats.org/officeDocument/2006/customXml" ds:itemID="{162D12A9-DE3C-496A-AE9F-31B6243C3143}">
  <ds:schemaRefs>
    <ds:schemaRef ds:uri="http://schemas.microsoft.com/office/2006/metadata/properties"/>
    <ds:schemaRef ds:uri="http://schemas.microsoft.com/office/infopath/2007/PartnerControls"/>
    <ds:schemaRef ds:uri="daa9f178-d2ed-4649-9e3d-ab2325e13a21"/>
  </ds:schemaRefs>
</ds:datastoreItem>
</file>

<file path=customXml/itemProps4.xml><?xml version="1.0" encoding="utf-8"?>
<ds:datastoreItem xmlns:ds="http://schemas.openxmlformats.org/officeDocument/2006/customXml" ds:itemID="{25698DCA-EFC2-4EF4-ADB7-9A09F53DD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9f178-d2ed-4649-9e3d-ab2325e13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1425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ROAD2018</vt:lpstr>
    </vt:vector>
  </TitlesOfParts>
  <Company>Categorie Datacenters</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ROAD2018</dc:title>
  <dc:subject>Invulformulier D – Aanmeldformulier onderaannemer(s)</dc:subject>
  <dc:creator>IUC-Noord</dc:creator>
  <cp:lastModifiedBy>Kampen, Patricia van</cp:lastModifiedBy>
  <cp:revision>3</cp:revision>
  <cp:lastPrinted>2017-05-29T08:30:00Z</cp:lastPrinted>
  <dcterms:created xsi:type="dcterms:W3CDTF">2026-09-10T06:38:00Z</dcterms:created>
  <dcterms:modified xsi:type="dcterms:W3CDTF">2026-09-11T13:19:00Z</dcterms:modified>
</cp:coreProperties>
</file>