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FEE289" w14:textId="2A83C5D3" w:rsidR="00A26FB1" w:rsidRPr="00067F4D" w:rsidRDefault="00A26FB1" w:rsidP="00A26FB1">
      <w:pPr>
        <w:pStyle w:val="TitelHoofdstuk"/>
        <w:numPr>
          <w:ilvl w:val="0"/>
          <w:numId w:val="0"/>
        </w:numPr>
        <w:ind w:left="360" w:hanging="360"/>
      </w:pPr>
      <w:bookmarkStart w:id="0" w:name="_Toc166677310"/>
      <w:r w:rsidRPr="00067F4D">
        <w:t>Bijlage</w:t>
      </w:r>
      <w:r>
        <w:tab/>
      </w:r>
      <w:r w:rsidRPr="00067F4D">
        <w:t>Formulier referentieopdracht</w:t>
      </w:r>
      <w:bookmarkEnd w:id="0"/>
    </w:p>
    <w:p w14:paraId="05454E48" w14:textId="77777777" w:rsidR="00A26FB1" w:rsidRDefault="00A26FB1" w:rsidP="00A26FB1">
      <w:pPr>
        <w:suppressAutoHyphens/>
        <w:spacing w:line="288" w:lineRule="auto"/>
      </w:pPr>
    </w:p>
    <w:p w14:paraId="1A2D02E4" w14:textId="4BC7BB4D" w:rsidR="00C842F1" w:rsidRDefault="000A1218" w:rsidP="00301CE2">
      <w:pPr>
        <w:pStyle w:val="Plattetekst"/>
      </w:pPr>
      <w:r>
        <w:rPr>
          <w:rFonts w:cs="Arial"/>
        </w:rPr>
        <w:t xml:space="preserve">Als </w:t>
      </w:r>
      <w:r w:rsidR="00301CE2">
        <w:rPr>
          <w:rFonts w:cs="Arial"/>
        </w:rPr>
        <w:t>Inschrijver</w:t>
      </w:r>
      <w:r>
        <w:rPr>
          <w:rFonts w:cs="Arial"/>
        </w:rPr>
        <w:t xml:space="preserve"> </w:t>
      </w:r>
      <w:r w:rsidR="00301CE2">
        <w:rPr>
          <w:rFonts w:cs="Arial"/>
        </w:rPr>
        <w:t>wil</w:t>
      </w:r>
      <w:r>
        <w:rPr>
          <w:rFonts w:cs="Arial"/>
        </w:rPr>
        <w:t xml:space="preserve"> inschrijven</w:t>
      </w:r>
      <w:r w:rsidR="00301CE2">
        <w:rPr>
          <w:rFonts w:cs="Arial"/>
        </w:rPr>
        <w:t xml:space="preserve"> op de Opdracht</w:t>
      </w:r>
      <w:r>
        <w:rPr>
          <w:rFonts w:cs="Arial"/>
        </w:rPr>
        <w:t xml:space="preserve">, moet </w:t>
      </w:r>
      <w:r w:rsidR="00301CE2">
        <w:rPr>
          <w:rFonts w:cs="Arial"/>
        </w:rPr>
        <w:t>Inschrijver</w:t>
      </w:r>
      <w:r>
        <w:rPr>
          <w:rFonts w:cs="Arial"/>
        </w:rPr>
        <w:t xml:space="preserve"> met dit document aantonen dat </w:t>
      </w:r>
      <w:r w:rsidR="00301CE2">
        <w:rPr>
          <w:rFonts w:cs="Arial"/>
        </w:rPr>
        <w:t>Inschrijver</w:t>
      </w:r>
      <w:r>
        <w:rPr>
          <w:rFonts w:cs="Arial"/>
        </w:rPr>
        <w:t xml:space="preserve"> voldoet aan de kerncompetentie(s) </w:t>
      </w:r>
      <w:r w:rsidR="00C842F1">
        <w:rPr>
          <w:rFonts w:cs="Arial"/>
        </w:rPr>
        <w:t xml:space="preserve">zoals zijn opgenomen in </w:t>
      </w:r>
      <w:r w:rsidR="00301CE2">
        <w:rPr>
          <w:rFonts w:cs="Arial"/>
        </w:rPr>
        <w:t xml:space="preserve">paragraaf 3.3.1 [Technische bekwaamheid- referenties] van </w:t>
      </w:r>
      <w:r w:rsidR="00C842F1">
        <w:rPr>
          <w:rFonts w:cs="Arial"/>
        </w:rPr>
        <w:t xml:space="preserve">het </w:t>
      </w:r>
      <w:r w:rsidR="00301CE2">
        <w:rPr>
          <w:rFonts w:cs="Arial"/>
        </w:rPr>
        <w:t>B</w:t>
      </w:r>
      <w:r w:rsidR="00C842F1">
        <w:rPr>
          <w:rFonts w:cs="Arial"/>
        </w:rPr>
        <w:t xml:space="preserve">eschrijvend </w:t>
      </w:r>
      <w:r w:rsidR="00301CE2">
        <w:rPr>
          <w:rFonts w:cs="Arial"/>
        </w:rPr>
        <w:t>D</w:t>
      </w:r>
      <w:r w:rsidR="00C842F1">
        <w:rPr>
          <w:rFonts w:cs="Arial"/>
        </w:rPr>
        <w:t xml:space="preserve">ocument. </w:t>
      </w:r>
    </w:p>
    <w:tbl>
      <w:tblPr>
        <w:tblStyle w:val="Rastertabel1licht"/>
        <w:tblW w:w="8506" w:type="dxa"/>
        <w:tblLayout w:type="fixed"/>
        <w:tblLook w:val="04A0" w:firstRow="1" w:lastRow="0" w:firstColumn="1" w:lastColumn="0" w:noHBand="0" w:noVBand="1"/>
      </w:tblPr>
      <w:tblGrid>
        <w:gridCol w:w="567"/>
        <w:gridCol w:w="3686"/>
        <w:gridCol w:w="4253"/>
      </w:tblGrid>
      <w:tr w:rsidR="00301CE2" w14:paraId="587E3E56" w14:textId="77777777" w:rsidTr="00106E06">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8506" w:type="dxa"/>
            <w:gridSpan w:val="3"/>
            <w:hideMark/>
          </w:tcPr>
          <w:p w14:paraId="159A38B5" w14:textId="3DA82F31" w:rsidR="00301CE2" w:rsidRDefault="00301CE2" w:rsidP="00106E06">
            <w:pPr>
              <w:suppressAutoHyphens/>
              <w:spacing w:before="90" w:after="54" w:line="288" w:lineRule="auto"/>
              <w:ind w:right="57"/>
              <w:rPr>
                <w:rFonts w:cs="Arial"/>
                <w:b w:val="0"/>
                <w:bCs w:val="0"/>
                <w:lang w:eastAsia="ar-SA"/>
              </w:rPr>
            </w:pPr>
            <w:r>
              <w:rPr>
                <w:rFonts w:cs="Arial"/>
              </w:rPr>
              <w:t>Gegevens Inschrijver</w:t>
            </w:r>
          </w:p>
        </w:tc>
      </w:tr>
      <w:tr w:rsidR="00301CE2" w14:paraId="49D0DDF6" w14:textId="77777777" w:rsidTr="00106E06">
        <w:tc>
          <w:tcPr>
            <w:cnfStyle w:val="001000000000" w:firstRow="0" w:lastRow="0" w:firstColumn="1" w:lastColumn="0" w:oddVBand="0" w:evenVBand="0" w:oddHBand="0" w:evenHBand="0" w:firstRowFirstColumn="0" w:firstRowLastColumn="0" w:lastRowFirstColumn="0" w:lastRowLastColumn="0"/>
            <w:tcW w:w="567" w:type="dxa"/>
            <w:vMerge w:val="restart"/>
            <w:hideMark/>
          </w:tcPr>
          <w:p w14:paraId="7E2A4720" w14:textId="3B7E30B8" w:rsidR="00301CE2" w:rsidRDefault="00301CE2" w:rsidP="00106E06">
            <w:pPr>
              <w:suppressAutoHyphens/>
              <w:spacing w:before="90" w:after="54" w:line="288" w:lineRule="auto"/>
              <w:ind w:right="57"/>
              <w:rPr>
                <w:rFonts w:cs="Arial"/>
                <w:lang w:eastAsia="ar-SA"/>
              </w:rPr>
            </w:pPr>
            <w:r>
              <w:rPr>
                <w:rFonts w:cs="Arial"/>
                <w:lang w:eastAsia="ar-SA"/>
              </w:rPr>
              <w:t>0.</w:t>
            </w:r>
          </w:p>
        </w:tc>
        <w:tc>
          <w:tcPr>
            <w:tcW w:w="3686" w:type="dxa"/>
            <w:hideMark/>
          </w:tcPr>
          <w:p w14:paraId="36F78751" w14:textId="68865AEC"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Naam onderneming</w:t>
            </w:r>
          </w:p>
        </w:tc>
        <w:tc>
          <w:tcPr>
            <w:tcW w:w="4253" w:type="dxa"/>
          </w:tcPr>
          <w:p w14:paraId="510F0F75"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01CE2" w14:paraId="7AE9A2F9" w14:textId="77777777" w:rsidTr="00106E06">
        <w:tc>
          <w:tcPr>
            <w:cnfStyle w:val="001000000000" w:firstRow="0" w:lastRow="0" w:firstColumn="1" w:lastColumn="0" w:oddVBand="0" w:evenVBand="0" w:oddHBand="0" w:evenHBand="0" w:firstRowFirstColumn="0" w:firstRowLastColumn="0" w:lastRowFirstColumn="0" w:lastRowLastColumn="0"/>
            <w:tcW w:w="567" w:type="dxa"/>
            <w:vMerge/>
            <w:hideMark/>
          </w:tcPr>
          <w:p w14:paraId="6CDFF3C4" w14:textId="77777777" w:rsidR="00301CE2" w:rsidRDefault="00301CE2" w:rsidP="00106E06">
            <w:pPr>
              <w:suppressAutoHyphens/>
              <w:spacing w:line="240" w:lineRule="auto"/>
              <w:rPr>
                <w:rFonts w:eastAsia="MS Mincho" w:cs="Arial"/>
                <w:bCs w:val="0"/>
                <w:color w:val="00314E"/>
                <w:sz w:val="60"/>
                <w:szCs w:val="32"/>
                <w:lang w:eastAsia="ar-SA"/>
              </w:rPr>
            </w:pPr>
          </w:p>
        </w:tc>
        <w:tc>
          <w:tcPr>
            <w:tcW w:w="3686" w:type="dxa"/>
            <w:hideMark/>
          </w:tcPr>
          <w:p w14:paraId="66979864"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Adres</w:t>
            </w:r>
          </w:p>
        </w:tc>
        <w:tc>
          <w:tcPr>
            <w:tcW w:w="4253" w:type="dxa"/>
          </w:tcPr>
          <w:p w14:paraId="60BE2DA3"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01CE2" w14:paraId="41FFB548" w14:textId="77777777" w:rsidTr="00106E06">
        <w:tc>
          <w:tcPr>
            <w:cnfStyle w:val="001000000000" w:firstRow="0" w:lastRow="0" w:firstColumn="1" w:lastColumn="0" w:oddVBand="0" w:evenVBand="0" w:oddHBand="0" w:evenHBand="0" w:firstRowFirstColumn="0" w:firstRowLastColumn="0" w:lastRowFirstColumn="0" w:lastRowLastColumn="0"/>
            <w:tcW w:w="567" w:type="dxa"/>
            <w:vMerge/>
            <w:hideMark/>
          </w:tcPr>
          <w:p w14:paraId="701E25B6" w14:textId="77777777" w:rsidR="00301CE2" w:rsidRDefault="00301CE2" w:rsidP="00106E06">
            <w:pPr>
              <w:suppressAutoHyphens/>
              <w:spacing w:line="240" w:lineRule="auto"/>
              <w:rPr>
                <w:rFonts w:eastAsia="MS Mincho" w:cs="Arial"/>
                <w:bCs w:val="0"/>
                <w:color w:val="00314E"/>
                <w:sz w:val="60"/>
                <w:szCs w:val="32"/>
                <w:lang w:eastAsia="ar-SA"/>
              </w:rPr>
            </w:pPr>
          </w:p>
        </w:tc>
        <w:tc>
          <w:tcPr>
            <w:tcW w:w="3686" w:type="dxa"/>
            <w:hideMark/>
          </w:tcPr>
          <w:p w14:paraId="4F99AFAD"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Postcode en plaatsnaam</w:t>
            </w:r>
          </w:p>
        </w:tc>
        <w:tc>
          <w:tcPr>
            <w:tcW w:w="4253" w:type="dxa"/>
          </w:tcPr>
          <w:p w14:paraId="55F563BA"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bl>
    <w:p w14:paraId="2C4054A5" w14:textId="77777777" w:rsidR="00301CE2" w:rsidRDefault="00301CE2" w:rsidP="00301CE2">
      <w:pPr>
        <w:pStyle w:val="Plattetekst"/>
      </w:pPr>
    </w:p>
    <w:p w14:paraId="1899D148" w14:textId="77777777" w:rsidR="00301CE2" w:rsidRPr="00581367" w:rsidRDefault="00301CE2" w:rsidP="00301CE2">
      <w:pPr>
        <w:pStyle w:val="Plattetekst"/>
        <w:spacing w:after="0"/>
      </w:pPr>
      <w:r w:rsidRPr="00581367">
        <w:rPr>
          <w:b/>
          <w:bCs/>
        </w:rPr>
        <w:t>Kerncompetentie 1:</w:t>
      </w:r>
    </w:p>
    <w:p w14:paraId="5FFE7B44" w14:textId="77777777" w:rsidR="00301CE2" w:rsidRPr="00581367" w:rsidRDefault="00301CE2" w:rsidP="00301CE2">
      <w:pPr>
        <w:pStyle w:val="Plattetekst"/>
      </w:pPr>
      <w:r w:rsidRPr="00581367">
        <w:rPr>
          <w:u w:val="single"/>
        </w:rPr>
        <w:t>Omschrijving:</w:t>
      </w:r>
      <w:r w:rsidRPr="00581367">
        <w:t xml:space="preserve"> Inschrijver beschikt over aantoonbare kennis van en ervaring met het leveren en installeren van </w:t>
      </w:r>
      <w:r>
        <w:t>B</w:t>
      </w:r>
      <w:r w:rsidRPr="00581367">
        <w:t xml:space="preserve">eeldvormende apparatuur in een </w:t>
      </w:r>
      <w:r>
        <w:t>M</w:t>
      </w:r>
      <w:r w:rsidRPr="00581367">
        <w:t xml:space="preserve">obiele </w:t>
      </w:r>
      <w:r>
        <w:t>Screeningseenheid</w:t>
      </w:r>
      <w:r w:rsidRPr="00581367">
        <w:t xml:space="preserve">, waarbij de installatie zodanig is uitgevoerd dat de apparatuur geschikt is voor </w:t>
      </w:r>
      <w:r>
        <w:t>R</w:t>
      </w:r>
      <w:r w:rsidRPr="00581367">
        <w:t xml:space="preserve">egulier transport van de </w:t>
      </w:r>
      <w:r>
        <w:t>M</w:t>
      </w:r>
      <w:r w:rsidRPr="00581367">
        <w:t xml:space="preserve">obiele </w:t>
      </w:r>
      <w:r>
        <w:t>Screeningseenheid</w:t>
      </w:r>
      <w:r w:rsidRPr="00581367">
        <w:t xml:space="preserve"> over de openbare weg.</w:t>
      </w:r>
    </w:p>
    <w:p w14:paraId="40CBBDD0" w14:textId="77777777" w:rsidR="00301CE2" w:rsidRPr="00581367" w:rsidRDefault="00301CE2" w:rsidP="00301CE2">
      <w:pPr>
        <w:pStyle w:val="Plattetekst"/>
        <w:spacing w:after="0"/>
        <w:rPr>
          <w:u w:val="single"/>
        </w:rPr>
      </w:pPr>
      <w:r w:rsidRPr="00581367">
        <w:rPr>
          <w:u w:val="single"/>
        </w:rPr>
        <w:t>Toelichting</w:t>
      </w:r>
      <w:r>
        <w:rPr>
          <w:u w:val="single"/>
        </w:rPr>
        <w:t>:</w:t>
      </w:r>
    </w:p>
    <w:p w14:paraId="633DB3CB" w14:textId="77777777" w:rsidR="00301CE2" w:rsidRPr="00581367" w:rsidRDefault="00301CE2" w:rsidP="00301CE2">
      <w:pPr>
        <w:pStyle w:val="Plattetekst"/>
        <w:numPr>
          <w:ilvl w:val="0"/>
          <w:numId w:val="7"/>
        </w:numPr>
        <w:spacing w:after="0"/>
      </w:pPr>
      <w:r w:rsidRPr="00581367">
        <w:rPr>
          <w:b/>
          <w:bCs/>
        </w:rPr>
        <w:t xml:space="preserve">Mobiele </w:t>
      </w:r>
      <w:r>
        <w:rPr>
          <w:b/>
          <w:bCs/>
        </w:rPr>
        <w:t>Screeningseenheid</w:t>
      </w:r>
      <w:r w:rsidRPr="00581367">
        <w:rPr>
          <w:b/>
          <w:bCs/>
        </w:rPr>
        <w:t>:</w:t>
      </w:r>
      <w:r w:rsidRPr="00581367">
        <w:t xml:space="preserve"> Onder een </w:t>
      </w:r>
      <w:r>
        <w:t>M</w:t>
      </w:r>
      <w:r w:rsidRPr="00581367">
        <w:t xml:space="preserve">obiele </w:t>
      </w:r>
      <w:r>
        <w:t>Screeningseenheid</w:t>
      </w:r>
      <w:r w:rsidRPr="00581367">
        <w:t xml:space="preserve"> wordt verstaan een voertuig of aanhangwagen — zoals een (screenings)bus, trailer of vergelijkbare rijdende behuizing — dat structureel is ingericht voor de uitvoering van medische of diagnostische werkzaamheden en dat periodiek wordt verplaatst naar wisselende locaties. Een vaste locatie, tijdelijke bouwkeet of containeroplossing zonder wielen of transportfunctie wordt niet als mobiele unit aangemerkt</w:t>
      </w:r>
      <w:r>
        <w:t>;</w:t>
      </w:r>
    </w:p>
    <w:p w14:paraId="51276DC7" w14:textId="77777777" w:rsidR="00301CE2" w:rsidRPr="00581367" w:rsidRDefault="00301CE2" w:rsidP="00301CE2">
      <w:pPr>
        <w:pStyle w:val="Plattetekst"/>
        <w:numPr>
          <w:ilvl w:val="0"/>
          <w:numId w:val="7"/>
        </w:numPr>
        <w:spacing w:after="0"/>
      </w:pPr>
      <w:r>
        <w:rPr>
          <w:b/>
          <w:bCs/>
        </w:rPr>
        <w:t>Regulier t</w:t>
      </w:r>
      <w:r w:rsidRPr="00581367">
        <w:rPr>
          <w:b/>
          <w:bCs/>
        </w:rPr>
        <w:t>ransport:</w:t>
      </w:r>
      <w:r w:rsidRPr="00581367">
        <w:t> Onder transport wordt verstaan het regulier verrijden van de mobiele unit over de openbare weg, waarbij de geïnstalleerde beeldvormende apparatuur zodanig is gemonteerd, verankerd en/of voorzien van transportvergrendeling dat de apparatuur de mechanische belastingen van het rijden — zoals trillingen, schokken en versnellingen — zonder schade of functieverlies kan doorstaan. Het enkel verplaatsen van losse apparatuur buiten de unit (bijvoorbeeld via een rolwagen) wordt niet als transport in de zin van deze eis aangemerkt</w:t>
      </w:r>
      <w:r>
        <w:t>;</w:t>
      </w:r>
    </w:p>
    <w:p w14:paraId="70AB4EDF" w14:textId="77777777" w:rsidR="00301CE2" w:rsidRDefault="00301CE2" w:rsidP="00301CE2">
      <w:pPr>
        <w:pStyle w:val="Plattetekst"/>
        <w:numPr>
          <w:ilvl w:val="0"/>
          <w:numId w:val="7"/>
        </w:numPr>
        <w:spacing w:after="0"/>
      </w:pPr>
      <w:r w:rsidRPr="02CC5664">
        <w:rPr>
          <w:b/>
          <w:bCs/>
        </w:rPr>
        <w:t>Beeldvormende</w:t>
      </w:r>
      <w:r>
        <w:t xml:space="preserve"> </w:t>
      </w:r>
      <w:r w:rsidRPr="02CC5664">
        <w:rPr>
          <w:b/>
          <w:bCs/>
        </w:rPr>
        <w:t xml:space="preserve">apparatuur: </w:t>
      </w:r>
      <w:r>
        <w:t xml:space="preserve">Onder beeldvormende apparatuur wordt verstaan de medische apparatuur welke ten behoeve van diagnostisch onderzoek beelden kan genereren </w:t>
      </w:r>
      <w:proofErr w:type="gramStart"/>
      <w:r>
        <w:t>middels</w:t>
      </w:r>
      <w:proofErr w:type="gramEnd"/>
      <w:r>
        <w:t xml:space="preserve"> röntgenstraling, echo of magnetische resonantie (MRI);</w:t>
      </w:r>
    </w:p>
    <w:p w14:paraId="76FDAA35" w14:textId="77777777" w:rsidR="00301CE2" w:rsidRPr="00581367" w:rsidRDefault="00301CE2" w:rsidP="00301CE2">
      <w:pPr>
        <w:pStyle w:val="Plattetekst"/>
        <w:numPr>
          <w:ilvl w:val="0"/>
          <w:numId w:val="7"/>
        </w:numPr>
        <w:spacing w:after="0"/>
      </w:pPr>
      <w:r w:rsidRPr="00581367">
        <w:t xml:space="preserve">De levering en installatie heeft plaatsgevonden </w:t>
      </w:r>
      <w:proofErr w:type="gramStart"/>
      <w:r w:rsidRPr="00581367">
        <w:t>conform</w:t>
      </w:r>
      <w:proofErr w:type="gramEnd"/>
      <w:r w:rsidRPr="00581367">
        <w:t xml:space="preserve"> de geldende wet- en regelgeving voor medische hulpmiddelen (MDR 2017/745)</w:t>
      </w:r>
      <w:r>
        <w:t>.</w:t>
      </w:r>
    </w:p>
    <w:p w14:paraId="6F609C6B" w14:textId="77777777" w:rsidR="00301CE2" w:rsidRDefault="00301CE2" w:rsidP="00301CE2">
      <w:pPr>
        <w:pStyle w:val="Plattetekst"/>
      </w:pPr>
    </w:p>
    <w:p w14:paraId="6C887C33" w14:textId="77777777" w:rsidR="00301CE2" w:rsidRDefault="00301CE2" w:rsidP="00301CE2">
      <w:pPr>
        <w:pStyle w:val="Plattetekst"/>
      </w:pPr>
    </w:p>
    <w:p w14:paraId="003FECE9" w14:textId="77777777" w:rsidR="00301CE2" w:rsidRDefault="00301CE2" w:rsidP="00301CE2">
      <w:pPr>
        <w:pStyle w:val="Plattetekst"/>
      </w:pPr>
    </w:p>
    <w:p w14:paraId="067FEEF2" w14:textId="77777777" w:rsidR="00301CE2" w:rsidRDefault="00301CE2" w:rsidP="00301CE2">
      <w:pPr>
        <w:pStyle w:val="Plattetekst"/>
      </w:pPr>
    </w:p>
    <w:p w14:paraId="5E671621" w14:textId="77777777" w:rsidR="00301CE2" w:rsidRDefault="00301CE2" w:rsidP="00301CE2">
      <w:pPr>
        <w:pStyle w:val="Plattetekst"/>
      </w:pPr>
    </w:p>
    <w:p w14:paraId="3C29B6B3" w14:textId="77777777" w:rsidR="00301CE2" w:rsidRPr="00301CE2" w:rsidRDefault="00301CE2" w:rsidP="00301CE2">
      <w:pPr>
        <w:pStyle w:val="Plattetekst"/>
      </w:pPr>
    </w:p>
    <w:p w14:paraId="4BD4B5E6" w14:textId="77777777" w:rsidR="000A1218" w:rsidRPr="000A1218" w:rsidRDefault="000A1218" w:rsidP="000A1218">
      <w:pPr>
        <w:pStyle w:val="Plattetekst"/>
      </w:pPr>
    </w:p>
    <w:tbl>
      <w:tblPr>
        <w:tblStyle w:val="Rastertabel1licht"/>
        <w:tblW w:w="8506" w:type="dxa"/>
        <w:tblLayout w:type="fixed"/>
        <w:tblLook w:val="04A0" w:firstRow="1" w:lastRow="0" w:firstColumn="1" w:lastColumn="0" w:noHBand="0" w:noVBand="1"/>
      </w:tblPr>
      <w:tblGrid>
        <w:gridCol w:w="567"/>
        <w:gridCol w:w="3686"/>
        <w:gridCol w:w="4253"/>
      </w:tblGrid>
      <w:tr w:rsidR="00A26FB1" w14:paraId="23091AEE" w14:textId="77777777" w:rsidTr="00326431">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8506" w:type="dxa"/>
            <w:gridSpan w:val="3"/>
            <w:hideMark/>
          </w:tcPr>
          <w:p w14:paraId="3A5326ED" w14:textId="57AE03DC" w:rsidR="00A26FB1" w:rsidRDefault="00A26FB1" w:rsidP="00AA2C6F">
            <w:pPr>
              <w:suppressAutoHyphens/>
              <w:spacing w:before="90" w:after="54" w:line="288" w:lineRule="auto"/>
              <w:ind w:right="57"/>
              <w:rPr>
                <w:rFonts w:cs="Arial"/>
                <w:b w:val="0"/>
                <w:bCs w:val="0"/>
                <w:lang w:eastAsia="ar-SA"/>
              </w:rPr>
            </w:pPr>
            <w:r>
              <w:rPr>
                <w:rFonts w:cs="Arial"/>
              </w:rPr>
              <w:lastRenderedPageBreak/>
              <w:t>Gegevens opdrachtgever</w:t>
            </w:r>
            <w:r w:rsidR="00537AEF">
              <w:rPr>
                <w:rFonts w:cs="Arial"/>
              </w:rPr>
              <w:t xml:space="preserve"> (</w:t>
            </w:r>
            <w:proofErr w:type="gramStart"/>
            <w:r w:rsidR="00537AEF">
              <w:rPr>
                <w:rFonts w:cs="Arial"/>
              </w:rPr>
              <w:t>referent)</w:t>
            </w:r>
            <w:r w:rsidR="003D57D3">
              <w:rPr>
                <w:rFonts w:cs="Arial"/>
              </w:rPr>
              <w:t xml:space="preserve">   </w:t>
            </w:r>
            <w:proofErr w:type="gramEnd"/>
            <w:r w:rsidR="003D57D3">
              <w:rPr>
                <w:rFonts w:cs="Arial"/>
              </w:rPr>
              <w:t xml:space="preserve">                                               </w:t>
            </w:r>
            <w:proofErr w:type="gramStart"/>
            <w:r w:rsidR="003D57D3">
              <w:rPr>
                <w:rFonts w:cs="Arial"/>
              </w:rPr>
              <w:t xml:space="preserve">   (</w:t>
            </w:r>
            <w:proofErr w:type="gramEnd"/>
            <w:r w:rsidR="003D57D3">
              <w:rPr>
                <w:rFonts w:cs="Arial"/>
              </w:rPr>
              <w:t>Kerncompetentie 1)</w:t>
            </w:r>
          </w:p>
        </w:tc>
      </w:tr>
      <w:tr w:rsidR="00A26FB1" w14:paraId="00DFC4E1" w14:textId="77777777" w:rsidTr="00326431">
        <w:tc>
          <w:tcPr>
            <w:cnfStyle w:val="001000000000" w:firstRow="0" w:lastRow="0" w:firstColumn="1" w:lastColumn="0" w:oddVBand="0" w:evenVBand="0" w:oddHBand="0" w:evenHBand="0" w:firstRowFirstColumn="0" w:firstRowLastColumn="0" w:lastRowFirstColumn="0" w:lastRowLastColumn="0"/>
            <w:tcW w:w="567" w:type="dxa"/>
            <w:vMerge w:val="restart"/>
            <w:hideMark/>
          </w:tcPr>
          <w:p w14:paraId="2F5AE538" w14:textId="77777777" w:rsidR="00A26FB1" w:rsidRDefault="00A26FB1" w:rsidP="00AA2C6F">
            <w:pPr>
              <w:suppressAutoHyphens/>
              <w:spacing w:before="90" w:after="54" w:line="288" w:lineRule="auto"/>
              <w:ind w:right="57"/>
              <w:rPr>
                <w:rFonts w:cs="Arial"/>
                <w:lang w:eastAsia="ar-SA"/>
              </w:rPr>
            </w:pPr>
            <w:r>
              <w:rPr>
                <w:rFonts w:cs="Arial"/>
              </w:rPr>
              <w:t>1</w:t>
            </w:r>
            <w:r w:rsidR="00326431">
              <w:rPr>
                <w:rFonts w:cs="Arial"/>
              </w:rPr>
              <w:t>.</w:t>
            </w:r>
          </w:p>
        </w:tc>
        <w:tc>
          <w:tcPr>
            <w:tcW w:w="3686" w:type="dxa"/>
            <w:hideMark/>
          </w:tcPr>
          <w:p w14:paraId="4D185721"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Naam opdrachtgever</w:t>
            </w:r>
          </w:p>
        </w:tc>
        <w:tc>
          <w:tcPr>
            <w:tcW w:w="4253" w:type="dxa"/>
          </w:tcPr>
          <w:p w14:paraId="39D37943"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A26FB1" w14:paraId="71AB5E5D" w14:textId="77777777" w:rsidTr="00326431">
        <w:tc>
          <w:tcPr>
            <w:cnfStyle w:val="001000000000" w:firstRow="0" w:lastRow="0" w:firstColumn="1" w:lastColumn="0" w:oddVBand="0" w:evenVBand="0" w:oddHBand="0" w:evenHBand="0" w:firstRowFirstColumn="0" w:firstRowLastColumn="0" w:lastRowFirstColumn="0" w:lastRowLastColumn="0"/>
            <w:tcW w:w="567" w:type="dxa"/>
            <w:vMerge/>
            <w:hideMark/>
          </w:tcPr>
          <w:p w14:paraId="23908E6F" w14:textId="77777777" w:rsidR="00A26FB1" w:rsidRDefault="00A26FB1" w:rsidP="00AA2C6F">
            <w:pPr>
              <w:suppressAutoHyphens/>
              <w:spacing w:line="240" w:lineRule="auto"/>
              <w:rPr>
                <w:rFonts w:eastAsia="MS Mincho" w:cs="Arial"/>
                <w:bCs w:val="0"/>
                <w:color w:val="00314E"/>
                <w:sz w:val="60"/>
                <w:szCs w:val="32"/>
                <w:lang w:eastAsia="ar-SA"/>
              </w:rPr>
            </w:pPr>
          </w:p>
        </w:tc>
        <w:tc>
          <w:tcPr>
            <w:tcW w:w="3686" w:type="dxa"/>
            <w:hideMark/>
          </w:tcPr>
          <w:p w14:paraId="7BB4EF9F"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Adres</w:t>
            </w:r>
          </w:p>
        </w:tc>
        <w:tc>
          <w:tcPr>
            <w:tcW w:w="4253" w:type="dxa"/>
          </w:tcPr>
          <w:p w14:paraId="67598E0C"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A26FB1" w14:paraId="08B8999A" w14:textId="77777777" w:rsidTr="00326431">
        <w:tc>
          <w:tcPr>
            <w:cnfStyle w:val="001000000000" w:firstRow="0" w:lastRow="0" w:firstColumn="1" w:lastColumn="0" w:oddVBand="0" w:evenVBand="0" w:oddHBand="0" w:evenHBand="0" w:firstRowFirstColumn="0" w:firstRowLastColumn="0" w:lastRowFirstColumn="0" w:lastRowLastColumn="0"/>
            <w:tcW w:w="567" w:type="dxa"/>
            <w:vMerge/>
            <w:hideMark/>
          </w:tcPr>
          <w:p w14:paraId="5650073A" w14:textId="77777777" w:rsidR="00A26FB1" w:rsidRDefault="00A26FB1" w:rsidP="00AA2C6F">
            <w:pPr>
              <w:suppressAutoHyphens/>
              <w:spacing w:line="240" w:lineRule="auto"/>
              <w:rPr>
                <w:rFonts w:eastAsia="MS Mincho" w:cs="Arial"/>
                <w:bCs w:val="0"/>
                <w:color w:val="00314E"/>
                <w:sz w:val="60"/>
                <w:szCs w:val="32"/>
                <w:lang w:eastAsia="ar-SA"/>
              </w:rPr>
            </w:pPr>
          </w:p>
        </w:tc>
        <w:tc>
          <w:tcPr>
            <w:tcW w:w="3686" w:type="dxa"/>
            <w:hideMark/>
          </w:tcPr>
          <w:p w14:paraId="5732160F"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Postcode en plaatsnaam</w:t>
            </w:r>
          </w:p>
        </w:tc>
        <w:tc>
          <w:tcPr>
            <w:tcW w:w="4253" w:type="dxa"/>
          </w:tcPr>
          <w:p w14:paraId="37851D0F"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26431" w14:paraId="65BAFC4E" w14:textId="77777777" w:rsidTr="00326431">
        <w:tc>
          <w:tcPr>
            <w:cnfStyle w:val="001000000000" w:firstRow="0" w:lastRow="0" w:firstColumn="1" w:lastColumn="0" w:oddVBand="0" w:evenVBand="0" w:oddHBand="0" w:evenHBand="0" w:firstRowFirstColumn="0" w:firstRowLastColumn="0" w:lastRowFirstColumn="0" w:lastRowLastColumn="0"/>
            <w:tcW w:w="567" w:type="dxa"/>
            <w:vMerge w:val="restart"/>
            <w:hideMark/>
          </w:tcPr>
          <w:p w14:paraId="2CE9518F" w14:textId="77777777" w:rsidR="00326431" w:rsidRDefault="00326431" w:rsidP="00AA2C6F">
            <w:pPr>
              <w:suppressAutoHyphens/>
              <w:spacing w:before="90" w:after="54" w:line="288" w:lineRule="auto"/>
              <w:ind w:right="57"/>
              <w:rPr>
                <w:rFonts w:cs="Arial"/>
                <w:lang w:eastAsia="ar-SA"/>
              </w:rPr>
            </w:pPr>
            <w:r>
              <w:rPr>
                <w:rFonts w:cs="Arial"/>
              </w:rPr>
              <w:t>2.</w:t>
            </w:r>
          </w:p>
        </w:tc>
        <w:tc>
          <w:tcPr>
            <w:tcW w:w="3686" w:type="dxa"/>
            <w:hideMark/>
          </w:tcPr>
          <w:p w14:paraId="0DEA9FA9" w14:textId="77777777" w:rsidR="00326431" w:rsidRDefault="0032643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Naam contactpersoon opdrachtgever</w:t>
            </w:r>
          </w:p>
        </w:tc>
        <w:tc>
          <w:tcPr>
            <w:tcW w:w="4253" w:type="dxa"/>
          </w:tcPr>
          <w:p w14:paraId="7CFBDF85" w14:textId="77777777" w:rsidR="00326431" w:rsidRDefault="0032643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26431" w14:paraId="0E05749F" w14:textId="77777777" w:rsidTr="00326431">
        <w:trPr>
          <w:trHeight w:val="255"/>
        </w:trPr>
        <w:tc>
          <w:tcPr>
            <w:cnfStyle w:val="001000000000" w:firstRow="0" w:lastRow="0" w:firstColumn="1" w:lastColumn="0" w:oddVBand="0" w:evenVBand="0" w:oddHBand="0" w:evenHBand="0" w:firstRowFirstColumn="0" w:firstRowLastColumn="0" w:lastRowFirstColumn="0" w:lastRowLastColumn="0"/>
            <w:tcW w:w="567" w:type="dxa"/>
            <w:vMerge/>
            <w:hideMark/>
          </w:tcPr>
          <w:p w14:paraId="516E3A71" w14:textId="77777777" w:rsidR="00326431" w:rsidRDefault="00326431" w:rsidP="00AA2C6F">
            <w:pPr>
              <w:suppressAutoHyphens/>
              <w:spacing w:line="240" w:lineRule="auto"/>
              <w:rPr>
                <w:rFonts w:eastAsia="MS Mincho" w:cs="Arial"/>
                <w:bCs w:val="0"/>
                <w:color w:val="00314E"/>
                <w:sz w:val="60"/>
                <w:szCs w:val="32"/>
                <w:lang w:eastAsia="ar-SA"/>
              </w:rPr>
            </w:pPr>
          </w:p>
        </w:tc>
        <w:tc>
          <w:tcPr>
            <w:tcW w:w="3686" w:type="dxa"/>
            <w:hideMark/>
          </w:tcPr>
          <w:p w14:paraId="0CC4CF6E" w14:textId="77777777" w:rsidR="00326431" w:rsidRDefault="0032643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Functie</w:t>
            </w:r>
          </w:p>
        </w:tc>
        <w:tc>
          <w:tcPr>
            <w:tcW w:w="4253" w:type="dxa"/>
          </w:tcPr>
          <w:p w14:paraId="75566249" w14:textId="77777777" w:rsidR="00326431" w:rsidRDefault="0032643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26431" w14:paraId="35F2E7E2" w14:textId="77777777" w:rsidTr="00326431">
        <w:tc>
          <w:tcPr>
            <w:cnfStyle w:val="001000000000" w:firstRow="0" w:lastRow="0" w:firstColumn="1" w:lastColumn="0" w:oddVBand="0" w:evenVBand="0" w:oddHBand="0" w:evenHBand="0" w:firstRowFirstColumn="0" w:firstRowLastColumn="0" w:lastRowFirstColumn="0" w:lastRowLastColumn="0"/>
            <w:tcW w:w="567" w:type="dxa"/>
            <w:vMerge/>
            <w:hideMark/>
          </w:tcPr>
          <w:p w14:paraId="0257B309" w14:textId="77777777" w:rsidR="00326431" w:rsidRDefault="00326431" w:rsidP="00AA2C6F">
            <w:pPr>
              <w:suppressAutoHyphens/>
              <w:spacing w:line="240" w:lineRule="auto"/>
              <w:rPr>
                <w:rFonts w:eastAsia="MS Mincho" w:cs="Arial"/>
                <w:bCs w:val="0"/>
                <w:color w:val="00314E"/>
                <w:sz w:val="60"/>
                <w:szCs w:val="32"/>
                <w:lang w:eastAsia="ar-SA"/>
              </w:rPr>
            </w:pPr>
          </w:p>
        </w:tc>
        <w:tc>
          <w:tcPr>
            <w:tcW w:w="3686" w:type="dxa"/>
            <w:hideMark/>
          </w:tcPr>
          <w:p w14:paraId="797C0761" w14:textId="77777777" w:rsidR="00326431" w:rsidRDefault="0032643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Telefoonnummer</w:t>
            </w:r>
          </w:p>
        </w:tc>
        <w:tc>
          <w:tcPr>
            <w:tcW w:w="4253" w:type="dxa"/>
          </w:tcPr>
          <w:p w14:paraId="26340D67" w14:textId="77777777" w:rsidR="00326431" w:rsidRDefault="0032643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26431" w14:paraId="6DB992B1" w14:textId="77777777" w:rsidTr="00326431">
        <w:tc>
          <w:tcPr>
            <w:cnfStyle w:val="001000000000" w:firstRow="0" w:lastRow="0" w:firstColumn="1" w:lastColumn="0" w:oddVBand="0" w:evenVBand="0" w:oddHBand="0" w:evenHBand="0" w:firstRowFirstColumn="0" w:firstRowLastColumn="0" w:lastRowFirstColumn="0" w:lastRowLastColumn="0"/>
            <w:tcW w:w="567" w:type="dxa"/>
            <w:vMerge/>
          </w:tcPr>
          <w:p w14:paraId="42B69D2C" w14:textId="77777777" w:rsidR="00326431" w:rsidRDefault="00326431" w:rsidP="00AA2C6F">
            <w:pPr>
              <w:suppressAutoHyphens/>
              <w:spacing w:line="240" w:lineRule="auto"/>
              <w:rPr>
                <w:rFonts w:eastAsia="MS Mincho" w:cs="Arial"/>
                <w:bCs w:val="0"/>
                <w:color w:val="00314E"/>
                <w:sz w:val="60"/>
                <w:szCs w:val="32"/>
                <w:lang w:eastAsia="ar-SA"/>
              </w:rPr>
            </w:pPr>
          </w:p>
        </w:tc>
        <w:tc>
          <w:tcPr>
            <w:tcW w:w="3686" w:type="dxa"/>
          </w:tcPr>
          <w:p w14:paraId="72B8732E" w14:textId="77777777" w:rsidR="00326431" w:rsidRDefault="0032643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E-mailadres contactpersoon</w:t>
            </w:r>
          </w:p>
        </w:tc>
        <w:tc>
          <w:tcPr>
            <w:tcW w:w="4253" w:type="dxa"/>
          </w:tcPr>
          <w:p w14:paraId="29278F84" w14:textId="77777777" w:rsidR="00326431" w:rsidRDefault="0032643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bl>
    <w:p w14:paraId="033D850B" w14:textId="77777777" w:rsidR="00A26FB1" w:rsidRDefault="00A26FB1" w:rsidP="00A26FB1">
      <w:pPr>
        <w:suppressAutoHyphens/>
        <w:rPr>
          <w:rFonts w:cs="Arial"/>
          <w:lang w:eastAsia="ar-SA"/>
        </w:rPr>
      </w:pPr>
    </w:p>
    <w:tbl>
      <w:tblPr>
        <w:tblStyle w:val="Rastertabel1licht"/>
        <w:tblW w:w="8506" w:type="dxa"/>
        <w:tblLayout w:type="fixed"/>
        <w:tblLook w:val="04A0" w:firstRow="1" w:lastRow="0" w:firstColumn="1" w:lastColumn="0" w:noHBand="0" w:noVBand="1"/>
      </w:tblPr>
      <w:tblGrid>
        <w:gridCol w:w="567"/>
        <w:gridCol w:w="3686"/>
        <w:gridCol w:w="4253"/>
      </w:tblGrid>
      <w:tr w:rsidR="00A26FB1" w14:paraId="4203F5E4" w14:textId="77777777" w:rsidTr="00326431">
        <w:trPr>
          <w:cnfStyle w:val="100000000000" w:firstRow="1" w:lastRow="0" w:firstColumn="0" w:lastColumn="0" w:oddVBand="0" w:evenVBand="0" w:oddHBand="0"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8506" w:type="dxa"/>
            <w:gridSpan w:val="3"/>
            <w:hideMark/>
          </w:tcPr>
          <w:p w14:paraId="6A25AA52" w14:textId="77777777" w:rsidR="00A26FB1" w:rsidRDefault="00A26FB1" w:rsidP="00AA2C6F">
            <w:pPr>
              <w:suppressAutoHyphens/>
              <w:spacing w:before="90" w:after="54" w:line="288" w:lineRule="auto"/>
              <w:ind w:right="57"/>
              <w:rPr>
                <w:rFonts w:cs="Arial"/>
                <w:b w:val="0"/>
                <w:bCs w:val="0"/>
                <w:lang w:eastAsia="ar-SA"/>
              </w:rPr>
            </w:pPr>
            <w:r>
              <w:rPr>
                <w:rFonts w:cs="Arial"/>
              </w:rPr>
              <w:t>Referentieopdracht</w:t>
            </w:r>
          </w:p>
        </w:tc>
      </w:tr>
      <w:tr w:rsidR="002E500B" w14:paraId="46614B76" w14:textId="77777777" w:rsidTr="00326431">
        <w:tc>
          <w:tcPr>
            <w:cnfStyle w:val="001000000000" w:firstRow="0" w:lastRow="0" w:firstColumn="1" w:lastColumn="0" w:oddVBand="0" w:evenVBand="0" w:oddHBand="0" w:evenHBand="0" w:firstRowFirstColumn="0" w:firstRowLastColumn="0" w:lastRowFirstColumn="0" w:lastRowLastColumn="0"/>
            <w:tcW w:w="567" w:type="dxa"/>
            <w:vMerge w:val="restart"/>
            <w:hideMark/>
          </w:tcPr>
          <w:p w14:paraId="2CFCFE1A" w14:textId="77777777" w:rsidR="002E500B" w:rsidRDefault="002E500B" w:rsidP="00AA2C6F">
            <w:pPr>
              <w:suppressAutoHyphens/>
              <w:spacing w:before="90" w:after="54" w:line="288" w:lineRule="auto"/>
              <w:ind w:right="57"/>
              <w:rPr>
                <w:rFonts w:cs="Arial"/>
                <w:lang w:eastAsia="ar-SA"/>
              </w:rPr>
            </w:pPr>
            <w:r>
              <w:rPr>
                <w:rFonts w:cs="Arial"/>
              </w:rPr>
              <w:t>3.</w:t>
            </w:r>
          </w:p>
        </w:tc>
        <w:tc>
          <w:tcPr>
            <w:tcW w:w="3686" w:type="dxa"/>
            <w:hideMark/>
          </w:tcPr>
          <w:p w14:paraId="00ACEFDC" w14:textId="77777777" w:rsidR="002E500B" w:rsidRDefault="002E500B"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r>
              <w:rPr>
                <w:rFonts w:cs="Arial"/>
              </w:rPr>
              <w:t>Datum start referentieopdracht</w:t>
            </w:r>
          </w:p>
        </w:tc>
        <w:tc>
          <w:tcPr>
            <w:tcW w:w="4253" w:type="dxa"/>
          </w:tcPr>
          <w:p w14:paraId="057A782F" w14:textId="77777777" w:rsidR="002E500B" w:rsidRDefault="002E500B"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2E500B" w14:paraId="2C277C45" w14:textId="77777777" w:rsidTr="00326431">
        <w:tc>
          <w:tcPr>
            <w:cnfStyle w:val="001000000000" w:firstRow="0" w:lastRow="0" w:firstColumn="1" w:lastColumn="0" w:oddVBand="0" w:evenVBand="0" w:oddHBand="0" w:evenHBand="0" w:firstRowFirstColumn="0" w:firstRowLastColumn="0" w:lastRowFirstColumn="0" w:lastRowLastColumn="0"/>
            <w:tcW w:w="567" w:type="dxa"/>
            <w:vMerge/>
            <w:hideMark/>
          </w:tcPr>
          <w:p w14:paraId="1D98CF8A" w14:textId="77777777" w:rsidR="002E500B" w:rsidRDefault="002E500B" w:rsidP="00AA2C6F">
            <w:pPr>
              <w:suppressAutoHyphens/>
              <w:spacing w:line="240" w:lineRule="auto"/>
              <w:rPr>
                <w:rFonts w:eastAsia="MS Mincho" w:cs="Arial"/>
                <w:bCs w:val="0"/>
                <w:color w:val="00314E"/>
                <w:sz w:val="60"/>
                <w:szCs w:val="32"/>
                <w:lang w:eastAsia="ar-SA"/>
              </w:rPr>
            </w:pPr>
          </w:p>
        </w:tc>
        <w:tc>
          <w:tcPr>
            <w:tcW w:w="3686" w:type="dxa"/>
            <w:hideMark/>
          </w:tcPr>
          <w:p w14:paraId="0A5E9EF4" w14:textId="77777777" w:rsidR="002E500B" w:rsidRDefault="002E500B"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r>
              <w:rPr>
                <w:rFonts w:cs="Arial"/>
              </w:rPr>
              <w:t>Datum eind referentieopdracht</w:t>
            </w:r>
          </w:p>
        </w:tc>
        <w:tc>
          <w:tcPr>
            <w:tcW w:w="4253" w:type="dxa"/>
          </w:tcPr>
          <w:p w14:paraId="6B04A47F" w14:textId="77777777" w:rsidR="002E500B" w:rsidRDefault="002E500B"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A26FB1" w14:paraId="69564800" w14:textId="77777777" w:rsidTr="00326431">
        <w:tc>
          <w:tcPr>
            <w:cnfStyle w:val="001000000000" w:firstRow="0" w:lastRow="0" w:firstColumn="1" w:lastColumn="0" w:oddVBand="0" w:evenVBand="0" w:oddHBand="0" w:evenHBand="0" w:firstRowFirstColumn="0" w:firstRowLastColumn="0" w:lastRowFirstColumn="0" w:lastRowLastColumn="0"/>
            <w:tcW w:w="567" w:type="dxa"/>
          </w:tcPr>
          <w:p w14:paraId="01D73EB5" w14:textId="77777777" w:rsidR="00A26FB1" w:rsidRDefault="00A26FB1" w:rsidP="00AA2C6F">
            <w:pPr>
              <w:suppressAutoHyphens/>
              <w:spacing w:line="240" w:lineRule="auto"/>
              <w:rPr>
                <w:rFonts w:cs="Arial"/>
                <w:lang w:eastAsia="ar-SA"/>
              </w:rPr>
            </w:pPr>
            <w:r>
              <w:rPr>
                <w:rFonts w:cs="Arial"/>
                <w:lang w:eastAsia="ar-SA"/>
              </w:rPr>
              <w:t>4</w:t>
            </w:r>
            <w:r w:rsidR="00326431">
              <w:rPr>
                <w:rFonts w:cs="Arial"/>
                <w:lang w:eastAsia="ar-SA"/>
              </w:rPr>
              <w:t>.</w:t>
            </w:r>
          </w:p>
        </w:tc>
        <w:tc>
          <w:tcPr>
            <w:tcW w:w="3686" w:type="dxa"/>
          </w:tcPr>
          <w:p w14:paraId="398D5EDA"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Gefactureerd bedrag (in euro’s exclusief btw)</w:t>
            </w:r>
          </w:p>
        </w:tc>
        <w:tc>
          <w:tcPr>
            <w:tcW w:w="4253" w:type="dxa"/>
          </w:tcPr>
          <w:p w14:paraId="7F7C9468"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522946" w14:paraId="01831996" w14:textId="77777777" w:rsidTr="00326431">
        <w:tc>
          <w:tcPr>
            <w:cnfStyle w:val="001000000000" w:firstRow="0" w:lastRow="0" w:firstColumn="1" w:lastColumn="0" w:oddVBand="0" w:evenVBand="0" w:oddHBand="0" w:evenHBand="0" w:firstRowFirstColumn="0" w:firstRowLastColumn="0" w:lastRowFirstColumn="0" w:lastRowLastColumn="0"/>
            <w:tcW w:w="567" w:type="dxa"/>
          </w:tcPr>
          <w:p w14:paraId="2E150955" w14:textId="77777777" w:rsidR="00522946" w:rsidRDefault="00522946" w:rsidP="00522946">
            <w:pPr>
              <w:suppressAutoHyphens/>
              <w:spacing w:before="90" w:after="54" w:line="288" w:lineRule="auto"/>
              <w:ind w:right="57"/>
              <w:rPr>
                <w:rFonts w:cs="Arial"/>
              </w:rPr>
            </w:pPr>
            <w:r>
              <w:rPr>
                <w:rFonts w:cs="Arial"/>
              </w:rPr>
              <w:t>5</w:t>
            </w:r>
            <w:r w:rsidR="00326431">
              <w:rPr>
                <w:rFonts w:cs="Arial"/>
              </w:rPr>
              <w:t>.</w:t>
            </w:r>
          </w:p>
        </w:tc>
        <w:tc>
          <w:tcPr>
            <w:tcW w:w="3686" w:type="dxa"/>
          </w:tcPr>
          <w:p w14:paraId="7813D9D7" w14:textId="77777777" w:rsidR="00522946" w:rsidRPr="00482305" w:rsidRDefault="00522946" w:rsidP="0052294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Welke kerncompetentie wordt aangetoond met deze referentie?</w:t>
            </w:r>
          </w:p>
        </w:tc>
        <w:tc>
          <w:tcPr>
            <w:tcW w:w="4253" w:type="dxa"/>
          </w:tcPr>
          <w:p w14:paraId="186F5100" w14:textId="1D4C66AF" w:rsidR="00522946" w:rsidRPr="00301CE2" w:rsidRDefault="00000000" w:rsidP="00301CE2">
            <w:pPr>
              <w:suppressAutoHyphens/>
              <w:spacing w:before="90" w:line="288" w:lineRule="auto"/>
              <w:ind w:right="57"/>
              <w:cnfStyle w:val="000000000000" w:firstRow="0" w:lastRow="0" w:firstColumn="0" w:lastColumn="0" w:oddVBand="0" w:evenVBand="0" w:oddHBand="0" w:evenHBand="0" w:firstRowFirstColumn="0" w:firstRowLastColumn="0" w:lastRowFirstColumn="0" w:lastRowLastColumn="0"/>
              <w:rPr>
                <w:rFonts w:cs="Arial"/>
                <w:bCs/>
                <w:lang w:eastAsia="ar-SA"/>
              </w:rPr>
            </w:pPr>
            <w:sdt>
              <w:sdtPr>
                <w:rPr>
                  <w:rFonts w:cs="Arial"/>
                  <w:bCs/>
                  <w:lang w:eastAsia="ar-SA"/>
                </w:rPr>
                <w:id w:val="-1233545029"/>
                <w14:checkbox>
                  <w14:checked w14:val="1"/>
                  <w14:checkedState w14:val="2612" w14:font="MS Gothic"/>
                  <w14:uncheckedState w14:val="2610" w14:font="MS Gothic"/>
                </w14:checkbox>
              </w:sdtPr>
              <w:sdtContent>
                <w:r w:rsidR="00301CE2">
                  <w:rPr>
                    <w:rFonts w:ascii="MS Gothic" w:eastAsia="MS Gothic" w:hAnsi="MS Gothic" w:cs="Arial" w:hint="eastAsia"/>
                    <w:bCs/>
                    <w:lang w:eastAsia="ar-SA"/>
                  </w:rPr>
                  <w:t>☒</w:t>
                </w:r>
              </w:sdtContent>
            </w:sdt>
            <w:r w:rsidR="00522946">
              <w:rPr>
                <w:rFonts w:cs="Arial"/>
                <w:bCs/>
                <w:lang w:eastAsia="ar-SA"/>
              </w:rPr>
              <w:t xml:space="preserve"> Kerncompetentie 1</w:t>
            </w:r>
          </w:p>
        </w:tc>
      </w:tr>
      <w:tr w:rsidR="00A26FB1" w14:paraId="7A9EBE89" w14:textId="77777777" w:rsidTr="00326431">
        <w:tc>
          <w:tcPr>
            <w:cnfStyle w:val="001000000000" w:firstRow="0" w:lastRow="0" w:firstColumn="1" w:lastColumn="0" w:oddVBand="0" w:evenVBand="0" w:oddHBand="0" w:evenHBand="0" w:firstRowFirstColumn="0" w:firstRowLastColumn="0" w:lastRowFirstColumn="0" w:lastRowLastColumn="0"/>
            <w:tcW w:w="567" w:type="dxa"/>
            <w:hideMark/>
          </w:tcPr>
          <w:p w14:paraId="1D7945E4" w14:textId="77777777" w:rsidR="00A26FB1" w:rsidRDefault="00522946" w:rsidP="00AA2C6F">
            <w:pPr>
              <w:suppressAutoHyphens/>
              <w:spacing w:before="90" w:after="54" w:line="288" w:lineRule="auto"/>
              <w:ind w:right="57"/>
              <w:rPr>
                <w:rFonts w:cs="Arial"/>
                <w:lang w:eastAsia="ar-SA"/>
              </w:rPr>
            </w:pPr>
            <w:r>
              <w:rPr>
                <w:rFonts w:cs="Arial"/>
              </w:rPr>
              <w:t>6</w:t>
            </w:r>
            <w:r w:rsidR="00326431">
              <w:rPr>
                <w:rFonts w:cs="Arial"/>
              </w:rPr>
              <w:t>.</w:t>
            </w:r>
          </w:p>
        </w:tc>
        <w:tc>
          <w:tcPr>
            <w:tcW w:w="3686" w:type="dxa"/>
            <w:hideMark/>
          </w:tcPr>
          <w:p w14:paraId="507B10B9" w14:textId="77777777" w:rsidR="007307BD" w:rsidRPr="007307BD" w:rsidRDefault="00A26FB1" w:rsidP="007307BD">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sidRPr="00482305">
              <w:rPr>
                <w:rFonts w:cs="Arial"/>
              </w:rPr>
              <w:t xml:space="preserve">Omschrijving van de </w:t>
            </w:r>
            <w:r w:rsidR="004C1B75">
              <w:rPr>
                <w:rFonts w:cs="Arial"/>
              </w:rPr>
              <w:t>o</w:t>
            </w:r>
            <w:r>
              <w:rPr>
                <w:rFonts w:cs="Arial"/>
              </w:rPr>
              <w:t>pdracht</w:t>
            </w:r>
            <w:r w:rsidRPr="00482305">
              <w:rPr>
                <w:rFonts w:cs="Arial"/>
              </w:rPr>
              <w:t xml:space="preserve">, waaruit </w:t>
            </w:r>
            <w:r>
              <w:rPr>
                <w:rFonts w:cs="Arial"/>
              </w:rPr>
              <w:t xml:space="preserve">in ieder geval blijkt dat de </w:t>
            </w:r>
            <w:r w:rsidRPr="00482305">
              <w:rPr>
                <w:rFonts w:cs="Arial"/>
              </w:rPr>
              <w:t>referentie</w:t>
            </w:r>
            <w:r>
              <w:rPr>
                <w:rFonts w:cs="Arial"/>
              </w:rPr>
              <w:t>opdracht</w:t>
            </w:r>
            <w:r w:rsidRPr="00482305">
              <w:rPr>
                <w:rFonts w:cs="Arial"/>
              </w:rPr>
              <w:t xml:space="preserve"> </w:t>
            </w:r>
            <w:r>
              <w:rPr>
                <w:rFonts w:cs="Arial"/>
              </w:rPr>
              <w:t xml:space="preserve">voldoet aan de </w:t>
            </w:r>
            <w:r w:rsidR="00E91C34">
              <w:rPr>
                <w:rFonts w:cs="Arial"/>
              </w:rPr>
              <w:t>kerncompetentie.</w:t>
            </w:r>
            <w:r w:rsidR="004C1B75">
              <w:rPr>
                <w:rFonts w:cs="Arial"/>
              </w:rPr>
              <w:t xml:space="preserve"> </w:t>
            </w:r>
            <w:r w:rsidR="00351565">
              <w:rPr>
                <w:rFonts w:cs="Arial"/>
              </w:rPr>
              <w:t>O</w:t>
            </w:r>
            <w:r w:rsidR="004C1B75">
              <w:rPr>
                <w:rFonts w:cs="Arial"/>
              </w:rPr>
              <w:t>p welke wijze</w:t>
            </w:r>
            <w:r w:rsidR="00351565">
              <w:rPr>
                <w:rFonts w:cs="Arial"/>
              </w:rPr>
              <w:t xml:space="preserve"> wordt voldaan</w:t>
            </w:r>
            <w:r w:rsidR="004C1B75">
              <w:rPr>
                <w:rFonts w:cs="Arial"/>
              </w:rPr>
              <w:t>?</w:t>
            </w:r>
          </w:p>
        </w:tc>
        <w:tc>
          <w:tcPr>
            <w:tcW w:w="4253" w:type="dxa"/>
          </w:tcPr>
          <w:p w14:paraId="09C2DCAE"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bCs/>
                <w:lang w:eastAsia="ar-SA"/>
              </w:rPr>
            </w:pPr>
          </w:p>
          <w:p w14:paraId="634E2425" w14:textId="77777777" w:rsidR="00301CE2" w:rsidRDefault="00301CE2" w:rsidP="00301CE2">
            <w:pPr>
              <w:pStyle w:val="Plattetekst"/>
              <w:cnfStyle w:val="000000000000" w:firstRow="0" w:lastRow="0" w:firstColumn="0" w:lastColumn="0" w:oddVBand="0" w:evenVBand="0" w:oddHBand="0" w:evenHBand="0" w:firstRowFirstColumn="0" w:firstRowLastColumn="0" w:lastRowFirstColumn="0" w:lastRowLastColumn="0"/>
              <w:rPr>
                <w:lang w:eastAsia="ar-SA"/>
              </w:rPr>
            </w:pPr>
          </w:p>
          <w:p w14:paraId="31258BA8" w14:textId="77777777" w:rsidR="00301CE2" w:rsidRDefault="00301CE2" w:rsidP="00301CE2">
            <w:pPr>
              <w:pStyle w:val="Plattetekst"/>
              <w:cnfStyle w:val="000000000000" w:firstRow="0" w:lastRow="0" w:firstColumn="0" w:lastColumn="0" w:oddVBand="0" w:evenVBand="0" w:oddHBand="0" w:evenHBand="0" w:firstRowFirstColumn="0" w:firstRowLastColumn="0" w:lastRowFirstColumn="0" w:lastRowLastColumn="0"/>
              <w:rPr>
                <w:lang w:eastAsia="ar-SA"/>
              </w:rPr>
            </w:pPr>
          </w:p>
          <w:p w14:paraId="1E35621F" w14:textId="77777777" w:rsidR="00301CE2" w:rsidRDefault="00301CE2" w:rsidP="00301CE2">
            <w:pPr>
              <w:pStyle w:val="Plattetekst"/>
              <w:cnfStyle w:val="000000000000" w:firstRow="0" w:lastRow="0" w:firstColumn="0" w:lastColumn="0" w:oddVBand="0" w:evenVBand="0" w:oddHBand="0" w:evenHBand="0" w:firstRowFirstColumn="0" w:firstRowLastColumn="0" w:lastRowFirstColumn="0" w:lastRowLastColumn="0"/>
              <w:rPr>
                <w:lang w:eastAsia="ar-SA"/>
              </w:rPr>
            </w:pPr>
          </w:p>
          <w:p w14:paraId="429090EB" w14:textId="77777777" w:rsidR="00301CE2" w:rsidRDefault="00301CE2" w:rsidP="00301CE2">
            <w:pPr>
              <w:pStyle w:val="Plattetekst"/>
              <w:cnfStyle w:val="000000000000" w:firstRow="0" w:lastRow="0" w:firstColumn="0" w:lastColumn="0" w:oddVBand="0" w:evenVBand="0" w:oddHBand="0" w:evenHBand="0" w:firstRowFirstColumn="0" w:firstRowLastColumn="0" w:lastRowFirstColumn="0" w:lastRowLastColumn="0"/>
              <w:rPr>
                <w:lang w:eastAsia="ar-SA"/>
              </w:rPr>
            </w:pPr>
          </w:p>
          <w:p w14:paraId="0CAB68B4" w14:textId="77777777" w:rsidR="00301CE2" w:rsidRDefault="00301CE2" w:rsidP="00301CE2">
            <w:pPr>
              <w:pStyle w:val="Plattetekst"/>
              <w:cnfStyle w:val="000000000000" w:firstRow="0" w:lastRow="0" w:firstColumn="0" w:lastColumn="0" w:oddVBand="0" w:evenVBand="0" w:oddHBand="0" w:evenHBand="0" w:firstRowFirstColumn="0" w:firstRowLastColumn="0" w:lastRowFirstColumn="0" w:lastRowLastColumn="0"/>
              <w:rPr>
                <w:lang w:eastAsia="ar-SA"/>
              </w:rPr>
            </w:pPr>
          </w:p>
          <w:p w14:paraId="73FA891E" w14:textId="77777777" w:rsidR="00301CE2" w:rsidRDefault="00301CE2" w:rsidP="00301CE2">
            <w:pPr>
              <w:pStyle w:val="Plattetekst"/>
              <w:cnfStyle w:val="000000000000" w:firstRow="0" w:lastRow="0" w:firstColumn="0" w:lastColumn="0" w:oddVBand="0" w:evenVBand="0" w:oddHBand="0" w:evenHBand="0" w:firstRowFirstColumn="0" w:firstRowLastColumn="0" w:lastRowFirstColumn="0" w:lastRowLastColumn="0"/>
              <w:rPr>
                <w:lang w:eastAsia="ar-SA"/>
              </w:rPr>
            </w:pPr>
          </w:p>
          <w:p w14:paraId="45689EE7" w14:textId="77777777" w:rsidR="00301CE2" w:rsidRDefault="00301CE2" w:rsidP="00301CE2">
            <w:pPr>
              <w:pStyle w:val="Plattetekst"/>
              <w:cnfStyle w:val="000000000000" w:firstRow="0" w:lastRow="0" w:firstColumn="0" w:lastColumn="0" w:oddVBand="0" w:evenVBand="0" w:oddHBand="0" w:evenHBand="0" w:firstRowFirstColumn="0" w:firstRowLastColumn="0" w:lastRowFirstColumn="0" w:lastRowLastColumn="0"/>
              <w:rPr>
                <w:lang w:eastAsia="ar-SA"/>
              </w:rPr>
            </w:pPr>
          </w:p>
          <w:p w14:paraId="274ED0F5" w14:textId="77777777" w:rsidR="00301CE2" w:rsidRDefault="00301CE2" w:rsidP="00301CE2">
            <w:pPr>
              <w:pStyle w:val="Plattetekst"/>
              <w:cnfStyle w:val="000000000000" w:firstRow="0" w:lastRow="0" w:firstColumn="0" w:lastColumn="0" w:oddVBand="0" w:evenVBand="0" w:oddHBand="0" w:evenHBand="0" w:firstRowFirstColumn="0" w:firstRowLastColumn="0" w:lastRowFirstColumn="0" w:lastRowLastColumn="0"/>
              <w:rPr>
                <w:lang w:eastAsia="ar-SA"/>
              </w:rPr>
            </w:pPr>
          </w:p>
          <w:p w14:paraId="1C3D66D5" w14:textId="77777777" w:rsidR="00301CE2" w:rsidRPr="00301CE2" w:rsidRDefault="00301CE2" w:rsidP="00301CE2">
            <w:pPr>
              <w:pStyle w:val="Plattetekst"/>
              <w:cnfStyle w:val="000000000000" w:firstRow="0" w:lastRow="0" w:firstColumn="0" w:lastColumn="0" w:oddVBand="0" w:evenVBand="0" w:oddHBand="0" w:evenHBand="0" w:firstRowFirstColumn="0" w:firstRowLastColumn="0" w:lastRowFirstColumn="0" w:lastRowLastColumn="0"/>
              <w:rPr>
                <w:lang w:eastAsia="ar-SA"/>
              </w:rPr>
            </w:pPr>
          </w:p>
        </w:tc>
      </w:tr>
      <w:tr w:rsidR="00A26FB1" w14:paraId="40921593" w14:textId="77777777" w:rsidTr="00326431">
        <w:tc>
          <w:tcPr>
            <w:cnfStyle w:val="001000000000" w:firstRow="0" w:lastRow="0" w:firstColumn="1" w:lastColumn="0" w:oddVBand="0" w:evenVBand="0" w:oddHBand="0" w:evenHBand="0" w:firstRowFirstColumn="0" w:firstRowLastColumn="0" w:lastRowFirstColumn="0" w:lastRowLastColumn="0"/>
            <w:tcW w:w="567" w:type="dxa"/>
          </w:tcPr>
          <w:p w14:paraId="370080B6" w14:textId="77777777" w:rsidR="00A26FB1" w:rsidRDefault="00522946" w:rsidP="00AA2C6F">
            <w:pPr>
              <w:suppressAutoHyphens/>
              <w:spacing w:before="90" w:after="54" w:line="288" w:lineRule="auto"/>
              <w:ind w:right="57"/>
              <w:rPr>
                <w:rFonts w:cs="Arial"/>
              </w:rPr>
            </w:pPr>
            <w:r>
              <w:rPr>
                <w:rFonts w:cs="Arial"/>
              </w:rPr>
              <w:t>7</w:t>
            </w:r>
            <w:r w:rsidR="00326431">
              <w:rPr>
                <w:rFonts w:cs="Arial"/>
              </w:rPr>
              <w:t>.</w:t>
            </w:r>
          </w:p>
        </w:tc>
        <w:tc>
          <w:tcPr>
            <w:tcW w:w="3686" w:type="dxa"/>
          </w:tcPr>
          <w:p w14:paraId="29569205" w14:textId="77777777" w:rsidR="00A26FB1" w:rsidRPr="002C420E" w:rsidRDefault="002C420E" w:rsidP="002C420E">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Als de opdracht is </w:t>
            </w:r>
            <w:r w:rsidRPr="002C420E">
              <w:rPr>
                <w:rFonts w:cs="Arial"/>
              </w:rPr>
              <w:t xml:space="preserve">verricht in samenwerking met andere organisaties: beschrijving van aard en het aandeel van </w:t>
            </w:r>
            <w:r w:rsidR="00351565">
              <w:rPr>
                <w:rFonts w:cs="Arial"/>
              </w:rPr>
              <w:t>jou als i</w:t>
            </w:r>
            <w:r w:rsidRPr="002C420E">
              <w:rPr>
                <w:rFonts w:cs="Arial"/>
              </w:rPr>
              <w:t xml:space="preserve">nschrijver, waaruit in ieder geval dat de kerncompetentie aanwezig is bij </w:t>
            </w:r>
            <w:r w:rsidR="00AE2C53">
              <w:rPr>
                <w:rFonts w:cs="Arial"/>
              </w:rPr>
              <w:t>jou als</w:t>
            </w:r>
            <w:r>
              <w:rPr>
                <w:rFonts w:cs="Arial"/>
              </w:rPr>
              <w:t xml:space="preserve"> i</w:t>
            </w:r>
            <w:r w:rsidRPr="002C420E">
              <w:rPr>
                <w:rFonts w:cs="Arial"/>
              </w:rPr>
              <w:t xml:space="preserve">nschrijver. </w:t>
            </w:r>
          </w:p>
        </w:tc>
        <w:tc>
          <w:tcPr>
            <w:tcW w:w="4253" w:type="dxa"/>
          </w:tcPr>
          <w:p w14:paraId="792CA3BA"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bCs/>
                <w:lang w:eastAsia="ar-SA"/>
              </w:rPr>
            </w:pPr>
          </w:p>
        </w:tc>
      </w:tr>
    </w:tbl>
    <w:p w14:paraId="3F527DBF" w14:textId="105DDE11" w:rsidR="00301CE2" w:rsidRDefault="00301CE2" w:rsidP="00A26FB1">
      <w:pPr>
        <w:suppressAutoHyphens/>
        <w:rPr>
          <w:rFonts w:cs="Arial"/>
          <w:snapToGrid w:val="0"/>
          <w:lang w:eastAsia="ar-SA"/>
        </w:rPr>
      </w:pPr>
      <w:bookmarkStart w:id="1" w:name="_Toc86485888"/>
      <w:bookmarkStart w:id="2" w:name="_Toc86485886"/>
      <w:bookmarkStart w:id="3" w:name="_Toc68944752"/>
      <w:bookmarkStart w:id="4" w:name="_Toc86485889"/>
    </w:p>
    <w:p w14:paraId="7C1CEC51" w14:textId="77777777" w:rsidR="00301CE2" w:rsidRDefault="00301CE2" w:rsidP="00301CE2">
      <w:pPr>
        <w:pStyle w:val="Plattetekst"/>
        <w:rPr>
          <w:snapToGrid w:val="0"/>
          <w:lang w:eastAsia="ar-SA"/>
        </w:rPr>
      </w:pPr>
      <w:r>
        <w:rPr>
          <w:snapToGrid w:val="0"/>
          <w:lang w:eastAsia="ar-SA"/>
        </w:rPr>
        <w:br w:type="page"/>
      </w:r>
    </w:p>
    <w:p w14:paraId="0F62E7F7" w14:textId="77777777" w:rsidR="00301CE2" w:rsidRDefault="00301CE2" w:rsidP="00301CE2">
      <w:pPr>
        <w:pStyle w:val="Plattetekst"/>
        <w:spacing w:after="0"/>
        <w:rPr>
          <w:b/>
          <w:bCs/>
        </w:rPr>
      </w:pPr>
      <w:r w:rsidRPr="00E80802">
        <w:rPr>
          <w:b/>
          <w:bCs/>
        </w:rPr>
        <w:lastRenderedPageBreak/>
        <w:t>Kerncompetentie 2:</w:t>
      </w:r>
      <w:r>
        <w:rPr>
          <w:b/>
          <w:bCs/>
        </w:rPr>
        <w:t xml:space="preserve"> </w:t>
      </w:r>
    </w:p>
    <w:p w14:paraId="60699577" w14:textId="2DA2E200" w:rsidR="00301CE2" w:rsidRPr="002B685A" w:rsidRDefault="00301CE2" w:rsidP="00301CE2">
      <w:pPr>
        <w:pStyle w:val="Plattetekst"/>
        <w:rPr>
          <w:u w:val="single"/>
        </w:rPr>
      </w:pPr>
      <w:r w:rsidRPr="002B685A">
        <w:rPr>
          <w:u w:val="single"/>
        </w:rPr>
        <w:t xml:space="preserve">Omschrijving: </w:t>
      </w:r>
      <w:r w:rsidRPr="002B685A">
        <w:t xml:space="preserve">Inschrijver beschikt over aantoonbare kennis van en ervaring met het operationeel hebben en uitvoeren van een landelijke serviceorganisatie voor </w:t>
      </w:r>
      <w:r>
        <w:t>Beeldvormende a</w:t>
      </w:r>
      <w:r w:rsidRPr="002B685A">
        <w:t xml:space="preserve">pparatuur, voor een machinepark van minimaal 30 </w:t>
      </w:r>
      <w:r>
        <w:t>B</w:t>
      </w:r>
      <w:r w:rsidRPr="002B685A">
        <w:t xml:space="preserve">eeldvormende </w:t>
      </w:r>
      <w:r>
        <w:t>apparatuur.</w:t>
      </w:r>
    </w:p>
    <w:p w14:paraId="4D97F2E9" w14:textId="77777777" w:rsidR="00301CE2" w:rsidRDefault="00301CE2" w:rsidP="00301CE2">
      <w:pPr>
        <w:pStyle w:val="Plattetekst"/>
        <w:spacing w:after="0"/>
        <w:rPr>
          <w:u w:val="single"/>
        </w:rPr>
      </w:pPr>
      <w:r>
        <w:rPr>
          <w:u w:val="single"/>
        </w:rPr>
        <w:t>Toelichting:</w:t>
      </w:r>
    </w:p>
    <w:p w14:paraId="594EB813" w14:textId="77777777" w:rsidR="00301CE2" w:rsidRPr="006F45BA" w:rsidRDefault="00301CE2" w:rsidP="00301CE2">
      <w:pPr>
        <w:pStyle w:val="Plattetekst"/>
        <w:spacing w:after="0"/>
      </w:pPr>
      <w:r w:rsidRPr="006F45BA">
        <w:t>Inschrijver toont aan dat hij:</w:t>
      </w:r>
    </w:p>
    <w:p w14:paraId="3BF88C2A" w14:textId="597B62E1" w:rsidR="00301CE2" w:rsidRPr="00316A17" w:rsidRDefault="00301CE2" w:rsidP="00301CE2">
      <w:pPr>
        <w:pStyle w:val="Plattetekst"/>
        <w:numPr>
          <w:ilvl w:val="0"/>
          <w:numId w:val="7"/>
        </w:numPr>
        <w:spacing w:after="0"/>
      </w:pPr>
      <w:r w:rsidRPr="00316A17">
        <w:t xml:space="preserve">Een onderhoudscontract (full service of vergelijkbaar) heeft uitgevoerd voor minimaal 30 </w:t>
      </w:r>
      <w:r w:rsidR="003D57D3">
        <w:t>B</w:t>
      </w:r>
      <w:r w:rsidRPr="00316A17">
        <w:t xml:space="preserve">eeldvormende </w:t>
      </w:r>
      <w:r w:rsidR="003D57D3">
        <w:t>apparatuur</w:t>
      </w:r>
      <w:r w:rsidRPr="00316A17">
        <w:t>, waarbij de apparaten zijn verspreid over meerdere locaties</w:t>
      </w:r>
      <w:r>
        <w:t>;</w:t>
      </w:r>
    </w:p>
    <w:p w14:paraId="49260A3D" w14:textId="77777777" w:rsidR="00301CE2" w:rsidRDefault="00301CE2" w:rsidP="00301CE2">
      <w:pPr>
        <w:pStyle w:val="Plattetekst"/>
        <w:numPr>
          <w:ilvl w:val="0"/>
          <w:numId w:val="7"/>
        </w:numPr>
        <w:spacing w:after="0"/>
      </w:pPr>
      <w:r w:rsidRPr="00316A17">
        <w:t xml:space="preserve">Het onderhoud heeft plaatsgevonden </w:t>
      </w:r>
      <w:proofErr w:type="gramStart"/>
      <w:r w:rsidRPr="00316A17">
        <w:t>conform</w:t>
      </w:r>
      <w:proofErr w:type="gramEnd"/>
      <w:r w:rsidRPr="00316A17">
        <w:t xml:space="preserve"> de vereisten van de fabrikant en de toepasselijke NEN/IEC-normen voor </w:t>
      </w:r>
      <w:r>
        <w:t xml:space="preserve">Beeldvormende </w:t>
      </w:r>
      <w:r w:rsidRPr="00316A17">
        <w:t xml:space="preserve">apparatuur; </w:t>
      </w:r>
    </w:p>
    <w:p w14:paraId="53639DFA" w14:textId="77777777" w:rsidR="00301CE2" w:rsidRDefault="00301CE2" w:rsidP="00301CE2">
      <w:pPr>
        <w:pStyle w:val="Plattetekst"/>
        <w:numPr>
          <w:ilvl w:val="0"/>
          <w:numId w:val="7"/>
        </w:numPr>
        <w:spacing w:after="0"/>
      </w:pPr>
      <w:r>
        <w:t>Onder een landelijke serviceorganisatie wordt verstaan: een serviceorganisatie die aantoonbaar in staat is onderhoud- en storingsdiensten uit te voeren voor meerdere locaties verspreid over Nederland of een vergelijkbare Europese markt.</w:t>
      </w:r>
    </w:p>
    <w:p w14:paraId="2E763267" w14:textId="77777777" w:rsidR="00301CE2" w:rsidRDefault="00301CE2" w:rsidP="00301CE2">
      <w:pPr>
        <w:pStyle w:val="Plattetekst"/>
        <w:spacing w:after="0"/>
      </w:pPr>
    </w:p>
    <w:tbl>
      <w:tblPr>
        <w:tblStyle w:val="Rastertabel1licht"/>
        <w:tblW w:w="8506" w:type="dxa"/>
        <w:tblLayout w:type="fixed"/>
        <w:tblLook w:val="04A0" w:firstRow="1" w:lastRow="0" w:firstColumn="1" w:lastColumn="0" w:noHBand="0" w:noVBand="1"/>
      </w:tblPr>
      <w:tblGrid>
        <w:gridCol w:w="567"/>
        <w:gridCol w:w="3686"/>
        <w:gridCol w:w="4253"/>
      </w:tblGrid>
      <w:tr w:rsidR="00301CE2" w14:paraId="70AA6592" w14:textId="77777777" w:rsidTr="00106E06">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8506" w:type="dxa"/>
            <w:gridSpan w:val="3"/>
            <w:hideMark/>
          </w:tcPr>
          <w:p w14:paraId="7C3DF9F0" w14:textId="39922FEC" w:rsidR="00301CE2" w:rsidRDefault="00301CE2" w:rsidP="00106E06">
            <w:pPr>
              <w:suppressAutoHyphens/>
              <w:spacing w:before="90" w:after="54" w:line="288" w:lineRule="auto"/>
              <w:ind w:right="57"/>
              <w:rPr>
                <w:rFonts w:cs="Arial"/>
                <w:b w:val="0"/>
                <w:bCs w:val="0"/>
                <w:lang w:eastAsia="ar-SA"/>
              </w:rPr>
            </w:pPr>
            <w:r>
              <w:rPr>
                <w:rFonts w:cs="Arial"/>
              </w:rPr>
              <w:t>Gegevens opdrachtgever (referent)</w:t>
            </w:r>
            <w:r w:rsidR="003D57D3">
              <w:rPr>
                <w:rFonts w:cs="Arial"/>
              </w:rPr>
              <w:t>.                                                    (Kerncompetentie 2)</w:t>
            </w:r>
          </w:p>
        </w:tc>
      </w:tr>
      <w:tr w:rsidR="00301CE2" w14:paraId="5EACE3A6" w14:textId="77777777" w:rsidTr="00106E06">
        <w:tc>
          <w:tcPr>
            <w:cnfStyle w:val="001000000000" w:firstRow="0" w:lastRow="0" w:firstColumn="1" w:lastColumn="0" w:oddVBand="0" w:evenVBand="0" w:oddHBand="0" w:evenHBand="0" w:firstRowFirstColumn="0" w:firstRowLastColumn="0" w:lastRowFirstColumn="0" w:lastRowLastColumn="0"/>
            <w:tcW w:w="567" w:type="dxa"/>
            <w:vMerge w:val="restart"/>
            <w:hideMark/>
          </w:tcPr>
          <w:p w14:paraId="540775C5" w14:textId="77777777" w:rsidR="00301CE2" w:rsidRDefault="00301CE2" w:rsidP="00106E06">
            <w:pPr>
              <w:suppressAutoHyphens/>
              <w:spacing w:before="90" w:after="54" w:line="288" w:lineRule="auto"/>
              <w:ind w:right="57"/>
              <w:rPr>
                <w:rFonts w:cs="Arial"/>
                <w:lang w:eastAsia="ar-SA"/>
              </w:rPr>
            </w:pPr>
            <w:r>
              <w:rPr>
                <w:rFonts w:cs="Arial"/>
              </w:rPr>
              <w:t>1.</w:t>
            </w:r>
          </w:p>
        </w:tc>
        <w:tc>
          <w:tcPr>
            <w:tcW w:w="3686" w:type="dxa"/>
            <w:hideMark/>
          </w:tcPr>
          <w:p w14:paraId="3D3DD76A"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Naam opdrachtgever</w:t>
            </w:r>
          </w:p>
        </w:tc>
        <w:tc>
          <w:tcPr>
            <w:tcW w:w="4253" w:type="dxa"/>
          </w:tcPr>
          <w:p w14:paraId="087DD6FA"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01CE2" w14:paraId="31805FDE" w14:textId="77777777" w:rsidTr="00106E06">
        <w:tc>
          <w:tcPr>
            <w:cnfStyle w:val="001000000000" w:firstRow="0" w:lastRow="0" w:firstColumn="1" w:lastColumn="0" w:oddVBand="0" w:evenVBand="0" w:oddHBand="0" w:evenHBand="0" w:firstRowFirstColumn="0" w:firstRowLastColumn="0" w:lastRowFirstColumn="0" w:lastRowLastColumn="0"/>
            <w:tcW w:w="567" w:type="dxa"/>
            <w:vMerge/>
            <w:hideMark/>
          </w:tcPr>
          <w:p w14:paraId="29A6454D" w14:textId="77777777" w:rsidR="00301CE2" w:rsidRDefault="00301CE2" w:rsidP="00106E06">
            <w:pPr>
              <w:suppressAutoHyphens/>
              <w:spacing w:line="240" w:lineRule="auto"/>
              <w:rPr>
                <w:rFonts w:eastAsia="MS Mincho" w:cs="Arial"/>
                <w:bCs w:val="0"/>
                <w:color w:val="00314E"/>
                <w:sz w:val="60"/>
                <w:szCs w:val="32"/>
                <w:lang w:eastAsia="ar-SA"/>
              </w:rPr>
            </w:pPr>
          </w:p>
        </w:tc>
        <w:tc>
          <w:tcPr>
            <w:tcW w:w="3686" w:type="dxa"/>
            <w:hideMark/>
          </w:tcPr>
          <w:p w14:paraId="6ABD6753"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Adres</w:t>
            </w:r>
          </w:p>
        </w:tc>
        <w:tc>
          <w:tcPr>
            <w:tcW w:w="4253" w:type="dxa"/>
          </w:tcPr>
          <w:p w14:paraId="7F31B882"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01CE2" w14:paraId="7001A4F5" w14:textId="77777777" w:rsidTr="00106E06">
        <w:tc>
          <w:tcPr>
            <w:cnfStyle w:val="001000000000" w:firstRow="0" w:lastRow="0" w:firstColumn="1" w:lastColumn="0" w:oddVBand="0" w:evenVBand="0" w:oddHBand="0" w:evenHBand="0" w:firstRowFirstColumn="0" w:firstRowLastColumn="0" w:lastRowFirstColumn="0" w:lastRowLastColumn="0"/>
            <w:tcW w:w="567" w:type="dxa"/>
            <w:vMerge/>
            <w:hideMark/>
          </w:tcPr>
          <w:p w14:paraId="24EA9F3E" w14:textId="77777777" w:rsidR="00301CE2" w:rsidRDefault="00301CE2" w:rsidP="00106E06">
            <w:pPr>
              <w:suppressAutoHyphens/>
              <w:spacing w:line="240" w:lineRule="auto"/>
              <w:rPr>
                <w:rFonts w:eastAsia="MS Mincho" w:cs="Arial"/>
                <w:bCs w:val="0"/>
                <w:color w:val="00314E"/>
                <w:sz w:val="60"/>
                <w:szCs w:val="32"/>
                <w:lang w:eastAsia="ar-SA"/>
              </w:rPr>
            </w:pPr>
          </w:p>
        </w:tc>
        <w:tc>
          <w:tcPr>
            <w:tcW w:w="3686" w:type="dxa"/>
            <w:hideMark/>
          </w:tcPr>
          <w:p w14:paraId="57EBCDF6"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Postcode en plaatsnaam</w:t>
            </w:r>
          </w:p>
        </w:tc>
        <w:tc>
          <w:tcPr>
            <w:tcW w:w="4253" w:type="dxa"/>
          </w:tcPr>
          <w:p w14:paraId="0C49384D"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01CE2" w14:paraId="2EF525DC" w14:textId="77777777" w:rsidTr="00106E06">
        <w:tc>
          <w:tcPr>
            <w:cnfStyle w:val="001000000000" w:firstRow="0" w:lastRow="0" w:firstColumn="1" w:lastColumn="0" w:oddVBand="0" w:evenVBand="0" w:oddHBand="0" w:evenHBand="0" w:firstRowFirstColumn="0" w:firstRowLastColumn="0" w:lastRowFirstColumn="0" w:lastRowLastColumn="0"/>
            <w:tcW w:w="567" w:type="dxa"/>
            <w:vMerge w:val="restart"/>
            <w:hideMark/>
          </w:tcPr>
          <w:p w14:paraId="0A2233AF" w14:textId="77777777" w:rsidR="00301CE2" w:rsidRDefault="00301CE2" w:rsidP="00106E06">
            <w:pPr>
              <w:suppressAutoHyphens/>
              <w:spacing w:before="90" w:after="54" w:line="288" w:lineRule="auto"/>
              <w:ind w:right="57"/>
              <w:rPr>
                <w:rFonts w:cs="Arial"/>
                <w:lang w:eastAsia="ar-SA"/>
              </w:rPr>
            </w:pPr>
            <w:r>
              <w:rPr>
                <w:rFonts w:cs="Arial"/>
              </w:rPr>
              <w:t>2.</w:t>
            </w:r>
          </w:p>
        </w:tc>
        <w:tc>
          <w:tcPr>
            <w:tcW w:w="3686" w:type="dxa"/>
            <w:hideMark/>
          </w:tcPr>
          <w:p w14:paraId="5D256A9C"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Naam contactpersoon opdrachtgever</w:t>
            </w:r>
          </w:p>
        </w:tc>
        <w:tc>
          <w:tcPr>
            <w:tcW w:w="4253" w:type="dxa"/>
          </w:tcPr>
          <w:p w14:paraId="7F77B8B0"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01CE2" w14:paraId="489CAA42" w14:textId="77777777" w:rsidTr="00106E06">
        <w:trPr>
          <w:trHeight w:val="255"/>
        </w:trPr>
        <w:tc>
          <w:tcPr>
            <w:cnfStyle w:val="001000000000" w:firstRow="0" w:lastRow="0" w:firstColumn="1" w:lastColumn="0" w:oddVBand="0" w:evenVBand="0" w:oddHBand="0" w:evenHBand="0" w:firstRowFirstColumn="0" w:firstRowLastColumn="0" w:lastRowFirstColumn="0" w:lastRowLastColumn="0"/>
            <w:tcW w:w="567" w:type="dxa"/>
            <w:vMerge/>
            <w:hideMark/>
          </w:tcPr>
          <w:p w14:paraId="0DBA2E62" w14:textId="77777777" w:rsidR="00301CE2" w:rsidRDefault="00301CE2" w:rsidP="00106E06">
            <w:pPr>
              <w:suppressAutoHyphens/>
              <w:spacing w:line="240" w:lineRule="auto"/>
              <w:rPr>
                <w:rFonts w:eastAsia="MS Mincho" w:cs="Arial"/>
                <w:bCs w:val="0"/>
                <w:color w:val="00314E"/>
                <w:sz w:val="60"/>
                <w:szCs w:val="32"/>
                <w:lang w:eastAsia="ar-SA"/>
              </w:rPr>
            </w:pPr>
          </w:p>
        </w:tc>
        <w:tc>
          <w:tcPr>
            <w:tcW w:w="3686" w:type="dxa"/>
            <w:hideMark/>
          </w:tcPr>
          <w:p w14:paraId="3A9227B0"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Functie</w:t>
            </w:r>
          </w:p>
        </w:tc>
        <w:tc>
          <w:tcPr>
            <w:tcW w:w="4253" w:type="dxa"/>
          </w:tcPr>
          <w:p w14:paraId="14096CB9"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01CE2" w14:paraId="50AA1951" w14:textId="77777777" w:rsidTr="00106E06">
        <w:tc>
          <w:tcPr>
            <w:cnfStyle w:val="001000000000" w:firstRow="0" w:lastRow="0" w:firstColumn="1" w:lastColumn="0" w:oddVBand="0" w:evenVBand="0" w:oddHBand="0" w:evenHBand="0" w:firstRowFirstColumn="0" w:firstRowLastColumn="0" w:lastRowFirstColumn="0" w:lastRowLastColumn="0"/>
            <w:tcW w:w="567" w:type="dxa"/>
            <w:vMerge/>
            <w:hideMark/>
          </w:tcPr>
          <w:p w14:paraId="3D3C7088" w14:textId="77777777" w:rsidR="00301CE2" w:rsidRDefault="00301CE2" w:rsidP="00106E06">
            <w:pPr>
              <w:suppressAutoHyphens/>
              <w:spacing w:line="240" w:lineRule="auto"/>
              <w:rPr>
                <w:rFonts w:eastAsia="MS Mincho" w:cs="Arial"/>
                <w:bCs w:val="0"/>
                <w:color w:val="00314E"/>
                <w:sz w:val="60"/>
                <w:szCs w:val="32"/>
                <w:lang w:eastAsia="ar-SA"/>
              </w:rPr>
            </w:pPr>
          </w:p>
        </w:tc>
        <w:tc>
          <w:tcPr>
            <w:tcW w:w="3686" w:type="dxa"/>
            <w:hideMark/>
          </w:tcPr>
          <w:p w14:paraId="52B5E0FB"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Telefoonnummer</w:t>
            </w:r>
          </w:p>
        </w:tc>
        <w:tc>
          <w:tcPr>
            <w:tcW w:w="4253" w:type="dxa"/>
          </w:tcPr>
          <w:p w14:paraId="2684D347"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01CE2" w14:paraId="1C5A5C3D" w14:textId="77777777" w:rsidTr="00106E06">
        <w:tc>
          <w:tcPr>
            <w:cnfStyle w:val="001000000000" w:firstRow="0" w:lastRow="0" w:firstColumn="1" w:lastColumn="0" w:oddVBand="0" w:evenVBand="0" w:oddHBand="0" w:evenHBand="0" w:firstRowFirstColumn="0" w:firstRowLastColumn="0" w:lastRowFirstColumn="0" w:lastRowLastColumn="0"/>
            <w:tcW w:w="567" w:type="dxa"/>
            <w:vMerge/>
          </w:tcPr>
          <w:p w14:paraId="289A200E" w14:textId="77777777" w:rsidR="00301CE2" w:rsidRDefault="00301CE2" w:rsidP="00106E06">
            <w:pPr>
              <w:suppressAutoHyphens/>
              <w:spacing w:line="240" w:lineRule="auto"/>
              <w:rPr>
                <w:rFonts w:eastAsia="MS Mincho" w:cs="Arial"/>
                <w:bCs w:val="0"/>
                <w:color w:val="00314E"/>
                <w:sz w:val="60"/>
                <w:szCs w:val="32"/>
                <w:lang w:eastAsia="ar-SA"/>
              </w:rPr>
            </w:pPr>
          </w:p>
        </w:tc>
        <w:tc>
          <w:tcPr>
            <w:tcW w:w="3686" w:type="dxa"/>
          </w:tcPr>
          <w:p w14:paraId="3BCC7494"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E-mailadres contactpersoon</w:t>
            </w:r>
          </w:p>
        </w:tc>
        <w:tc>
          <w:tcPr>
            <w:tcW w:w="4253" w:type="dxa"/>
          </w:tcPr>
          <w:p w14:paraId="2DA13426"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bl>
    <w:p w14:paraId="5191601C" w14:textId="77777777" w:rsidR="00301CE2" w:rsidRDefault="00301CE2" w:rsidP="00301CE2">
      <w:pPr>
        <w:suppressAutoHyphens/>
        <w:rPr>
          <w:rFonts w:cs="Arial"/>
          <w:lang w:eastAsia="ar-SA"/>
        </w:rPr>
      </w:pPr>
    </w:p>
    <w:tbl>
      <w:tblPr>
        <w:tblStyle w:val="Rastertabel1licht"/>
        <w:tblW w:w="8506" w:type="dxa"/>
        <w:tblLayout w:type="fixed"/>
        <w:tblLook w:val="04A0" w:firstRow="1" w:lastRow="0" w:firstColumn="1" w:lastColumn="0" w:noHBand="0" w:noVBand="1"/>
      </w:tblPr>
      <w:tblGrid>
        <w:gridCol w:w="567"/>
        <w:gridCol w:w="3686"/>
        <w:gridCol w:w="4253"/>
      </w:tblGrid>
      <w:tr w:rsidR="00301CE2" w14:paraId="75F42D4E" w14:textId="77777777" w:rsidTr="00106E06">
        <w:trPr>
          <w:cnfStyle w:val="100000000000" w:firstRow="1" w:lastRow="0" w:firstColumn="0" w:lastColumn="0" w:oddVBand="0" w:evenVBand="0" w:oddHBand="0"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8506" w:type="dxa"/>
            <w:gridSpan w:val="3"/>
            <w:hideMark/>
          </w:tcPr>
          <w:p w14:paraId="5120E4BE" w14:textId="77777777" w:rsidR="00301CE2" w:rsidRDefault="00301CE2" w:rsidP="00106E06">
            <w:pPr>
              <w:suppressAutoHyphens/>
              <w:spacing w:before="90" w:after="54" w:line="288" w:lineRule="auto"/>
              <w:ind w:right="57"/>
              <w:rPr>
                <w:rFonts w:cs="Arial"/>
                <w:b w:val="0"/>
                <w:bCs w:val="0"/>
                <w:lang w:eastAsia="ar-SA"/>
              </w:rPr>
            </w:pPr>
            <w:r>
              <w:rPr>
                <w:rFonts w:cs="Arial"/>
              </w:rPr>
              <w:t>Referentieopdracht</w:t>
            </w:r>
          </w:p>
        </w:tc>
      </w:tr>
      <w:tr w:rsidR="00301CE2" w14:paraId="64734DDB" w14:textId="77777777" w:rsidTr="00106E06">
        <w:tc>
          <w:tcPr>
            <w:cnfStyle w:val="001000000000" w:firstRow="0" w:lastRow="0" w:firstColumn="1" w:lastColumn="0" w:oddVBand="0" w:evenVBand="0" w:oddHBand="0" w:evenHBand="0" w:firstRowFirstColumn="0" w:firstRowLastColumn="0" w:lastRowFirstColumn="0" w:lastRowLastColumn="0"/>
            <w:tcW w:w="567" w:type="dxa"/>
            <w:vMerge w:val="restart"/>
            <w:hideMark/>
          </w:tcPr>
          <w:p w14:paraId="337AF2D6" w14:textId="77777777" w:rsidR="00301CE2" w:rsidRDefault="00301CE2" w:rsidP="00106E06">
            <w:pPr>
              <w:suppressAutoHyphens/>
              <w:spacing w:before="90" w:after="54" w:line="288" w:lineRule="auto"/>
              <w:ind w:right="57"/>
              <w:rPr>
                <w:rFonts w:cs="Arial"/>
                <w:lang w:eastAsia="ar-SA"/>
              </w:rPr>
            </w:pPr>
            <w:r>
              <w:rPr>
                <w:rFonts w:cs="Arial"/>
              </w:rPr>
              <w:t>3.</w:t>
            </w:r>
          </w:p>
        </w:tc>
        <w:tc>
          <w:tcPr>
            <w:tcW w:w="3686" w:type="dxa"/>
            <w:hideMark/>
          </w:tcPr>
          <w:p w14:paraId="0EC2CBFE"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r>
              <w:rPr>
                <w:rFonts w:cs="Arial"/>
              </w:rPr>
              <w:t>Datum start referentieopdracht</w:t>
            </w:r>
          </w:p>
        </w:tc>
        <w:tc>
          <w:tcPr>
            <w:tcW w:w="4253" w:type="dxa"/>
          </w:tcPr>
          <w:p w14:paraId="6218975A"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01CE2" w14:paraId="126BE007" w14:textId="77777777" w:rsidTr="00106E06">
        <w:tc>
          <w:tcPr>
            <w:cnfStyle w:val="001000000000" w:firstRow="0" w:lastRow="0" w:firstColumn="1" w:lastColumn="0" w:oddVBand="0" w:evenVBand="0" w:oddHBand="0" w:evenHBand="0" w:firstRowFirstColumn="0" w:firstRowLastColumn="0" w:lastRowFirstColumn="0" w:lastRowLastColumn="0"/>
            <w:tcW w:w="567" w:type="dxa"/>
            <w:vMerge/>
            <w:hideMark/>
          </w:tcPr>
          <w:p w14:paraId="367EB58F" w14:textId="77777777" w:rsidR="00301CE2" w:rsidRDefault="00301CE2" w:rsidP="00106E06">
            <w:pPr>
              <w:suppressAutoHyphens/>
              <w:spacing w:line="240" w:lineRule="auto"/>
              <w:rPr>
                <w:rFonts w:eastAsia="MS Mincho" w:cs="Arial"/>
                <w:bCs w:val="0"/>
                <w:color w:val="00314E"/>
                <w:sz w:val="60"/>
                <w:szCs w:val="32"/>
                <w:lang w:eastAsia="ar-SA"/>
              </w:rPr>
            </w:pPr>
          </w:p>
        </w:tc>
        <w:tc>
          <w:tcPr>
            <w:tcW w:w="3686" w:type="dxa"/>
            <w:hideMark/>
          </w:tcPr>
          <w:p w14:paraId="3607F11D"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r>
              <w:rPr>
                <w:rFonts w:cs="Arial"/>
              </w:rPr>
              <w:t>Datum eind referentieopdracht</w:t>
            </w:r>
          </w:p>
        </w:tc>
        <w:tc>
          <w:tcPr>
            <w:tcW w:w="4253" w:type="dxa"/>
          </w:tcPr>
          <w:p w14:paraId="69B9A7EB"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01CE2" w14:paraId="1514D32B" w14:textId="77777777" w:rsidTr="00106E06">
        <w:tc>
          <w:tcPr>
            <w:cnfStyle w:val="001000000000" w:firstRow="0" w:lastRow="0" w:firstColumn="1" w:lastColumn="0" w:oddVBand="0" w:evenVBand="0" w:oddHBand="0" w:evenHBand="0" w:firstRowFirstColumn="0" w:firstRowLastColumn="0" w:lastRowFirstColumn="0" w:lastRowLastColumn="0"/>
            <w:tcW w:w="567" w:type="dxa"/>
          </w:tcPr>
          <w:p w14:paraId="4F7E3778" w14:textId="77777777" w:rsidR="00301CE2" w:rsidRDefault="00301CE2" w:rsidP="00106E06">
            <w:pPr>
              <w:suppressAutoHyphens/>
              <w:spacing w:line="240" w:lineRule="auto"/>
              <w:rPr>
                <w:rFonts w:cs="Arial"/>
                <w:lang w:eastAsia="ar-SA"/>
              </w:rPr>
            </w:pPr>
            <w:r>
              <w:rPr>
                <w:rFonts w:cs="Arial"/>
                <w:lang w:eastAsia="ar-SA"/>
              </w:rPr>
              <w:t>4.</w:t>
            </w:r>
          </w:p>
        </w:tc>
        <w:tc>
          <w:tcPr>
            <w:tcW w:w="3686" w:type="dxa"/>
          </w:tcPr>
          <w:p w14:paraId="3822E903"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Gefactureerd bedrag (in euro’s exclusief btw)</w:t>
            </w:r>
          </w:p>
        </w:tc>
        <w:tc>
          <w:tcPr>
            <w:tcW w:w="4253" w:type="dxa"/>
          </w:tcPr>
          <w:p w14:paraId="2E51D994"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01CE2" w14:paraId="60D4C5BF" w14:textId="77777777" w:rsidTr="00106E06">
        <w:tc>
          <w:tcPr>
            <w:cnfStyle w:val="001000000000" w:firstRow="0" w:lastRow="0" w:firstColumn="1" w:lastColumn="0" w:oddVBand="0" w:evenVBand="0" w:oddHBand="0" w:evenHBand="0" w:firstRowFirstColumn="0" w:firstRowLastColumn="0" w:lastRowFirstColumn="0" w:lastRowLastColumn="0"/>
            <w:tcW w:w="567" w:type="dxa"/>
          </w:tcPr>
          <w:p w14:paraId="5AF5C846" w14:textId="77777777" w:rsidR="00301CE2" w:rsidRDefault="00301CE2" w:rsidP="00106E06">
            <w:pPr>
              <w:suppressAutoHyphens/>
              <w:spacing w:before="90" w:after="54" w:line="288" w:lineRule="auto"/>
              <w:ind w:right="57"/>
              <w:rPr>
                <w:rFonts w:cs="Arial"/>
              </w:rPr>
            </w:pPr>
            <w:r>
              <w:rPr>
                <w:rFonts w:cs="Arial"/>
              </w:rPr>
              <w:t>5.</w:t>
            </w:r>
          </w:p>
        </w:tc>
        <w:tc>
          <w:tcPr>
            <w:tcW w:w="3686" w:type="dxa"/>
          </w:tcPr>
          <w:p w14:paraId="2211135A" w14:textId="77777777" w:rsidR="00301CE2" w:rsidRPr="00482305"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Welke kerncompetentie wordt aangetoond met deze referentie?</w:t>
            </w:r>
          </w:p>
        </w:tc>
        <w:tc>
          <w:tcPr>
            <w:tcW w:w="4253" w:type="dxa"/>
          </w:tcPr>
          <w:p w14:paraId="04202915" w14:textId="30D3D4B4" w:rsidR="00301CE2" w:rsidRPr="00301CE2" w:rsidRDefault="00000000" w:rsidP="00106E06">
            <w:pPr>
              <w:suppressAutoHyphens/>
              <w:spacing w:before="90" w:line="288" w:lineRule="auto"/>
              <w:ind w:right="57"/>
              <w:cnfStyle w:val="000000000000" w:firstRow="0" w:lastRow="0" w:firstColumn="0" w:lastColumn="0" w:oddVBand="0" w:evenVBand="0" w:oddHBand="0" w:evenHBand="0" w:firstRowFirstColumn="0" w:firstRowLastColumn="0" w:lastRowFirstColumn="0" w:lastRowLastColumn="0"/>
              <w:rPr>
                <w:rFonts w:cs="Arial"/>
                <w:bCs/>
                <w:lang w:eastAsia="ar-SA"/>
              </w:rPr>
            </w:pPr>
            <w:sdt>
              <w:sdtPr>
                <w:rPr>
                  <w:rFonts w:cs="Arial"/>
                  <w:bCs/>
                  <w:lang w:eastAsia="ar-SA"/>
                </w:rPr>
                <w:id w:val="-1584755354"/>
                <w14:checkbox>
                  <w14:checked w14:val="1"/>
                  <w14:checkedState w14:val="2612" w14:font="MS Gothic"/>
                  <w14:uncheckedState w14:val="2610" w14:font="MS Gothic"/>
                </w14:checkbox>
              </w:sdtPr>
              <w:sdtContent>
                <w:r w:rsidR="00301CE2">
                  <w:rPr>
                    <w:rFonts w:ascii="MS Gothic" w:eastAsia="MS Gothic" w:hAnsi="MS Gothic" w:cs="Arial" w:hint="eastAsia"/>
                    <w:bCs/>
                    <w:lang w:eastAsia="ar-SA"/>
                  </w:rPr>
                  <w:t>☒</w:t>
                </w:r>
              </w:sdtContent>
            </w:sdt>
            <w:r w:rsidR="00301CE2">
              <w:rPr>
                <w:rFonts w:cs="Arial"/>
                <w:bCs/>
                <w:lang w:eastAsia="ar-SA"/>
              </w:rPr>
              <w:t xml:space="preserve"> Kerncompetentie 2</w:t>
            </w:r>
          </w:p>
        </w:tc>
      </w:tr>
      <w:tr w:rsidR="00301CE2" w14:paraId="43762F61" w14:textId="77777777" w:rsidTr="00106E06">
        <w:tc>
          <w:tcPr>
            <w:cnfStyle w:val="001000000000" w:firstRow="0" w:lastRow="0" w:firstColumn="1" w:lastColumn="0" w:oddVBand="0" w:evenVBand="0" w:oddHBand="0" w:evenHBand="0" w:firstRowFirstColumn="0" w:firstRowLastColumn="0" w:lastRowFirstColumn="0" w:lastRowLastColumn="0"/>
            <w:tcW w:w="567" w:type="dxa"/>
            <w:hideMark/>
          </w:tcPr>
          <w:p w14:paraId="5DB3164A" w14:textId="77777777" w:rsidR="00301CE2" w:rsidRDefault="00301CE2" w:rsidP="00106E06">
            <w:pPr>
              <w:suppressAutoHyphens/>
              <w:spacing w:before="90" w:after="54" w:line="288" w:lineRule="auto"/>
              <w:ind w:right="57"/>
              <w:rPr>
                <w:rFonts w:cs="Arial"/>
                <w:lang w:eastAsia="ar-SA"/>
              </w:rPr>
            </w:pPr>
            <w:r>
              <w:rPr>
                <w:rFonts w:cs="Arial"/>
              </w:rPr>
              <w:t>6.</w:t>
            </w:r>
          </w:p>
        </w:tc>
        <w:tc>
          <w:tcPr>
            <w:tcW w:w="3686" w:type="dxa"/>
            <w:hideMark/>
          </w:tcPr>
          <w:p w14:paraId="3A6AEFEC" w14:textId="77777777" w:rsidR="00301CE2" w:rsidRPr="007307BD"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sidRPr="00482305">
              <w:rPr>
                <w:rFonts w:cs="Arial"/>
              </w:rPr>
              <w:t xml:space="preserve">Omschrijving van de </w:t>
            </w:r>
            <w:r>
              <w:rPr>
                <w:rFonts w:cs="Arial"/>
              </w:rPr>
              <w:t>opdracht</w:t>
            </w:r>
            <w:r w:rsidRPr="00482305">
              <w:rPr>
                <w:rFonts w:cs="Arial"/>
              </w:rPr>
              <w:t xml:space="preserve">, waaruit </w:t>
            </w:r>
            <w:r>
              <w:rPr>
                <w:rFonts w:cs="Arial"/>
              </w:rPr>
              <w:t xml:space="preserve">in ieder geval blijkt dat de </w:t>
            </w:r>
            <w:r w:rsidRPr="00482305">
              <w:rPr>
                <w:rFonts w:cs="Arial"/>
              </w:rPr>
              <w:t>referentie</w:t>
            </w:r>
            <w:r>
              <w:rPr>
                <w:rFonts w:cs="Arial"/>
              </w:rPr>
              <w:t>opdracht</w:t>
            </w:r>
            <w:r w:rsidRPr="00482305">
              <w:rPr>
                <w:rFonts w:cs="Arial"/>
              </w:rPr>
              <w:t xml:space="preserve"> </w:t>
            </w:r>
            <w:r>
              <w:rPr>
                <w:rFonts w:cs="Arial"/>
              </w:rPr>
              <w:t>voldoet aan de kerncompetentie. Op welke wijze wordt voldaan?</w:t>
            </w:r>
          </w:p>
        </w:tc>
        <w:tc>
          <w:tcPr>
            <w:tcW w:w="4253" w:type="dxa"/>
          </w:tcPr>
          <w:p w14:paraId="3D5C488A"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bCs/>
                <w:lang w:eastAsia="ar-SA"/>
              </w:rPr>
            </w:pPr>
          </w:p>
          <w:p w14:paraId="73801DBC" w14:textId="77777777" w:rsidR="003D57D3" w:rsidRDefault="003D57D3" w:rsidP="003D57D3">
            <w:pPr>
              <w:pStyle w:val="Plattetekst"/>
              <w:cnfStyle w:val="000000000000" w:firstRow="0" w:lastRow="0" w:firstColumn="0" w:lastColumn="0" w:oddVBand="0" w:evenVBand="0" w:oddHBand="0" w:evenHBand="0" w:firstRowFirstColumn="0" w:firstRowLastColumn="0" w:lastRowFirstColumn="0" w:lastRowLastColumn="0"/>
              <w:rPr>
                <w:lang w:eastAsia="ar-SA"/>
              </w:rPr>
            </w:pPr>
          </w:p>
          <w:p w14:paraId="7BFED3DE" w14:textId="77777777" w:rsidR="003D57D3" w:rsidRDefault="003D57D3" w:rsidP="003D57D3">
            <w:pPr>
              <w:pStyle w:val="Plattetekst"/>
              <w:cnfStyle w:val="000000000000" w:firstRow="0" w:lastRow="0" w:firstColumn="0" w:lastColumn="0" w:oddVBand="0" w:evenVBand="0" w:oddHBand="0" w:evenHBand="0" w:firstRowFirstColumn="0" w:firstRowLastColumn="0" w:lastRowFirstColumn="0" w:lastRowLastColumn="0"/>
              <w:rPr>
                <w:lang w:eastAsia="ar-SA"/>
              </w:rPr>
            </w:pPr>
          </w:p>
          <w:p w14:paraId="40DB13CB" w14:textId="77777777" w:rsidR="003D57D3" w:rsidRDefault="003D57D3" w:rsidP="003D57D3">
            <w:pPr>
              <w:pStyle w:val="Plattetekst"/>
              <w:cnfStyle w:val="000000000000" w:firstRow="0" w:lastRow="0" w:firstColumn="0" w:lastColumn="0" w:oddVBand="0" w:evenVBand="0" w:oddHBand="0" w:evenHBand="0" w:firstRowFirstColumn="0" w:firstRowLastColumn="0" w:lastRowFirstColumn="0" w:lastRowLastColumn="0"/>
              <w:rPr>
                <w:lang w:eastAsia="ar-SA"/>
              </w:rPr>
            </w:pPr>
          </w:p>
          <w:p w14:paraId="3B591138" w14:textId="77777777" w:rsidR="003D57D3" w:rsidRDefault="003D57D3" w:rsidP="003D57D3">
            <w:pPr>
              <w:pStyle w:val="Plattetekst"/>
              <w:cnfStyle w:val="000000000000" w:firstRow="0" w:lastRow="0" w:firstColumn="0" w:lastColumn="0" w:oddVBand="0" w:evenVBand="0" w:oddHBand="0" w:evenHBand="0" w:firstRowFirstColumn="0" w:firstRowLastColumn="0" w:lastRowFirstColumn="0" w:lastRowLastColumn="0"/>
              <w:rPr>
                <w:lang w:eastAsia="ar-SA"/>
              </w:rPr>
            </w:pPr>
          </w:p>
          <w:p w14:paraId="1FA65C57" w14:textId="77777777" w:rsidR="003D57D3" w:rsidRDefault="003D57D3" w:rsidP="003D57D3">
            <w:pPr>
              <w:pStyle w:val="Plattetekst"/>
              <w:cnfStyle w:val="000000000000" w:firstRow="0" w:lastRow="0" w:firstColumn="0" w:lastColumn="0" w:oddVBand="0" w:evenVBand="0" w:oddHBand="0" w:evenHBand="0" w:firstRowFirstColumn="0" w:firstRowLastColumn="0" w:lastRowFirstColumn="0" w:lastRowLastColumn="0"/>
              <w:rPr>
                <w:lang w:eastAsia="ar-SA"/>
              </w:rPr>
            </w:pPr>
          </w:p>
          <w:p w14:paraId="1558186D" w14:textId="77777777" w:rsidR="003D57D3" w:rsidRDefault="003D57D3" w:rsidP="003D57D3">
            <w:pPr>
              <w:pStyle w:val="Plattetekst"/>
              <w:cnfStyle w:val="000000000000" w:firstRow="0" w:lastRow="0" w:firstColumn="0" w:lastColumn="0" w:oddVBand="0" w:evenVBand="0" w:oddHBand="0" w:evenHBand="0" w:firstRowFirstColumn="0" w:firstRowLastColumn="0" w:lastRowFirstColumn="0" w:lastRowLastColumn="0"/>
              <w:rPr>
                <w:lang w:eastAsia="ar-SA"/>
              </w:rPr>
            </w:pPr>
          </w:p>
          <w:p w14:paraId="767BD717" w14:textId="77777777" w:rsidR="003D57D3" w:rsidRDefault="003D57D3" w:rsidP="003D57D3">
            <w:pPr>
              <w:pStyle w:val="Plattetekst"/>
              <w:cnfStyle w:val="000000000000" w:firstRow="0" w:lastRow="0" w:firstColumn="0" w:lastColumn="0" w:oddVBand="0" w:evenVBand="0" w:oddHBand="0" w:evenHBand="0" w:firstRowFirstColumn="0" w:firstRowLastColumn="0" w:lastRowFirstColumn="0" w:lastRowLastColumn="0"/>
              <w:rPr>
                <w:lang w:eastAsia="ar-SA"/>
              </w:rPr>
            </w:pPr>
          </w:p>
          <w:p w14:paraId="3E4C40B7" w14:textId="77777777" w:rsidR="003D57D3" w:rsidRDefault="003D57D3" w:rsidP="003D57D3">
            <w:pPr>
              <w:pStyle w:val="Plattetekst"/>
              <w:cnfStyle w:val="000000000000" w:firstRow="0" w:lastRow="0" w:firstColumn="0" w:lastColumn="0" w:oddVBand="0" w:evenVBand="0" w:oddHBand="0" w:evenHBand="0" w:firstRowFirstColumn="0" w:firstRowLastColumn="0" w:lastRowFirstColumn="0" w:lastRowLastColumn="0"/>
              <w:rPr>
                <w:lang w:eastAsia="ar-SA"/>
              </w:rPr>
            </w:pPr>
          </w:p>
          <w:p w14:paraId="3382FED0" w14:textId="77777777" w:rsidR="003D57D3" w:rsidRPr="003D57D3" w:rsidRDefault="003D57D3" w:rsidP="003D57D3">
            <w:pPr>
              <w:pStyle w:val="Plattetekst"/>
              <w:cnfStyle w:val="000000000000" w:firstRow="0" w:lastRow="0" w:firstColumn="0" w:lastColumn="0" w:oddVBand="0" w:evenVBand="0" w:oddHBand="0" w:evenHBand="0" w:firstRowFirstColumn="0" w:firstRowLastColumn="0" w:lastRowFirstColumn="0" w:lastRowLastColumn="0"/>
              <w:rPr>
                <w:lang w:eastAsia="ar-SA"/>
              </w:rPr>
            </w:pPr>
          </w:p>
        </w:tc>
      </w:tr>
      <w:tr w:rsidR="00301CE2" w14:paraId="65A3AAC8" w14:textId="77777777" w:rsidTr="00106E06">
        <w:tc>
          <w:tcPr>
            <w:cnfStyle w:val="001000000000" w:firstRow="0" w:lastRow="0" w:firstColumn="1" w:lastColumn="0" w:oddVBand="0" w:evenVBand="0" w:oddHBand="0" w:evenHBand="0" w:firstRowFirstColumn="0" w:firstRowLastColumn="0" w:lastRowFirstColumn="0" w:lastRowLastColumn="0"/>
            <w:tcW w:w="567" w:type="dxa"/>
          </w:tcPr>
          <w:p w14:paraId="28047076" w14:textId="77777777" w:rsidR="00301CE2" w:rsidRDefault="00301CE2" w:rsidP="00106E06">
            <w:pPr>
              <w:suppressAutoHyphens/>
              <w:spacing w:before="90" w:after="54" w:line="288" w:lineRule="auto"/>
              <w:ind w:right="57"/>
              <w:rPr>
                <w:rFonts w:cs="Arial"/>
              </w:rPr>
            </w:pPr>
            <w:r>
              <w:rPr>
                <w:rFonts w:cs="Arial"/>
              </w:rPr>
              <w:lastRenderedPageBreak/>
              <w:t>7.</w:t>
            </w:r>
          </w:p>
        </w:tc>
        <w:tc>
          <w:tcPr>
            <w:tcW w:w="3686" w:type="dxa"/>
          </w:tcPr>
          <w:p w14:paraId="4D5B18A3" w14:textId="77777777" w:rsidR="00301CE2" w:rsidRPr="002C420E"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Als de opdracht is </w:t>
            </w:r>
            <w:r w:rsidRPr="002C420E">
              <w:rPr>
                <w:rFonts w:cs="Arial"/>
              </w:rPr>
              <w:t xml:space="preserve">verricht in samenwerking met andere organisaties: beschrijving van aard en het aandeel van </w:t>
            </w:r>
            <w:r>
              <w:rPr>
                <w:rFonts w:cs="Arial"/>
              </w:rPr>
              <w:t>jou als i</w:t>
            </w:r>
            <w:r w:rsidRPr="002C420E">
              <w:rPr>
                <w:rFonts w:cs="Arial"/>
              </w:rPr>
              <w:t xml:space="preserve">nschrijver, waaruit in ieder geval dat de kerncompetentie aanwezig is bij </w:t>
            </w:r>
            <w:r>
              <w:rPr>
                <w:rFonts w:cs="Arial"/>
              </w:rPr>
              <w:t>jou als i</w:t>
            </w:r>
            <w:r w:rsidRPr="002C420E">
              <w:rPr>
                <w:rFonts w:cs="Arial"/>
              </w:rPr>
              <w:t xml:space="preserve">nschrijver. </w:t>
            </w:r>
          </w:p>
        </w:tc>
        <w:tc>
          <w:tcPr>
            <w:tcW w:w="4253" w:type="dxa"/>
          </w:tcPr>
          <w:p w14:paraId="3ACD00C7" w14:textId="77777777" w:rsidR="00301CE2" w:rsidRDefault="00301CE2" w:rsidP="00106E0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bCs/>
                <w:lang w:eastAsia="ar-SA"/>
              </w:rPr>
            </w:pPr>
          </w:p>
        </w:tc>
      </w:tr>
    </w:tbl>
    <w:p w14:paraId="52DBA85A" w14:textId="77777777" w:rsidR="00301CE2" w:rsidRDefault="00301CE2" w:rsidP="00301CE2">
      <w:pPr>
        <w:suppressAutoHyphens/>
        <w:rPr>
          <w:rFonts w:cs="Arial"/>
          <w:snapToGrid w:val="0"/>
          <w:lang w:eastAsia="ar-SA"/>
        </w:rPr>
      </w:pPr>
    </w:p>
    <w:p w14:paraId="5AAEDDF4" w14:textId="1F168182" w:rsidR="00A26FB1" w:rsidRPr="008C6805" w:rsidRDefault="00C842F1" w:rsidP="00C842F1">
      <w:pPr>
        <w:suppressAutoHyphens/>
      </w:pPr>
      <w:r>
        <w:rPr>
          <w:rFonts w:cs="Arial"/>
          <w:szCs w:val="20"/>
        </w:rPr>
        <w:t>Door ondertekening van het Uniform Europees Aanbestedingsdocument (UEA) verklaar</w:t>
      </w:r>
      <w:r w:rsidR="00301CE2">
        <w:rPr>
          <w:rFonts w:cs="Arial"/>
          <w:szCs w:val="20"/>
        </w:rPr>
        <w:t xml:space="preserve">t Inschrijver </w:t>
      </w:r>
      <w:r w:rsidRPr="00A7297D">
        <w:rPr>
          <w:rFonts w:cs="Arial"/>
          <w:szCs w:val="20"/>
        </w:rPr>
        <w:t>dat bovenstaande referentieopdracht</w:t>
      </w:r>
      <w:r w:rsidR="00301CE2">
        <w:rPr>
          <w:rFonts w:cs="Arial"/>
          <w:szCs w:val="20"/>
        </w:rPr>
        <w:t>en</w:t>
      </w:r>
      <w:r w:rsidRPr="00A7297D">
        <w:rPr>
          <w:rFonts w:cs="Arial"/>
          <w:szCs w:val="20"/>
        </w:rPr>
        <w:t xml:space="preserve"> naar behoren </w:t>
      </w:r>
      <w:r w:rsidR="00301CE2">
        <w:rPr>
          <w:rFonts w:cs="Arial"/>
          <w:szCs w:val="20"/>
        </w:rPr>
        <w:t>zijn</w:t>
      </w:r>
      <w:r w:rsidRPr="00A7297D">
        <w:rPr>
          <w:rFonts w:cs="Arial"/>
          <w:szCs w:val="20"/>
        </w:rPr>
        <w:t xml:space="preserve"> uitgevoerd</w:t>
      </w:r>
      <w:r w:rsidR="0009381A" w:rsidRPr="0009381A">
        <w:rPr>
          <w:rFonts w:cs="Arial"/>
          <w:szCs w:val="20"/>
        </w:rPr>
        <w:t xml:space="preserve"> </w:t>
      </w:r>
      <w:r w:rsidR="0009381A">
        <w:rPr>
          <w:rFonts w:cs="Arial"/>
          <w:szCs w:val="20"/>
        </w:rPr>
        <w:t xml:space="preserve">en </w:t>
      </w:r>
      <w:r w:rsidR="00301CE2">
        <w:rPr>
          <w:rFonts w:cs="Arial"/>
          <w:szCs w:val="20"/>
        </w:rPr>
        <w:t>Inschrijver</w:t>
      </w:r>
      <w:r w:rsidR="0009381A">
        <w:rPr>
          <w:rFonts w:cs="Arial"/>
          <w:szCs w:val="20"/>
        </w:rPr>
        <w:t xml:space="preserve"> voldoet aan de aangegeven kerncompetentie</w:t>
      </w:r>
      <w:r w:rsidR="00301CE2">
        <w:rPr>
          <w:rFonts w:cs="Arial"/>
          <w:szCs w:val="20"/>
        </w:rPr>
        <w:t>s</w:t>
      </w:r>
      <w:r w:rsidRPr="00A7297D">
        <w:rPr>
          <w:rFonts w:cs="Arial"/>
          <w:szCs w:val="20"/>
        </w:rPr>
        <w:t xml:space="preserve">. Dat betekent dat geen sprake is geweest van het structureel niet nakomen van een of meerdere essentiële aspecten van de dienstverlening die onderdeel vormden van de </w:t>
      </w:r>
      <w:r>
        <w:rPr>
          <w:rFonts w:cs="Arial"/>
          <w:szCs w:val="20"/>
        </w:rPr>
        <w:t>o</w:t>
      </w:r>
      <w:r w:rsidRPr="00A7297D">
        <w:rPr>
          <w:rFonts w:cs="Arial"/>
          <w:szCs w:val="20"/>
        </w:rPr>
        <w:t>vereenkomst</w:t>
      </w:r>
      <w:r w:rsidRPr="00EA79FB">
        <w:rPr>
          <w:rFonts w:cs="Arial"/>
          <w:szCs w:val="20"/>
        </w:rPr>
        <w:t xml:space="preserve">. </w:t>
      </w:r>
    </w:p>
    <w:bookmarkEnd w:id="1"/>
    <w:bookmarkEnd w:id="2"/>
    <w:bookmarkEnd w:id="3"/>
    <w:bookmarkEnd w:id="4"/>
    <w:p w14:paraId="0185C41E" w14:textId="77777777" w:rsidR="00F3010E" w:rsidRPr="00A26FB1" w:rsidRDefault="00F3010E" w:rsidP="00A26FB1">
      <w:pPr>
        <w:pStyle w:val="Kop2"/>
        <w:tabs>
          <w:tab w:val="left" w:pos="708"/>
        </w:tabs>
        <w:suppressAutoHyphens/>
        <w:spacing w:before="560" w:after="280" w:line="320" w:lineRule="atLeast"/>
        <w:rPr>
          <w:szCs w:val="20"/>
        </w:rPr>
      </w:pPr>
    </w:p>
    <w:sectPr w:rsidR="00F3010E" w:rsidRPr="00A26FB1">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06C11A" w14:textId="77777777" w:rsidR="001D6A32" w:rsidRDefault="001D6A32" w:rsidP="00432F83">
      <w:pPr>
        <w:spacing w:line="240" w:lineRule="auto"/>
      </w:pPr>
      <w:r>
        <w:separator/>
      </w:r>
    </w:p>
  </w:endnote>
  <w:endnote w:type="continuationSeparator" w:id="0">
    <w:p w14:paraId="07C11B1D" w14:textId="77777777" w:rsidR="001D6A32" w:rsidRDefault="001D6A32" w:rsidP="00432F83">
      <w:pPr>
        <w:spacing w:line="240" w:lineRule="auto"/>
      </w:pPr>
      <w:r>
        <w:continuationSeparator/>
      </w:r>
    </w:p>
  </w:endnote>
  <w:endnote w:type="continuationNotice" w:id="1">
    <w:p w14:paraId="4207511E" w14:textId="77777777" w:rsidR="001D6A32" w:rsidRDefault="001D6A3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349E77" w14:textId="77777777" w:rsidR="0036708E" w:rsidRPr="005446E1" w:rsidRDefault="0036708E" w:rsidP="0036708E">
    <w:pPr>
      <w:pStyle w:val="Voettekst"/>
      <w:jc w:val="right"/>
      <w:rPr>
        <w:szCs w:val="20"/>
      </w:rPr>
    </w:pPr>
  </w:p>
  <w:p w14:paraId="31B01A8A" w14:textId="247D7695" w:rsidR="0036708E" w:rsidRPr="002849E5" w:rsidRDefault="00AD3B37" w:rsidP="0036708E">
    <w:pPr>
      <w:pBdr>
        <w:top w:val="single" w:sz="6" w:space="1" w:color="1F5FBF"/>
      </w:pBdr>
      <w:tabs>
        <w:tab w:val="right" w:pos="8789"/>
      </w:tabs>
      <w:rPr>
        <w:rFonts w:eastAsia="Arial" w:cs="Times New Roman"/>
        <w:color w:val="808080"/>
        <w:sz w:val="18"/>
      </w:rPr>
    </w:pPr>
    <w:r w:rsidRPr="007472DC">
      <w:rPr>
        <w:rFonts w:eastAsia="Arial" w:cs="Times New Roman"/>
        <w:color w:val="808080"/>
        <w:sz w:val="18"/>
      </w:rPr>
      <w:t xml:space="preserve">Europese Openbare aanbesteding </w:t>
    </w:r>
    <w:r>
      <w:rPr>
        <w:rFonts w:eastAsia="Arial" w:cs="Times New Roman"/>
        <w:color w:val="808080"/>
        <w:sz w:val="18"/>
      </w:rPr>
      <w:t>“</w:t>
    </w:r>
    <w:r w:rsidR="0081111A" w:rsidRPr="0081111A">
      <w:rPr>
        <w:rFonts w:eastAsia="Arial" w:cs="Times New Roman"/>
        <w:color w:val="808080"/>
        <w:sz w:val="18"/>
      </w:rPr>
      <w:t>Levering van Mammografiesystemen en bijbehorende dienstverlening</w:t>
    </w:r>
    <w:r w:rsidRPr="000F3F51">
      <w:rPr>
        <w:rFonts w:eastAsia="Arial" w:cs="Times New Roman"/>
        <w:color w:val="808080"/>
        <w:sz w:val="18"/>
      </w:rPr>
      <w:t>”</w:t>
    </w:r>
    <w:r>
      <w:rPr>
        <w:rFonts w:eastAsia="Arial" w:cs="Times New Roman"/>
        <w:color w:val="808080"/>
        <w:sz w:val="18"/>
      </w:rPr>
      <w:t xml:space="preserve"> TenderNed-kenmerk: TN6</w:t>
    </w:r>
    <w:r w:rsidR="00F64D60">
      <w:rPr>
        <w:rFonts w:eastAsia="Arial" w:cs="Times New Roman"/>
        <w:color w:val="808080"/>
        <w:sz w:val="18"/>
      </w:rPr>
      <w:t>11183</w:t>
    </w:r>
    <w:r w:rsidR="0081111A">
      <w:rPr>
        <w:rFonts w:eastAsia="Arial" w:cs="Times New Roman"/>
        <w:color w:val="808080"/>
        <w:sz w:val="18"/>
      </w:rPr>
      <w:t>, datum: 02-11-2026, versie: 1.0</w:t>
    </w:r>
    <w:r w:rsidR="0036708E" w:rsidRPr="002849E5">
      <w:rPr>
        <w:rFonts w:eastAsia="Arial" w:cs="Times New Roman"/>
        <w:color w:val="808080"/>
        <w:sz w:val="18"/>
      </w:rPr>
      <w:tab/>
      <w:t xml:space="preserve">Pagina </w:t>
    </w:r>
    <w:r w:rsidR="0036708E" w:rsidRPr="002849E5">
      <w:rPr>
        <w:rFonts w:eastAsia="Arial" w:cs="Times New Roman"/>
        <w:color w:val="808080"/>
        <w:sz w:val="18"/>
      </w:rPr>
      <w:fldChar w:fldCharType="begin"/>
    </w:r>
    <w:r w:rsidR="0036708E" w:rsidRPr="002849E5">
      <w:rPr>
        <w:rFonts w:eastAsia="Arial" w:cs="Times New Roman"/>
        <w:color w:val="808080"/>
        <w:sz w:val="18"/>
      </w:rPr>
      <w:instrText xml:space="preserve"> PAGE   \* MERGEFORMAT </w:instrText>
    </w:r>
    <w:r w:rsidR="0036708E" w:rsidRPr="002849E5">
      <w:rPr>
        <w:rFonts w:eastAsia="Arial" w:cs="Times New Roman"/>
        <w:color w:val="808080"/>
        <w:sz w:val="18"/>
      </w:rPr>
      <w:fldChar w:fldCharType="separate"/>
    </w:r>
    <w:r w:rsidR="0036708E">
      <w:rPr>
        <w:rFonts w:eastAsia="Arial" w:cs="Times New Roman"/>
        <w:color w:val="808080"/>
        <w:sz w:val="18"/>
      </w:rPr>
      <w:t>4</w:t>
    </w:r>
    <w:r w:rsidR="0036708E" w:rsidRPr="002849E5">
      <w:rPr>
        <w:rFonts w:eastAsia="Arial" w:cs="Times New Roman"/>
        <w:color w:val="808080"/>
        <w:sz w:val="18"/>
      </w:rPr>
      <w:fldChar w:fldCharType="end"/>
    </w:r>
    <w:r w:rsidR="0036708E" w:rsidRPr="002849E5">
      <w:rPr>
        <w:rFonts w:eastAsia="Arial" w:cs="Times New Roman"/>
        <w:color w:val="808080"/>
        <w:sz w:val="18"/>
      </w:rPr>
      <w:t xml:space="preserve"> van </w:t>
    </w:r>
    <w:r w:rsidR="0036708E" w:rsidRPr="002849E5">
      <w:rPr>
        <w:rFonts w:eastAsia="Arial" w:cs="Times New Roman"/>
        <w:noProof/>
        <w:color w:val="808080"/>
        <w:sz w:val="18"/>
      </w:rPr>
      <w:fldChar w:fldCharType="begin"/>
    </w:r>
    <w:r w:rsidR="0036708E" w:rsidRPr="002849E5">
      <w:rPr>
        <w:rFonts w:eastAsia="Arial" w:cs="Times New Roman"/>
        <w:noProof/>
        <w:color w:val="808080"/>
        <w:sz w:val="18"/>
      </w:rPr>
      <w:instrText xml:space="preserve"> NUMPAGES   \* MERGEFORMAT </w:instrText>
    </w:r>
    <w:r w:rsidR="0036708E" w:rsidRPr="002849E5">
      <w:rPr>
        <w:rFonts w:eastAsia="Arial" w:cs="Times New Roman"/>
        <w:noProof/>
        <w:color w:val="808080"/>
        <w:sz w:val="18"/>
      </w:rPr>
      <w:fldChar w:fldCharType="separate"/>
    </w:r>
    <w:r w:rsidR="0036708E">
      <w:rPr>
        <w:rFonts w:eastAsia="Arial" w:cs="Times New Roman"/>
        <w:noProof/>
        <w:color w:val="808080"/>
        <w:sz w:val="18"/>
      </w:rPr>
      <w:t>13</w:t>
    </w:r>
    <w:r w:rsidR="0036708E" w:rsidRPr="002849E5">
      <w:rPr>
        <w:rFonts w:eastAsia="Arial" w:cs="Times New Roman"/>
        <w:noProof/>
        <w:color w:val="808080"/>
        <w:sz w:val="18"/>
      </w:rPr>
      <w:fldChar w:fldCharType="end"/>
    </w:r>
  </w:p>
  <w:p w14:paraId="4BF6FBC5" w14:textId="77777777" w:rsidR="0036708E" w:rsidRDefault="003670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3EE2A4" w14:textId="77777777" w:rsidR="001D6A32" w:rsidRDefault="001D6A32" w:rsidP="00432F83">
      <w:pPr>
        <w:spacing w:line="240" w:lineRule="auto"/>
      </w:pPr>
      <w:r>
        <w:separator/>
      </w:r>
    </w:p>
  </w:footnote>
  <w:footnote w:type="continuationSeparator" w:id="0">
    <w:p w14:paraId="5EB53EB0" w14:textId="77777777" w:rsidR="001D6A32" w:rsidRDefault="001D6A32" w:rsidP="00432F83">
      <w:pPr>
        <w:spacing w:line="240" w:lineRule="auto"/>
      </w:pPr>
      <w:r>
        <w:continuationSeparator/>
      </w:r>
    </w:p>
  </w:footnote>
  <w:footnote w:type="continuationNotice" w:id="1">
    <w:p w14:paraId="39A61370" w14:textId="77777777" w:rsidR="001D6A32" w:rsidRDefault="001D6A3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65EDBF" w14:textId="77777777" w:rsidR="00C82B9A" w:rsidRDefault="00C82B9A">
    <w:pPr>
      <w:pStyle w:val="Koptekst"/>
    </w:pPr>
    <w:r>
      <w:rPr>
        <w:noProof/>
      </w:rPr>
      <w:drawing>
        <wp:anchor distT="0" distB="0" distL="114300" distR="114300" simplePos="0" relativeHeight="251658240" behindDoc="1" locked="0" layoutInCell="1" allowOverlap="1" wp14:anchorId="1DEAB879" wp14:editId="6889E0DD">
          <wp:simplePos x="0" y="0"/>
          <wp:positionH relativeFrom="margin">
            <wp:align>left</wp:align>
          </wp:positionH>
          <wp:positionV relativeFrom="page">
            <wp:posOffset>439420</wp:posOffset>
          </wp:positionV>
          <wp:extent cx="1350000" cy="694800"/>
          <wp:effectExtent l="0" t="0" r="317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0000" cy="694800"/>
                  </a:xfrm>
                  <a:prstGeom prst="rect">
                    <a:avLst/>
                  </a:prstGeom>
                </pic:spPr>
              </pic:pic>
            </a:graphicData>
          </a:graphic>
          <wp14:sizeRelH relativeFrom="margin">
            <wp14:pctWidth>0</wp14:pctWidth>
          </wp14:sizeRelH>
          <wp14:sizeRelV relativeFrom="margin">
            <wp14:pctHeight>0</wp14:pctHeight>
          </wp14:sizeRelV>
        </wp:anchor>
      </w:drawing>
    </w:r>
  </w:p>
  <w:p w14:paraId="0F5E651F" w14:textId="77777777" w:rsidR="00C82B9A" w:rsidRDefault="00C82B9A">
    <w:pPr>
      <w:pStyle w:val="Koptekst"/>
    </w:pPr>
  </w:p>
  <w:p w14:paraId="335A1A99" w14:textId="77777777" w:rsidR="00C82B9A" w:rsidRDefault="00C82B9A">
    <w:pPr>
      <w:pStyle w:val="Koptekst"/>
    </w:pPr>
  </w:p>
  <w:p w14:paraId="22BB2C3C" w14:textId="77777777" w:rsidR="00C82B9A" w:rsidRDefault="00C82B9A">
    <w:pPr>
      <w:pStyle w:val="Koptekst"/>
    </w:pPr>
  </w:p>
  <w:p w14:paraId="019CCCAC" w14:textId="77777777" w:rsidR="00C82B9A" w:rsidRDefault="00C82B9A">
    <w:pPr>
      <w:pStyle w:val="Koptekst"/>
    </w:pPr>
  </w:p>
  <w:p w14:paraId="776491E9" w14:textId="77777777" w:rsidR="00C82B9A" w:rsidRDefault="00C82B9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694F86"/>
    <w:multiLevelType w:val="hybridMultilevel"/>
    <w:tmpl w:val="BD3EA7EA"/>
    <w:lvl w:ilvl="0" w:tplc="F85A2FB6">
      <w:start w:val="7"/>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BAB21EF"/>
    <w:multiLevelType w:val="multilevel"/>
    <w:tmpl w:val="17989D6E"/>
    <w:styleLink w:val="NiveaunummeringBN"/>
    <w:lvl w:ilvl="0">
      <w:start w:val="1"/>
      <w:numFmt w:val="decimal"/>
      <w:pStyle w:val="TitelHoofdstuk"/>
      <w:lvlText w:val="%1."/>
      <w:lvlJc w:val="left"/>
      <w:pPr>
        <w:ind w:left="360" w:hanging="360"/>
      </w:pPr>
      <w:rPr>
        <w:rFonts w:hint="default"/>
      </w:rPr>
    </w:lvl>
    <w:lvl w:ilvl="1">
      <w:start w:val="1"/>
      <w:numFmt w:val="decimal"/>
      <w:pStyle w:val="Tussenkop"/>
      <w:lvlText w:val="%1.%2"/>
      <w:lvlJc w:val="left"/>
      <w:pPr>
        <w:ind w:left="720" w:hanging="720"/>
      </w:pPr>
      <w:rPr>
        <w:rFonts w:hint="default"/>
      </w:rPr>
    </w:lvl>
    <w:lvl w:ilvl="2">
      <w:start w:val="1"/>
      <w:numFmt w:val="decimal"/>
      <w:pStyle w:val="Subkop"/>
      <w:lvlText w:val="%1.%2.%3"/>
      <w:lvlJc w:val="left"/>
      <w:pPr>
        <w:ind w:left="720" w:hanging="720"/>
      </w:pPr>
      <w:rPr>
        <w:rFonts w:hint="default"/>
      </w:rPr>
    </w:lvl>
    <w:lvl w:ilvl="3">
      <w:start w:val="1"/>
      <w:numFmt w:val="none"/>
      <w:lvlText w:val=""/>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2" w15:restartNumberingAfterBreak="0">
    <w:nsid w:val="2A471535"/>
    <w:multiLevelType w:val="hybridMultilevel"/>
    <w:tmpl w:val="DC8C7054"/>
    <w:lvl w:ilvl="0" w:tplc="B9906A84">
      <w:start w:val="1"/>
      <w:numFmt w:val="decimal"/>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2A7A40AB"/>
    <w:multiLevelType w:val="multilevel"/>
    <w:tmpl w:val="56CC61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EC0682"/>
    <w:multiLevelType w:val="multilevel"/>
    <w:tmpl w:val="D5AEEA84"/>
    <w:lvl w:ilvl="0">
      <w:start w:val="1"/>
      <w:numFmt w:val="decimal"/>
      <w:lvlText w:val="%1"/>
      <w:lvlJc w:val="left"/>
      <w:pPr>
        <w:ind w:left="680" w:hanging="680"/>
      </w:pPr>
      <w:rPr>
        <w:rFonts w:ascii="Arial" w:hAnsi="Arial" w:hint="default"/>
        <w:color w:val="auto"/>
        <w:sz w:val="40"/>
        <w:szCs w:val="40"/>
      </w:rPr>
    </w:lvl>
    <w:lvl w:ilvl="1">
      <w:start w:val="1"/>
      <w:numFmt w:val="decimal"/>
      <w:lvlText w:val="%1.%2"/>
      <w:lvlJc w:val="left"/>
      <w:pPr>
        <w:ind w:left="1814" w:hanging="680"/>
      </w:pPr>
      <w:rPr>
        <w:rFonts w:ascii="Arial" w:hAnsi="Arial" w:hint="default"/>
        <w:b w:val="0"/>
        <w:bCs w:val="0"/>
        <w:i w:val="0"/>
        <w:iCs w:val="0"/>
        <w:caps w:val="0"/>
        <w:smallCaps w:val="0"/>
        <w:strike w:val="0"/>
        <w:dstrike w:val="0"/>
        <w:noProof w:val="0"/>
        <w:vanish w:val="0"/>
        <w:color w:val="0070C0"/>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0070C0"/>
        <w:sz w:val="30"/>
        <w:szCs w:val="30"/>
      </w:rPr>
    </w:lvl>
    <w:lvl w:ilvl="3">
      <w:start w:val="1"/>
      <w:numFmt w:val="upperLetter"/>
      <w:lvlRestart w:val="0"/>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5" w15:restartNumberingAfterBreak="0">
    <w:nsid w:val="4CDD0F1F"/>
    <w:multiLevelType w:val="hybridMultilevel"/>
    <w:tmpl w:val="7FC65B66"/>
    <w:lvl w:ilvl="0" w:tplc="F48896FA">
      <w:start w:val="7"/>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54F1E6B"/>
    <w:multiLevelType w:val="multilevel"/>
    <w:tmpl w:val="17989D6E"/>
    <w:numStyleLink w:val="NiveaunummeringBN"/>
  </w:abstractNum>
  <w:num w:numId="1" w16cid:durableId="1736515045">
    <w:abstractNumId w:val="1"/>
  </w:num>
  <w:num w:numId="2" w16cid:durableId="1956906855">
    <w:abstractNumId w:val="6"/>
  </w:num>
  <w:num w:numId="3" w16cid:durableId="1802456253">
    <w:abstractNumId w:val="4"/>
  </w:num>
  <w:num w:numId="4" w16cid:durableId="927614336">
    <w:abstractNumId w:val="0"/>
  </w:num>
  <w:num w:numId="5" w16cid:durableId="952712795">
    <w:abstractNumId w:val="5"/>
  </w:num>
  <w:num w:numId="6" w16cid:durableId="1220358049">
    <w:abstractNumId w:val="2"/>
  </w:num>
  <w:num w:numId="7" w16cid:durableId="75629464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B37"/>
    <w:rsid w:val="00091192"/>
    <w:rsid w:val="0009381A"/>
    <w:rsid w:val="000A1218"/>
    <w:rsid w:val="000B2086"/>
    <w:rsid w:val="00155E3B"/>
    <w:rsid w:val="001D3B0F"/>
    <w:rsid w:val="001D6A32"/>
    <w:rsid w:val="002C420E"/>
    <w:rsid w:val="002E500B"/>
    <w:rsid w:val="00301CE2"/>
    <w:rsid w:val="00326431"/>
    <w:rsid w:val="0034482C"/>
    <w:rsid w:val="00351565"/>
    <w:rsid w:val="00353884"/>
    <w:rsid w:val="0036708E"/>
    <w:rsid w:val="003D57D3"/>
    <w:rsid w:val="00432F83"/>
    <w:rsid w:val="004C1B75"/>
    <w:rsid w:val="00522946"/>
    <w:rsid w:val="00537AEF"/>
    <w:rsid w:val="0061026F"/>
    <w:rsid w:val="0065618F"/>
    <w:rsid w:val="007307BD"/>
    <w:rsid w:val="00767C03"/>
    <w:rsid w:val="007A3CE1"/>
    <w:rsid w:val="0081111A"/>
    <w:rsid w:val="00884D52"/>
    <w:rsid w:val="00932EBC"/>
    <w:rsid w:val="00A26FB1"/>
    <w:rsid w:val="00AC69B1"/>
    <w:rsid w:val="00AD3B37"/>
    <w:rsid w:val="00AE2C53"/>
    <w:rsid w:val="00B351B5"/>
    <w:rsid w:val="00B35F4C"/>
    <w:rsid w:val="00BF59D8"/>
    <w:rsid w:val="00C82B9A"/>
    <w:rsid w:val="00C842F1"/>
    <w:rsid w:val="00E91C34"/>
    <w:rsid w:val="00EA7220"/>
    <w:rsid w:val="00EC73D8"/>
    <w:rsid w:val="00F3010E"/>
    <w:rsid w:val="00F63FFD"/>
    <w:rsid w:val="00F64D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AC546"/>
  <w15:chartTrackingRefBased/>
  <w15:docId w15:val="{663A1EC3-3972-8341-9672-AF028D32D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Platte Tekst"/>
    <w:next w:val="Plattetekst"/>
    <w:rsid w:val="00A26FB1"/>
    <w:pPr>
      <w:spacing w:after="0" w:line="276" w:lineRule="auto"/>
    </w:pPr>
    <w:rPr>
      <w:rFonts w:ascii="Arial" w:hAnsi="Arial"/>
      <w:kern w:val="0"/>
      <w:sz w:val="20"/>
      <w:szCs w:val="22"/>
      <w:lang w:eastAsia="nl-NL"/>
      <w14:ligatures w14:val="none"/>
    </w:rPr>
  </w:style>
  <w:style w:type="paragraph" w:styleId="Kop1">
    <w:name w:val="heading 1"/>
    <w:basedOn w:val="Standaard"/>
    <w:next w:val="Standaard"/>
    <w:link w:val="Kop1Char"/>
    <w:qFormat/>
    <w:rsid w:val="00A26F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nhideWhenUsed/>
    <w:qFormat/>
    <w:rsid w:val="00A26F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26FB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26FB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26FB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26FB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26FB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26FB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26FB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A26FB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rsid w:val="00A26FB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26FB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26FB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26FB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26FB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26FB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26FB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26FB1"/>
    <w:rPr>
      <w:rFonts w:eastAsiaTheme="majorEastAsia" w:cstheme="majorBidi"/>
      <w:color w:val="272727" w:themeColor="text1" w:themeTint="D8"/>
    </w:rPr>
  </w:style>
  <w:style w:type="paragraph" w:styleId="Titel">
    <w:name w:val="Title"/>
    <w:basedOn w:val="Standaard"/>
    <w:next w:val="Standaard"/>
    <w:link w:val="TitelChar"/>
    <w:uiPriority w:val="10"/>
    <w:qFormat/>
    <w:rsid w:val="00A26F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26FB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26FB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26FB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26FB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26FB1"/>
    <w:rPr>
      <w:i/>
      <w:iCs/>
      <w:color w:val="404040" w:themeColor="text1" w:themeTint="BF"/>
    </w:rPr>
  </w:style>
  <w:style w:type="paragraph" w:styleId="Lijstalinea">
    <w:name w:val="List Paragraph"/>
    <w:basedOn w:val="Standaard"/>
    <w:uiPriority w:val="34"/>
    <w:qFormat/>
    <w:rsid w:val="00A26FB1"/>
    <w:pPr>
      <w:ind w:left="720"/>
      <w:contextualSpacing/>
    </w:pPr>
  </w:style>
  <w:style w:type="character" w:styleId="Intensievebenadrukking">
    <w:name w:val="Intense Emphasis"/>
    <w:basedOn w:val="Standaardalinea-lettertype"/>
    <w:uiPriority w:val="21"/>
    <w:qFormat/>
    <w:rsid w:val="00A26FB1"/>
    <w:rPr>
      <w:i/>
      <w:iCs/>
      <w:color w:val="0F4761" w:themeColor="accent1" w:themeShade="BF"/>
    </w:rPr>
  </w:style>
  <w:style w:type="paragraph" w:styleId="Duidelijkcitaat">
    <w:name w:val="Intense Quote"/>
    <w:basedOn w:val="Standaard"/>
    <w:next w:val="Standaard"/>
    <w:link w:val="DuidelijkcitaatChar"/>
    <w:uiPriority w:val="30"/>
    <w:qFormat/>
    <w:rsid w:val="00A26F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26FB1"/>
    <w:rPr>
      <w:i/>
      <w:iCs/>
      <w:color w:val="0F4761" w:themeColor="accent1" w:themeShade="BF"/>
    </w:rPr>
  </w:style>
  <w:style w:type="character" w:styleId="Intensieveverwijzing">
    <w:name w:val="Intense Reference"/>
    <w:basedOn w:val="Standaardalinea-lettertype"/>
    <w:uiPriority w:val="32"/>
    <w:qFormat/>
    <w:rsid w:val="00A26FB1"/>
    <w:rPr>
      <w:b/>
      <w:bCs/>
      <w:smallCaps/>
      <w:color w:val="0F4761" w:themeColor="accent1" w:themeShade="BF"/>
      <w:spacing w:val="5"/>
    </w:rPr>
  </w:style>
  <w:style w:type="paragraph" w:customStyle="1" w:styleId="Subkop">
    <w:name w:val="Subkop"/>
    <w:basedOn w:val="Standaard"/>
    <w:next w:val="Plattetekst"/>
    <w:qFormat/>
    <w:rsid w:val="00A26FB1"/>
    <w:pPr>
      <w:keepNext/>
      <w:numPr>
        <w:ilvl w:val="2"/>
        <w:numId w:val="2"/>
      </w:numPr>
      <w:outlineLvl w:val="2"/>
    </w:pPr>
    <w:rPr>
      <w:i/>
    </w:rPr>
  </w:style>
  <w:style w:type="paragraph" w:customStyle="1" w:styleId="Tussenkop">
    <w:name w:val="Tussenkop"/>
    <w:basedOn w:val="Standaard"/>
    <w:next w:val="Plattetekst"/>
    <w:qFormat/>
    <w:rsid w:val="00A26FB1"/>
    <w:pPr>
      <w:keepNext/>
      <w:numPr>
        <w:ilvl w:val="1"/>
        <w:numId w:val="2"/>
      </w:numPr>
      <w:outlineLvl w:val="1"/>
    </w:pPr>
    <w:rPr>
      <w:b/>
    </w:rPr>
  </w:style>
  <w:style w:type="paragraph" w:customStyle="1" w:styleId="TitelHoofdstuk">
    <w:name w:val="Titel Hoofdstuk"/>
    <w:basedOn w:val="Lijstalinea"/>
    <w:next w:val="Plattetekst"/>
    <w:qFormat/>
    <w:rsid w:val="00A26FB1"/>
    <w:pPr>
      <w:keepNext/>
      <w:numPr>
        <w:numId w:val="2"/>
      </w:numPr>
      <w:pBdr>
        <w:bottom w:val="single" w:sz="24" w:space="4" w:color="1F5FBF"/>
      </w:pBdr>
      <w:outlineLvl w:val="0"/>
    </w:pPr>
    <w:rPr>
      <w:rFonts w:cs="Arial"/>
      <w:b/>
      <w:color w:val="A6A6A6" w:themeColor="background1" w:themeShade="A6"/>
      <w:sz w:val="28"/>
      <w:szCs w:val="28"/>
    </w:rPr>
  </w:style>
  <w:style w:type="numbering" w:customStyle="1" w:styleId="NiveaunummeringBN">
    <w:name w:val="Niveaunummering BN"/>
    <w:uiPriority w:val="99"/>
    <w:rsid w:val="00A26FB1"/>
    <w:pPr>
      <w:numPr>
        <w:numId w:val="1"/>
      </w:numPr>
    </w:pPr>
  </w:style>
  <w:style w:type="paragraph" w:styleId="Plattetekst">
    <w:name w:val="Body Text"/>
    <w:basedOn w:val="Standaard"/>
    <w:link w:val="PlattetekstChar"/>
    <w:unhideWhenUsed/>
    <w:qFormat/>
    <w:rsid w:val="00A26FB1"/>
    <w:pPr>
      <w:spacing w:after="120"/>
    </w:pPr>
  </w:style>
  <w:style w:type="character" w:customStyle="1" w:styleId="PlattetekstChar">
    <w:name w:val="Platte tekst Char"/>
    <w:basedOn w:val="Standaardalinea-lettertype"/>
    <w:link w:val="Plattetekst"/>
    <w:rsid w:val="00A26FB1"/>
    <w:rPr>
      <w:rFonts w:ascii="Arial" w:hAnsi="Arial"/>
      <w:kern w:val="0"/>
      <w:sz w:val="20"/>
      <w:szCs w:val="22"/>
      <w:lang w:eastAsia="nl-NL"/>
      <w14:ligatures w14:val="none"/>
    </w:rPr>
  </w:style>
  <w:style w:type="table" w:styleId="Rastertabel4-Accent1">
    <w:name w:val="Grid Table 4 Accent 1"/>
    <w:basedOn w:val="Standaardtabel"/>
    <w:uiPriority w:val="49"/>
    <w:rsid w:val="0052294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elrasterlicht">
    <w:name w:val="Grid Table Light"/>
    <w:basedOn w:val="Standaardtabel"/>
    <w:uiPriority w:val="40"/>
    <w:rsid w:val="0032643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1licht">
    <w:name w:val="Grid Table 1 Light"/>
    <w:basedOn w:val="Standaardtabel"/>
    <w:uiPriority w:val="46"/>
    <w:rsid w:val="0032643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Tekstvantijdelijkeaanduiding">
    <w:name w:val="Placeholder Text"/>
    <w:basedOn w:val="Standaardalinea-lettertype"/>
    <w:uiPriority w:val="99"/>
    <w:semiHidden/>
    <w:rsid w:val="00326431"/>
    <w:rPr>
      <w:color w:val="666666"/>
    </w:rPr>
  </w:style>
  <w:style w:type="paragraph" w:styleId="Koptekst">
    <w:name w:val="header"/>
    <w:basedOn w:val="Standaard"/>
    <w:link w:val="KoptekstChar"/>
    <w:uiPriority w:val="99"/>
    <w:unhideWhenUsed/>
    <w:rsid w:val="00432F8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32F83"/>
    <w:rPr>
      <w:rFonts w:ascii="Arial" w:hAnsi="Arial"/>
      <w:kern w:val="0"/>
      <w:sz w:val="20"/>
      <w:szCs w:val="22"/>
      <w:lang w:eastAsia="nl-NL"/>
      <w14:ligatures w14:val="none"/>
    </w:rPr>
  </w:style>
  <w:style w:type="paragraph" w:styleId="Voettekst">
    <w:name w:val="footer"/>
    <w:basedOn w:val="Standaard"/>
    <w:link w:val="VoettekstChar"/>
    <w:uiPriority w:val="99"/>
    <w:unhideWhenUsed/>
    <w:rsid w:val="00432F8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32F83"/>
    <w:rPr>
      <w:rFonts w:ascii="Arial" w:hAnsi="Arial"/>
      <w:kern w:val="0"/>
      <w:sz w:val="20"/>
      <w:szCs w:val="2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1129956">
      <w:bodyDiv w:val="1"/>
      <w:marLeft w:val="0"/>
      <w:marRight w:val="0"/>
      <w:marTop w:val="0"/>
      <w:marBottom w:val="0"/>
      <w:divBdr>
        <w:top w:val="none" w:sz="0" w:space="0" w:color="auto"/>
        <w:left w:val="none" w:sz="0" w:space="0" w:color="auto"/>
        <w:bottom w:val="none" w:sz="0" w:space="0" w:color="auto"/>
        <w:right w:val="none" w:sz="0" w:space="0" w:color="auto"/>
      </w:divBdr>
    </w:div>
    <w:div w:id="135596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931E983AD8844BA56DF93683642914" ma:contentTypeVersion="10" ma:contentTypeDescription="Een nieuw document maken." ma:contentTypeScope="" ma:versionID="905a9e81e3a12ec09d48a676985988e9">
  <xsd:schema xmlns:xsd="http://www.w3.org/2001/XMLSchema" xmlns:xs="http://www.w3.org/2001/XMLSchema" xmlns:p="http://schemas.microsoft.com/office/2006/metadata/properties" xmlns:ns2="79ac7e40-5a0e-4efe-9deb-92c9721c96c7" xmlns:ns3="3bed2655-140c-4205-849d-f6c3d32f987b" targetNamespace="http://schemas.microsoft.com/office/2006/metadata/properties" ma:root="true" ma:fieldsID="cf13c51c0e55f599bf1802d2d5550b2e" ns2:_="" ns3:_="">
    <xsd:import namespace="79ac7e40-5a0e-4efe-9deb-92c9721c96c7"/>
    <xsd:import namespace="3bed2655-140c-4205-849d-f6c3d32f98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ac7e40-5a0e-4efe-9deb-92c9721c96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c5b4ac6-ae1e-4ac0-975c-2b4d05d82f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ed2655-140c-4205-849d-f6c3d32f98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48aed8-5534-4684-b05e-a6dcc815343a}" ma:internalName="TaxCatchAll" ma:showField="CatchAllData" ma:web="3bed2655-140c-4205-849d-f6c3d32f98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ac7e40-5a0e-4efe-9deb-92c9721c96c7">
      <Terms xmlns="http://schemas.microsoft.com/office/infopath/2007/PartnerControls"/>
    </lcf76f155ced4ddcb4097134ff3c332f>
    <TaxCatchAll xmlns="3bed2655-140c-4205-849d-f6c3d32f987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83E8FB-A3B8-4455-A32C-8457FD78FD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ac7e40-5a0e-4efe-9deb-92c9721c96c7"/>
    <ds:schemaRef ds:uri="3bed2655-140c-4205-849d-f6c3d32f98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457C1E-DE25-4CBD-A55F-5CED3F85C59B}">
  <ds:schemaRefs>
    <ds:schemaRef ds:uri="http://schemas.microsoft.com/office/2006/metadata/properties"/>
    <ds:schemaRef ds:uri="http://schemas.microsoft.com/office/infopath/2007/PartnerControls"/>
    <ds:schemaRef ds:uri="79ac7e40-5a0e-4efe-9deb-92c9721c96c7"/>
    <ds:schemaRef ds:uri="3bed2655-140c-4205-849d-f6c3d32f987b"/>
  </ds:schemaRefs>
</ds:datastoreItem>
</file>

<file path=customXml/itemProps3.xml><?xml version="1.0" encoding="utf-8"?>
<ds:datastoreItem xmlns:ds="http://schemas.openxmlformats.org/officeDocument/2006/customXml" ds:itemID="{B0FE9B26-136C-49A0-9CCD-A7356236D9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787</Words>
  <Characters>4332</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Roelofsma</dc:creator>
  <cp:keywords/>
  <dc:description/>
  <cp:lastModifiedBy>Mark Roelofsma</cp:lastModifiedBy>
  <cp:revision>4</cp:revision>
  <dcterms:created xsi:type="dcterms:W3CDTF">2026-10-17T08:17:00Z</dcterms:created>
  <dcterms:modified xsi:type="dcterms:W3CDTF">2026-11-02T14:55:00Z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2024-12-04T10:12:33Z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51a3a43b-4d2b-44fc-83a7-3fc90b975e2a</vt:lpwstr>
  </property>
  <property fmtid="{D5CDD505-2E9C-101B-9397-08002B2CF9AE}" pid="7" name="MSIP_Label_defa4170-0d19-0005-0004-bc88714345d2_ActionId">
    <vt:lpwstr>3d0e14dd-2d24-4ce2-9523-a6282272cbd3</vt:lpwstr>
  </property>
  <property fmtid="{D5CDD505-2E9C-101B-9397-08002B2CF9AE}" pid="8" name="MSIP_Label_defa4170-0d19-0005-0004-bc88714345d2_ContentBits">
    <vt:lpwstr>0</vt:lpwstr>
  </property>
  <property fmtid="{D5CDD505-2E9C-101B-9397-08002B2CF9AE}" pid="9" name="ContentTypeId">
    <vt:lpwstr>0x01010097931E983AD8844BA56DF93683642914</vt:lpwstr>
  </property>
  <property fmtid="{D5CDD505-2E9C-101B-9397-08002B2CF9AE}" pid="10" name="MediaServiceImageTags">
    <vt:lpwstr/>
  </property>
</Properties>
</file>