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ECF96" w14:textId="77777777" w:rsidR="004E2F43" w:rsidRPr="004E2F43" w:rsidRDefault="004E2F43" w:rsidP="004E2F43">
      <w:pPr>
        <w:spacing w:after="0" w:line="240" w:lineRule="auto"/>
        <w:ind w:left="709" w:hanging="709"/>
        <w:outlineLvl w:val="0"/>
        <w:rPr>
          <w:rFonts w:ascii="Verdana" w:eastAsia="Verdana" w:hAnsi="Verdana" w:cs="Times New Roman"/>
          <w:b/>
          <w:kern w:val="0"/>
          <w:sz w:val="22"/>
          <w:szCs w:val="20"/>
          <w:lang w:eastAsia="nl-NL"/>
          <w14:ligatures w14:val="none"/>
        </w:rPr>
      </w:pPr>
      <w:bookmarkStart w:id="0" w:name="_Toc227673444"/>
      <w:r w:rsidRPr="004E2F43">
        <w:rPr>
          <w:rFonts w:ascii="Verdana" w:eastAsia="Verdana" w:hAnsi="Verdana" w:cs="Times New Roman"/>
          <w:b/>
          <w:kern w:val="0"/>
          <w:sz w:val="22"/>
          <w:szCs w:val="20"/>
          <w:lang w:eastAsia="nl-NL"/>
          <w14:ligatures w14:val="none"/>
        </w:rPr>
        <w:t>BIJLAGE F</w:t>
      </w:r>
      <w:r w:rsidRPr="004E2F43">
        <w:rPr>
          <w:rFonts w:ascii="Verdana" w:eastAsia="Verdana" w:hAnsi="Verdana" w:cs="Times New Roman"/>
          <w:b/>
          <w:kern w:val="0"/>
          <w:sz w:val="22"/>
          <w:szCs w:val="20"/>
          <w:lang w:eastAsia="nl-NL"/>
          <w14:ligatures w14:val="none"/>
        </w:rPr>
        <w:tab/>
        <w:t>Verklaring beroep op bekwaamheid derden</w:t>
      </w:r>
      <w:bookmarkEnd w:id="0"/>
    </w:p>
    <w:p w14:paraId="1FFE8576"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p>
    <w:p w14:paraId="0252BCCA"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Deze verklaring dient ingevuld te worden indien de inschrijver bij zijn Inschrijving een beroep doet op bekwaamheid derden om te voldoen aan de eisen m.b.t. technische bekwaamheid.</w:t>
      </w:r>
    </w:p>
    <w:p w14:paraId="3B213859"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p>
    <w:p w14:paraId="047B7333"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w:t>
      </w:r>
      <w:r w:rsidRPr="004E2F43">
        <w:rPr>
          <w:rFonts w:ascii="Verdana" w:eastAsia="Verdana" w:hAnsi="Verdana" w:cs="Times New Roman"/>
          <w:kern w:val="0"/>
          <w:sz w:val="20"/>
          <w:szCs w:val="20"/>
          <w:lang w:eastAsia="nl-NL"/>
          <w14:ligatures w14:val="none"/>
        </w:rPr>
        <w:tab/>
        <w:t>(statutaire naam inschrijver)</w:t>
      </w:r>
    </w:p>
    <w:p w14:paraId="0EFF0CE0"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doet voor de technische bekwaamheidseis</w:t>
      </w:r>
    </w:p>
    <w:p w14:paraId="699D9A54"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 xml:space="preserve">…….…………………………… (omschrijving minimumeis uit de inschrijvingsleidraad) </w:t>
      </w:r>
    </w:p>
    <w:p w14:paraId="5E36881E"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 xml:space="preserve">een beroep op de ervaring van </w:t>
      </w:r>
    </w:p>
    <w:p w14:paraId="6D10CD8C"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 xml:space="preserve">….………………………………………………………………………………..(statutaire naam derde), </w:t>
      </w:r>
    </w:p>
    <w:p w14:paraId="38AA6E38"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gevestigd te ………………………………………….……………………(adres, postcode, plaats).</w:t>
      </w:r>
    </w:p>
    <w:p w14:paraId="7D5325A5"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 xml:space="preserve">en verklaart dat zij </w:t>
      </w:r>
    </w:p>
    <w:p w14:paraId="79D819D5"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……………..…………………………………………………………………….(statutaire naam derde)</w:t>
      </w:r>
    </w:p>
    <w:p w14:paraId="7263F9FC"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ten behoeve van de werkzaamheden betreffende hiervoor genoemde eis zal inzetten indien zij de opdracht gegund krijgt.</w:t>
      </w:r>
    </w:p>
    <w:p w14:paraId="007A3143"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p>
    <w:p w14:paraId="6AC07C6D"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……………………………………………………………………………………(statutaire naam derde)</w:t>
      </w:r>
    </w:p>
    <w:p w14:paraId="75725E6D"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verklaart door ondertekening van deze verklaring dat inschrijver bij de uitvoering van het hiervoor omschreven onderdeel van de opdracht daadwerkelijk kan beschikken over de middelen die noodzakelijk zijn voor de uitvoering voor het betreffende onderdeel van de opdracht.</w:t>
      </w:r>
    </w:p>
    <w:p w14:paraId="3F9D786E"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p>
    <w:p w14:paraId="1721DF1E"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Aldus naar waarheid opgemaakt op:</w:t>
      </w:r>
    </w:p>
    <w:p w14:paraId="09793C7F"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p>
    <w:p w14:paraId="0B128944" w14:textId="77777777" w:rsidR="004E2F43" w:rsidRPr="004E2F43" w:rsidRDefault="004E2F43" w:rsidP="004E2F43">
      <w:pPr>
        <w:spacing w:after="0" w:line="240" w:lineRule="auto"/>
        <w:ind w:left="5387" w:hanging="5387"/>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w:t>
      </w:r>
      <w:r w:rsidRPr="004E2F43">
        <w:rPr>
          <w:rFonts w:ascii="Verdana" w:eastAsia="Verdana" w:hAnsi="Verdana" w:cs="Times New Roman"/>
          <w:kern w:val="0"/>
          <w:sz w:val="20"/>
          <w:szCs w:val="20"/>
          <w:lang w:eastAsia="nl-NL"/>
          <w14:ligatures w14:val="none"/>
        </w:rPr>
        <w:tab/>
        <w:t>(datum)</w:t>
      </w:r>
    </w:p>
    <w:p w14:paraId="6128A0DC" w14:textId="77777777" w:rsidR="004E2F43" w:rsidRPr="004E2F43" w:rsidRDefault="004E2F43" w:rsidP="004E2F43">
      <w:pPr>
        <w:spacing w:after="0" w:line="240" w:lineRule="auto"/>
        <w:ind w:left="5387" w:hanging="5387"/>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te……………………………………….</w:t>
      </w:r>
      <w:r w:rsidRPr="004E2F43">
        <w:rPr>
          <w:rFonts w:ascii="Verdana" w:eastAsia="Verdana" w:hAnsi="Verdana" w:cs="Times New Roman"/>
          <w:kern w:val="0"/>
          <w:sz w:val="20"/>
          <w:szCs w:val="20"/>
          <w:lang w:eastAsia="nl-NL"/>
          <w14:ligatures w14:val="none"/>
        </w:rPr>
        <w:tab/>
        <w:t>(plaats)</w:t>
      </w:r>
    </w:p>
    <w:p w14:paraId="6EB009BC" w14:textId="77777777" w:rsidR="004E2F43" w:rsidRPr="004E2F43" w:rsidRDefault="004E2F43" w:rsidP="004E2F43">
      <w:pPr>
        <w:spacing w:after="0" w:line="240" w:lineRule="auto"/>
        <w:ind w:left="5387" w:hanging="5387"/>
        <w:rPr>
          <w:rFonts w:ascii="Verdana" w:eastAsia="Verdana" w:hAnsi="Verdana" w:cs="Times New Roman"/>
          <w:kern w:val="0"/>
          <w:sz w:val="20"/>
          <w:szCs w:val="20"/>
          <w:lang w:eastAsia="nl-NL"/>
          <w14:ligatures w14:val="none"/>
        </w:rPr>
      </w:pPr>
    </w:p>
    <w:p w14:paraId="72726E20" w14:textId="77777777" w:rsidR="004E2F43" w:rsidRPr="004E2F43" w:rsidRDefault="004E2F43" w:rsidP="004E2F43">
      <w:pPr>
        <w:spacing w:after="0" w:line="240" w:lineRule="auto"/>
        <w:ind w:left="5387" w:hanging="5387"/>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w:t>
      </w:r>
      <w:r w:rsidRPr="004E2F43">
        <w:rPr>
          <w:rFonts w:ascii="Verdana" w:eastAsia="Verdana" w:hAnsi="Verdana" w:cs="Times New Roman"/>
          <w:kern w:val="0"/>
          <w:sz w:val="20"/>
          <w:szCs w:val="20"/>
          <w:lang w:eastAsia="nl-NL"/>
          <w14:ligatures w14:val="none"/>
        </w:rPr>
        <w:tab/>
        <w:t>(naam rechtsgeldig vertegenwoordiger inschrijver)</w:t>
      </w:r>
    </w:p>
    <w:p w14:paraId="2AF7B325" w14:textId="77777777" w:rsidR="004E2F43" w:rsidRPr="004E2F43" w:rsidRDefault="004E2F43" w:rsidP="004E2F43">
      <w:pPr>
        <w:spacing w:after="0" w:line="240" w:lineRule="auto"/>
        <w:ind w:left="5387" w:hanging="5387"/>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w:t>
      </w:r>
      <w:r w:rsidRPr="004E2F43">
        <w:rPr>
          <w:rFonts w:ascii="Verdana" w:eastAsia="Verdana" w:hAnsi="Verdana" w:cs="Times New Roman"/>
          <w:kern w:val="0"/>
          <w:sz w:val="20"/>
          <w:szCs w:val="20"/>
          <w:lang w:eastAsia="nl-NL"/>
          <w14:ligatures w14:val="none"/>
        </w:rPr>
        <w:tab/>
        <w:t>(functie)</w:t>
      </w:r>
      <w:r w:rsidRPr="004E2F43">
        <w:rPr>
          <w:rFonts w:ascii="Verdana" w:eastAsia="Verdana" w:hAnsi="Verdana" w:cs="Times New Roman"/>
          <w:kern w:val="0"/>
          <w:sz w:val="20"/>
          <w:szCs w:val="20"/>
          <w:lang w:eastAsia="nl-NL"/>
          <w14:ligatures w14:val="none"/>
        </w:rPr>
        <w:tab/>
      </w:r>
    </w:p>
    <w:p w14:paraId="7BA04D1B" w14:textId="77777777" w:rsidR="004E2F43" w:rsidRPr="004E2F43" w:rsidRDefault="004E2F43" w:rsidP="004E2F43">
      <w:pPr>
        <w:spacing w:after="0" w:line="240" w:lineRule="auto"/>
        <w:ind w:left="5387" w:hanging="5387"/>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w:t>
      </w:r>
      <w:r w:rsidRPr="004E2F43">
        <w:rPr>
          <w:rFonts w:ascii="Verdana" w:eastAsia="Verdana" w:hAnsi="Verdana" w:cs="Times New Roman"/>
          <w:kern w:val="0"/>
          <w:sz w:val="20"/>
          <w:szCs w:val="20"/>
          <w:lang w:eastAsia="nl-NL"/>
          <w14:ligatures w14:val="none"/>
        </w:rPr>
        <w:tab/>
        <w:t>(handtekening)</w:t>
      </w:r>
      <w:r w:rsidRPr="004E2F43">
        <w:rPr>
          <w:rFonts w:ascii="Verdana" w:eastAsia="Verdana" w:hAnsi="Verdana" w:cs="Times New Roman"/>
          <w:kern w:val="0"/>
          <w:sz w:val="20"/>
          <w:szCs w:val="20"/>
          <w:lang w:eastAsia="nl-NL"/>
          <w14:ligatures w14:val="none"/>
        </w:rPr>
        <w:tab/>
      </w:r>
    </w:p>
    <w:p w14:paraId="4FBB0DA1" w14:textId="77777777" w:rsidR="004E2F43" w:rsidRPr="004E2F43" w:rsidRDefault="004E2F43" w:rsidP="004E2F43">
      <w:pPr>
        <w:spacing w:after="0" w:line="240" w:lineRule="auto"/>
        <w:ind w:left="5387" w:hanging="5387"/>
        <w:rPr>
          <w:rFonts w:ascii="Verdana" w:eastAsia="Verdana" w:hAnsi="Verdana" w:cs="Times New Roman"/>
          <w:kern w:val="0"/>
          <w:sz w:val="20"/>
          <w:szCs w:val="20"/>
          <w:lang w:eastAsia="nl-NL"/>
          <w14:ligatures w14:val="none"/>
        </w:rPr>
      </w:pPr>
    </w:p>
    <w:p w14:paraId="5606A70A" w14:textId="77777777" w:rsidR="004E2F43" w:rsidRPr="004E2F43" w:rsidRDefault="004E2F43" w:rsidP="004E2F43">
      <w:pPr>
        <w:spacing w:after="0" w:line="240" w:lineRule="auto"/>
        <w:ind w:left="5387" w:hanging="5387"/>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w:t>
      </w:r>
      <w:r w:rsidRPr="004E2F43">
        <w:rPr>
          <w:rFonts w:ascii="Verdana" w:eastAsia="Verdana" w:hAnsi="Verdana" w:cs="Times New Roman"/>
          <w:kern w:val="0"/>
          <w:sz w:val="20"/>
          <w:szCs w:val="20"/>
          <w:lang w:eastAsia="nl-NL"/>
          <w14:ligatures w14:val="none"/>
        </w:rPr>
        <w:tab/>
        <w:t>(naam rechtsgeldig vertegenwoordiger derde)</w:t>
      </w:r>
    </w:p>
    <w:p w14:paraId="58430465" w14:textId="77777777" w:rsidR="004E2F43" w:rsidRPr="004E2F43" w:rsidRDefault="004E2F43" w:rsidP="004E2F43">
      <w:pPr>
        <w:spacing w:after="0" w:line="240" w:lineRule="auto"/>
        <w:ind w:left="5387" w:hanging="5387"/>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w:t>
      </w:r>
      <w:r w:rsidRPr="004E2F43">
        <w:rPr>
          <w:rFonts w:ascii="Verdana" w:eastAsia="Verdana" w:hAnsi="Verdana" w:cs="Times New Roman"/>
          <w:kern w:val="0"/>
          <w:sz w:val="20"/>
          <w:szCs w:val="20"/>
          <w:lang w:eastAsia="nl-NL"/>
          <w14:ligatures w14:val="none"/>
        </w:rPr>
        <w:tab/>
        <w:t>(functie)</w:t>
      </w:r>
    </w:p>
    <w:p w14:paraId="1E0C87C3" w14:textId="77777777" w:rsidR="004E2F43" w:rsidRPr="004E2F43" w:rsidRDefault="004E2F43" w:rsidP="004E2F43">
      <w:pPr>
        <w:spacing w:after="0" w:line="240" w:lineRule="auto"/>
        <w:ind w:left="5387" w:hanging="5387"/>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w:t>
      </w:r>
      <w:r w:rsidRPr="004E2F43">
        <w:rPr>
          <w:rFonts w:ascii="Verdana" w:eastAsia="Verdana" w:hAnsi="Verdana" w:cs="Times New Roman"/>
          <w:kern w:val="0"/>
          <w:sz w:val="20"/>
          <w:szCs w:val="20"/>
          <w:lang w:eastAsia="nl-NL"/>
          <w14:ligatures w14:val="none"/>
        </w:rPr>
        <w:tab/>
        <w:t>(handtekening)</w:t>
      </w:r>
      <w:r w:rsidRPr="004E2F43">
        <w:rPr>
          <w:rFonts w:ascii="Verdana" w:eastAsia="Verdana" w:hAnsi="Verdana" w:cs="Times New Roman"/>
          <w:kern w:val="0"/>
          <w:sz w:val="20"/>
          <w:szCs w:val="20"/>
          <w:lang w:eastAsia="nl-NL"/>
          <w14:ligatures w14:val="none"/>
        </w:rPr>
        <w:tab/>
      </w:r>
    </w:p>
    <w:p w14:paraId="61C0FAFC" w14:textId="77777777" w:rsidR="004E2F43" w:rsidRPr="004E2F43" w:rsidRDefault="004E2F43" w:rsidP="004E2F43">
      <w:pPr>
        <w:tabs>
          <w:tab w:val="left" w:pos="2220"/>
        </w:tabs>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ab/>
      </w:r>
    </w:p>
    <w:p w14:paraId="436989C3" w14:textId="77777777" w:rsidR="004E2F43" w:rsidRPr="004E2F43" w:rsidRDefault="004E2F43" w:rsidP="004E2F43">
      <w:pPr>
        <w:spacing w:after="0" w:line="240" w:lineRule="auto"/>
        <w:rPr>
          <w:rFonts w:ascii="Verdana" w:eastAsia="Verdana" w:hAnsi="Verdana" w:cs="Times New Roman"/>
          <w:kern w:val="0"/>
          <w:sz w:val="20"/>
          <w:szCs w:val="20"/>
          <w:lang w:eastAsia="nl-NL"/>
          <w14:ligatures w14:val="none"/>
        </w:rPr>
      </w:pPr>
      <w:r w:rsidRPr="004E2F43">
        <w:rPr>
          <w:rFonts w:ascii="Verdana" w:eastAsia="Verdana" w:hAnsi="Verdana" w:cs="Times New Roman"/>
          <w:kern w:val="0"/>
          <w:sz w:val="20"/>
          <w:szCs w:val="20"/>
          <w:lang w:eastAsia="nl-NL"/>
          <w14:ligatures w14:val="none"/>
        </w:rPr>
        <w:t>Als bewijsstuk is ……………………………………………. (referentie conform bijlage D “Opgave referentieopdrachten” en/of certificaat …….. ) van de derde bij deze verklaring gevoegd.</w:t>
      </w:r>
    </w:p>
    <w:p w14:paraId="6A9FCD84" w14:textId="293E90DA" w:rsidR="00424C2E" w:rsidRPr="00D64233" w:rsidRDefault="00424C2E" w:rsidP="00D64233">
      <w:pPr>
        <w:spacing w:after="200" w:line="276" w:lineRule="auto"/>
        <w:rPr>
          <w:rFonts w:ascii="Verdana" w:eastAsia="Verdana" w:hAnsi="Verdana" w:cs="Times New Roman"/>
          <w:b/>
          <w:kern w:val="0"/>
          <w:sz w:val="22"/>
          <w:szCs w:val="22"/>
          <w:lang w:eastAsia="nl-NL"/>
          <w14:ligatures w14:val="none"/>
        </w:rPr>
      </w:pPr>
    </w:p>
    <w:sectPr w:rsidR="00424C2E" w:rsidRPr="00D642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F43"/>
    <w:rsid w:val="00424C2E"/>
    <w:rsid w:val="004E2F43"/>
    <w:rsid w:val="00803DC2"/>
    <w:rsid w:val="008D4417"/>
    <w:rsid w:val="009F208E"/>
    <w:rsid w:val="00D64233"/>
    <w:rsid w:val="00E935B4"/>
    <w:rsid w:val="00ED62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F8322"/>
  <w15:chartTrackingRefBased/>
  <w15:docId w15:val="{060DCFCF-2C0F-480F-8F71-6E2B5F884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24C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24C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24C2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24C2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24C2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24C2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24C2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24C2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24C2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24C2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24C2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24C2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24C2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24C2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24C2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24C2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24C2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24C2E"/>
    <w:rPr>
      <w:rFonts w:eastAsiaTheme="majorEastAsia" w:cstheme="majorBidi"/>
      <w:color w:val="272727" w:themeColor="text1" w:themeTint="D8"/>
    </w:rPr>
  </w:style>
  <w:style w:type="paragraph" w:styleId="Titel">
    <w:name w:val="Title"/>
    <w:basedOn w:val="Standaard"/>
    <w:next w:val="Standaard"/>
    <w:link w:val="TitelChar"/>
    <w:uiPriority w:val="10"/>
    <w:qFormat/>
    <w:rsid w:val="00424C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24C2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24C2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24C2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24C2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24C2E"/>
    <w:rPr>
      <w:i/>
      <w:iCs/>
      <w:color w:val="404040" w:themeColor="text1" w:themeTint="BF"/>
    </w:rPr>
  </w:style>
  <w:style w:type="paragraph" w:styleId="Lijstalinea">
    <w:name w:val="List Paragraph"/>
    <w:basedOn w:val="Standaard"/>
    <w:uiPriority w:val="34"/>
    <w:qFormat/>
    <w:rsid w:val="00424C2E"/>
    <w:pPr>
      <w:ind w:left="720"/>
      <w:contextualSpacing/>
    </w:pPr>
  </w:style>
  <w:style w:type="character" w:styleId="Intensievebenadrukking">
    <w:name w:val="Intense Emphasis"/>
    <w:basedOn w:val="Standaardalinea-lettertype"/>
    <w:uiPriority w:val="21"/>
    <w:qFormat/>
    <w:rsid w:val="00424C2E"/>
    <w:rPr>
      <w:i/>
      <w:iCs/>
      <w:color w:val="0F4761" w:themeColor="accent1" w:themeShade="BF"/>
    </w:rPr>
  </w:style>
  <w:style w:type="paragraph" w:styleId="Duidelijkcitaat">
    <w:name w:val="Intense Quote"/>
    <w:basedOn w:val="Standaard"/>
    <w:next w:val="Standaard"/>
    <w:link w:val="DuidelijkcitaatChar"/>
    <w:uiPriority w:val="30"/>
    <w:qFormat/>
    <w:rsid w:val="00424C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24C2E"/>
    <w:rPr>
      <w:i/>
      <w:iCs/>
      <w:color w:val="0F4761" w:themeColor="accent1" w:themeShade="BF"/>
    </w:rPr>
  </w:style>
  <w:style w:type="character" w:styleId="Intensieveverwijzing">
    <w:name w:val="Intense Reference"/>
    <w:basedOn w:val="Standaardalinea-lettertype"/>
    <w:uiPriority w:val="32"/>
    <w:qFormat/>
    <w:rsid w:val="00424C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xternSysteemIdentificatiekenmerk xmlns="ba4790f2-98c4-4268-a930-bdc80538f7bb" xsi:nil="true"/>
    <ae6d95edee634b2792e6f1a4ecf2da08 xmlns="ba4790f2-98c4-4268-a930-bdc80538f7bb">
      <Terms xmlns="http://schemas.microsoft.com/office/infopath/2007/PartnerControls"/>
    </ae6d95edee634b2792e6f1a4ecf2da08>
    <Bijvoegen xmlns="ba4790f2-98c4-4268-a930-bdc80538f7bb">false</Bijvoegen>
    <StartZaak_x0020_ xmlns="ba4790f2-98c4-4268-a930-bdc80538f7bb" xsi:nil="true"/>
    <g5a2340f0f904ba4a99e1492014754c9 xmlns="ba4790f2-98c4-4268-a930-bdc80538f7bb">
      <Terms xmlns="http://schemas.microsoft.com/office/infopath/2007/PartnerControls"/>
    </g5a2340f0f904ba4a99e1492014754c9>
    <ZaaksysteemKenmerk xmlns="ba4790f2-98c4-4268-a930-bdc80538f7bb" xsi:nil="true"/>
    <TaxCatchAll xmlns="ba4790f2-98c4-4268-a930-bdc80538f7bb">
      <Value>2</Value>
      <Value>1</Value>
    </TaxCatchAll>
    <_dlc_DocId xmlns="febac3d7-c96a-42f1-9abf-7c014452d1ae">POV365-1882751163-2550</_dlc_DocId>
    <_dlc_DocIdUrl xmlns="febac3d7-c96a-42f1-9abf-7c014452d1ae">
      <Url>https://overijssel.sharepoint.com/sites/PROJ-WKOS.116GOBetonCiviel/_layouts/15/DocIdRedir.aspx?ID=POV365-1882751163-2550</Url>
      <Description>POV365-1882751163-2550</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Overijssel Document" ma:contentTypeID="0x010100A00871B6ADF1FF46A0727E13CD234E7E00D3C07BC2CEE7AD42BD8313C8E3CA6021" ma:contentTypeVersion="19" ma:contentTypeDescription="Standaard document met de generieke eigenschappen." ma:contentTypeScope="" ma:versionID="4b36cdf264f2f5a3f6a7a961fdff7cc4">
  <xsd:schema xmlns:xsd="http://www.w3.org/2001/XMLSchema" xmlns:xs="http://www.w3.org/2001/XMLSchema" xmlns:p="http://schemas.microsoft.com/office/2006/metadata/properties" xmlns:ns2="ba4790f2-98c4-4268-a930-bdc80538f7bb" xmlns:ns3="febac3d7-c96a-42f1-9abf-7c014452d1ae" targetNamespace="http://schemas.microsoft.com/office/2006/metadata/properties" ma:root="true" ma:fieldsID="a33da62bfaff9d0c17ca966372c4d3d1" ns2:_="" ns3:_="">
    <xsd:import namespace="ba4790f2-98c4-4268-a930-bdc80538f7bb"/>
    <xsd:import namespace="febac3d7-c96a-42f1-9abf-7c014452d1ae"/>
    <xsd:element name="properties">
      <xsd:complexType>
        <xsd:sequence>
          <xsd:element name="documentManagement">
            <xsd:complexType>
              <xsd:all>
                <xsd:element ref="ns2:ExternSysteemIdentificatiekenmerk" minOccurs="0"/>
                <xsd:element ref="ns2:TaxCatchAll" minOccurs="0"/>
                <xsd:element ref="ns2:TaxCatchAllLabel" minOccurs="0"/>
                <xsd:element ref="ns2:g5a2340f0f904ba4a99e1492014754c9" minOccurs="0"/>
                <xsd:element ref="ns2:ae6d95edee634b2792e6f1a4ecf2da08" minOccurs="0"/>
                <xsd:element ref="ns2:ZaaksysteemKenmerk" minOccurs="0"/>
                <xsd:element ref="ns2:Bijvoegen" minOccurs="0"/>
                <xsd:element ref="ns2:StartZaak_x0020_"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790f2-98c4-4268-a930-bdc80538f7bb" elementFormDefault="qualified">
    <xsd:import namespace="http://schemas.microsoft.com/office/2006/documentManagement/types"/>
    <xsd:import namespace="http://schemas.microsoft.com/office/infopath/2007/PartnerControls"/>
    <xsd:element name="ExternSysteemIdentificatiekenmerk" ma:index="4" nillable="true" ma:displayName="Extern systeem identificatiekenmerk" ma:description="Specificeer hier het systeem en het kenmerk (bijv. SAP-19373836)" ma:internalName="ExternSysteemIdentificatiekenmerk">
      <xsd:simpleType>
        <xsd:restriction base="dms:Text">
          <xsd:maxLength value="255"/>
        </xsd:restriction>
      </xsd:simpleType>
    </xsd:element>
    <xsd:element name="TaxCatchAll" ma:index="6" nillable="true" ma:displayName="Taxonomy Catch All Column" ma:hidden="true" ma:list="{0d985326-5d8d-487f-b645-84e4b207267e}" ma:internalName="TaxCatchAll" ma:showField="CatchAllData" ma:web="febac3d7-c96a-42f1-9abf-7c014452d1ae">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0d985326-5d8d-487f-b645-84e4b207267e}" ma:internalName="TaxCatchAllLabel" ma:readOnly="true" ma:showField="CatchAllDataLabel" ma:web="febac3d7-c96a-42f1-9abf-7c014452d1ae">
      <xsd:complexType>
        <xsd:complexContent>
          <xsd:extension base="dms:MultiChoiceLookup">
            <xsd:sequence>
              <xsd:element name="Value" type="dms:Lookup" maxOccurs="unbounded" minOccurs="0" nillable="true"/>
            </xsd:sequence>
          </xsd:extension>
        </xsd:complexContent>
      </xsd:complexType>
    </xsd:element>
    <xsd:element name="g5a2340f0f904ba4a99e1492014754c9" ma:index="9" nillable="true" ma:taxonomy="true" ma:internalName="g5a2340f0f904ba4a99e1492014754c9" ma:taxonomyFieldName="Documenttype" ma:displayName="Documenttype" ma:default="" ma:fieldId="{05a2340f-0f90-4ba4-a99e-1492014754c9}" ma:sspId="61134e7c-f487-4f3e-b234-30d43b5f02e1" ma:termSetId="dd23a233-2f62-4320-bc53-288f842bf377" ma:anchorId="00000000-0000-0000-0000-000000000000" ma:open="false" ma:isKeyword="false">
      <xsd:complexType>
        <xsd:sequence>
          <xsd:element ref="pc:Terms" minOccurs="0" maxOccurs="1"/>
        </xsd:sequence>
      </xsd:complexType>
    </xsd:element>
    <xsd:element name="ae6d95edee634b2792e6f1a4ecf2da08" ma:index="13" nillable="true" ma:taxonomy="true" ma:internalName="ae6d95edee634b2792e6f1a4ecf2da08" ma:taxonomyFieldName="Documentstatus" ma:displayName="Documentstatus" ma:fieldId="{ae6d95ed-ee63-4b27-92e6-f1a4ecf2da08}" ma:sspId="61134e7c-f487-4f3e-b234-30d43b5f02e1" ma:termSetId="d4545161-d101-419d-849d-c2735aac7eba" ma:anchorId="00000000-0000-0000-0000-000000000000" ma:open="false" ma:isKeyword="false">
      <xsd:complexType>
        <xsd:sequence>
          <xsd:element ref="pc:Terms" minOccurs="0" maxOccurs="1"/>
        </xsd:sequence>
      </xsd:complexType>
    </xsd:element>
    <xsd:element name="ZaaksysteemKenmerk" ma:index="15" nillable="true" ma:displayName="Zaaksysteem kenmerk" ma:hidden="true" ma:internalName="ZaaksysteemKenmerk" ma:readOnly="false">
      <xsd:simpleType>
        <xsd:restriction base="dms:Text">
          <xsd:maxLength value="255"/>
        </xsd:restriction>
      </xsd:simpleType>
    </xsd:element>
    <xsd:element name="Bijvoegen" ma:index="16" nillable="true" ma:displayName="Bijvoegen" ma:default="0" ma:hidden="true" ma:internalName="Bijvoegen" ma:readOnly="false">
      <xsd:simpleType>
        <xsd:restriction base="dms:Boolean"/>
      </xsd:simpleType>
    </xsd:element>
    <xsd:element name="StartZaak_x0020_" ma:index="17" nillable="true" ma:displayName="Start zaak" ma:hidden="true" ma:internalName="StartZaak_x0020_"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bac3d7-c96a-42f1-9abf-7c014452d1ae" elementFormDefault="qualified">
    <xsd:import namespace="http://schemas.microsoft.com/office/2006/documentManagement/types"/>
    <xsd:import namespace="http://schemas.microsoft.com/office/infopath/2007/PartnerControls"/>
    <xsd:element name="_dlc_DocId" ma:index="1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61134e7c-f487-4f3e-b234-30d43b5f02e1" ContentTypeId="0x010100A00871B6ADF1FF46A0727E13CD234E7E"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8C63E90-7AC1-4022-AA9F-4C780E5CE7BB}">
  <ds:schemaRefs>
    <ds:schemaRef ds:uri="http://schemas.microsoft.com/sharepoint/v3/contenttype/forms"/>
  </ds:schemaRefs>
</ds:datastoreItem>
</file>

<file path=customXml/itemProps2.xml><?xml version="1.0" encoding="utf-8"?>
<ds:datastoreItem xmlns:ds="http://schemas.openxmlformats.org/officeDocument/2006/customXml" ds:itemID="{7CF11C63-4600-4986-90A0-94ECD33F4A62}">
  <ds:schemaRefs>
    <ds:schemaRef ds:uri="http://schemas.microsoft.com/office/2006/metadata/properties"/>
    <ds:schemaRef ds:uri="http://schemas.microsoft.com/office/infopath/2007/PartnerControls"/>
    <ds:schemaRef ds:uri="ba4790f2-98c4-4268-a930-bdc80538f7bb"/>
    <ds:schemaRef ds:uri="febac3d7-c96a-42f1-9abf-7c014452d1ae"/>
  </ds:schemaRefs>
</ds:datastoreItem>
</file>

<file path=customXml/itemProps3.xml><?xml version="1.0" encoding="utf-8"?>
<ds:datastoreItem xmlns:ds="http://schemas.openxmlformats.org/officeDocument/2006/customXml" ds:itemID="{7800CCCB-CA2D-498E-A7E9-0FB2F3CA5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4790f2-98c4-4268-a930-bdc80538f7bb"/>
    <ds:schemaRef ds:uri="febac3d7-c96a-42f1-9abf-7c014452d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3F6E71-E84A-45DF-9B33-78EEFB9D590D}">
  <ds:schemaRefs>
    <ds:schemaRef ds:uri="Microsoft.SharePoint.Taxonomy.ContentTypeSync"/>
  </ds:schemaRefs>
</ds:datastoreItem>
</file>

<file path=customXml/itemProps5.xml><?xml version="1.0" encoding="utf-8"?>
<ds:datastoreItem xmlns:ds="http://schemas.openxmlformats.org/officeDocument/2006/customXml" ds:itemID="{A966D556-1A4B-49EA-B480-CE95837697B6}">
  <ds:schemaRefs>
    <ds:schemaRef ds:uri="http://schemas.microsoft.com/sharepoint/events"/>
  </ds:schemaRefs>
</ds:datastoreItem>
</file>

<file path=docMetadata/LabelInfo.xml><?xml version="1.0" encoding="utf-8"?>
<clbl:labelList xmlns:clbl="http://schemas.microsoft.com/office/2020/mipLabelMetadata">
  <clbl:label id="{1f7c1374-3856-4efe-8a20-c736d592c69d}" enabled="1" method="Standard" siteId="{198fc6c4-dbc7-4471-82ef-764d9e62caf1}"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1344</Characters>
  <Application>Microsoft Office Word</Application>
  <DocSecurity>0</DocSecurity>
  <Lines>11</Lines>
  <Paragraphs>3</Paragraphs>
  <ScaleCrop>false</ScaleCrop>
  <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Akin Keskin</dc:creator>
  <cp:keywords/>
  <dc:description/>
  <cp:lastModifiedBy>Akin Keskin</cp:lastModifiedBy>
  <cp:revision>3</cp:revision>
  <dcterms:created xsi:type="dcterms:W3CDTF">2026-04-21T12:24:00Z</dcterms:created>
  <dcterms:modified xsi:type="dcterms:W3CDTF">2026-10-04T13:34:00Z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0x010100A00871B6ADF1FF46A0727E13CD234E7E00D3C07BC2CEE7AD42BD8313C8E3CA6021</vt:lpwstr>
  </property>
  <property fmtid="{D5CDD505-2E9C-101B-9397-08002B2CF9AE}" pid="3" name="hc177bb5d1a84cadb04e5c71ff211ad4">
    <vt:lpwstr>Verkeer en vervoer|1067d225-fad3-46b5-babf-1d4fb2eab7e5</vt:lpwstr>
  </property>
  <property fmtid="{D5CDD505-2E9C-101B-9397-08002B2CF9AE}" pid="4" name="g4911d1be07a4422a8ee2ce893e0df3b">
    <vt:lpwstr>WK|57d7adc0-b076-4b57-bbb8-6fbed65b0296</vt:lpwstr>
  </property>
  <property fmtid="{D5CDD505-2E9C-101B-9397-08002B2CF9AE}" pid="5" name="_dlc_DocIdItemGuid">
    <vt:lpwstr>1f0b6114-18d1-42ee-881a-f17670a73d8a</vt:lpwstr>
  </property>
  <property fmtid="{D5CDD505-2E9C-101B-9397-08002B2CF9AE}" pid="6" name="Selectielijstnummer">
    <vt:lpwstr/>
  </property>
  <property fmtid="{D5CDD505-2E9C-101B-9397-08002B2CF9AE}" pid="7" name="MediaServiceImageTags">
    <vt:lpwstr/>
  </property>
  <property fmtid="{D5CDD505-2E9C-101B-9397-08002B2CF9AE}" pid="8" name="leedccc8b8a64a658e7b6cf4fb0de248">
    <vt:lpwstr/>
  </property>
  <property fmtid="{D5CDD505-2E9C-101B-9397-08002B2CF9AE}" pid="9" name="gdee63a8b651439cb8bd2cdd061035cb">
    <vt:lpwstr/>
  </property>
  <property fmtid="{D5CDD505-2E9C-101B-9397-08002B2CF9AE}" pid="10" name="Verantwoordelijk organisatieonderdeel">
    <vt:lpwstr>2;#WK|57d7adc0-b076-4b57-bbb8-6fbed65b0296</vt:lpwstr>
  </property>
  <property fmtid="{D5CDD505-2E9C-101B-9397-08002B2CF9AE}" pid="11" name="Documenttype">
    <vt:lpwstr/>
  </property>
  <property fmtid="{D5CDD505-2E9C-101B-9397-08002B2CF9AE}" pid="12" name="Documentstatus">
    <vt:lpwstr/>
  </property>
  <property fmtid="{D5CDD505-2E9C-101B-9397-08002B2CF9AE}" pid="13" name="Verantwoordelijk_x0020_organisatieonderdeel">
    <vt:lpwstr>2;#WK|57d7adc0-b076-4b57-bbb8-6fbed65b0296</vt:lpwstr>
  </property>
  <property fmtid="{D5CDD505-2E9C-101B-9397-08002B2CF9AE}" pid="14" name="Secretariaat">
    <vt:lpwstr/>
  </property>
  <property fmtid="{D5CDD505-2E9C-101B-9397-08002B2CF9AE}" pid="15" name="Proces">
    <vt:lpwstr/>
  </property>
  <property fmtid="{D5CDD505-2E9C-101B-9397-08002B2CF9AE}" pid="16" name="a9d9304080c442a390f71e3ceccb5a7c">
    <vt:lpwstr/>
  </property>
  <property fmtid="{D5CDD505-2E9C-101B-9397-08002B2CF9AE}" pid="17" name="Bewaartermijn">
    <vt:lpwstr/>
  </property>
  <property fmtid="{D5CDD505-2E9C-101B-9397-08002B2CF9AE}" pid="18" name="b7d5404cb2a5404d83710578ba68e687">
    <vt:lpwstr/>
  </property>
  <property fmtid="{D5CDD505-2E9C-101B-9397-08002B2CF9AE}" pid="19" name="i3a97997f2484179be2952c5602acc27">
    <vt:lpwstr/>
  </property>
  <property fmtid="{D5CDD505-2E9C-101B-9397-08002B2CF9AE}" pid="20" name="Hotspot">
    <vt:lpwstr/>
  </property>
  <property fmtid="{D5CDD505-2E9C-101B-9397-08002B2CF9AE}" pid="21" name="lcf76f155ced4ddcb4097134ff3c332f">
    <vt:lpwstr/>
  </property>
  <property fmtid="{D5CDD505-2E9C-101B-9397-08002B2CF9AE}" pid="22" name="Taakveld">
    <vt:lpwstr>1;#Verkeer en vervoer|1067d225-fad3-46b5-babf-1d4fb2eab7e5</vt:lpwstr>
  </property>
</Properties>
</file>