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6C5A42" w:rsidRDefault="00571F90" w:rsidP="006C5A42">
      <w:pPr>
        <w:pStyle w:val="Bodytekst"/>
        <w:rPr>
          <w:rFonts w:cs="Arial"/>
          <w:color w:val="C10000"/>
          <w:sz w:val="48"/>
          <w:szCs w:val="48"/>
        </w:rPr>
      </w:pPr>
    </w:p>
    <w:p w14:paraId="329B4D25" w14:textId="0B97CDFB" w:rsidR="0033530C" w:rsidRDefault="0033530C" w:rsidP="00802B51">
      <w:pPr>
        <w:rPr>
          <w:rFonts w:ascii="Arial" w:hAnsi="Arial" w:cs="Arial"/>
          <w:color w:val="CC0000"/>
          <w:sz w:val="24"/>
          <w:szCs w:val="48"/>
        </w:rPr>
      </w:pPr>
      <w:r w:rsidRPr="0033530C">
        <w:rPr>
          <w:rFonts w:ascii="Arial" w:hAnsi="Arial" w:cs="Arial"/>
          <w:color w:val="CC0000"/>
          <w:sz w:val="24"/>
          <w:szCs w:val="48"/>
        </w:rPr>
        <w:t>Verklaring ten behoeve van de aanbesteding</w:t>
      </w:r>
      <w:r w:rsidR="000921FD">
        <w:rPr>
          <w:rFonts w:ascii="Arial" w:hAnsi="Arial" w:cs="Arial"/>
          <w:color w:val="CC0000"/>
          <w:sz w:val="24"/>
          <w:szCs w:val="48"/>
        </w:rPr>
        <w:t xml:space="preserve"> </w:t>
      </w:r>
      <w:r w:rsidR="000921FD" w:rsidRPr="000921FD">
        <w:rPr>
          <w:rFonts w:ascii="Arial" w:hAnsi="Arial" w:cs="Arial"/>
          <w:color w:val="CC0000"/>
          <w:sz w:val="24"/>
          <w:szCs w:val="48"/>
        </w:rPr>
        <w:t xml:space="preserve">Maatschappelijke ondersteuning </w:t>
      </w:r>
      <w:proofErr w:type="spellStart"/>
      <w:r w:rsidR="000921FD" w:rsidRPr="000921FD">
        <w:rPr>
          <w:rFonts w:ascii="Arial" w:hAnsi="Arial" w:cs="Arial"/>
          <w:color w:val="CC0000"/>
          <w:sz w:val="24"/>
          <w:szCs w:val="48"/>
        </w:rPr>
        <w:t>Safehouses</w:t>
      </w:r>
      <w:proofErr w:type="spellEnd"/>
      <w:r w:rsidR="000921FD">
        <w:rPr>
          <w:rFonts w:ascii="Arial" w:hAnsi="Arial" w:cs="Arial"/>
          <w:color w:val="CC0000"/>
          <w:sz w:val="24"/>
          <w:szCs w:val="48"/>
        </w:rPr>
        <w:t>,</w:t>
      </w:r>
      <w:r w:rsidR="000921FD" w:rsidRPr="000921FD">
        <w:rPr>
          <w:rFonts w:ascii="Arial" w:hAnsi="Arial" w:cs="Arial"/>
          <w:color w:val="CC0000"/>
          <w:sz w:val="24"/>
          <w:szCs w:val="48"/>
        </w:rPr>
        <w:t xml:space="preserve"> </w:t>
      </w:r>
      <w:r w:rsidRPr="0033530C">
        <w:rPr>
          <w:rFonts w:ascii="Arial" w:hAnsi="Arial" w:cs="Arial"/>
          <w:color w:val="CC0000"/>
          <w:sz w:val="24"/>
          <w:szCs w:val="48"/>
        </w:rPr>
        <w:t xml:space="preserve">kenmerk </w:t>
      </w:r>
      <w:r w:rsidR="000921FD" w:rsidRPr="000921FD">
        <w:rPr>
          <w:rFonts w:ascii="Arial" w:hAnsi="Arial" w:cs="Arial"/>
          <w:color w:val="CC0000"/>
          <w:sz w:val="24"/>
          <w:szCs w:val="48"/>
        </w:rPr>
        <w:t>2025MO457</w:t>
      </w:r>
    </w:p>
    <w:p w14:paraId="58CE373F" w14:textId="77777777" w:rsidR="00802B51" w:rsidRPr="00802B51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proofErr w:type="gramStart"/>
      <w:r w:rsidRPr="0033530C">
        <w:rPr>
          <w:rFonts w:ascii="Arial" w:hAnsi="Arial" w:cs="Arial"/>
          <w:sz w:val="20"/>
          <w:szCs w:val="20"/>
        </w:rPr>
        <w:t>en</w:t>
      </w:r>
      <w:proofErr w:type="gramEnd"/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proofErr w:type="gramStart"/>
      <w:r w:rsidRPr="0033530C">
        <w:rPr>
          <w:rFonts w:ascii="Arial" w:hAnsi="Arial" w:cs="Arial"/>
          <w:sz w:val="20"/>
          <w:szCs w:val="20"/>
        </w:rPr>
        <w:t>hierna</w:t>
      </w:r>
      <w:proofErr w:type="gramEnd"/>
      <w:r w:rsidRPr="0033530C">
        <w:rPr>
          <w:rFonts w:ascii="Arial" w:hAnsi="Arial" w:cs="Arial"/>
          <w:sz w:val="20"/>
          <w:szCs w:val="20"/>
        </w:rPr>
        <w:t xml:space="preserve">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proofErr w:type="gramStart"/>
      <w:r w:rsidRPr="0033530C">
        <w:rPr>
          <w:rFonts w:ascii="Arial" w:hAnsi="Arial" w:cs="Arial"/>
          <w:sz w:val="20"/>
          <w:szCs w:val="20"/>
        </w:rPr>
        <w:t>overwegende</w:t>
      </w:r>
      <w:proofErr w:type="gramEnd"/>
      <w:r w:rsidRPr="0033530C">
        <w:rPr>
          <w:rFonts w:ascii="Arial" w:hAnsi="Arial" w:cs="Arial"/>
          <w:sz w:val="20"/>
          <w:szCs w:val="20"/>
        </w:rPr>
        <w:t xml:space="preserve"> dat:</w:t>
      </w:r>
    </w:p>
    <w:p w14:paraId="05E1083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E6A498" w14:textId="5F6FB782" w:rsid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0921FD">
        <w:rPr>
          <w:rFonts w:ascii="Arial" w:hAnsi="Arial" w:cs="Arial"/>
          <w:sz w:val="20"/>
        </w:rPr>
        <w:t xml:space="preserve">Gemeente Utrecht een overeenkomst wil sluiten voor het laten uitvoeren van </w:t>
      </w:r>
      <w:r w:rsidR="000921FD" w:rsidRPr="000921FD">
        <w:rPr>
          <w:rFonts w:ascii="Arial" w:hAnsi="Arial" w:cs="Arial"/>
          <w:sz w:val="20"/>
        </w:rPr>
        <w:t xml:space="preserve">Maatschappelijke ondersteuning </w:t>
      </w:r>
      <w:proofErr w:type="spellStart"/>
      <w:r w:rsidR="000921FD" w:rsidRPr="000921FD">
        <w:rPr>
          <w:rFonts w:ascii="Arial" w:hAnsi="Arial" w:cs="Arial"/>
          <w:sz w:val="20"/>
        </w:rPr>
        <w:t>Safehouses</w:t>
      </w:r>
      <w:proofErr w:type="spellEnd"/>
      <w:r w:rsidR="000921FD" w:rsidRPr="000921FD">
        <w:rPr>
          <w:rFonts w:ascii="Arial" w:hAnsi="Arial" w:cs="Arial"/>
          <w:sz w:val="20"/>
        </w:rPr>
        <w:t>;</w:t>
      </w:r>
    </w:p>
    <w:p w14:paraId="3CF11B11" w14:textId="77777777" w:rsidR="000921FD" w:rsidRPr="000921FD" w:rsidRDefault="000921FD" w:rsidP="000921FD">
      <w:pPr>
        <w:pStyle w:val="Lijstspeciaal"/>
        <w:ind w:left="720" w:firstLine="0"/>
        <w:rPr>
          <w:rFonts w:ascii="Arial" w:hAnsi="Arial" w:cs="Arial"/>
          <w:sz w:val="20"/>
        </w:rPr>
      </w:pPr>
    </w:p>
    <w:p w14:paraId="2F454086" w14:textId="4B1A4444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 xml:space="preserve">Gemeente Utrecht deze </w:t>
      </w:r>
      <w:r w:rsidRPr="00B82697">
        <w:rPr>
          <w:rFonts w:ascii="Arial" w:hAnsi="Arial" w:cs="Arial"/>
          <w:sz w:val="20"/>
        </w:rPr>
        <w:t xml:space="preserve">overeenkomst </w:t>
      </w:r>
      <w:r w:rsidRPr="0033530C">
        <w:rPr>
          <w:rFonts w:ascii="Arial" w:hAnsi="Arial" w:cs="Arial"/>
          <w:sz w:val="20"/>
        </w:rPr>
        <w:t>aanbesteedt;</w:t>
      </w:r>
    </w:p>
    <w:p w14:paraId="0EC91E56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2D41472E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 xml:space="preserve">Inschrijver Derde nodig heeft om te kunnen voldoen aan één of meer van de door de Gemeente Utrecht </w:t>
      </w:r>
      <w:r w:rsidRPr="006B4564">
        <w:rPr>
          <w:rFonts w:ascii="Arial" w:hAnsi="Arial" w:cs="Arial"/>
          <w:sz w:val="20"/>
        </w:rPr>
        <w:t>gestelde geschiktheidseisen</w:t>
      </w:r>
      <w:r w:rsidR="00731DED">
        <w:rPr>
          <w:rFonts w:ascii="Arial" w:hAnsi="Arial" w:cs="Arial"/>
          <w:sz w:val="20"/>
        </w:rPr>
        <w:t>.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proofErr w:type="gramStart"/>
      <w:r w:rsidRPr="0033530C">
        <w:rPr>
          <w:rFonts w:ascii="Arial" w:hAnsi="Arial" w:cs="Arial"/>
          <w:sz w:val="20"/>
          <w:szCs w:val="20"/>
        </w:rPr>
        <w:t>verklaren</w:t>
      </w:r>
      <w:proofErr w:type="gramEnd"/>
      <w:r w:rsidRPr="0033530C">
        <w:rPr>
          <w:rFonts w:ascii="Arial" w:hAnsi="Arial" w:cs="Arial"/>
          <w:sz w:val="20"/>
          <w:szCs w:val="20"/>
        </w:rPr>
        <w:t xml:space="preserve">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01221ED" w14:textId="2AD033BD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proofErr w:type="gramStart"/>
      <w:r w:rsidRPr="0033530C">
        <w:rPr>
          <w:rFonts w:ascii="Arial" w:hAnsi="Arial" w:cs="Arial"/>
          <w:sz w:val="20"/>
          <w:szCs w:val="20"/>
        </w:rPr>
        <w:t>dat</w:t>
      </w:r>
      <w:proofErr w:type="gramEnd"/>
      <w:r w:rsidRPr="0033530C">
        <w:rPr>
          <w:rFonts w:ascii="Arial" w:hAnsi="Arial" w:cs="Arial"/>
          <w:sz w:val="20"/>
          <w:szCs w:val="20"/>
        </w:rPr>
        <w:t xml:space="preserve">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>, de opdracht: ”</w:t>
      </w:r>
      <w:r w:rsidR="000921FD" w:rsidRPr="000921FD">
        <w:t xml:space="preserve"> </w:t>
      </w:r>
      <w:r w:rsidR="000921FD" w:rsidRPr="000921FD">
        <w:rPr>
          <w:rFonts w:ascii="Arial" w:hAnsi="Arial" w:cs="Arial"/>
          <w:sz w:val="20"/>
          <w:szCs w:val="20"/>
        </w:rPr>
        <w:t xml:space="preserve">Maatschappelijke ondersteuning </w:t>
      </w:r>
      <w:proofErr w:type="spellStart"/>
      <w:r w:rsidR="000921FD" w:rsidRPr="000921FD">
        <w:rPr>
          <w:rFonts w:ascii="Arial" w:hAnsi="Arial" w:cs="Arial"/>
          <w:sz w:val="20"/>
          <w:szCs w:val="20"/>
        </w:rPr>
        <w:t>Safehouses</w:t>
      </w:r>
      <w:proofErr w:type="spellEnd"/>
      <w:r w:rsidRPr="0033530C">
        <w:rPr>
          <w:rFonts w:ascii="Arial" w:hAnsi="Arial" w:cs="Arial"/>
          <w:sz w:val="20"/>
          <w:szCs w:val="20"/>
        </w:rPr>
        <w:t xml:space="preserve">” gegund krijgt,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8AE5B" w14:textId="77777777" w:rsidR="00D827F8" w:rsidRDefault="00D827F8">
      <w:r>
        <w:separator/>
      </w:r>
    </w:p>
  </w:endnote>
  <w:endnote w:type="continuationSeparator" w:id="0">
    <w:p w14:paraId="073200AE" w14:textId="77777777" w:rsidR="00D827F8" w:rsidRDefault="00D82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C7AD" w14:textId="597210E2" w:rsidR="00E2795B" w:rsidRPr="00206B20" w:rsidRDefault="00E2795B" w:rsidP="00E2795B">
    <w:pPr>
      <w:pStyle w:val="Voettekst"/>
      <w:rPr>
        <w:rFonts w:cs="Arial"/>
        <w:sz w:val="14"/>
      </w:rPr>
    </w:pPr>
    <w:bookmarkStart w:id="5" w:name="footer"/>
    <w:bookmarkEnd w:id="5"/>
    <w:r w:rsidRPr="00206B20">
      <w:rPr>
        <w:rFonts w:cs="Arial"/>
        <w:sz w:val="14"/>
      </w:rPr>
      <w:t xml:space="preserve">Bronversie: Uitvoeringsverklaring derde - </w:t>
    </w:r>
    <w:sdt>
      <w:sdtPr>
        <w:rPr>
          <w:rFonts w:cs="Arial"/>
          <w:sz w:val="14"/>
        </w:rPr>
        <w:alias w:val="Titel"/>
        <w:tag w:val=""/>
        <w:id w:val="1569222898"/>
        <w:placeholder>
          <w:docPart w:val="56FEC3C2EE8648F4B4E814B11D2E0C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97CA0">
          <w:rPr>
            <w:rFonts w:cs="Arial"/>
            <w:sz w:val="14"/>
          </w:rPr>
          <w:t>Format J-203, bijlage bij aanbestedingsdocumenten INSCHRIJVINGSFASE bij openbare procedure</w:t>
        </w:r>
      </w:sdtContent>
    </w:sdt>
    <w:r w:rsidRPr="00206B20">
      <w:rPr>
        <w:rFonts w:cs="Arial"/>
        <w:sz w:val="14"/>
      </w:rPr>
      <w:fldChar w:fldCharType="begin"/>
    </w:r>
    <w:r w:rsidRPr="00206B20">
      <w:rPr>
        <w:rFonts w:cs="Arial"/>
        <w:sz w:val="14"/>
      </w:rPr>
      <w:instrText xml:space="preserve"> DOCPROPERTY  Category  \* MERGEFORMAT </w:instrText>
    </w:r>
    <w:r w:rsidRPr="00206B20">
      <w:rPr>
        <w:rFonts w:cs="Arial"/>
        <w:sz w:val="14"/>
      </w:rPr>
      <w:fldChar w:fldCharType="end"/>
    </w:r>
  </w:p>
  <w:p w14:paraId="7239790B" w14:textId="77777777" w:rsidR="00E679D3" w:rsidRDefault="00E679D3" w:rsidP="00E679D3">
    <w:pPr>
      <w:pStyle w:val="Bodytekst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7F00B" w14:textId="77777777" w:rsidR="00D827F8" w:rsidRDefault="00D827F8">
      <w:r>
        <w:separator/>
      </w:r>
    </w:p>
  </w:footnote>
  <w:footnote w:type="continuationSeparator" w:id="0">
    <w:p w14:paraId="0FB465B2" w14:textId="77777777" w:rsidR="00D827F8" w:rsidRDefault="00D82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21FD"/>
    <w:rsid w:val="00093FB0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D631D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530C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17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6C0D"/>
    <w:rsid w:val="00557331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5DFE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4564"/>
    <w:rsid w:val="006B59A1"/>
    <w:rsid w:val="006B7ACF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229FF"/>
    <w:rsid w:val="00731DED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3C71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79E6"/>
    <w:rsid w:val="00AA58D8"/>
    <w:rsid w:val="00AA79AE"/>
    <w:rsid w:val="00AB2BA7"/>
    <w:rsid w:val="00AC3474"/>
    <w:rsid w:val="00AC5311"/>
    <w:rsid w:val="00AD0C61"/>
    <w:rsid w:val="00AD3624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B6A"/>
    <w:rsid w:val="00B637DF"/>
    <w:rsid w:val="00B65C4F"/>
    <w:rsid w:val="00B7420B"/>
    <w:rsid w:val="00B8072B"/>
    <w:rsid w:val="00B82697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5907"/>
    <w:rsid w:val="00D827F8"/>
    <w:rsid w:val="00D843DD"/>
    <w:rsid w:val="00D85DB3"/>
    <w:rsid w:val="00D9200E"/>
    <w:rsid w:val="00D9302A"/>
    <w:rsid w:val="00DA0DB0"/>
    <w:rsid w:val="00DA239D"/>
    <w:rsid w:val="00DA3D16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380E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0E9F"/>
    <w:rsid w:val="00E7131E"/>
    <w:rsid w:val="00E74463"/>
    <w:rsid w:val="00E75347"/>
    <w:rsid w:val="00E77576"/>
    <w:rsid w:val="00E80181"/>
    <w:rsid w:val="00EB7F5F"/>
    <w:rsid w:val="00EC31E1"/>
    <w:rsid w:val="00ED1053"/>
    <w:rsid w:val="00ED76B9"/>
    <w:rsid w:val="00EE555D"/>
    <w:rsid w:val="00EF6072"/>
    <w:rsid w:val="00EF6987"/>
    <w:rsid w:val="00F000DC"/>
    <w:rsid w:val="00F011F0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B45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456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B4564"/>
    <w:rPr>
      <w:rFonts w:ascii="Calibri" w:hAnsi="Calibri" w:cs="Trebuchet MS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45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B4564"/>
    <w:rPr>
      <w:rFonts w:ascii="Calibri" w:hAnsi="Calibri" w:cs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EC3C2EE8648F4B4E814B11D2E0C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1CF6F6-6635-471E-99AB-C06912768EE9}"/>
      </w:docPartPr>
      <w:docPartBody>
        <w:p w:rsidR="00DE1F9D" w:rsidRDefault="00DE1F9D" w:rsidP="00DE1F9D">
          <w:pPr>
            <w:pStyle w:val="56FEC3C2EE8648F4B4E814B11D2E0C32"/>
          </w:pPr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9D"/>
    <w:rsid w:val="00190C49"/>
    <w:rsid w:val="001A5F53"/>
    <w:rsid w:val="003E1176"/>
    <w:rsid w:val="004B3B79"/>
    <w:rsid w:val="0055224E"/>
    <w:rsid w:val="007229FF"/>
    <w:rsid w:val="007E3C22"/>
    <w:rsid w:val="00C02DF8"/>
    <w:rsid w:val="00DE1F9D"/>
    <w:rsid w:val="00E2380E"/>
    <w:rsid w:val="00E70E9F"/>
    <w:rsid w:val="00F4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E1F9D"/>
    <w:rPr>
      <w:color w:val="808080"/>
    </w:rPr>
  </w:style>
  <w:style w:type="paragraph" w:customStyle="1" w:styleId="56FEC3C2EE8648F4B4E814B11D2E0C32">
    <w:name w:val="56FEC3C2EE8648F4B4E814B11D2E0C32"/>
    <w:rsid w:val="00DE1F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8" ma:contentTypeDescription="Een nieuw document maken." ma:contentTypeScope="" ma:versionID="f642ec124cdbaca647999eefd5486b98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71d40079d1c5c28c5591a4073e93d54f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E5EDF8-945B-4883-ACB1-D1D556F50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  <ds:schemaRef ds:uri="e8745970-b096-4e1e-a835-9d3ee879247a"/>
    <ds:schemaRef ds:uri="58398401-644d-4b67-acb3-6448446dfa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 J-203, bijlage bij aanbestedingsdocumenten INSCHRIJVINGSFASE bij openbare procedure</vt:lpstr>
      <vt:lpstr/>
    </vt:vector>
  </TitlesOfParts>
  <Company>Gemeente Utrecht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Gemeente Utrecht</dc:creator>
  <cp:lastModifiedBy>Roger</cp:lastModifiedBy>
  <cp:revision>5</cp:revision>
  <dcterms:created xsi:type="dcterms:W3CDTF">2026-10-21T13:59:00Z</dcterms:created>
  <dcterms:modified xsi:type="dcterms:W3CDTF">2026-10-29T08:25:00Z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0x0101009A6D533E88075843B01E978BD428D478</vt:lpwstr>
  </property>
  <property fmtid="{D5CDD505-2E9C-101B-9397-08002B2CF9AE}" pid="12" name="MediaServiceImageTags">
    <vt:lpwstr/>
  </property>
</Properties>
</file>