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3B574" w14:textId="0878E621" w:rsidR="00EF65D9" w:rsidRPr="00B33877" w:rsidRDefault="00EF65D9" w:rsidP="005E052F">
      <w:pPr>
        <w:spacing w:after="0" w:line="240" w:lineRule="atLeast"/>
        <w:rPr>
          <w:rFonts w:eastAsia="Times New Roman" w:cstheme="minorHAnsi"/>
          <w:b/>
          <w:bCs/>
          <w:sz w:val="36"/>
          <w:szCs w:val="36"/>
        </w:rPr>
      </w:pPr>
      <w:r w:rsidRPr="00B33877">
        <w:rPr>
          <w:rFonts w:eastAsia="Times New Roman" w:cstheme="minorHAnsi"/>
          <w:b/>
          <w:bCs/>
          <w:sz w:val="36"/>
          <w:szCs w:val="36"/>
        </w:rPr>
        <w:t xml:space="preserve">Verklaring </w:t>
      </w:r>
      <w:r w:rsidR="005B2F04">
        <w:rPr>
          <w:rFonts w:eastAsia="Times New Roman" w:cstheme="minorHAnsi"/>
          <w:b/>
          <w:bCs/>
          <w:sz w:val="36"/>
          <w:szCs w:val="36"/>
        </w:rPr>
        <w:t>b</w:t>
      </w:r>
      <w:r w:rsidRPr="00B33877">
        <w:rPr>
          <w:rFonts w:eastAsia="Times New Roman" w:cstheme="minorHAnsi"/>
          <w:b/>
          <w:bCs/>
          <w:sz w:val="36"/>
          <w:szCs w:val="36"/>
        </w:rPr>
        <w:t xml:space="preserve">eroep op financiële draagkracht </w:t>
      </w:r>
      <w:r w:rsidR="00EB55F0" w:rsidRPr="00B33877">
        <w:rPr>
          <w:rFonts w:eastAsia="Times New Roman" w:cstheme="minorHAnsi"/>
          <w:b/>
          <w:bCs/>
          <w:sz w:val="36"/>
          <w:szCs w:val="36"/>
        </w:rPr>
        <w:t>d</w:t>
      </w:r>
      <w:r w:rsidRPr="00B33877">
        <w:rPr>
          <w:rFonts w:eastAsia="Times New Roman" w:cstheme="minorHAnsi"/>
          <w:b/>
          <w:bCs/>
          <w:sz w:val="36"/>
          <w:szCs w:val="36"/>
        </w:rPr>
        <w:t>erde</w:t>
      </w:r>
    </w:p>
    <w:p w14:paraId="7EA4FD47" w14:textId="77777777" w:rsidR="005E052F" w:rsidRDefault="005E052F" w:rsidP="005E052F">
      <w:pPr>
        <w:pStyle w:val="Geenafstand"/>
      </w:pPr>
    </w:p>
    <w:p w14:paraId="1A957A57" w14:textId="77777777" w:rsidR="00EF65D9" w:rsidRPr="005E052F" w:rsidRDefault="00EF65D9" w:rsidP="005E052F">
      <w:pPr>
        <w:spacing w:line="276" w:lineRule="auto"/>
        <w:jc w:val="both"/>
        <w:rPr>
          <w:rFonts w:cstheme="minorHAnsi"/>
          <w:sz w:val="20"/>
          <w:szCs w:val="20"/>
        </w:rPr>
      </w:pPr>
      <w:r w:rsidRPr="0006095E">
        <w:rPr>
          <w:rFonts w:cstheme="minorHAnsi"/>
          <w:sz w:val="20"/>
          <w:szCs w:val="20"/>
        </w:rPr>
        <w:t xml:space="preserve">In geval inschrijver zich voor zijn financiële en economische draagkracht beroept op de wijze bedoeld in artikel 2.92 Aanbestedingswet, dan dient inschrijver zulks op straffe van uitsluiting aan te geven in het UEA. Voorts dienen de inschrijver alsmede de derde(n) als bedoeld in artikel 2.92 Aanbestedingswet deze verklaring volledig en naar waarheid in te vullen en te ondertekenen. Deze verklaring dient eerst na een verzoek daartoe als bedoeld in de </w:t>
      </w:r>
      <w:r w:rsidR="00D10498" w:rsidRPr="0006095E">
        <w:rPr>
          <w:rFonts w:cstheme="minorHAnsi"/>
          <w:sz w:val="20"/>
          <w:szCs w:val="20"/>
        </w:rPr>
        <w:t>aanbestedings</w:t>
      </w:r>
      <w:r w:rsidRPr="0006095E">
        <w:rPr>
          <w:rFonts w:cstheme="minorHAnsi"/>
          <w:sz w:val="20"/>
          <w:szCs w:val="20"/>
        </w:rPr>
        <w:t xml:space="preserve">leidraad aan de </w:t>
      </w:r>
      <w:r w:rsidR="00D10498" w:rsidRPr="0006095E">
        <w:rPr>
          <w:rFonts w:cstheme="minorHAnsi"/>
          <w:sz w:val="20"/>
          <w:szCs w:val="20"/>
        </w:rPr>
        <w:t xml:space="preserve">aanbesteder </w:t>
      </w:r>
      <w:r w:rsidRPr="0006095E">
        <w:rPr>
          <w:rFonts w:cstheme="minorHAnsi"/>
          <w:sz w:val="20"/>
          <w:szCs w:val="20"/>
        </w:rPr>
        <w:t xml:space="preserve">te worden overhandigd.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EF65D9" w:rsidRPr="0006095E" w14:paraId="60042FE5" w14:textId="77777777" w:rsidTr="00620AAC">
        <w:tc>
          <w:tcPr>
            <w:tcW w:w="9211" w:type="dxa"/>
          </w:tcPr>
          <w:p w14:paraId="738324A8" w14:textId="77777777" w:rsidR="00EF65D9" w:rsidRPr="0006095E" w:rsidRDefault="00EF65D9" w:rsidP="00620AAC">
            <w:pPr>
              <w:autoSpaceDE w:val="0"/>
              <w:autoSpaceDN w:val="0"/>
              <w:adjustRightInd w:val="0"/>
              <w:spacing w:before="100" w:after="100" w:line="276" w:lineRule="auto"/>
              <w:rPr>
                <w:rFonts w:cstheme="minorHAnsi"/>
                <w:sz w:val="20"/>
                <w:szCs w:val="20"/>
              </w:rPr>
            </w:pPr>
            <w:r w:rsidRPr="0006095E">
              <w:rPr>
                <w:rFonts w:cstheme="minorHAnsi"/>
                <w:sz w:val="20"/>
                <w:szCs w:val="20"/>
              </w:rPr>
              <w:t>Inschrijver verklaart door ondertekening dat:</w:t>
            </w:r>
          </w:p>
          <w:p w14:paraId="0922450F" w14:textId="0EA99458" w:rsidR="00EF65D9" w:rsidRPr="0006095E" w:rsidRDefault="00D242E0" w:rsidP="00620AAC">
            <w:pPr>
              <w:numPr>
                <w:ilvl w:val="0"/>
                <w:numId w:val="1"/>
              </w:numPr>
              <w:autoSpaceDE w:val="0"/>
              <w:autoSpaceDN w:val="0"/>
              <w:adjustRightInd w:val="0"/>
              <w:spacing w:before="100" w:after="100" w:line="276" w:lineRule="auto"/>
              <w:rPr>
                <w:rFonts w:cstheme="minorHAnsi"/>
                <w:sz w:val="20"/>
                <w:szCs w:val="20"/>
              </w:rPr>
            </w:pPr>
            <w:r>
              <w:rPr>
                <w:rFonts w:cstheme="minorHAnsi"/>
                <w:sz w:val="20"/>
                <w:szCs w:val="20"/>
              </w:rPr>
              <w:t>Deze</w:t>
            </w:r>
            <w:r w:rsidR="00EF65D9" w:rsidRPr="0006095E">
              <w:rPr>
                <w:rFonts w:cstheme="minorHAnsi"/>
                <w:sz w:val="20"/>
                <w:szCs w:val="20"/>
              </w:rPr>
              <w:t xml:space="preserve"> zich voor de uitvoering van de aan te besteden opdracht op grond van artikel 2.92 Aanbestedingswet beroept op de financiële en economische draagkracht van een of meerdere derden als bedoeld in artikel 2:92 Aanbestedingswet, meer in het bijzonder ten behoeve van de eis(en) ten aanzien van de financiële en economische draagkracht </w:t>
            </w:r>
            <w:r w:rsidR="009B373D" w:rsidRPr="0006095E">
              <w:rPr>
                <w:rFonts w:cstheme="minorHAnsi"/>
                <w:sz w:val="20"/>
                <w:szCs w:val="20"/>
              </w:rPr>
              <w:t xml:space="preserve">zoals opgenomen in </w:t>
            </w:r>
            <w:r w:rsidR="00EF65D9" w:rsidRPr="0006095E">
              <w:rPr>
                <w:rFonts w:cstheme="minorHAnsi"/>
                <w:sz w:val="20"/>
                <w:szCs w:val="20"/>
              </w:rPr>
              <w:t xml:space="preserve">de </w:t>
            </w:r>
            <w:r w:rsidR="00D10498" w:rsidRPr="0006095E">
              <w:rPr>
                <w:rFonts w:cstheme="minorHAnsi"/>
                <w:sz w:val="20"/>
                <w:szCs w:val="20"/>
              </w:rPr>
              <w:t>aanbestedings</w:t>
            </w:r>
            <w:r w:rsidR="00F21E73" w:rsidRPr="0006095E">
              <w:rPr>
                <w:rFonts w:cstheme="minorHAnsi"/>
                <w:sz w:val="20"/>
                <w:szCs w:val="20"/>
              </w:rPr>
              <w:t>leidraad</w:t>
            </w:r>
            <w:r w:rsidR="00EF65D9" w:rsidRPr="0006095E">
              <w:rPr>
                <w:rFonts w:cstheme="minorHAnsi"/>
                <w:sz w:val="20"/>
                <w:szCs w:val="20"/>
              </w:rPr>
              <w:t>;</w:t>
            </w:r>
          </w:p>
          <w:p w14:paraId="02C00607" w14:textId="13FD7297" w:rsidR="00EF65D9" w:rsidRPr="0006095E" w:rsidRDefault="00D242E0" w:rsidP="00620AAC">
            <w:pPr>
              <w:numPr>
                <w:ilvl w:val="0"/>
                <w:numId w:val="1"/>
              </w:numPr>
              <w:autoSpaceDE w:val="0"/>
              <w:autoSpaceDN w:val="0"/>
              <w:adjustRightInd w:val="0"/>
              <w:spacing w:before="100" w:after="100" w:line="276" w:lineRule="auto"/>
              <w:rPr>
                <w:rFonts w:cstheme="minorHAnsi"/>
                <w:sz w:val="20"/>
                <w:szCs w:val="20"/>
              </w:rPr>
            </w:pPr>
            <w:r>
              <w:rPr>
                <w:rFonts w:cstheme="minorHAnsi"/>
                <w:sz w:val="20"/>
                <w:szCs w:val="20"/>
              </w:rPr>
              <w:t xml:space="preserve">Deze </w:t>
            </w:r>
            <w:r w:rsidR="00EF65D9" w:rsidRPr="0006095E">
              <w:rPr>
                <w:rFonts w:cstheme="minorHAnsi"/>
                <w:sz w:val="20"/>
                <w:szCs w:val="20"/>
              </w:rPr>
              <w:t>gezien het voorgaande een beroep doet op de draagkracht van (naam derde):</w:t>
            </w:r>
            <w:r w:rsidR="009B373D" w:rsidRPr="0006095E">
              <w:rPr>
                <w:rFonts w:cstheme="minorHAnsi"/>
                <w:sz w:val="20"/>
                <w:szCs w:val="20"/>
              </w:rPr>
              <w:t xml:space="preserve"> </w:t>
            </w:r>
            <w:r w:rsidR="00EF65D9" w:rsidRPr="0006095E">
              <w:rPr>
                <w:rFonts w:cstheme="minorHAnsi"/>
                <w:sz w:val="20"/>
                <w:szCs w:val="20"/>
              </w:rPr>
              <w:t>________________________________________, gevestigd te (vestigingsadres derde) ___________________________________________________ die – indien van toepassing- is ingeschreven in het handelsregister onder nummer: ______________ (KvK-nummer derde), hierna te noemen ‘de Derde’;</w:t>
            </w:r>
          </w:p>
          <w:p w14:paraId="1BB3E927" w14:textId="61C05CEE" w:rsidR="00EF65D9" w:rsidRPr="0006095E" w:rsidRDefault="00D242E0" w:rsidP="00620AAC">
            <w:pPr>
              <w:numPr>
                <w:ilvl w:val="0"/>
                <w:numId w:val="1"/>
              </w:numPr>
              <w:autoSpaceDE w:val="0"/>
              <w:autoSpaceDN w:val="0"/>
              <w:adjustRightInd w:val="0"/>
              <w:spacing w:before="100" w:after="100" w:line="276" w:lineRule="auto"/>
              <w:rPr>
                <w:rFonts w:cstheme="minorHAnsi"/>
                <w:sz w:val="20"/>
                <w:szCs w:val="20"/>
              </w:rPr>
            </w:pPr>
            <w:r>
              <w:rPr>
                <w:rFonts w:cstheme="minorHAnsi"/>
                <w:sz w:val="20"/>
                <w:szCs w:val="20"/>
              </w:rPr>
              <w:t>Deze</w:t>
            </w:r>
            <w:r w:rsidR="00EF65D9" w:rsidRPr="0006095E">
              <w:rPr>
                <w:rFonts w:cstheme="minorHAnsi"/>
                <w:sz w:val="20"/>
                <w:szCs w:val="20"/>
              </w:rPr>
              <w:t xml:space="preserve"> zal beschikken over de voor de uitvoering van de opdracht noodzakelijke middelen van de Derde;</w:t>
            </w:r>
          </w:p>
        </w:tc>
      </w:tr>
      <w:tr w:rsidR="00EF65D9" w:rsidRPr="0006095E" w14:paraId="7010C420" w14:textId="77777777" w:rsidTr="00620AAC">
        <w:tc>
          <w:tcPr>
            <w:tcW w:w="9211" w:type="dxa"/>
          </w:tcPr>
          <w:p w14:paraId="1BAE53E9" w14:textId="77777777" w:rsidR="00EF65D9" w:rsidRPr="0006095E" w:rsidRDefault="00EF65D9" w:rsidP="00620AAC">
            <w:pPr>
              <w:autoSpaceDE w:val="0"/>
              <w:autoSpaceDN w:val="0"/>
              <w:adjustRightInd w:val="0"/>
              <w:spacing w:before="100" w:after="100" w:line="276" w:lineRule="auto"/>
              <w:rPr>
                <w:rFonts w:cstheme="minorHAnsi"/>
                <w:sz w:val="20"/>
                <w:szCs w:val="20"/>
              </w:rPr>
            </w:pPr>
            <w:r w:rsidRPr="0006095E">
              <w:rPr>
                <w:rFonts w:cstheme="minorHAnsi"/>
                <w:sz w:val="20"/>
                <w:szCs w:val="20"/>
              </w:rPr>
              <w:t>De Derde verklaart door ondertekening dat:</w:t>
            </w:r>
          </w:p>
          <w:p w14:paraId="09D5E4D2" w14:textId="77777777" w:rsidR="00EF65D9" w:rsidRPr="0006095E" w:rsidRDefault="00EF65D9" w:rsidP="00620AAC">
            <w:pPr>
              <w:numPr>
                <w:ilvl w:val="0"/>
                <w:numId w:val="1"/>
              </w:numPr>
              <w:autoSpaceDE w:val="0"/>
              <w:autoSpaceDN w:val="0"/>
              <w:adjustRightInd w:val="0"/>
              <w:spacing w:before="100" w:after="100" w:line="276" w:lineRule="auto"/>
              <w:rPr>
                <w:rFonts w:cstheme="minorHAnsi"/>
                <w:sz w:val="20"/>
                <w:szCs w:val="20"/>
              </w:rPr>
            </w:pPr>
            <w:r w:rsidRPr="0006095E">
              <w:rPr>
                <w:rFonts w:cstheme="minorHAnsi"/>
                <w:sz w:val="20"/>
                <w:szCs w:val="20"/>
              </w:rPr>
              <w:t>De inschrijver zal beschikken over haar, voor de uitvoering van de opdracht noodzakelijke middelen, waarop ten bewijze van voldoende financiële en economische draagkracht door de inschrijver een beroep wordt gedaan;</w:t>
            </w:r>
          </w:p>
          <w:p w14:paraId="6DB7F13A" w14:textId="66C3F413" w:rsidR="00EF65D9" w:rsidRPr="0006095E" w:rsidRDefault="00ED5678" w:rsidP="00620AAC">
            <w:pPr>
              <w:numPr>
                <w:ilvl w:val="0"/>
                <w:numId w:val="1"/>
              </w:numPr>
              <w:autoSpaceDE w:val="0"/>
              <w:autoSpaceDN w:val="0"/>
              <w:adjustRightInd w:val="0"/>
              <w:spacing w:before="100" w:after="100" w:line="276" w:lineRule="auto"/>
              <w:rPr>
                <w:rFonts w:cstheme="minorHAnsi"/>
                <w:sz w:val="20"/>
                <w:szCs w:val="20"/>
              </w:rPr>
            </w:pPr>
            <w:r>
              <w:rPr>
                <w:rFonts w:cstheme="minorHAnsi"/>
                <w:sz w:val="20"/>
                <w:szCs w:val="20"/>
              </w:rPr>
              <w:t>Deze</w:t>
            </w:r>
            <w:r w:rsidR="00EF65D9" w:rsidRPr="0006095E">
              <w:rPr>
                <w:rFonts w:cstheme="minorHAnsi"/>
                <w:sz w:val="20"/>
                <w:szCs w:val="20"/>
              </w:rPr>
              <w:t xml:space="preserve"> hoofdelijk verbonden is in de zin van artikel 6 lid 2 van Boek 6 van het Burgerlijk Wetboek voor de nakoming van alle verplichtingen die voor de Inschrijver voortvloeien en nog zullen voortvloeien uit de tussen </w:t>
            </w:r>
            <w:r>
              <w:rPr>
                <w:rFonts w:cstheme="minorHAnsi"/>
                <w:sz w:val="20"/>
                <w:szCs w:val="20"/>
              </w:rPr>
              <w:t>Waterschap Limburg</w:t>
            </w:r>
            <w:r w:rsidR="00EF65D9" w:rsidRPr="0006095E">
              <w:rPr>
                <w:rFonts w:cstheme="minorHAnsi"/>
                <w:sz w:val="20"/>
                <w:szCs w:val="20"/>
              </w:rPr>
              <w:t xml:space="preserve">, hierna te noemen: de </w:t>
            </w:r>
            <w:r w:rsidR="00D10498" w:rsidRPr="0006095E">
              <w:rPr>
                <w:rFonts w:cstheme="minorHAnsi"/>
                <w:sz w:val="20"/>
                <w:szCs w:val="20"/>
              </w:rPr>
              <w:t>aanbesteder</w:t>
            </w:r>
            <w:r w:rsidR="00EF65D9" w:rsidRPr="0006095E">
              <w:rPr>
                <w:rFonts w:cstheme="minorHAnsi"/>
                <w:sz w:val="20"/>
                <w:szCs w:val="20"/>
              </w:rPr>
              <w:t>, en de inschrijver te sluiten overeenkomst, hierna te noemen: de ‘Overeenkomst’;</w:t>
            </w:r>
          </w:p>
          <w:p w14:paraId="44AE2CF7" w14:textId="77777777" w:rsidR="00EF65D9" w:rsidRPr="0006095E" w:rsidRDefault="00EF65D9" w:rsidP="00620AAC">
            <w:pPr>
              <w:numPr>
                <w:ilvl w:val="0"/>
                <w:numId w:val="1"/>
              </w:numPr>
              <w:autoSpaceDE w:val="0"/>
              <w:autoSpaceDN w:val="0"/>
              <w:adjustRightInd w:val="0"/>
              <w:spacing w:before="100" w:after="100" w:line="276" w:lineRule="auto"/>
              <w:rPr>
                <w:rFonts w:cstheme="minorHAnsi"/>
                <w:sz w:val="20"/>
                <w:szCs w:val="20"/>
              </w:rPr>
            </w:pPr>
            <w:r w:rsidRPr="0006095E">
              <w:rPr>
                <w:rFonts w:cstheme="minorHAnsi"/>
                <w:sz w:val="20"/>
                <w:szCs w:val="20"/>
              </w:rPr>
              <w:t>De hierboven gegeven verklaringen mede omvatten het geval dat de inschrijver in surséance van betaling raakt of failleert;</w:t>
            </w:r>
          </w:p>
          <w:p w14:paraId="68FFD2F9" w14:textId="77777777" w:rsidR="00EF65D9" w:rsidRPr="0006095E" w:rsidRDefault="00EF65D9" w:rsidP="00620AAC">
            <w:pPr>
              <w:numPr>
                <w:ilvl w:val="0"/>
                <w:numId w:val="1"/>
              </w:numPr>
              <w:autoSpaceDE w:val="0"/>
              <w:autoSpaceDN w:val="0"/>
              <w:adjustRightInd w:val="0"/>
              <w:spacing w:before="100" w:after="100" w:line="276" w:lineRule="auto"/>
              <w:rPr>
                <w:rFonts w:cstheme="minorHAnsi"/>
                <w:sz w:val="20"/>
                <w:szCs w:val="20"/>
              </w:rPr>
            </w:pPr>
            <w:r w:rsidRPr="0006095E">
              <w:rPr>
                <w:rFonts w:cstheme="minorHAnsi"/>
                <w:sz w:val="20"/>
                <w:szCs w:val="20"/>
              </w:rPr>
              <w:t>De hierboven gegeven verklaringen voortduren ongeacht of sprake is van (kapitaal)deelneming van de Derde in de inschrijver;</w:t>
            </w:r>
          </w:p>
          <w:p w14:paraId="394D9318" w14:textId="77777777" w:rsidR="00EF65D9" w:rsidRPr="0006095E" w:rsidRDefault="00EF65D9" w:rsidP="00620AAC">
            <w:pPr>
              <w:numPr>
                <w:ilvl w:val="0"/>
                <w:numId w:val="1"/>
              </w:numPr>
              <w:autoSpaceDE w:val="0"/>
              <w:autoSpaceDN w:val="0"/>
              <w:adjustRightInd w:val="0"/>
              <w:spacing w:before="100" w:after="100" w:line="276" w:lineRule="auto"/>
              <w:rPr>
                <w:rFonts w:cstheme="minorHAnsi"/>
                <w:sz w:val="20"/>
                <w:szCs w:val="20"/>
              </w:rPr>
            </w:pPr>
            <w:r w:rsidRPr="0006095E">
              <w:rPr>
                <w:rFonts w:cstheme="minorHAnsi"/>
                <w:sz w:val="20"/>
                <w:szCs w:val="20"/>
              </w:rPr>
              <w:t>De hierboven gegeven verklaringen onherroepelijk en onvoorwaardelijk zijn.</w:t>
            </w:r>
          </w:p>
        </w:tc>
      </w:tr>
    </w:tbl>
    <w:p w14:paraId="4E40F99C" w14:textId="77777777" w:rsidR="00EF65D9" w:rsidRPr="0006095E" w:rsidRDefault="00EF65D9" w:rsidP="00EF65D9">
      <w:pPr>
        <w:spacing w:line="276" w:lineRule="auto"/>
        <w:jc w:val="both"/>
        <w:rPr>
          <w:rFonts w:cstheme="minorHAnsi"/>
          <w:sz w:val="20"/>
          <w:szCs w:val="20"/>
        </w:rPr>
      </w:pPr>
    </w:p>
    <w:p w14:paraId="5DB05255" w14:textId="77777777" w:rsidR="002E5BAB" w:rsidRDefault="002E5BAB">
      <w:pPr>
        <w:rPr>
          <w:rFonts w:cstheme="minorHAnsi"/>
          <w:sz w:val="20"/>
          <w:szCs w:val="20"/>
        </w:rPr>
      </w:pPr>
      <w:r>
        <w:rPr>
          <w:rFonts w:cstheme="minorHAnsi"/>
          <w:sz w:val="20"/>
          <w:szCs w:val="20"/>
        </w:rPr>
        <w:br w:type="page"/>
      </w:r>
    </w:p>
    <w:p w14:paraId="2DB4A46C" w14:textId="7CFBA9DC" w:rsidR="00EF65D9" w:rsidRPr="005E052F" w:rsidRDefault="00EF65D9" w:rsidP="005E052F">
      <w:pPr>
        <w:spacing w:line="276" w:lineRule="auto"/>
        <w:jc w:val="both"/>
        <w:rPr>
          <w:rFonts w:cstheme="minorHAnsi"/>
          <w:sz w:val="20"/>
          <w:szCs w:val="20"/>
        </w:rPr>
      </w:pPr>
      <w:r w:rsidRPr="0006095E">
        <w:rPr>
          <w:rFonts w:cstheme="minorHAnsi"/>
          <w:sz w:val="20"/>
          <w:szCs w:val="20"/>
        </w:rPr>
        <w:lastRenderedPageBreak/>
        <w:t xml:space="preserve">Aldus naar waarheid ingevuld en door </w:t>
      </w:r>
      <w:r w:rsidRPr="0006095E">
        <w:rPr>
          <w:rFonts w:cstheme="minorHAnsi"/>
          <w:b/>
          <w:sz w:val="20"/>
          <w:szCs w:val="20"/>
        </w:rPr>
        <w:t>inschrijver</w:t>
      </w:r>
      <w:r w:rsidRPr="0006095E">
        <w:rPr>
          <w:rFonts w:cstheme="minorHAnsi"/>
          <w:sz w:val="20"/>
          <w:szCs w:val="20"/>
        </w:rPr>
        <w:t xml:space="preserve"> ondertekend.</w:t>
      </w:r>
    </w:p>
    <w:p w14:paraId="06149968" w14:textId="77777777" w:rsidR="00EF65D9" w:rsidRPr="0006095E" w:rsidRDefault="00EF65D9" w:rsidP="00EF65D9">
      <w:pPr>
        <w:rPr>
          <w:rFonts w:cstheme="minorHAnsi"/>
          <w:b/>
          <w:sz w:val="20"/>
          <w:szCs w:val="20"/>
        </w:rPr>
      </w:pPr>
      <w:r w:rsidRPr="0006095E">
        <w:rPr>
          <w:rFonts w:cstheme="minorHAnsi"/>
          <w:b/>
          <w:sz w:val="20"/>
          <w:szCs w:val="20"/>
        </w:rPr>
        <w:t>Inschrijver</w:t>
      </w:r>
    </w:p>
    <w:tbl>
      <w:tblPr>
        <w:tblW w:w="9072"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166CF6" w:rsidRPr="0006095E" w14:paraId="555531C5" w14:textId="77777777" w:rsidTr="005C032B">
        <w:tc>
          <w:tcPr>
            <w:tcW w:w="3402" w:type="dxa"/>
            <w:shd w:val="clear" w:color="auto" w:fill="E6E6E6"/>
            <w:vAlign w:val="center"/>
          </w:tcPr>
          <w:p w14:paraId="377639E5" w14:textId="77777777" w:rsidR="00166CF6" w:rsidRPr="0006095E" w:rsidRDefault="00166CF6" w:rsidP="005C032B">
            <w:pPr>
              <w:rPr>
                <w:rFonts w:cstheme="minorHAnsi"/>
                <w:sz w:val="20"/>
                <w:szCs w:val="20"/>
              </w:rPr>
            </w:pPr>
            <w:r w:rsidRPr="0006095E">
              <w:rPr>
                <w:rFonts w:cstheme="minorHAnsi"/>
                <w:sz w:val="20"/>
                <w:szCs w:val="20"/>
              </w:rPr>
              <w:t>Naam</w:t>
            </w:r>
          </w:p>
        </w:tc>
        <w:tc>
          <w:tcPr>
            <w:tcW w:w="5670" w:type="dxa"/>
            <w:vAlign w:val="center"/>
          </w:tcPr>
          <w:p w14:paraId="4D97D863" w14:textId="77777777" w:rsidR="00166CF6" w:rsidRPr="0006095E" w:rsidRDefault="00166CF6" w:rsidP="005C032B">
            <w:pPr>
              <w:rPr>
                <w:rFonts w:cstheme="minorHAnsi"/>
                <w:sz w:val="20"/>
                <w:szCs w:val="20"/>
              </w:rPr>
            </w:pPr>
          </w:p>
        </w:tc>
      </w:tr>
      <w:tr w:rsidR="00166CF6" w:rsidRPr="0006095E" w14:paraId="355F9D98" w14:textId="77777777" w:rsidTr="005C032B">
        <w:tc>
          <w:tcPr>
            <w:tcW w:w="3402" w:type="dxa"/>
            <w:shd w:val="clear" w:color="auto" w:fill="E6E6E6"/>
            <w:vAlign w:val="center"/>
          </w:tcPr>
          <w:p w14:paraId="40632A4F" w14:textId="77777777" w:rsidR="00166CF6" w:rsidRPr="0006095E" w:rsidRDefault="00166CF6" w:rsidP="005C032B">
            <w:pPr>
              <w:rPr>
                <w:rFonts w:cstheme="minorHAnsi"/>
                <w:sz w:val="20"/>
                <w:szCs w:val="20"/>
              </w:rPr>
            </w:pPr>
            <w:r w:rsidRPr="0006095E">
              <w:rPr>
                <w:rFonts w:cstheme="minorHAnsi"/>
                <w:sz w:val="20"/>
                <w:szCs w:val="20"/>
              </w:rPr>
              <w:t>Functie</w:t>
            </w:r>
          </w:p>
        </w:tc>
        <w:tc>
          <w:tcPr>
            <w:tcW w:w="5670" w:type="dxa"/>
            <w:vAlign w:val="center"/>
          </w:tcPr>
          <w:p w14:paraId="375AE713" w14:textId="77777777" w:rsidR="00166CF6" w:rsidRPr="0006095E" w:rsidRDefault="00166CF6" w:rsidP="005C032B">
            <w:pPr>
              <w:rPr>
                <w:rFonts w:cstheme="minorHAnsi"/>
                <w:sz w:val="20"/>
                <w:szCs w:val="20"/>
              </w:rPr>
            </w:pPr>
          </w:p>
        </w:tc>
      </w:tr>
      <w:tr w:rsidR="00166CF6" w:rsidRPr="0006095E" w14:paraId="79491FE7" w14:textId="77777777" w:rsidTr="005C032B">
        <w:trPr>
          <w:trHeight w:val="297"/>
        </w:trPr>
        <w:tc>
          <w:tcPr>
            <w:tcW w:w="3402" w:type="dxa"/>
            <w:shd w:val="clear" w:color="auto" w:fill="E6E6E6"/>
            <w:vAlign w:val="center"/>
          </w:tcPr>
          <w:p w14:paraId="302D93F5" w14:textId="77777777" w:rsidR="00166CF6" w:rsidRPr="0006095E" w:rsidRDefault="00166CF6" w:rsidP="005C032B">
            <w:pPr>
              <w:rPr>
                <w:rFonts w:cstheme="minorHAnsi"/>
                <w:sz w:val="20"/>
                <w:szCs w:val="20"/>
              </w:rPr>
            </w:pPr>
            <w:r w:rsidRPr="0006095E">
              <w:rPr>
                <w:rFonts w:cstheme="minorHAnsi"/>
                <w:sz w:val="20"/>
                <w:szCs w:val="20"/>
              </w:rPr>
              <w:t>Onderneming</w:t>
            </w:r>
          </w:p>
        </w:tc>
        <w:tc>
          <w:tcPr>
            <w:tcW w:w="5670" w:type="dxa"/>
            <w:vAlign w:val="center"/>
          </w:tcPr>
          <w:p w14:paraId="5F91D945" w14:textId="77777777" w:rsidR="00166CF6" w:rsidRPr="0006095E" w:rsidRDefault="00166CF6" w:rsidP="005C032B">
            <w:pPr>
              <w:rPr>
                <w:rFonts w:cstheme="minorHAnsi"/>
                <w:sz w:val="20"/>
                <w:szCs w:val="20"/>
              </w:rPr>
            </w:pPr>
          </w:p>
        </w:tc>
      </w:tr>
      <w:tr w:rsidR="00166CF6" w:rsidRPr="0006095E" w14:paraId="77E32F5C" w14:textId="77777777" w:rsidTr="005C032B">
        <w:tc>
          <w:tcPr>
            <w:tcW w:w="3402" w:type="dxa"/>
            <w:shd w:val="clear" w:color="auto" w:fill="E6E6E6"/>
            <w:vAlign w:val="center"/>
          </w:tcPr>
          <w:p w14:paraId="0559DA15" w14:textId="77777777" w:rsidR="00166CF6" w:rsidRPr="0006095E" w:rsidRDefault="00166CF6" w:rsidP="005C032B">
            <w:pPr>
              <w:rPr>
                <w:rFonts w:cstheme="minorHAnsi"/>
                <w:sz w:val="20"/>
                <w:szCs w:val="20"/>
              </w:rPr>
            </w:pPr>
            <w:r w:rsidRPr="0006095E">
              <w:rPr>
                <w:rFonts w:cstheme="minorHAnsi"/>
                <w:sz w:val="20"/>
                <w:szCs w:val="20"/>
              </w:rPr>
              <w:t>Plaats en datum</w:t>
            </w:r>
          </w:p>
        </w:tc>
        <w:tc>
          <w:tcPr>
            <w:tcW w:w="5670" w:type="dxa"/>
            <w:vAlign w:val="center"/>
          </w:tcPr>
          <w:p w14:paraId="6310002A" w14:textId="77777777" w:rsidR="00166CF6" w:rsidRPr="0006095E" w:rsidRDefault="00166CF6" w:rsidP="005C032B">
            <w:pPr>
              <w:rPr>
                <w:rFonts w:cstheme="minorHAnsi"/>
                <w:sz w:val="20"/>
                <w:szCs w:val="20"/>
              </w:rPr>
            </w:pPr>
          </w:p>
        </w:tc>
      </w:tr>
      <w:tr w:rsidR="00166CF6" w:rsidRPr="0006095E" w14:paraId="7BE7C788" w14:textId="77777777" w:rsidTr="005C032B">
        <w:tc>
          <w:tcPr>
            <w:tcW w:w="3402" w:type="dxa"/>
            <w:shd w:val="clear" w:color="auto" w:fill="E6E6E6"/>
            <w:vAlign w:val="center"/>
          </w:tcPr>
          <w:p w14:paraId="619CD009" w14:textId="77777777" w:rsidR="00166CF6" w:rsidRPr="0006095E" w:rsidRDefault="00166CF6" w:rsidP="005C032B">
            <w:pPr>
              <w:rPr>
                <w:rFonts w:cstheme="minorHAnsi"/>
                <w:sz w:val="20"/>
                <w:szCs w:val="20"/>
              </w:rPr>
            </w:pPr>
            <w:r w:rsidRPr="0006095E">
              <w:rPr>
                <w:rFonts w:cstheme="minorHAnsi"/>
                <w:sz w:val="20"/>
                <w:szCs w:val="20"/>
              </w:rPr>
              <w:t>Handtekening</w:t>
            </w:r>
          </w:p>
          <w:p w14:paraId="57E5CD99" w14:textId="77777777" w:rsidR="00166CF6" w:rsidRPr="0006095E" w:rsidRDefault="00166CF6" w:rsidP="005C032B">
            <w:pPr>
              <w:rPr>
                <w:rFonts w:cstheme="minorHAnsi"/>
                <w:sz w:val="20"/>
                <w:szCs w:val="20"/>
              </w:rPr>
            </w:pPr>
          </w:p>
          <w:p w14:paraId="260D48BD" w14:textId="77777777" w:rsidR="00166CF6" w:rsidRPr="0006095E" w:rsidRDefault="00166CF6" w:rsidP="005C032B">
            <w:pPr>
              <w:rPr>
                <w:rFonts w:cstheme="minorHAnsi"/>
                <w:sz w:val="20"/>
                <w:szCs w:val="20"/>
              </w:rPr>
            </w:pPr>
          </w:p>
        </w:tc>
        <w:tc>
          <w:tcPr>
            <w:tcW w:w="5670" w:type="dxa"/>
            <w:vAlign w:val="center"/>
          </w:tcPr>
          <w:p w14:paraId="66AC528D" w14:textId="77777777" w:rsidR="00166CF6" w:rsidRPr="0006095E" w:rsidRDefault="00166CF6" w:rsidP="005C032B">
            <w:pPr>
              <w:rPr>
                <w:rFonts w:cstheme="minorHAnsi"/>
                <w:sz w:val="20"/>
                <w:szCs w:val="20"/>
              </w:rPr>
            </w:pPr>
          </w:p>
        </w:tc>
      </w:tr>
    </w:tbl>
    <w:p w14:paraId="2D559A9E" w14:textId="77777777" w:rsidR="002E5BAB" w:rsidRDefault="002E5BAB" w:rsidP="00EF65D9">
      <w:pPr>
        <w:spacing w:line="276" w:lineRule="auto"/>
        <w:jc w:val="both"/>
        <w:rPr>
          <w:rFonts w:cstheme="minorHAnsi"/>
          <w:sz w:val="20"/>
          <w:szCs w:val="20"/>
        </w:rPr>
      </w:pPr>
    </w:p>
    <w:p w14:paraId="79E73E3B" w14:textId="505378FE" w:rsidR="00EF65D9" w:rsidRPr="0006095E" w:rsidRDefault="005E052F" w:rsidP="00EF65D9">
      <w:pPr>
        <w:spacing w:line="276" w:lineRule="auto"/>
        <w:jc w:val="both"/>
        <w:rPr>
          <w:rFonts w:cstheme="minorHAnsi"/>
          <w:sz w:val="20"/>
          <w:szCs w:val="20"/>
        </w:rPr>
      </w:pPr>
      <w:r>
        <w:rPr>
          <w:rFonts w:cstheme="minorHAnsi"/>
          <w:sz w:val="20"/>
          <w:szCs w:val="20"/>
        </w:rPr>
        <w:br w:type="textWrapping" w:clear="all"/>
      </w:r>
      <w:r w:rsidR="00EF65D9" w:rsidRPr="0006095E">
        <w:rPr>
          <w:rFonts w:cstheme="minorHAnsi"/>
          <w:sz w:val="20"/>
          <w:szCs w:val="20"/>
        </w:rPr>
        <w:t xml:space="preserve">Aldus naar waarheid ingevuld en door </w:t>
      </w:r>
      <w:r w:rsidR="00EF65D9" w:rsidRPr="0006095E">
        <w:rPr>
          <w:rFonts w:cstheme="minorHAnsi"/>
          <w:b/>
          <w:sz w:val="20"/>
          <w:szCs w:val="20"/>
        </w:rPr>
        <w:t>derde</w:t>
      </w:r>
      <w:r w:rsidR="00EF65D9" w:rsidRPr="0006095E">
        <w:rPr>
          <w:rFonts w:cstheme="minorHAnsi"/>
          <w:sz w:val="20"/>
          <w:szCs w:val="20"/>
        </w:rPr>
        <w:t xml:space="preserve"> ondertekend.</w:t>
      </w:r>
    </w:p>
    <w:p w14:paraId="374B4D27" w14:textId="77777777" w:rsidR="00EF65D9" w:rsidRPr="0006095E" w:rsidRDefault="00EF65D9" w:rsidP="00EF65D9">
      <w:pPr>
        <w:rPr>
          <w:rFonts w:cstheme="minorHAnsi"/>
          <w:b/>
          <w:sz w:val="20"/>
          <w:szCs w:val="20"/>
        </w:rPr>
      </w:pPr>
      <w:r w:rsidRPr="0006095E">
        <w:rPr>
          <w:rFonts w:cstheme="minorHAnsi"/>
          <w:b/>
          <w:sz w:val="20"/>
          <w:szCs w:val="20"/>
        </w:rPr>
        <w:t>Derde</w:t>
      </w:r>
    </w:p>
    <w:tbl>
      <w:tblPr>
        <w:tblW w:w="9072" w:type="dxa"/>
        <w:tblInd w:w="28"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3402"/>
        <w:gridCol w:w="5670"/>
      </w:tblGrid>
      <w:tr w:rsidR="00EF65D9" w:rsidRPr="0006095E" w14:paraId="35D7E511" w14:textId="77777777" w:rsidTr="00166CF6">
        <w:tc>
          <w:tcPr>
            <w:tcW w:w="3402" w:type="dxa"/>
            <w:shd w:val="clear" w:color="auto" w:fill="E6E6E6"/>
            <w:vAlign w:val="center"/>
          </w:tcPr>
          <w:p w14:paraId="5EDBA469" w14:textId="77777777" w:rsidR="00EF65D9" w:rsidRPr="0006095E" w:rsidRDefault="00EF65D9" w:rsidP="00620AAC">
            <w:pPr>
              <w:rPr>
                <w:rFonts w:cstheme="minorHAnsi"/>
                <w:sz w:val="20"/>
                <w:szCs w:val="20"/>
              </w:rPr>
            </w:pPr>
            <w:r w:rsidRPr="0006095E">
              <w:rPr>
                <w:rFonts w:cstheme="minorHAnsi"/>
                <w:sz w:val="20"/>
                <w:szCs w:val="20"/>
              </w:rPr>
              <w:t>Naam</w:t>
            </w:r>
          </w:p>
        </w:tc>
        <w:tc>
          <w:tcPr>
            <w:tcW w:w="5670" w:type="dxa"/>
            <w:vAlign w:val="center"/>
          </w:tcPr>
          <w:p w14:paraId="2B3F48C8" w14:textId="77777777" w:rsidR="00EF65D9" w:rsidRPr="0006095E" w:rsidRDefault="00EF65D9" w:rsidP="00620AAC">
            <w:pPr>
              <w:rPr>
                <w:rFonts w:cstheme="minorHAnsi"/>
                <w:sz w:val="20"/>
                <w:szCs w:val="20"/>
              </w:rPr>
            </w:pPr>
          </w:p>
        </w:tc>
      </w:tr>
      <w:tr w:rsidR="00EF65D9" w:rsidRPr="0006095E" w14:paraId="5A83BE17" w14:textId="77777777" w:rsidTr="00166CF6">
        <w:tc>
          <w:tcPr>
            <w:tcW w:w="3402" w:type="dxa"/>
            <w:shd w:val="clear" w:color="auto" w:fill="E6E6E6"/>
            <w:vAlign w:val="center"/>
          </w:tcPr>
          <w:p w14:paraId="367B90CC" w14:textId="77777777" w:rsidR="00EF65D9" w:rsidRPr="0006095E" w:rsidRDefault="00EF65D9" w:rsidP="00620AAC">
            <w:pPr>
              <w:rPr>
                <w:rFonts w:cstheme="minorHAnsi"/>
                <w:sz w:val="20"/>
                <w:szCs w:val="20"/>
              </w:rPr>
            </w:pPr>
            <w:r w:rsidRPr="0006095E">
              <w:rPr>
                <w:rFonts w:cstheme="minorHAnsi"/>
                <w:sz w:val="20"/>
                <w:szCs w:val="20"/>
              </w:rPr>
              <w:t>Functie</w:t>
            </w:r>
          </w:p>
        </w:tc>
        <w:tc>
          <w:tcPr>
            <w:tcW w:w="5670" w:type="dxa"/>
            <w:vAlign w:val="center"/>
          </w:tcPr>
          <w:p w14:paraId="3D6EB0DC" w14:textId="77777777" w:rsidR="00EF65D9" w:rsidRPr="0006095E" w:rsidRDefault="00EF65D9" w:rsidP="00620AAC">
            <w:pPr>
              <w:rPr>
                <w:rFonts w:cstheme="minorHAnsi"/>
                <w:sz w:val="20"/>
                <w:szCs w:val="20"/>
              </w:rPr>
            </w:pPr>
          </w:p>
        </w:tc>
      </w:tr>
      <w:tr w:rsidR="00EF65D9" w:rsidRPr="0006095E" w14:paraId="403E0279" w14:textId="77777777" w:rsidTr="00166CF6">
        <w:trPr>
          <w:trHeight w:val="297"/>
        </w:trPr>
        <w:tc>
          <w:tcPr>
            <w:tcW w:w="3402" w:type="dxa"/>
            <w:shd w:val="clear" w:color="auto" w:fill="E6E6E6"/>
            <w:vAlign w:val="center"/>
          </w:tcPr>
          <w:p w14:paraId="0B204DDA" w14:textId="77777777" w:rsidR="00EF65D9" w:rsidRPr="0006095E" w:rsidRDefault="00EF65D9" w:rsidP="00620AAC">
            <w:pPr>
              <w:rPr>
                <w:rFonts w:cstheme="minorHAnsi"/>
                <w:sz w:val="20"/>
                <w:szCs w:val="20"/>
              </w:rPr>
            </w:pPr>
            <w:r w:rsidRPr="0006095E">
              <w:rPr>
                <w:rFonts w:cstheme="minorHAnsi"/>
                <w:sz w:val="20"/>
                <w:szCs w:val="20"/>
              </w:rPr>
              <w:t>Onderneming</w:t>
            </w:r>
          </w:p>
        </w:tc>
        <w:tc>
          <w:tcPr>
            <w:tcW w:w="5670" w:type="dxa"/>
            <w:vAlign w:val="center"/>
          </w:tcPr>
          <w:p w14:paraId="71576156" w14:textId="77777777" w:rsidR="00EF65D9" w:rsidRPr="0006095E" w:rsidRDefault="00EF65D9" w:rsidP="00620AAC">
            <w:pPr>
              <w:rPr>
                <w:rFonts w:cstheme="minorHAnsi"/>
                <w:sz w:val="20"/>
                <w:szCs w:val="20"/>
              </w:rPr>
            </w:pPr>
          </w:p>
        </w:tc>
      </w:tr>
      <w:tr w:rsidR="00166CF6" w:rsidRPr="0006095E" w14:paraId="46782C12" w14:textId="77777777" w:rsidTr="005C032B">
        <w:tc>
          <w:tcPr>
            <w:tcW w:w="3402" w:type="dxa"/>
            <w:shd w:val="clear" w:color="auto" w:fill="E6E6E6"/>
            <w:vAlign w:val="center"/>
          </w:tcPr>
          <w:p w14:paraId="5B8F5B3A" w14:textId="77777777" w:rsidR="00166CF6" w:rsidRPr="0006095E" w:rsidRDefault="00166CF6" w:rsidP="005C032B">
            <w:pPr>
              <w:rPr>
                <w:rFonts w:cstheme="minorHAnsi"/>
                <w:sz w:val="20"/>
                <w:szCs w:val="20"/>
              </w:rPr>
            </w:pPr>
            <w:r w:rsidRPr="0006095E">
              <w:rPr>
                <w:rFonts w:cstheme="minorHAnsi"/>
                <w:sz w:val="20"/>
                <w:szCs w:val="20"/>
              </w:rPr>
              <w:t>Plaats en datum</w:t>
            </w:r>
          </w:p>
        </w:tc>
        <w:tc>
          <w:tcPr>
            <w:tcW w:w="5670" w:type="dxa"/>
            <w:vAlign w:val="center"/>
          </w:tcPr>
          <w:p w14:paraId="25ABAF7E" w14:textId="77777777" w:rsidR="00166CF6" w:rsidRPr="0006095E" w:rsidRDefault="00166CF6" w:rsidP="005C032B">
            <w:pPr>
              <w:rPr>
                <w:rFonts w:cstheme="minorHAnsi"/>
                <w:sz w:val="20"/>
                <w:szCs w:val="20"/>
              </w:rPr>
            </w:pPr>
          </w:p>
        </w:tc>
      </w:tr>
      <w:tr w:rsidR="00EF65D9" w:rsidRPr="0006095E" w14:paraId="5D080356" w14:textId="77777777" w:rsidTr="00166CF6">
        <w:tc>
          <w:tcPr>
            <w:tcW w:w="3402" w:type="dxa"/>
            <w:shd w:val="clear" w:color="auto" w:fill="E6E6E6"/>
            <w:vAlign w:val="center"/>
          </w:tcPr>
          <w:p w14:paraId="25F1BAE5" w14:textId="77777777" w:rsidR="00EF65D9" w:rsidRPr="0006095E" w:rsidRDefault="00EF65D9" w:rsidP="00620AAC">
            <w:pPr>
              <w:rPr>
                <w:rFonts w:cstheme="minorHAnsi"/>
                <w:sz w:val="20"/>
                <w:szCs w:val="20"/>
              </w:rPr>
            </w:pPr>
            <w:r w:rsidRPr="0006095E">
              <w:rPr>
                <w:rFonts w:cstheme="minorHAnsi"/>
                <w:sz w:val="20"/>
                <w:szCs w:val="20"/>
              </w:rPr>
              <w:t>Handtekening</w:t>
            </w:r>
          </w:p>
          <w:p w14:paraId="459B9BFD" w14:textId="77777777" w:rsidR="00EF65D9" w:rsidRPr="0006095E" w:rsidRDefault="00EF65D9" w:rsidP="00620AAC">
            <w:pPr>
              <w:rPr>
                <w:rFonts w:cstheme="minorHAnsi"/>
                <w:sz w:val="20"/>
                <w:szCs w:val="20"/>
              </w:rPr>
            </w:pPr>
          </w:p>
          <w:p w14:paraId="7DBC069B" w14:textId="77777777" w:rsidR="00EF65D9" w:rsidRPr="0006095E" w:rsidRDefault="00EF65D9" w:rsidP="00620AAC">
            <w:pPr>
              <w:rPr>
                <w:rFonts w:cstheme="minorHAnsi"/>
                <w:sz w:val="20"/>
                <w:szCs w:val="20"/>
              </w:rPr>
            </w:pPr>
          </w:p>
        </w:tc>
        <w:tc>
          <w:tcPr>
            <w:tcW w:w="5670" w:type="dxa"/>
            <w:vAlign w:val="center"/>
          </w:tcPr>
          <w:p w14:paraId="31567660" w14:textId="77777777" w:rsidR="00EF65D9" w:rsidRPr="0006095E" w:rsidRDefault="00EF65D9" w:rsidP="00620AAC">
            <w:pPr>
              <w:rPr>
                <w:rFonts w:cstheme="minorHAnsi"/>
                <w:sz w:val="20"/>
                <w:szCs w:val="20"/>
              </w:rPr>
            </w:pPr>
          </w:p>
        </w:tc>
      </w:tr>
    </w:tbl>
    <w:p w14:paraId="1D0B43FA" w14:textId="77777777" w:rsidR="00EF65D9" w:rsidRPr="0006095E" w:rsidRDefault="00EF65D9" w:rsidP="00EF65D9">
      <w:pPr>
        <w:rPr>
          <w:rFonts w:cstheme="minorHAnsi"/>
          <w:sz w:val="20"/>
          <w:szCs w:val="20"/>
        </w:rPr>
      </w:pPr>
    </w:p>
    <w:p w14:paraId="543B899D" w14:textId="77777777" w:rsidR="00E80CF7" w:rsidRPr="0006095E" w:rsidRDefault="00E80CF7">
      <w:pPr>
        <w:rPr>
          <w:rFonts w:cstheme="minorHAnsi"/>
          <w:sz w:val="20"/>
          <w:szCs w:val="20"/>
        </w:rPr>
      </w:pPr>
    </w:p>
    <w:sectPr w:rsidR="00E80CF7" w:rsidRPr="0006095E" w:rsidSect="005E052F">
      <w:footerReference w:type="default" r:id="rId12"/>
      <w:pgSz w:w="11906" w:h="16838"/>
      <w:pgMar w:top="1560" w:right="1440" w:bottom="1440" w:left="1440" w:header="708" w:footer="8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53216" w14:textId="77777777" w:rsidR="00E1008D" w:rsidRDefault="00E1008D" w:rsidP="00131103">
      <w:pPr>
        <w:spacing w:line="240" w:lineRule="auto"/>
      </w:pPr>
      <w:r>
        <w:separator/>
      </w:r>
    </w:p>
  </w:endnote>
  <w:endnote w:type="continuationSeparator" w:id="0">
    <w:p w14:paraId="5E4A1D3E" w14:textId="77777777" w:rsidR="00E1008D" w:rsidRDefault="00E1008D" w:rsidP="001311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2F26E" w14:textId="7FD91594" w:rsidR="00B749F8" w:rsidRPr="00AF17F9" w:rsidRDefault="00B749F8" w:rsidP="00D53696">
    <w:pPr>
      <w:pStyle w:val="Voettekst"/>
      <w:tabs>
        <w:tab w:val="clear" w:pos="4513"/>
      </w:tabs>
      <w:spacing w:after="0"/>
      <w:ind w:right="-286"/>
      <w:rPr>
        <w:sz w:val="18"/>
        <w:szCs w:val="18"/>
      </w:rPr>
    </w:pPr>
    <w:r w:rsidRPr="00AF17F9">
      <w:rPr>
        <w:sz w:val="18"/>
        <w:szCs w:val="18"/>
      </w:rPr>
      <w:fldChar w:fldCharType="begin"/>
    </w:r>
    <w:r w:rsidRPr="00AF17F9">
      <w:rPr>
        <w:sz w:val="18"/>
        <w:szCs w:val="18"/>
      </w:rPr>
      <w:instrText xml:space="preserve"> PAGE   \* MERGEFORMAT </w:instrText>
    </w:r>
    <w:r w:rsidRPr="00AF17F9">
      <w:rPr>
        <w:sz w:val="18"/>
        <w:szCs w:val="18"/>
      </w:rPr>
      <w:fldChar w:fldCharType="separate"/>
    </w:r>
    <w:r w:rsidRPr="00AF17F9">
      <w:rPr>
        <w:sz w:val="18"/>
        <w:szCs w:val="18"/>
      </w:rPr>
      <w:t>1</w:t>
    </w:r>
    <w:r w:rsidRPr="00AF17F9">
      <w:rPr>
        <w:sz w:val="18"/>
        <w:szCs w:val="18"/>
      </w:rPr>
      <w:fldChar w:fldCharType="end"/>
    </w:r>
    <w:r w:rsidRPr="00AF17F9">
      <w:rPr>
        <w:sz w:val="18"/>
        <w:szCs w:val="18"/>
      </w:rPr>
      <w:t>/</w:t>
    </w:r>
    <w:r w:rsidRPr="00AF17F9">
      <w:rPr>
        <w:sz w:val="18"/>
        <w:szCs w:val="18"/>
      </w:rPr>
      <w:fldChar w:fldCharType="begin"/>
    </w:r>
    <w:r w:rsidRPr="00AF17F9">
      <w:rPr>
        <w:sz w:val="18"/>
        <w:szCs w:val="18"/>
      </w:rPr>
      <w:instrText xml:space="preserve"> NUMPAGES   \* MERGEFORMAT </w:instrText>
    </w:r>
    <w:r w:rsidRPr="00AF17F9">
      <w:rPr>
        <w:sz w:val="18"/>
        <w:szCs w:val="18"/>
      </w:rPr>
      <w:fldChar w:fldCharType="separate"/>
    </w:r>
    <w:r w:rsidRPr="00AF17F9">
      <w:rPr>
        <w:sz w:val="18"/>
        <w:szCs w:val="18"/>
      </w:rPr>
      <w:t>2</w:t>
    </w:r>
    <w:r w:rsidRPr="00AF17F9">
      <w:rPr>
        <w:noProof/>
        <w:sz w:val="18"/>
        <w:szCs w:val="18"/>
      </w:rPr>
      <w:fldChar w:fldCharType="end"/>
    </w:r>
    <w:r w:rsidRPr="00AF17F9">
      <w:rPr>
        <w:noProof/>
        <w:sz w:val="18"/>
        <w:szCs w:val="18"/>
      </w:rPr>
      <w:tab/>
    </w:r>
    <w:proofErr w:type="spellStart"/>
    <w:r w:rsidRPr="00AF17F9">
      <w:rPr>
        <w:sz w:val="18"/>
        <w:szCs w:val="18"/>
      </w:rPr>
      <w:t>Zaaknr</w:t>
    </w:r>
    <w:proofErr w:type="spellEnd"/>
    <w:r w:rsidRPr="00AF17F9">
      <w:rPr>
        <w:sz w:val="18"/>
        <w:szCs w:val="18"/>
      </w:rPr>
      <w:t>. 202</w:t>
    </w:r>
    <w:r w:rsidR="007B20BA">
      <w:rPr>
        <w:sz w:val="18"/>
        <w:szCs w:val="18"/>
      </w:rPr>
      <w:t>6</w:t>
    </w:r>
    <w:r w:rsidRPr="00AF17F9">
      <w:rPr>
        <w:sz w:val="18"/>
        <w:szCs w:val="18"/>
      </w:rPr>
      <w:t>-Z4093</w:t>
    </w:r>
  </w:p>
  <w:p w14:paraId="2B3E1769" w14:textId="51A4F486" w:rsidR="00537623" w:rsidRPr="00AF17F9" w:rsidRDefault="00B749F8" w:rsidP="00AF17F9">
    <w:pPr>
      <w:pStyle w:val="Voettekst"/>
      <w:tabs>
        <w:tab w:val="clear" w:pos="4513"/>
      </w:tabs>
      <w:spacing w:after="0"/>
      <w:ind w:right="-286"/>
      <w:rPr>
        <w:noProof/>
        <w:sz w:val="18"/>
        <w:szCs w:val="18"/>
      </w:rPr>
    </w:pPr>
    <w:r w:rsidRPr="00AF17F9">
      <w:rPr>
        <w:sz w:val="18"/>
        <w:szCs w:val="18"/>
      </w:rPr>
      <w:tab/>
      <w:t xml:space="preserve">Doc.nr. </w:t>
    </w:r>
    <w:sdt>
      <w:sdtPr>
        <w:rPr>
          <w:sz w:val="18"/>
          <w:szCs w:val="18"/>
        </w:rPr>
        <w:alias w:val="Titel"/>
        <w:id w:val="-1466508844"/>
        <w:placeholder>
          <w:docPart w:val="B967F049BC3F4F229F9823F04EEAB538"/>
        </w:placeholder>
        <w:dataBinding w:prefixMappings="xmlns:ns0='http://purl.org/dc/elements/1.1/' xmlns:ns1='http://schemas.openxmlformats.org/package/2006/metadata/core-properties' " w:xpath="/ns1:coreProperties[1]/ns0:title[1]" w:storeItemID="{6C3C8BC8-F283-45AE-878A-BAB7291924A1}"/>
        <w:text/>
      </w:sdtPr>
      <w:sdtEndPr/>
      <w:sdtContent>
        <w:r w:rsidR="00D632A3">
          <w:rPr>
            <w:sz w:val="18"/>
            <w:szCs w:val="18"/>
          </w:rPr>
          <w:t>WLDOC-1187088822-555151</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D7F1C" w14:textId="77777777" w:rsidR="00E1008D" w:rsidRDefault="00E1008D" w:rsidP="00131103">
      <w:pPr>
        <w:spacing w:line="240" w:lineRule="auto"/>
      </w:pPr>
      <w:r>
        <w:separator/>
      </w:r>
    </w:p>
  </w:footnote>
  <w:footnote w:type="continuationSeparator" w:id="0">
    <w:p w14:paraId="0CF5328C" w14:textId="77777777" w:rsidR="00E1008D" w:rsidRDefault="00E1008D" w:rsidP="0013110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2D42F3"/>
    <w:multiLevelType w:val="hybridMultilevel"/>
    <w:tmpl w:val="63C87A6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204951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5D9"/>
    <w:rsid w:val="00037D2C"/>
    <w:rsid w:val="0006095E"/>
    <w:rsid w:val="000A061E"/>
    <w:rsid w:val="00131103"/>
    <w:rsid w:val="00154CCE"/>
    <w:rsid w:val="00166CF6"/>
    <w:rsid w:val="00177AE7"/>
    <w:rsid w:val="00234A18"/>
    <w:rsid w:val="00242031"/>
    <w:rsid w:val="002A6FA0"/>
    <w:rsid w:val="002E5BAB"/>
    <w:rsid w:val="00440D13"/>
    <w:rsid w:val="00537623"/>
    <w:rsid w:val="005B2F04"/>
    <w:rsid w:val="005D7503"/>
    <w:rsid w:val="005E052F"/>
    <w:rsid w:val="00653BCF"/>
    <w:rsid w:val="00763C46"/>
    <w:rsid w:val="007A305D"/>
    <w:rsid w:val="007B20BA"/>
    <w:rsid w:val="00835442"/>
    <w:rsid w:val="00861C7C"/>
    <w:rsid w:val="008E5715"/>
    <w:rsid w:val="008F3A40"/>
    <w:rsid w:val="009536F4"/>
    <w:rsid w:val="009B373D"/>
    <w:rsid w:val="009F3A2E"/>
    <w:rsid w:val="00A1116C"/>
    <w:rsid w:val="00A26A10"/>
    <w:rsid w:val="00A91455"/>
    <w:rsid w:val="00AC4544"/>
    <w:rsid w:val="00AF17F9"/>
    <w:rsid w:val="00B33877"/>
    <w:rsid w:val="00B749F8"/>
    <w:rsid w:val="00B841CA"/>
    <w:rsid w:val="00C434EA"/>
    <w:rsid w:val="00C802DC"/>
    <w:rsid w:val="00C84C83"/>
    <w:rsid w:val="00CA5711"/>
    <w:rsid w:val="00CB6E40"/>
    <w:rsid w:val="00CE3AAE"/>
    <w:rsid w:val="00D10498"/>
    <w:rsid w:val="00D242E0"/>
    <w:rsid w:val="00D53696"/>
    <w:rsid w:val="00D632A3"/>
    <w:rsid w:val="00D63E71"/>
    <w:rsid w:val="00E1008D"/>
    <w:rsid w:val="00E231D3"/>
    <w:rsid w:val="00E80CF7"/>
    <w:rsid w:val="00EB55F0"/>
    <w:rsid w:val="00ED5678"/>
    <w:rsid w:val="00EF65D9"/>
    <w:rsid w:val="00F21E73"/>
    <w:rsid w:val="00F66BDB"/>
    <w:rsid w:val="00FB1C11"/>
    <w:rsid w:val="00FD34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D8FA5B"/>
  <w15:docId w15:val="{F266F935-272A-4FA8-A00E-5A149E880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E052F"/>
  </w:style>
  <w:style w:type="paragraph" w:styleId="Kop1">
    <w:name w:val="heading 1"/>
    <w:basedOn w:val="Standaard"/>
    <w:next w:val="Standaard"/>
    <w:link w:val="Kop1Char"/>
    <w:uiPriority w:val="9"/>
    <w:qFormat/>
    <w:rsid w:val="005E052F"/>
    <w:pPr>
      <w:keepNext/>
      <w:keepLines/>
      <w:spacing w:before="320" w:after="0" w:line="240" w:lineRule="auto"/>
      <w:outlineLvl w:val="0"/>
    </w:pPr>
    <w:rPr>
      <w:rFonts w:asciiTheme="majorHAnsi" w:eastAsiaTheme="majorEastAsia" w:hAnsiTheme="majorHAnsi" w:cstheme="majorBidi"/>
      <w:color w:val="365F91" w:themeColor="accent1" w:themeShade="BF"/>
      <w:sz w:val="30"/>
      <w:szCs w:val="30"/>
    </w:rPr>
  </w:style>
  <w:style w:type="paragraph" w:styleId="Kop2">
    <w:name w:val="heading 2"/>
    <w:basedOn w:val="Standaard"/>
    <w:next w:val="Standaard"/>
    <w:link w:val="Kop2Char"/>
    <w:uiPriority w:val="9"/>
    <w:semiHidden/>
    <w:unhideWhenUsed/>
    <w:qFormat/>
    <w:rsid w:val="005E052F"/>
    <w:pPr>
      <w:keepNext/>
      <w:keepLines/>
      <w:spacing w:before="40" w:after="0" w:line="240" w:lineRule="auto"/>
      <w:outlineLvl w:val="1"/>
    </w:pPr>
    <w:rPr>
      <w:rFonts w:asciiTheme="majorHAnsi" w:eastAsiaTheme="majorEastAsia" w:hAnsiTheme="majorHAnsi" w:cstheme="majorBidi"/>
      <w:color w:val="943634" w:themeColor="accent2" w:themeShade="BF"/>
      <w:sz w:val="28"/>
      <w:szCs w:val="28"/>
    </w:rPr>
  </w:style>
  <w:style w:type="paragraph" w:styleId="Kop3">
    <w:name w:val="heading 3"/>
    <w:basedOn w:val="Standaard"/>
    <w:next w:val="Standaard"/>
    <w:link w:val="Kop3Char"/>
    <w:uiPriority w:val="9"/>
    <w:semiHidden/>
    <w:unhideWhenUsed/>
    <w:qFormat/>
    <w:rsid w:val="005E052F"/>
    <w:pPr>
      <w:keepNext/>
      <w:keepLines/>
      <w:spacing w:before="40" w:after="0" w:line="240" w:lineRule="auto"/>
      <w:outlineLvl w:val="2"/>
    </w:pPr>
    <w:rPr>
      <w:rFonts w:asciiTheme="majorHAnsi" w:eastAsiaTheme="majorEastAsia" w:hAnsiTheme="majorHAnsi" w:cstheme="majorBidi"/>
      <w:color w:val="E36C0A" w:themeColor="accent6" w:themeShade="BF"/>
      <w:sz w:val="26"/>
      <w:szCs w:val="26"/>
    </w:rPr>
  </w:style>
  <w:style w:type="paragraph" w:styleId="Kop4">
    <w:name w:val="heading 4"/>
    <w:basedOn w:val="Standaard"/>
    <w:next w:val="Standaard"/>
    <w:link w:val="Kop4Char"/>
    <w:uiPriority w:val="9"/>
    <w:semiHidden/>
    <w:unhideWhenUsed/>
    <w:qFormat/>
    <w:rsid w:val="005E052F"/>
    <w:pPr>
      <w:keepNext/>
      <w:keepLines/>
      <w:spacing w:before="40" w:after="0"/>
      <w:outlineLvl w:val="3"/>
    </w:pPr>
    <w:rPr>
      <w:rFonts w:asciiTheme="majorHAnsi" w:eastAsiaTheme="majorEastAsia" w:hAnsiTheme="majorHAnsi" w:cstheme="majorBidi"/>
      <w:i/>
      <w:iCs/>
      <w:color w:val="31849B" w:themeColor="accent5" w:themeShade="BF"/>
      <w:sz w:val="25"/>
      <w:szCs w:val="25"/>
    </w:rPr>
  </w:style>
  <w:style w:type="paragraph" w:styleId="Kop5">
    <w:name w:val="heading 5"/>
    <w:basedOn w:val="Standaard"/>
    <w:next w:val="Standaard"/>
    <w:link w:val="Kop5Char"/>
    <w:uiPriority w:val="9"/>
    <w:semiHidden/>
    <w:unhideWhenUsed/>
    <w:qFormat/>
    <w:rsid w:val="005E052F"/>
    <w:pPr>
      <w:keepNext/>
      <w:keepLines/>
      <w:spacing w:before="40" w:after="0"/>
      <w:outlineLvl w:val="4"/>
    </w:pPr>
    <w:rPr>
      <w:rFonts w:asciiTheme="majorHAnsi" w:eastAsiaTheme="majorEastAsia" w:hAnsiTheme="majorHAnsi" w:cstheme="majorBidi"/>
      <w:i/>
      <w:iCs/>
      <w:color w:val="632423" w:themeColor="accent2" w:themeShade="80"/>
      <w:sz w:val="24"/>
      <w:szCs w:val="24"/>
    </w:rPr>
  </w:style>
  <w:style w:type="paragraph" w:styleId="Kop6">
    <w:name w:val="heading 6"/>
    <w:basedOn w:val="Standaard"/>
    <w:next w:val="Standaard"/>
    <w:link w:val="Kop6Char"/>
    <w:uiPriority w:val="9"/>
    <w:semiHidden/>
    <w:unhideWhenUsed/>
    <w:qFormat/>
    <w:rsid w:val="005E052F"/>
    <w:pPr>
      <w:keepNext/>
      <w:keepLines/>
      <w:spacing w:before="40" w:after="0"/>
      <w:outlineLvl w:val="5"/>
    </w:pPr>
    <w:rPr>
      <w:rFonts w:asciiTheme="majorHAnsi" w:eastAsiaTheme="majorEastAsia" w:hAnsiTheme="majorHAnsi" w:cstheme="majorBidi"/>
      <w:i/>
      <w:iCs/>
      <w:color w:val="984806" w:themeColor="accent6" w:themeShade="80"/>
      <w:sz w:val="23"/>
      <w:szCs w:val="23"/>
    </w:rPr>
  </w:style>
  <w:style w:type="paragraph" w:styleId="Kop7">
    <w:name w:val="heading 7"/>
    <w:basedOn w:val="Standaard"/>
    <w:next w:val="Standaard"/>
    <w:link w:val="Kop7Char"/>
    <w:uiPriority w:val="9"/>
    <w:semiHidden/>
    <w:unhideWhenUsed/>
    <w:qFormat/>
    <w:rsid w:val="005E052F"/>
    <w:pPr>
      <w:keepNext/>
      <w:keepLines/>
      <w:spacing w:before="40" w:after="0"/>
      <w:outlineLvl w:val="6"/>
    </w:pPr>
    <w:rPr>
      <w:rFonts w:asciiTheme="majorHAnsi" w:eastAsiaTheme="majorEastAsia" w:hAnsiTheme="majorHAnsi" w:cstheme="majorBidi"/>
      <w:color w:val="244061" w:themeColor="accent1" w:themeShade="80"/>
    </w:rPr>
  </w:style>
  <w:style w:type="paragraph" w:styleId="Kop8">
    <w:name w:val="heading 8"/>
    <w:basedOn w:val="Standaard"/>
    <w:next w:val="Standaard"/>
    <w:link w:val="Kop8Char"/>
    <w:uiPriority w:val="9"/>
    <w:semiHidden/>
    <w:unhideWhenUsed/>
    <w:qFormat/>
    <w:rsid w:val="005E052F"/>
    <w:pPr>
      <w:keepNext/>
      <w:keepLines/>
      <w:spacing w:before="40" w:after="0"/>
      <w:outlineLvl w:val="7"/>
    </w:pPr>
    <w:rPr>
      <w:rFonts w:asciiTheme="majorHAnsi" w:eastAsiaTheme="majorEastAsia" w:hAnsiTheme="majorHAnsi" w:cstheme="majorBidi"/>
      <w:color w:val="632423" w:themeColor="accent2" w:themeShade="80"/>
      <w:sz w:val="21"/>
      <w:szCs w:val="21"/>
    </w:rPr>
  </w:style>
  <w:style w:type="paragraph" w:styleId="Kop9">
    <w:name w:val="heading 9"/>
    <w:basedOn w:val="Standaard"/>
    <w:next w:val="Standaard"/>
    <w:link w:val="Kop9Char"/>
    <w:uiPriority w:val="9"/>
    <w:semiHidden/>
    <w:unhideWhenUsed/>
    <w:qFormat/>
    <w:rsid w:val="005E052F"/>
    <w:pPr>
      <w:keepNext/>
      <w:keepLines/>
      <w:spacing w:before="40" w:after="0"/>
      <w:outlineLvl w:val="8"/>
    </w:pPr>
    <w:rPr>
      <w:rFonts w:asciiTheme="majorHAnsi" w:eastAsiaTheme="majorEastAsia" w:hAnsiTheme="majorHAnsi" w:cstheme="majorBidi"/>
      <w:color w:val="984806"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Gewone tekst"/>
    <w:basedOn w:val="Standaard"/>
    <w:link w:val="KoptekstChar"/>
    <w:uiPriority w:val="99"/>
    <w:rsid w:val="00EF65D9"/>
    <w:pPr>
      <w:tabs>
        <w:tab w:val="center" w:pos="4320"/>
        <w:tab w:val="right" w:pos="8640"/>
      </w:tabs>
    </w:pPr>
  </w:style>
  <w:style w:type="character" w:customStyle="1" w:styleId="KoptekstChar">
    <w:name w:val="Koptekst Char"/>
    <w:aliases w:val="Gewone tekst Char"/>
    <w:basedOn w:val="Standaardalinea-lettertype"/>
    <w:link w:val="Koptekst"/>
    <w:uiPriority w:val="99"/>
    <w:rsid w:val="00EF65D9"/>
    <w:rPr>
      <w:rFonts w:ascii="Georgia" w:eastAsia="Times New Roman" w:hAnsi="Georgia" w:cs="Times New Roman"/>
      <w:sz w:val="18"/>
      <w:szCs w:val="24"/>
    </w:rPr>
  </w:style>
  <w:style w:type="paragraph" w:customStyle="1" w:styleId="BijlageTitel">
    <w:name w:val="Bijlage Titel"/>
    <w:basedOn w:val="Kop1"/>
    <w:uiPriority w:val="99"/>
    <w:rsid w:val="00EF65D9"/>
    <w:pPr>
      <w:pageBreakBefore/>
      <w:spacing w:before="0" w:after="480" w:line="600" w:lineRule="atLeast"/>
      <w:ind w:left="744"/>
    </w:pPr>
    <w:rPr>
      <w:rFonts w:ascii="Georgia" w:eastAsia="Times New Roman" w:hAnsi="Georgia" w:cs="Times New Roman"/>
      <w:b/>
      <w:bCs/>
      <w:color w:val="auto"/>
      <w:kern w:val="32"/>
      <w:sz w:val="54"/>
      <w:szCs w:val="32"/>
    </w:rPr>
  </w:style>
  <w:style w:type="paragraph" w:styleId="Voettekst">
    <w:name w:val="footer"/>
    <w:basedOn w:val="Standaard"/>
    <w:link w:val="VoettekstChar"/>
    <w:uiPriority w:val="99"/>
    <w:unhideWhenUsed/>
    <w:rsid w:val="00EF65D9"/>
    <w:pPr>
      <w:tabs>
        <w:tab w:val="center" w:pos="4513"/>
        <w:tab w:val="right" w:pos="9026"/>
      </w:tabs>
    </w:pPr>
  </w:style>
  <w:style w:type="character" w:customStyle="1" w:styleId="VoettekstChar">
    <w:name w:val="Voettekst Char"/>
    <w:basedOn w:val="Standaardalinea-lettertype"/>
    <w:link w:val="Voettekst"/>
    <w:uiPriority w:val="99"/>
    <w:rsid w:val="00EF65D9"/>
    <w:rPr>
      <w:rFonts w:ascii="Georgia" w:eastAsia="Times New Roman" w:hAnsi="Georgia" w:cs="Times New Roman"/>
      <w:sz w:val="18"/>
      <w:szCs w:val="24"/>
    </w:rPr>
  </w:style>
  <w:style w:type="character" w:customStyle="1" w:styleId="Kop1Char">
    <w:name w:val="Kop 1 Char"/>
    <w:basedOn w:val="Standaardalinea-lettertype"/>
    <w:link w:val="Kop1"/>
    <w:uiPriority w:val="9"/>
    <w:rsid w:val="005E052F"/>
    <w:rPr>
      <w:rFonts w:asciiTheme="majorHAnsi" w:eastAsiaTheme="majorEastAsia" w:hAnsiTheme="majorHAnsi" w:cstheme="majorBidi"/>
      <w:color w:val="365F91" w:themeColor="accent1" w:themeShade="BF"/>
      <w:sz w:val="30"/>
      <w:szCs w:val="30"/>
    </w:rPr>
  </w:style>
  <w:style w:type="character" w:customStyle="1" w:styleId="Kop2Char">
    <w:name w:val="Kop 2 Char"/>
    <w:basedOn w:val="Standaardalinea-lettertype"/>
    <w:link w:val="Kop2"/>
    <w:uiPriority w:val="9"/>
    <w:semiHidden/>
    <w:rsid w:val="005E052F"/>
    <w:rPr>
      <w:rFonts w:asciiTheme="majorHAnsi" w:eastAsiaTheme="majorEastAsia" w:hAnsiTheme="majorHAnsi" w:cstheme="majorBidi"/>
      <w:color w:val="943634" w:themeColor="accent2" w:themeShade="BF"/>
      <w:sz w:val="28"/>
      <w:szCs w:val="28"/>
    </w:rPr>
  </w:style>
  <w:style w:type="character" w:customStyle="1" w:styleId="Kop3Char">
    <w:name w:val="Kop 3 Char"/>
    <w:basedOn w:val="Standaardalinea-lettertype"/>
    <w:link w:val="Kop3"/>
    <w:uiPriority w:val="9"/>
    <w:semiHidden/>
    <w:rsid w:val="005E052F"/>
    <w:rPr>
      <w:rFonts w:asciiTheme="majorHAnsi" w:eastAsiaTheme="majorEastAsia" w:hAnsiTheme="majorHAnsi" w:cstheme="majorBidi"/>
      <w:color w:val="E36C0A" w:themeColor="accent6" w:themeShade="BF"/>
      <w:sz w:val="26"/>
      <w:szCs w:val="26"/>
    </w:rPr>
  </w:style>
  <w:style w:type="character" w:customStyle="1" w:styleId="Kop4Char">
    <w:name w:val="Kop 4 Char"/>
    <w:basedOn w:val="Standaardalinea-lettertype"/>
    <w:link w:val="Kop4"/>
    <w:uiPriority w:val="9"/>
    <w:semiHidden/>
    <w:rsid w:val="005E052F"/>
    <w:rPr>
      <w:rFonts w:asciiTheme="majorHAnsi" w:eastAsiaTheme="majorEastAsia" w:hAnsiTheme="majorHAnsi" w:cstheme="majorBidi"/>
      <w:i/>
      <w:iCs/>
      <w:color w:val="31849B" w:themeColor="accent5" w:themeShade="BF"/>
      <w:sz w:val="25"/>
      <w:szCs w:val="25"/>
    </w:rPr>
  </w:style>
  <w:style w:type="character" w:customStyle="1" w:styleId="Kop5Char">
    <w:name w:val="Kop 5 Char"/>
    <w:basedOn w:val="Standaardalinea-lettertype"/>
    <w:link w:val="Kop5"/>
    <w:uiPriority w:val="9"/>
    <w:semiHidden/>
    <w:rsid w:val="005E052F"/>
    <w:rPr>
      <w:rFonts w:asciiTheme="majorHAnsi" w:eastAsiaTheme="majorEastAsia" w:hAnsiTheme="majorHAnsi" w:cstheme="majorBidi"/>
      <w:i/>
      <w:iCs/>
      <w:color w:val="632423" w:themeColor="accent2" w:themeShade="80"/>
      <w:sz w:val="24"/>
      <w:szCs w:val="24"/>
    </w:rPr>
  </w:style>
  <w:style w:type="character" w:customStyle="1" w:styleId="Kop6Char">
    <w:name w:val="Kop 6 Char"/>
    <w:basedOn w:val="Standaardalinea-lettertype"/>
    <w:link w:val="Kop6"/>
    <w:uiPriority w:val="9"/>
    <w:semiHidden/>
    <w:rsid w:val="005E052F"/>
    <w:rPr>
      <w:rFonts w:asciiTheme="majorHAnsi" w:eastAsiaTheme="majorEastAsia" w:hAnsiTheme="majorHAnsi" w:cstheme="majorBidi"/>
      <w:i/>
      <w:iCs/>
      <w:color w:val="984806" w:themeColor="accent6" w:themeShade="80"/>
      <w:sz w:val="23"/>
      <w:szCs w:val="23"/>
    </w:rPr>
  </w:style>
  <w:style w:type="character" w:customStyle="1" w:styleId="Kop7Char">
    <w:name w:val="Kop 7 Char"/>
    <w:basedOn w:val="Standaardalinea-lettertype"/>
    <w:link w:val="Kop7"/>
    <w:uiPriority w:val="9"/>
    <w:semiHidden/>
    <w:rsid w:val="005E052F"/>
    <w:rPr>
      <w:rFonts w:asciiTheme="majorHAnsi" w:eastAsiaTheme="majorEastAsia" w:hAnsiTheme="majorHAnsi" w:cstheme="majorBidi"/>
      <w:color w:val="244061" w:themeColor="accent1" w:themeShade="80"/>
    </w:rPr>
  </w:style>
  <w:style w:type="character" w:customStyle="1" w:styleId="Kop8Char">
    <w:name w:val="Kop 8 Char"/>
    <w:basedOn w:val="Standaardalinea-lettertype"/>
    <w:link w:val="Kop8"/>
    <w:uiPriority w:val="9"/>
    <w:semiHidden/>
    <w:rsid w:val="005E052F"/>
    <w:rPr>
      <w:rFonts w:asciiTheme="majorHAnsi" w:eastAsiaTheme="majorEastAsia" w:hAnsiTheme="majorHAnsi" w:cstheme="majorBidi"/>
      <w:color w:val="632423" w:themeColor="accent2" w:themeShade="80"/>
      <w:sz w:val="21"/>
      <w:szCs w:val="21"/>
    </w:rPr>
  </w:style>
  <w:style w:type="character" w:customStyle="1" w:styleId="Kop9Char">
    <w:name w:val="Kop 9 Char"/>
    <w:basedOn w:val="Standaardalinea-lettertype"/>
    <w:link w:val="Kop9"/>
    <w:uiPriority w:val="9"/>
    <w:semiHidden/>
    <w:rsid w:val="005E052F"/>
    <w:rPr>
      <w:rFonts w:asciiTheme="majorHAnsi" w:eastAsiaTheme="majorEastAsia" w:hAnsiTheme="majorHAnsi" w:cstheme="majorBidi"/>
      <w:color w:val="984806" w:themeColor="accent6" w:themeShade="80"/>
    </w:rPr>
  </w:style>
  <w:style w:type="paragraph" w:styleId="Bijschrift">
    <w:name w:val="caption"/>
    <w:basedOn w:val="Standaard"/>
    <w:next w:val="Standaard"/>
    <w:uiPriority w:val="35"/>
    <w:semiHidden/>
    <w:unhideWhenUsed/>
    <w:qFormat/>
    <w:rsid w:val="005E052F"/>
    <w:pPr>
      <w:spacing w:line="240" w:lineRule="auto"/>
    </w:pPr>
    <w:rPr>
      <w:b/>
      <w:bCs/>
      <w:smallCaps/>
      <w:color w:val="4F81BD" w:themeColor="accent1"/>
      <w:spacing w:val="6"/>
    </w:rPr>
  </w:style>
  <w:style w:type="paragraph" w:styleId="Titel">
    <w:name w:val="Title"/>
    <w:basedOn w:val="Standaard"/>
    <w:next w:val="Standaard"/>
    <w:link w:val="TitelChar"/>
    <w:uiPriority w:val="10"/>
    <w:qFormat/>
    <w:rsid w:val="005E052F"/>
    <w:pPr>
      <w:spacing w:after="0" w:line="240" w:lineRule="auto"/>
      <w:contextualSpacing/>
    </w:pPr>
    <w:rPr>
      <w:rFonts w:asciiTheme="majorHAnsi" w:eastAsiaTheme="majorEastAsia" w:hAnsiTheme="majorHAnsi" w:cstheme="majorBidi"/>
      <w:color w:val="365F91" w:themeColor="accent1" w:themeShade="BF"/>
      <w:spacing w:val="-10"/>
      <w:sz w:val="52"/>
      <w:szCs w:val="52"/>
    </w:rPr>
  </w:style>
  <w:style w:type="character" w:customStyle="1" w:styleId="TitelChar">
    <w:name w:val="Titel Char"/>
    <w:basedOn w:val="Standaardalinea-lettertype"/>
    <w:link w:val="Titel"/>
    <w:uiPriority w:val="10"/>
    <w:rsid w:val="005E052F"/>
    <w:rPr>
      <w:rFonts w:asciiTheme="majorHAnsi" w:eastAsiaTheme="majorEastAsia" w:hAnsiTheme="majorHAnsi" w:cstheme="majorBidi"/>
      <w:color w:val="365F91" w:themeColor="accent1" w:themeShade="BF"/>
      <w:spacing w:val="-10"/>
      <w:sz w:val="52"/>
      <w:szCs w:val="52"/>
    </w:rPr>
  </w:style>
  <w:style w:type="paragraph" w:styleId="Ondertitel">
    <w:name w:val="Subtitle"/>
    <w:basedOn w:val="Standaard"/>
    <w:next w:val="Standaard"/>
    <w:link w:val="OndertitelChar"/>
    <w:uiPriority w:val="11"/>
    <w:qFormat/>
    <w:rsid w:val="005E052F"/>
    <w:pPr>
      <w:numPr>
        <w:ilvl w:val="1"/>
      </w:numPr>
      <w:spacing w:line="240" w:lineRule="auto"/>
    </w:pPr>
    <w:rPr>
      <w:rFonts w:asciiTheme="majorHAnsi" w:eastAsiaTheme="majorEastAsia" w:hAnsiTheme="majorHAnsi" w:cstheme="majorBidi"/>
    </w:rPr>
  </w:style>
  <w:style w:type="character" w:customStyle="1" w:styleId="OndertitelChar">
    <w:name w:val="Ondertitel Char"/>
    <w:basedOn w:val="Standaardalinea-lettertype"/>
    <w:link w:val="Ondertitel"/>
    <w:uiPriority w:val="11"/>
    <w:rsid w:val="005E052F"/>
    <w:rPr>
      <w:rFonts w:asciiTheme="majorHAnsi" w:eastAsiaTheme="majorEastAsia" w:hAnsiTheme="majorHAnsi" w:cstheme="majorBidi"/>
    </w:rPr>
  </w:style>
  <w:style w:type="character" w:styleId="Zwaar">
    <w:name w:val="Strong"/>
    <w:basedOn w:val="Standaardalinea-lettertype"/>
    <w:uiPriority w:val="22"/>
    <w:qFormat/>
    <w:rsid w:val="005E052F"/>
    <w:rPr>
      <w:b/>
      <w:bCs/>
    </w:rPr>
  </w:style>
  <w:style w:type="character" w:styleId="Nadruk">
    <w:name w:val="Emphasis"/>
    <w:basedOn w:val="Standaardalinea-lettertype"/>
    <w:uiPriority w:val="20"/>
    <w:qFormat/>
    <w:rsid w:val="005E052F"/>
    <w:rPr>
      <w:i/>
      <w:iCs/>
    </w:rPr>
  </w:style>
  <w:style w:type="paragraph" w:styleId="Geenafstand">
    <w:name w:val="No Spacing"/>
    <w:uiPriority w:val="1"/>
    <w:qFormat/>
    <w:rsid w:val="005E052F"/>
    <w:pPr>
      <w:spacing w:after="0" w:line="240" w:lineRule="auto"/>
    </w:pPr>
  </w:style>
  <w:style w:type="paragraph" w:styleId="Citaat">
    <w:name w:val="Quote"/>
    <w:basedOn w:val="Standaard"/>
    <w:next w:val="Standaard"/>
    <w:link w:val="CitaatChar"/>
    <w:uiPriority w:val="29"/>
    <w:qFormat/>
    <w:rsid w:val="005E052F"/>
    <w:pPr>
      <w:spacing w:before="120"/>
      <w:ind w:left="720" w:right="720"/>
      <w:jc w:val="center"/>
    </w:pPr>
    <w:rPr>
      <w:i/>
      <w:iCs/>
    </w:rPr>
  </w:style>
  <w:style w:type="character" w:customStyle="1" w:styleId="CitaatChar">
    <w:name w:val="Citaat Char"/>
    <w:basedOn w:val="Standaardalinea-lettertype"/>
    <w:link w:val="Citaat"/>
    <w:uiPriority w:val="29"/>
    <w:rsid w:val="005E052F"/>
    <w:rPr>
      <w:i/>
      <w:iCs/>
    </w:rPr>
  </w:style>
  <w:style w:type="paragraph" w:styleId="Duidelijkcitaat">
    <w:name w:val="Intense Quote"/>
    <w:basedOn w:val="Standaard"/>
    <w:next w:val="Standaard"/>
    <w:link w:val="DuidelijkcitaatChar"/>
    <w:uiPriority w:val="30"/>
    <w:qFormat/>
    <w:rsid w:val="005E052F"/>
    <w:pPr>
      <w:spacing w:before="120" w:line="300" w:lineRule="auto"/>
      <w:ind w:left="576" w:right="576"/>
      <w:jc w:val="center"/>
    </w:pPr>
    <w:rPr>
      <w:rFonts w:asciiTheme="majorHAnsi" w:eastAsiaTheme="majorEastAsia" w:hAnsiTheme="majorHAnsi" w:cstheme="majorBidi"/>
      <w:color w:val="4F81BD" w:themeColor="accent1"/>
      <w:sz w:val="24"/>
      <w:szCs w:val="24"/>
    </w:rPr>
  </w:style>
  <w:style w:type="character" w:customStyle="1" w:styleId="DuidelijkcitaatChar">
    <w:name w:val="Duidelijk citaat Char"/>
    <w:basedOn w:val="Standaardalinea-lettertype"/>
    <w:link w:val="Duidelijkcitaat"/>
    <w:uiPriority w:val="30"/>
    <w:rsid w:val="005E052F"/>
    <w:rPr>
      <w:rFonts w:asciiTheme="majorHAnsi" w:eastAsiaTheme="majorEastAsia" w:hAnsiTheme="majorHAnsi" w:cstheme="majorBidi"/>
      <w:color w:val="4F81BD" w:themeColor="accent1"/>
      <w:sz w:val="24"/>
      <w:szCs w:val="24"/>
    </w:rPr>
  </w:style>
  <w:style w:type="character" w:styleId="Subtielebenadrukking">
    <w:name w:val="Subtle Emphasis"/>
    <w:basedOn w:val="Standaardalinea-lettertype"/>
    <w:uiPriority w:val="19"/>
    <w:qFormat/>
    <w:rsid w:val="005E052F"/>
    <w:rPr>
      <w:i/>
      <w:iCs/>
      <w:color w:val="404040" w:themeColor="text1" w:themeTint="BF"/>
    </w:rPr>
  </w:style>
  <w:style w:type="character" w:styleId="Intensievebenadrukking">
    <w:name w:val="Intense Emphasis"/>
    <w:basedOn w:val="Standaardalinea-lettertype"/>
    <w:uiPriority w:val="21"/>
    <w:qFormat/>
    <w:rsid w:val="005E052F"/>
    <w:rPr>
      <w:b w:val="0"/>
      <w:bCs w:val="0"/>
      <w:i/>
      <w:iCs/>
      <w:color w:val="4F81BD" w:themeColor="accent1"/>
    </w:rPr>
  </w:style>
  <w:style w:type="character" w:styleId="Subtieleverwijzing">
    <w:name w:val="Subtle Reference"/>
    <w:basedOn w:val="Standaardalinea-lettertype"/>
    <w:uiPriority w:val="31"/>
    <w:qFormat/>
    <w:rsid w:val="005E052F"/>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sid w:val="005E052F"/>
    <w:rPr>
      <w:b/>
      <w:bCs/>
      <w:smallCaps/>
      <w:color w:val="4F81BD" w:themeColor="accent1"/>
      <w:spacing w:val="5"/>
      <w:u w:val="single"/>
    </w:rPr>
  </w:style>
  <w:style w:type="character" w:styleId="Titelvanboek">
    <w:name w:val="Book Title"/>
    <w:basedOn w:val="Standaardalinea-lettertype"/>
    <w:uiPriority w:val="33"/>
    <w:qFormat/>
    <w:rsid w:val="005E052F"/>
    <w:rPr>
      <w:b/>
      <w:bCs/>
      <w:smallCaps/>
    </w:rPr>
  </w:style>
  <w:style w:type="paragraph" w:styleId="Kopvaninhoudsopgave">
    <w:name w:val="TOC Heading"/>
    <w:basedOn w:val="Kop1"/>
    <w:next w:val="Standaard"/>
    <w:uiPriority w:val="39"/>
    <w:semiHidden/>
    <w:unhideWhenUsed/>
    <w:qFormat/>
    <w:rsid w:val="005E052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967F049BC3F4F229F9823F04EEAB538"/>
        <w:category>
          <w:name w:val="Algemeen"/>
          <w:gallery w:val="placeholder"/>
        </w:category>
        <w:types>
          <w:type w:val="bbPlcHdr"/>
        </w:types>
        <w:behaviors>
          <w:behavior w:val="content"/>
        </w:behaviors>
        <w:guid w:val="{33C39375-2424-40D5-82A9-E043C3F3A062}"/>
      </w:docPartPr>
      <w:docPartBody>
        <w:p w:rsidR="001432AB" w:rsidRDefault="00775241" w:rsidP="00775241">
          <w:pPr>
            <w:pStyle w:val="B967F049BC3F4F229F9823F04EEAB538"/>
          </w:pPr>
          <w:r w:rsidRPr="00D74CED">
            <w:rPr>
              <w:rStyle w:val="Tekstvantijdelijkeaanduiding"/>
            </w:rPr>
            <w:t>[Titel]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241"/>
    <w:rsid w:val="001432AB"/>
    <w:rsid w:val="002014C7"/>
    <w:rsid w:val="00440D13"/>
    <w:rsid w:val="00775241"/>
    <w:rsid w:val="008B75D6"/>
    <w:rsid w:val="008D635F"/>
    <w:rsid w:val="008F3A4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75241"/>
    <w:rPr>
      <w:color w:val="808080"/>
    </w:rPr>
  </w:style>
  <w:style w:type="paragraph" w:customStyle="1" w:styleId="B967F049BC3F4F229F9823F04EEAB538">
    <w:name w:val="B967F049BC3F4F229F9823F04EEAB538"/>
    <w:rsid w:val="007752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9e1b9b6d-b887-446c-9dce-4968e9b06264" ContentTypeId="0x010100DCD422DC78816243BC06FDD53AB4B00001" PreviousValue="true"/>
</file>

<file path=customXml/item3.xml><?xml version="1.0" encoding="utf-8"?>
<ct:contentTypeSchema xmlns:ct="http://schemas.microsoft.com/office/2006/metadata/contentType" xmlns:ma="http://schemas.microsoft.com/office/2006/metadata/properties/metaAttributes" ct:_="" ma:_="" ma:contentTypeName="document WL" ma:contentTypeID="0x010100DCD422DC78816243BC06FDD53AB4B00001050050B5B856F42B474C862652678557011A" ma:contentTypeVersion="508" ma:contentTypeDescription="document WL" ma:contentTypeScope="" ma:versionID="bd75511d8b4979c91e3afc9c7b840754">
  <xsd:schema xmlns:xsd="http://www.w3.org/2001/XMLSchema" xmlns:xs="http://www.w3.org/2001/XMLSchema" xmlns:p="http://schemas.microsoft.com/office/2006/metadata/properties" xmlns:ns1="http://schemas.microsoft.com/sharepoint/v3" xmlns:ns2="c41d040b-1f23-46d8-95f8-73c4343eacb6" xmlns:ns4="9729beee-8231-416b-840d-ac6e112eeed3" xmlns:ns5="dfc62a55-fff3-4b8d-9937-2b197328c51d" targetNamespace="http://schemas.microsoft.com/office/2006/metadata/properties" ma:root="true" ma:fieldsID="385f742e45e71a8e0b2fc1bfdb86c4fd" ns1:_="" ns2:_="" ns4:_="" ns5:_="">
    <xsd:import namespace="http://schemas.microsoft.com/sharepoint/v3"/>
    <xsd:import namespace="c41d040b-1f23-46d8-95f8-73c4343eacb6"/>
    <xsd:import namespace="9729beee-8231-416b-840d-ac6e112eeed3"/>
    <xsd:import namespace="dfc62a55-fff3-4b8d-9937-2b197328c51d"/>
    <xsd:element name="properties">
      <xsd:complexType>
        <xsd:sequence>
          <xsd:element name="documentManagement">
            <xsd:complexType>
              <xsd:all>
                <xsd:element ref="ns2:Documentomschrijving" minOccurs="0"/>
                <xsd:element ref="ns2:Documentnummer" minOccurs="0"/>
                <xsd:element ref="ns2:Documentsortering1" minOccurs="0"/>
                <xsd:element ref="ns2:Documentsortering2" minOccurs="0"/>
                <xsd:element ref="ns2:ContactNaam" minOccurs="0"/>
                <xsd:element ref="ns2:ContactAdres" minOccurs="0"/>
                <xsd:element ref="ns2:ContactPostcode" minOccurs="0"/>
                <xsd:element ref="ns2:ContactPlaats" minOccurs="0"/>
                <xsd:element ref="ns2:ContactLand" minOccurs="0"/>
                <xsd:element ref="ns2:ContactTelefoon" minOccurs="0"/>
                <xsd:element ref="ns2:ContactEmail" minOccurs="0"/>
                <xsd:element ref="ns2:UwKenmerk" minOccurs="0"/>
                <xsd:element ref="ns2:DatumDocument" minOccurs="0"/>
                <xsd:element ref="ns2:Verzenddatum" minOccurs="0"/>
                <xsd:element ref="ns2:DatumVervanging" minOccurs="0"/>
                <xsd:element ref="ns2:DocumentcreatieXML" minOccurs="0"/>
                <xsd:element ref="ns2:n267401cbecb47ff9785abaaf40f91cf" minOccurs="0"/>
                <xsd:element ref="ns2:TaxCatchAll" minOccurs="0"/>
                <xsd:element ref="ns2:TaxCatchAllLabel" minOccurs="0"/>
                <xsd:element ref="ns4:Gunningscriterium" minOccurs="0"/>
                <xsd:element ref="ns4:SoortAanbesteding" minOccurs="0"/>
                <xsd:element ref="ns2:KlantNaam" minOccurs="0"/>
                <xsd:element ref="ns1:DocumentSetDescription" minOccurs="0"/>
                <xsd:element ref="ns2:KlantLand" minOccurs="0"/>
                <xsd:element ref="ns2:KlantPostcode" minOccurs="0"/>
                <xsd:element ref="ns2:KlantAdres" minOccurs="0"/>
                <xsd:element ref="ns2:Zaaknummer" minOccurs="0"/>
                <xsd:element ref="ns5:MediaServiceDateTaken" minOccurs="0"/>
                <xsd:element ref="ns5:MediaServiceLocation" minOccurs="0"/>
                <xsd:element ref="ns5:MediaLengthInSeconds" minOccurs="0"/>
                <xsd:element ref="ns2:KlantVestigingsnummer" minOccurs="0"/>
                <xsd:element ref="ns2:Zaakbehandelaar" minOccurs="0"/>
                <xsd:element ref="ns5:lcf76f155ced4ddcb4097134ff3c332f" minOccurs="0"/>
                <xsd:element ref="ns2:ZaakId" minOccurs="0"/>
                <xsd:element ref="ns2:IdentificatiekenmerkTMLO" minOccurs="0"/>
                <xsd:element ref="ns2:KlantPlaats" minOccurs="0"/>
                <xsd:element ref="ns4:Bestandsgrootte" minOccurs="0"/>
                <xsd:element ref="ns5:MediaServiceSearchProperties" minOccurs="0"/>
                <xsd:element ref="ns5:MediaServiceObjectDetectorVersions" minOccurs="0"/>
                <xsd:element ref="ns4:AfgewekenVanInkoopbeleid" minOccurs="0"/>
                <xsd:element ref="ns4:Inkoopcategorie" minOccurs="0"/>
                <xsd:element ref="ns4:DuurzaamheidscriteriumPianoo" minOccurs="0"/>
                <xsd:element ref="ns4:VoorgeschrevenProcedure" minOccurs="0"/>
                <xsd:element ref="ns4:_dlc_DocId" minOccurs="0"/>
                <xsd:element ref="ns4:_dlc_DocIdUrl" minOccurs="0"/>
                <xsd:element ref="ns4:_dlc_DocIdPersistId"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32" nillable="true" ma:displayName="Beschrijving" ma:description="Een beschrijving van de documentenset" ma:internalName="DocumentSet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1d040b-1f23-46d8-95f8-73c4343eacb6" elementFormDefault="qualified">
    <xsd:import namespace="http://schemas.microsoft.com/office/2006/documentManagement/types"/>
    <xsd:import namespace="http://schemas.microsoft.com/office/infopath/2007/PartnerControls"/>
    <xsd:element name="Documentomschrijving" ma:index="2" nillable="true" ma:displayName="Documentomschrijving" ma:internalName="Documentomschrijving" ma:readOnly="false">
      <xsd:simpleType>
        <xsd:restriction base="dms:Text">
          <xsd:maxLength value="255"/>
        </xsd:restriction>
      </xsd:simpleType>
    </xsd:element>
    <xsd:element name="Documentnummer" ma:index="3" nillable="true" ma:displayName="Documentnummer" ma:internalName="Documentnummer">
      <xsd:simpleType>
        <xsd:restriction base="dms:Text">
          <xsd:maxLength value="255"/>
        </xsd:restriction>
      </xsd:simpleType>
    </xsd:element>
    <xsd:element name="Documentsortering1" ma:index="4" nillable="true" ma:displayName="Documentsortering 1" ma:internalName="Documentsortering1" ma:readOnly="false">
      <xsd:simpleType>
        <xsd:restriction base="dms:Text">
          <xsd:maxLength value="255"/>
        </xsd:restriction>
      </xsd:simpleType>
    </xsd:element>
    <xsd:element name="Documentsortering2" ma:index="5" nillable="true" ma:displayName="Documentsortering 2" ma:internalName="Documentsortering2" ma:readOnly="false">
      <xsd:simpleType>
        <xsd:restriction base="dms:Text">
          <xsd:maxLength value="255"/>
        </xsd:restriction>
      </xsd:simpleType>
    </xsd:element>
    <xsd:element name="ContactNaam" ma:index="6" nillable="true" ma:displayName="Contact naam" ma:internalName="ContactNaam" ma:readOnly="false">
      <xsd:simpleType>
        <xsd:restriction base="dms:Text">
          <xsd:maxLength value="255"/>
        </xsd:restriction>
      </xsd:simpleType>
    </xsd:element>
    <xsd:element name="ContactAdres" ma:index="7" nillable="true" ma:displayName="Contact adres" ma:internalName="ContactAdres" ma:readOnly="false">
      <xsd:simpleType>
        <xsd:restriction base="dms:Text">
          <xsd:maxLength value="255"/>
        </xsd:restriction>
      </xsd:simpleType>
    </xsd:element>
    <xsd:element name="ContactPostcode" ma:index="8" nillable="true" ma:displayName="Contact postcode" ma:internalName="ContactPostcode" ma:readOnly="false">
      <xsd:simpleType>
        <xsd:restriction base="dms:Text">
          <xsd:maxLength value="255"/>
        </xsd:restriction>
      </xsd:simpleType>
    </xsd:element>
    <xsd:element name="ContactPlaats" ma:index="9" nillable="true" ma:displayName="Contact  Plaats" ma:internalName="ContactPlaats" ma:readOnly="false">
      <xsd:simpleType>
        <xsd:restriction base="dms:Text">
          <xsd:maxLength value="255"/>
        </xsd:restriction>
      </xsd:simpleType>
    </xsd:element>
    <xsd:element name="ContactLand" ma:index="10" nillable="true" ma:displayName="Contact land" ma:default="Nederland" ma:format="Dropdown" ma:internalName="ContactLand" ma:readOnly="false">
      <xsd:simpleType>
        <xsd:restriction base="dms:Choice">
          <xsd:enumeration value="Nederland"/>
          <xsd:enumeration value="Belgie"/>
          <xsd:enumeration value="Duitsland"/>
        </xsd:restriction>
      </xsd:simpleType>
    </xsd:element>
    <xsd:element name="ContactTelefoon" ma:index="11" nillable="true" ma:displayName="Contact telefoon" ma:internalName="ContactTelefoon" ma:readOnly="false">
      <xsd:simpleType>
        <xsd:restriction base="dms:Text">
          <xsd:maxLength value="255"/>
        </xsd:restriction>
      </xsd:simpleType>
    </xsd:element>
    <xsd:element name="ContactEmail" ma:index="12" nillable="true" ma:displayName="Contact email" ma:internalName="ContactEmail" ma:readOnly="false">
      <xsd:simpleType>
        <xsd:restriction base="dms:Text">
          <xsd:maxLength value="255"/>
        </xsd:restriction>
      </xsd:simpleType>
    </xsd:element>
    <xsd:element name="UwKenmerk" ma:index="14" nillable="true" ma:displayName="Uw kenmerk" ma:internalName="UwKenmerk" ma:readOnly="false">
      <xsd:simpleType>
        <xsd:restriction base="dms:Text">
          <xsd:maxLength value="255"/>
        </xsd:restriction>
      </xsd:simpleType>
    </xsd:element>
    <xsd:element name="DatumDocument" ma:index="15" nillable="true" ma:displayName="Datum document" ma:format="DateOnly" ma:internalName="DatumDocument" ma:readOnly="false">
      <xsd:simpleType>
        <xsd:restriction base="dms:DateTime"/>
      </xsd:simpleType>
    </xsd:element>
    <xsd:element name="Verzenddatum" ma:index="16" nillable="true" ma:displayName="Verzenddatum" ma:format="DateOnly" ma:internalName="Verzenddatum" ma:readOnly="false">
      <xsd:simpleType>
        <xsd:restriction base="dms:DateTime"/>
      </xsd:simpleType>
    </xsd:element>
    <xsd:element name="DatumVervanging" ma:index="17" nillable="true" ma:displayName="Datum vervanging" ma:format="DateOnly" ma:internalName="DatumVervanging" ma:readOnly="false">
      <xsd:simpleType>
        <xsd:restriction base="dms:DateTime"/>
      </xsd:simpleType>
    </xsd:element>
    <xsd:element name="DocumentcreatieXML" ma:index="24" nillable="true" ma:displayName="DocumentcreatieXML" ma:internalName="DocumentcreatieXML">
      <xsd:simpleType>
        <xsd:restriction base="dms:Text">
          <xsd:maxLength value="255"/>
        </xsd:restriction>
      </xsd:simpleType>
    </xsd:element>
    <xsd:element name="n267401cbecb47ff9785abaaf40f91cf" ma:index="25" nillable="true" ma:taxonomy="true" ma:internalName="n267401cbecb47ff9785abaaf40f91cf" ma:taxonomyFieldName="Documenttype" ma:displayName="Documenttype" ma:default="" ma:fieldId="{7267401c-becb-47ff-9785-abaaf40f91cf}" ma:sspId="9e1b9b6d-b887-446c-9dce-4968e9b06264" ma:termSetId="31087dcf-b377-4b03-ad44-db64b9698891" ma:anchorId="00000000-0000-0000-0000-000000000000" ma:open="false" ma:isKeyword="false">
      <xsd:complexType>
        <xsd:sequence>
          <xsd:element ref="pc:Terms" minOccurs="0" maxOccurs="1"/>
        </xsd:sequence>
      </xsd:complexType>
    </xsd:element>
    <xsd:element name="TaxCatchAll" ma:index="26" nillable="true" ma:displayName="Taxonomy Catch All Column" ma:hidden="true" ma:list="{62f95e99-3900-489d-96a3-8ccfeeed63b5}" ma:internalName="TaxCatchAll" ma:showField="CatchAllData"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62f95e99-3900-489d-96a3-8ccfeeed63b5}" ma:internalName="TaxCatchAllLabel" ma:readOnly="true" ma:showField="CatchAllDataLabel" ma:web="9729beee-8231-416b-840d-ac6e112eeed3">
      <xsd:complexType>
        <xsd:complexContent>
          <xsd:extension base="dms:MultiChoiceLookup">
            <xsd:sequence>
              <xsd:element name="Value" type="dms:Lookup" maxOccurs="unbounded" minOccurs="0" nillable="true"/>
            </xsd:sequence>
          </xsd:extension>
        </xsd:complexContent>
      </xsd:complexType>
    </xsd:element>
    <xsd:element name="KlantNaam" ma:index="31" nillable="true" ma:displayName="Klant naam" ma:internalName="KlantNaam" ma:readOnly="false">
      <xsd:simpleType>
        <xsd:restriction base="dms:Text">
          <xsd:maxLength value="255"/>
        </xsd:restriction>
      </xsd:simpleType>
    </xsd:element>
    <xsd:element name="KlantLand" ma:index="33" nillable="true" ma:displayName="Klant land" ma:default="Nederland" ma:format="Dropdown" ma:internalName="KlantLand" ma:readOnly="false">
      <xsd:simpleType>
        <xsd:restriction base="dms:Choice">
          <xsd:enumeration value="Nederland"/>
          <xsd:enumeration value="Belgie"/>
          <xsd:enumeration value="Duitsland"/>
        </xsd:restriction>
      </xsd:simpleType>
    </xsd:element>
    <xsd:element name="KlantPostcode" ma:index="34" nillable="true" ma:displayName="Klant postcode" ma:internalName="KlantPostcode" ma:readOnly="false">
      <xsd:simpleType>
        <xsd:restriction base="dms:Text">
          <xsd:maxLength value="255"/>
        </xsd:restriction>
      </xsd:simpleType>
    </xsd:element>
    <xsd:element name="KlantAdres" ma:index="35" nillable="true" ma:displayName="Klant adres" ma:internalName="KlantAdres" ma:readOnly="false">
      <xsd:simpleType>
        <xsd:restriction base="dms:Text">
          <xsd:maxLength value="255"/>
        </xsd:restriction>
      </xsd:simpleType>
    </xsd:element>
    <xsd:element name="Zaaknummer" ma:index="36" nillable="true" ma:displayName="Zaaknummer" ma:indexed="true" ma:internalName="Zaaknummer" ma:readOnly="false">
      <xsd:simpleType>
        <xsd:restriction base="dms:Text">
          <xsd:maxLength value="255"/>
        </xsd:restriction>
      </xsd:simpleType>
    </xsd:element>
    <xsd:element name="KlantVestigingsnummer" ma:index="40" nillable="true" ma:displayName="Klant vestigingsnummer" ma:internalName="KlantVestigingsnummer" ma:readOnly="false">
      <xsd:simpleType>
        <xsd:restriction base="dms:Text">
          <xsd:maxLength value="255"/>
        </xsd:restriction>
      </xsd:simpleType>
    </xsd:element>
    <xsd:element name="Zaakbehandelaar" ma:index="41" nillable="true" ma:displayName="Zaakbehandelaar" ma:indexed="true" ma:internalName="Zaakbehandelaar">
      <xsd:simpleType>
        <xsd:restriction base="dms:Text">
          <xsd:maxLength value="255"/>
        </xsd:restriction>
      </xsd:simpleType>
    </xsd:element>
    <xsd:element name="ZaakId" ma:index="44" nillable="true" ma:displayName="ZaakId" ma:indexed="true" ma:internalName="ZaakId">
      <xsd:simpleType>
        <xsd:restriction base="dms:Text">
          <xsd:maxLength value="255"/>
        </xsd:restriction>
      </xsd:simpleType>
    </xsd:element>
    <xsd:element name="IdentificatiekenmerkTMLO" ma:index="45" nillable="true" ma:displayName="Identificatiekenmerk TMLO" ma:default="Waterschap Limburg" ma:format="Dropdown" ma:internalName="IdentificatiekenmerkTMLO" ma:readOnly="false">
      <xsd:simpleType>
        <xsd:restriction base="dms:Choice">
          <xsd:enumeration value="Waterschap Limburg"/>
        </xsd:restriction>
      </xsd:simpleType>
    </xsd:element>
    <xsd:element name="KlantPlaats" ma:index="46" nillable="true" ma:displayName="Klant plaats" ma:internalName="KlantPlaats"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729beee-8231-416b-840d-ac6e112eeed3" elementFormDefault="qualified">
    <xsd:import namespace="http://schemas.microsoft.com/office/2006/documentManagement/types"/>
    <xsd:import namespace="http://schemas.microsoft.com/office/infopath/2007/PartnerControls"/>
    <xsd:element name="Gunningscriterium" ma:index="29" nillable="true" ma:displayName="Gunningscriterium" ma:default="Maak uw keuze" ma:format="Dropdown" ma:internalName="Gunningscriterium" ma:readOnly="false">
      <xsd:simpleType>
        <xsd:restriction base="dms:Choice">
          <xsd:enumeration value="Maak uw keuze"/>
          <xsd:enumeration value="laagste prijs"/>
          <xsd:enumeration value="beste prijs kwaliteitsverhouding"/>
          <xsd:enumeration value="levenscycluskosten"/>
          <xsd:enumeration value="n.v.t."/>
        </xsd:restriction>
      </xsd:simpleType>
    </xsd:element>
    <xsd:element name="SoortAanbesteding" ma:index="30" nillable="true" ma:displayName="Soort aanbesteding" ma:default="Maak uw keuze" ma:format="Dropdown" ma:internalName="SoortAanbesteding" ma:readOnly="false">
      <xsd:simpleType>
        <xsd:restriction base="dms:Choice">
          <xsd:enumeration value="Maak uw keuze"/>
          <xsd:enumeration value="Europese aanbesteding"/>
          <xsd:enumeration value="nationale aanbesteding"/>
          <xsd:enumeration value="meervoudig onderhandse aanbesteding"/>
        </xsd:restriction>
      </xsd:simpleType>
    </xsd:element>
    <xsd:element name="Bestandsgrootte" ma:index="47" nillable="true" ma:displayName="Bestandsgrootte" ma:hidden="true" ma:internalName="Bestandsgrootte" ma:readOnly="false">
      <xsd:simpleType>
        <xsd:restriction base="dms:Text">
          <xsd:maxLength value="255"/>
        </xsd:restriction>
      </xsd:simpleType>
    </xsd:element>
    <xsd:element name="AfgewekenVanInkoopbeleid" ma:index="50" nillable="true" ma:displayName="Afgeweken van inkoopbeleid" ma:default="Nee" ma:format="Dropdown" ma:internalName="AfgewekenVanInkoopbeleid">
      <xsd:simpleType>
        <xsd:restriction base="dms:Choice">
          <xsd:enumeration value="Maak uw keuze"/>
          <xsd:enumeration value="Ja"/>
          <xsd:enumeration value="Nee"/>
        </xsd:restriction>
      </xsd:simpleType>
    </xsd:element>
    <xsd:element name="Inkoopcategorie" ma:index="51" nillable="true" ma:displayName="Inkoopcategorie" ma:default="Maak uw keuze" ma:format="Dropdown" ma:internalName="Inkoopcategorie" ma:readOnly="false">
      <xsd:simpleType>
        <xsd:restriction base="dms:Choice">
          <xsd:enumeration value="Maak uw keuze"/>
          <xsd:enumeration value="werken"/>
          <xsd:enumeration value="leveringen"/>
          <xsd:enumeration value="diensten"/>
        </xsd:restriction>
      </xsd:simpleType>
    </xsd:element>
    <xsd:element name="DuurzaamheidscriteriumPianoo" ma:index="52" nillable="true" ma:displayName="Duurzaamheidscriterium Pianoo" ma:default="Maak uw keuze" ma:format="Dropdown" ma:internalName="DuurzaamheidscriteriumPianoo" ma:readOnly="false">
      <xsd:simpleType>
        <xsd:restriction base="dms:Choice">
          <xsd:enumeration value="Maak uw keuze"/>
          <xsd:enumeration value="Ja"/>
          <xsd:enumeration value="Nee"/>
        </xsd:restriction>
      </xsd:simpleType>
    </xsd:element>
    <xsd:element name="VoorgeschrevenProcedure" ma:index="53" nillable="true" ma:displayName="Voorgeschreven procedure" ma:default="Maak uw keuze" ma:format="Dropdown" ma:internalName="VoorgeschrevenProcedure" ma:readOnly="false">
      <xsd:simpleType>
        <xsd:restriction base="dms:Choice">
          <xsd:enumeration value="Maak uw keuze"/>
          <xsd:enumeration value="Enkelvoudig onderhands"/>
          <xsd:enumeration value="Meervoudig onderhands"/>
          <xsd:enumeration value="Nationaal"/>
          <xsd:enumeration value="Europees"/>
        </xsd:restriction>
      </xsd:simpleType>
    </xsd:element>
    <xsd:element name="_dlc_DocId" ma:index="54" nillable="true" ma:displayName="Waarde van de document-id" ma:description="De waarde van de document-id die aan dit item is toegewezen." ma:internalName="_dlc_DocId" ma:readOnly="true">
      <xsd:simpleType>
        <xsd:restriction base="dms:Text"/>
      </xsd:simpleType>
    </xsd:element>
    <xsd:element name="_dlc_DocIdUrl" ma:index="5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6"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fc62a55-fff3-4b8d-9937-2b197328c51d" elementFormDefault="qualified">
    <xsd:import namespace="http://schemas.microsoft.com/office/2006/documentManagement/types"/>
    <xsd:import namespace="http://schemas.microsoft.com/office/infopath/2007/PartnerControls"/>
    <xsd:element name="MediaServiceDateTaken" ma:index="37" nillable="true" ma:displayName="MediaServiceDateTaken" ma:hidden="true" ma:internalName="MediaServiceDateTaken" ma:readOnly="true">
      <xsd:simpleType>
        <xsd:restriction base="dms:Text"/>
      </xsd:simpleType>
    </xsd:element>
    <xsd:element name="MediaServiceLocation" ma:index="38" nillable="true" ma:displayName="Location" ma:internalName="MediaServiceLocation" ma:readOnly="true">
      <xsd:simpleType>
        <xsd:restriction base="dms:Text"/>
      </xsd:simpleType>
    </xsd:element>
    <xsd:element name="MediaLengthInSeconds" ma:index="39" nillable="true" ma:displayName="Length (seconds)" ma:internalName="MediaLengthInSeconds" ma:readOnly="true">
      <xsd:simpleType>
        <xsd:restriction base="dms:Unknown"/>
      </xsd:simpleType>
    </xsd:element>
    <xsd:element name="lcf76f155ced4ddcb4097134ff3c332f" ma:index="43" nillable="true" ma:taxonomy="true" ma:internalName="lcf76f155ced4ddcb4097134ff3c332f" ma:taxonomyFieldName="MediaServiceImageTags" ma:displayName="Afbeeldingtags" ma:readOnly="false" ma:fieldId="{5cf76f15-5ced-4ddc-b409-7134ff3c332f}" ma:taxonomyMulti="true" ma:sspId="9e1b9b6d-b887-446c-9dce-4968e9b06264" ma:termSetId="09814cd3-568e-fe90-9814-8d621ff8fb84" ma:anchorId="fba54fb3-c3e1-fe81-a776-ca4b69148c4d" ma:open="true" ma:isKeyword="false">
      <xsd:complexType>
        <xsd:sequence>
          <xsd:element ref="pc:Terms" minOccurs="0" maxOccurs="1"/>
        </xsd:sequence>
      </xsd:complexType>
    </xsd:element>
    <xsd:element name="MediaServiceSearchProperties" ma:index="48" nillable="true" ma:displayName="MediaServiceSearchProperties" ma:hidden="true" ma:internalName="MediaServiceSearchProperties" ma:readOnly="true">
      <xsd:simpleType>
        <xsd:restriction base="dms:Note"/>
      </xsd:simpleType>
    </xsd:element>
    <xsd:element name="MediaServiceObjectDetectorVersions" ma:index="49"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5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3" ma:displayName="Auteur"/>
        <xsd:element ref="dcterms:created" minOccurs="0" maxOccurs="1"/>
        <xsd:element ref="dc:identifier" minOccurs="0" maxOccurs="1"/>
        <xsd:element name="contentType" minOccurs="0" maxOccurs="1" type="xsd:string" ma:index="18"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267401cbecb47ff9785abaaf40f91cf xmlns="c41d040b-1f23-46d8-95f8-73c4343eacb6">
      <Terms xmlns="http://schemas.microsoft.com/office/infopath/2007/PartnerControls"/>
    </n267401cbecb47ff9785abaaf40f91cf>
    <TaxCatchAll xmlns="c41d040b-1f23-46d8-95f8-73c4343eacb6" xsi:nil="true"/>
    <KlantLand xmlns="c41d040b-1f23-46d8-95f8-73c4343eacb6">Nederland</KlantLand>
    <KlantAdres xmlns="c41d040b-1f23-46d8-95f8-73c4343eacb6" xsi:nil="true"/>
    <KlantVestigingsnummer xmlns="c41d040b-1f23-46d8-95f8-73c4343eacb6" xsi:nil="true"/>
    <SoortAanbesteding xmlns="9729beee-8231-416b-840d-ac6e112eeed3">Maak uw keuze</SoortAanbesteding>
    <KlantNaam xmlns="c41d040b-1f23-46d8-95f8-73c4343eacb6" xsi:nil="true"/>
    <ZaakId xmlns="c41d040b-1f23-46d8-95f8-73c4343eacb6">537188</ZaakId>
    <IdentificatiekenmerkTMLO xmlns="c41d040b-1f23-46d8-95f8-73c4343eacb6">Waterschap Limburg</IdentificatiekenmerkTMLO>
    <Zaaknummer xmlns="c41d040b-1f23-46d8-95f8-73c4343eacb6">2026-Z4093</Zaaknummer>
    <Documentsortering1 xmlns="c41d040b-1f23-46d8-95f8-73c4343eacb6" xsi:nil="true"/>
    <ContactTelefoon xmlns="c41d040b-1f23-46d8-95f8-73c4343eacb6" xsi:nil="true"/>
    <Verzenddatum xmlns="c41d040b-1f23-46d8-95f8-73c4343eacb6" xsi:nil="true"/>
    <Zaakbehandelaar xmlns="c41d040b-1f23-46d8-95f8-73c4343eacb6" xsi:nil="true"/>
    <DocumentSetDescription xmlns="http://schemas.microsoft.com/sharepoint/v3">Pompen</DocumentSetDescription>
    <Documentsortering2 xmlns="c41d040b-1f23-46d8-95f8-73c4343eacb6" xsi:nil="true"/>
    <UwKenmerk xmlns="c41d040b-1f23-46d8-95f8-73c4343eacb6" xsi:nil="true"/>
    <ContactAdres xmlns="c41d040b-1f23-46d8-95f8-73c4343eacb6" xsi:nil="true"/>
    <ContactLand xmlns="c41d040b-1f23-46d8-95f8-73c4343eacb6">Nederland</ContactLand>
    <Gunningscriterium xmlns="9729beee-8231-416b-840d-ac6e112eeed3">Maak uw keuze</Gunningscriterium>
    <KlantPlaats xmlns="c41d040b-1f23-46d8-95f8-73c4343eacb6" xsi:nil="true"/>
    <Bestandsgrootte xmlns="9729beee-8231-416b-840d-ac6e112eeed3" xsi:nil="true"/>
    <Inkoopcategorie xmlns="9729beee-8231-416b-840d-ac6e112eeed3">Maak uw keuze</Inkoopcategorie>
    <DatumDocument xmlns="c41d040b-1f23-46d8-95f8-73c4343eacb6" xsi:nil="true"/>
    <DocumentcreatieXML xmlns="c41d040b-1f23-46d8-95f8-73c4343eacb6" xsi:nil="true"/>
    <VoorgeschrevenProcedure xmlns="9729beee-8231-416b-840d-ac6e112eeed3">Maak uw keuze</VoorgeschrevenProcedure>
    <Documentomschrijving xmlns="c41d040b-1f23-46d8-95f8-73c4343eacb6" xsi:nil="true"/>
    <ContactNaam xmlns="c41d040b-1f23-46d8-95f8-73c4343eacb6" xsi:nil="true"/>
    <KlantPostcode xmlns="c41d040b-1f23-46d8-95f8-73c4343eacb6" xsi:nil="true"/>
    <Documentnummer xmlns="c41d040b-1f23-46d8-95f8-73c4343eacb6" xsi:nil="true"/>
    <ContactPlaats xmlns="c41d040b-1f23-46d8-95f8-73c4343eacb6" xsi:nil="true"/>
    <DatumVervanging xmlns="c41d040b-1f23-46d8-95f8-73c4343eacb6" xsi:nil="true"/>
    <AfgewekenVanInkoopbeleid xmlns="9729beee-8231-416b-840d-ac6e112eeed3">Nee</AfgewekenVanInkoopbeleid>
    <DuurzaamheidscriteriumPianoo xmlns="9729beee-8231-416b-840d-ac6e112eeed3">Maak uw keuze</DuurzaamheidscriteriumPianoo>
    <ContactPostcode xmlns="c41d040b-1f23-46d8-95f8-73c4343eacb6" xsi:nil="true"/>
    <lcf76f155ced4ddcb4097134ff3c332f xmlns="dfc62a55-fff3-4b8d-9937-2b197328c51d">
      <Terms xmlns="http://schemas.microsoft.com/office/infopath/2007/PartnerControls"/>
    </lcf76f155ced4ddcb4097134ff3c332f>
    <ContactEmail xmlns="c41d040b-1f23-46d8-95f8-73c4343eacb6" xsi:nil="true"/>
    <_dlc_DocId xmlns="9729beee-8231-416b-840d-ac6e112eeed3">WLDOC-1187088822-561425</_dlc_DocId>
    <_dlc_DocIdUrl xmlns="9729beee-8231-416b-840d-ac6e112eeed3">
      <Url>https://waterschaplimburg.sharepoint.com/sites/Inkoop/_layouts/15/DocIdRedir.aspx?ID=WLDOC-1187088822-561425</Url>
      <Description>WLDOC-1187088822-561425</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87445D9-614B-46C5-A4E2-58F71DB380EE}">
  <ds:schemaRefs>
    <ds:schemaRef ds:uri="http://schemas.microsoft.com/sharepoint/events"/>
  </ds:schemaRefs>
</ds:datastoreItem>
</file>

<file path=customXml/itemProps2.xml><?xml version="1.0" encoding="utf-8"?>
<ds:datastoreItem xmlns:ds="http://schemas.openxmlformats.org/officeDocument/2006/customXml" ds:itemID="{1DF6BBCA-2D53-4340-9603-0DAA2869D846}">
  <ds:schemaRefs>
    <ds:schemaRef ds:uri="Microsoft.SharePoint.Taxonomy.ContentTypeSync"/>
  </ds:schemaRefs>
</ds:datastoreItem>
</file>

<file path=customXml/itemProps3.xml><?xml version="1.0" encoding="utf-8"?>
<ds:datastoreItem xmlns:ds="http://schemas.openxmlformats.org/officeDocument/2006/customXml" ds:itemID="{57F77798-28DF-4867-ACA5-B482933C31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41d040b-1f23-46d8-95f8-73c4343eacb6"/>
    <ds:schemaRef ds:uri="9729beee-8231-416b-840d-ac6e112eeed3"/>
    <ds:schemaRef ds:uri="dfc62a55-fff3-4b8d-9937-2b197328c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1AF230A-FF5E-4D20-B328-EE0D5C10455A}">
  <ds:schemaRefs>
    <ds:schemaRef ds:uri="http://schemas.microsoft.com/office/2006/metadata/properties"/>
    <ds:schemaRef ds:uri="http://schemas.microsoft.com/office/infopath/2007/PartnerControls"/>
    <ds:schemaRef ds:uri="c41d040b-1f23-46d8-95f8-73c4343eacb6"/>
    <ds:schemaRef ds:uri="9729beee-8231-416b-840d-ac6e112eeed3"/>
    <ds:schemaRef ds:uri="http://schemas.microsoft.com/sharepoint/v3"/>
    <ds:schemaRef ds:uri="dfc62a55-fff3-4b8d-9937-2b197328c51d"/>
  </ds:schemaRefs>
</ds:datastoreItem>
</file>

<file path=customXml/itemProps5.xml><?xml version="1.0" encoding="utf-8"?>
<ds:datastoreItem xmlns:ds="http://schemas.openxmlformats.org/officeDocument/2006/customXml" ds:itemID="{19FE1F5A-5E86-4A1F-9AF6-EF835A12B5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409</Words>
  <Characters>2251</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Verklaring beroep financiele draagkracht</vt:lpstr>
    </vt:vector>
  </TitlesOfParts>
  <Company>Gemeente Maastricht</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WLDOC-1187088822-555151</dc:title>
  <dc:creator>RAS van Lieshout</dc:creator>
  <cp:lastModifiedBy>Ricardo van Lieshout</cp:lastModifiedBy>
  <cp:revision>3</cp:revision>
  <dcterms:created xsi:type="dcterms:W3CDTF">2026-10-02T09:45:00Z</dcterms:created>
  <dcterms:modified xsi:type="dcterms:W3CDTF">2026-10-02T09:45:00Z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0x010100DCD422DC78816243BC06FDD53AB4B00001050050B5B856F42B474C862652678557011A</vt:lpwstr>
  </property>
  <property fmtid="{D5CDD505-2E9C-101B-9397-08002B2CF9AE}" pid="3" name="_dlc_DocIdItemGuid">
    <vt:lpwstr>fb9ad941-b9e4-4bc0-af4e-305aa6aacc28</vt:lpwstr>
  </property>
  <property fmtid="{D5CDD505-2E9C-101B-9397-08002B2CF9AE}" pid="4" name="Documenttype">
    <vt:lpwstr/>
  </property>
  <property fmtid="{D5CDD505-2E9C-101B-9397-08002B2CF9AE}" pid="5" name="Cluster_x0020_of_x0020_Programma_x0020_of_x0020_Team">
    <vt:lpwstr/>
  </property>
  <property fmtid="{D5CDD505-2E9C-101B-9397-08002B2CF9AE}" pid="6" name="MediaServiceImageTags">
    <vt:lpwstr/>
  </property>
  <property fmtid="{D5CDD505-2E9C-101B-9397-08002B2CF9AE}" pid="7" name="n89f3d5da045466ca6559a89df89a6be">
    <vt:lpwstr/>
  </property>
  <property fmtid="{D5CDD505-2E9C-101B-9397-08002B2CF9AE}" pid="8" name="Cluster of Programma of Team">
    <vt:lpwstr/>
  </property>
</Properties>
</file>