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4DEC6" w14:textId="5AB07B2D" w:rsidR="00923009" w:rsidRDefault="00923009" w:rsidP="00923009">
      <w:pPr>
        <w:pStyle w:val="BijlagegenummerdAD"/>
        <w:numPr>
          <w:ilvl w:val="0"/>
          <w:numId w:val="0"/>
        </w:numPr>
      </w:pPr>
      <w:bookmarkStart w:id="0" w:name="_Toc241761613"/>
      <w:bookmarkStart w:id="1" w:name="_Hlk67484444"/>
      <w:r>
        <w:rPr>
          <w:rFonts w:cs="Arial"/>
        </w:rPr>
        <w:t>Bijlage 7AD.</w:t>
      </w:r>
      <w:r>
        <w:rPr>
          <w:rFonts w:cs="Arial"/>
        </w:rPr>
        <w:tab/>
        <w:t>Verklaring referentie per kerncompetentie</w:t>
      </w:r>
      <w:bookmarkEnd w:id="0"/>
    </w:p>
    <w:p w14:paraId="35C30795" w14:textId="77777777" w:rsidR="00923009" w:rsidRPr="00376BB4" w:rsidRDefault="00923009" w:rsidP="00923009">
      <w:pPr>
        <w:rPr>
          <w:rFonts w:cs="Arial"/>
        </w:rPr>
      </w:pPr>
      <w:bookmarkStart w:id="2" w:name="_Hlk36635911"/>
      <w:bookmarkStart w:id="3" w:name="_Hlk36635808"/>
      <w:bookmarkEnd w:id="1"/>
      <w:r w:rsidRPr="00376BB4">
        <w:rPr>
          <w:rFonts w:cs="Arial"/>
        </w:rPr>
        <w:t xml:space="preserve">Door de </w:t>
      </w:r>
      <w:r>
        <w:rPr>
          <w:rFonts w:cs="Arial"/>
        </w:rPr>
        <w:t>Opdrachtgever is</w:t>
      </w:r>
      <w:r w:rsidRPr="00376BB4">
        <w:rPr>
          <w:rFonts w:cs="Arial"/>
        </w:rPr>
        <w:t xml:space="preserve"> </w:t>
      </w:r>
      <w:r>
        <w:rPr>
          <w:rFonts w:cs="Arial"/>
        </w:rPr>
        <w:t xml:space="preserve">in hoofdstuk 4 een </w:t>
      </w:r>
      <w:r w:rsidRPr="00376BB4">
        <w:rPr>
          <w:rFonts w:cs="Arial"/>
        </w:rPr>
        <w:t>competentie vastgesteld, benodigd voor het toe</w:t>
      </w:r>
      <w:r>
        <w:rPr>
          <w:rFonts w:cs="Arial"/>
        </w:rPr>
        <w:t>tsen van technische bekwaamheid</w:t>
      </w:r>
      <w:r w:rsidRPr="00376BB4">
        <w:rPr>
          <w:rFonts w:cs="Arial"/>
        </w:rPr>
        <w:t xml:space="preserve">, overeenkomend met essentiële punten van de </w:t>
      </w:r>
      <w:r>
        <w:rPr>
          <w:rFonts w:cs="Arial"/>
        </w:rPr>
        <w:t>Opdracht.</w:t>
      </w:r>
      <w:r w:rsidRPr="001D63E5">
        <w:t xml:space="preserve"> </w:t>
      </w:r>
      <w:r w:rsidRPr="001D63E5">
        <w:rPr>
          <w:rFonts w:cs="Arial"/>
        </w:rPr>
        <w:t>Inschrijver dient zijn ervaring te onderbouwen door het geven van één referentieopdracht per genoemde kerncompetentie die in het afgelopen drie (3) jaar teruggerekend vanaf het moment van sluiting van deze aanbesteding zijn verricht.</w:t>
      </w:r>
    </w:p>
    <w:p w14:paraId="1606ABB5" w14:textId="77777777" w:rsidR="00923009" w:rsidRPr="00376BB4" w:rsidRDefault="00923009" w:rsidP="00923009">
      <w:pPr>
        <w:rPr>
          <w:rFonts w:cs="Arial"/>
        </w:rPr>
      </w:pPr>
    </w:p>
    <w:p w14:paraId="18F60AA9" w14:textId="77777777" w:rsidR="00923009" w:rsidRPr="00376BB4" w:rsidRDefault="00923009" w:rsidP="00923009">
      <w:pPr>
        <w:rPr>
          <w:rFonts w:cs="Arial"/>
        </w:rPr>
      </w:pPr>
      <w:r>
        <w:rPr>
          <w:rFonts w:cs="Arial"/>
        </w:rPr>
        <w:t xml:space="preserve">Inschrijver dient dit formulier ingevuld en rechtsgeldig ondertekend in bij Inschrijving. </w:t>
      </w:r>
      <w:r w:rsidRPr="00376BB4">
        <w:rPr>
          <w:rFonts w:cs="Arial"/>
        </w:rPr>
        <w:t xml:space="preserve">De </w:t>
      </w:r>
      <w:r>
        <w:rPr>
          <w:rFonts w:cs="Arial"/>
        </w:rPr>
        <w:t xml:space="preserve">Opdrachtgever </w:t>
      </w:r>
      <w:r w:rsidRPr="00376BB4">
        <w:rPr>
          <w:rFonts w:cs="Arial"/>
        </w:rPr>
        <w:t xml:space="preserve">behoudt zich het recht voor de opgave te controleren bij de opgegeven referenties. </w:t>
      </w:r>
      <w:r>
        <w:rPr>
          <w:rFonts w:cs="Arial"/>
        </w:rPr>
        <w:t>Als</w:t>
      </w:r>
      <w:r w:rsidRPr="00376BB4">
        <w:rPr>
          <w:rFonts w:cs="Arial"/>
        </w:rPr>
        <w:t xml:space="preserve"> uit deze controle wordt geconstateerd, dat de opgave in deze bijlage afwijkt van hetgeen de referentie-contactpersonen melden, kan de </w:t>
      </w:r>
      <w:r>
        <w:rPr>
          <w:rFonts w:cs="Arial"/>
        </w:rPr>
        <w:t>Opdrachtgever</w:t>
      </w:r>
      <w:r w:rsidRPr="00376BB4">
        <w:rPr>
          <w:rFonts w:cs="Arial"/>
        </w:rPr>
        <w:t xml:space="preserve"> alsnog besluiten tot diskwalificatie van deelname aan deze aanbesteding.</w:t>
      </w:r>
    </w:p>
    <w:bookmarkEnd w:id="2"/>
    <w:p w14:paraId="3203A8F2" w14:textId="77777777" w:rsidR="00923009" w:rsidRPr="00376BB4" w:rsidRDefault="00923009" w:rsidP="00923009">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7"/>
        <w:gridCol w:w="6939"/>
      </w:tblGrid>
      <w:tr w:rsidR="00923009" w:rsidRPr="004D149E" w14:paraId="53471028" w14:textId="77777777" w:rsidTr="00D5643D">
        <w:trPr>
          <w:trHeight w:val="340"/>
        </w:trPr>
        <w:tc>
          <w:tcPr>
            <w:tcW w:w="1152" w:type="pct"/>
            <w:tcBorders>
              <w:top w:val="single" w:sz="4" w:space="0" w:color="auto"/>
              <w:left w:val="single" w:sz="4" w:space="0" w:color="auto"/>
              <w:bottom w:val="single" w:sz="4" w:space="0" w:color="auto"/>
              <w:right w:val="single" w:sz="4" w:space="0" w:color="auto"/>
            </w:tcBorders>
            <w:shd w:val="clear" w:color="auto" w:fill="BFBFBF"/>
            <w:vAlign w:val="center"/>
          </w:tcPr>
          <w:p w14:paraId="5175248E" w14:textId="77777777" w:rsidR="00923009" w:rsidRPr="004D149E" w:rsidRDefault="00923009" w:rsidP="00D5643D">
            <w:pPr>
              <w:rPr>
                <w:rFonts w:cs="Arial"/>
                <w:b/>
                <w:position w:val="-24"/>
              </w:rPr>
            </w:pPr>
            <w:r w:rsidRPr="004D149E">
              <w:rPr>
                <w:rFonts w:cs="Arial"/>
                <w:b/>
              </w:rPr>
              <w:t>Referentie</w:t>
            </w:r>
          </w:p>
        </w:tc>
        <w:tc>
          <w:tcPr>
            <w:tcW w:w="3848" w:type="pct"/>
            <w:tcBorders>
              <w:top w:val="single" w:sz="4" w:space="0" w:color="auto"/>
              <w:left w:val="single" w:sz="4" w:space="0" w:color="auto"/>
              <w:bottom w:val="single" w:sz="4" w:space="0" w:color="auto"/>
              <w:right w:val="single" w:sz="4" w:space="0" w:color="auto"/>
            </w:tcBorders>
            <w:shd w:val="clear" w:color="auto" w:fill="BFBFBF"/>
            <w:vAlign w:val="center"/>
          </w:tcPr>
          <w:p w14:paraId="160830DB" w14:textId="77777777" w:rsidR="00923009" w:rsidRPr="004D149E" w:rsidRDefault="00923009" w:rsidP="00D5643D">
            <w:pPr>
              <w:ind w:left="122"/>
              <w:rPr>
                <w:rFonts w:cs="Arial"/>
                <w:b/>
                <w:position w:val="-24"/>
              </w:rPr>
            </w:pPr>
            <w:r w:rsidRPr="001D63E5">
              <w:rPr>
                <w:rFonts w:cs="Arial"/>
                <w:b/>
                <w:position w:val="-24"/>
              </w:rPr>
              <w:t>Beschrijving van de betreffende referentieopdracht, waarbij wordt ingegaan op de aard, duur en de omvang van de uitgevoerde opdracht. De referentie moet aansluiten bij de opdrachtomschrijving zoals beschreven in hoofdstuk 1 van het Aanbestedingsdocument.</w:t>
            </w:r>
          </w:p>
        </w:tc>
      </w:tr>
      <w:tr w:rsidR="00923009" w:rsidRPr="00376BB4" w14:paraId="40E9AD96" w14:textId="77777777" w:rsidTr="00D5643D">
        <w:trPr>
          <w:trHeight w:val="373"/>
        </w:trPr>
        <w:tc>
          <w:tcPr>
            <w:tcW w:w="1152" w:type="pct"/>
            <w:tcBorders>
              <w:top w:val="single" w:sz="4" w:space="0" w:color="auto"/>
            </w:tcBorders>
          </w:tcPr>
          <w:p w14:paraId="6843BD20" w14:textId="77777777" w:rsidR="00923009" w:rsidRPr="00376BB4" w:rsidRDefault="00923009" w:rsidP="00D5643D">
            <w:pPr>
              <w:contextualSpacing/>
              <w:rPr>
                <w:rFonts w:cs="Arial"/>
              </w:rPr>
            </w:pPr>
            <w:r>
              <w:rPr>
                <w:rFonts w:cs="Arial"/>
              </w:rPr>
              <w:t>Betreft competentie.</w:t>
            </w:r>
          </w:p>
        </w:tc>
        <w:tc>
          <w:tcPr>
            <w:tcW w:w="3848" w:type="pct"/>
            <w:tcBorders>
              <w:top w:val="single" w:sz="4" w:space="0" w:color="auto"/>
            </w:tcBorders>
          </w:tcPr>
          <w:p w14:paraId="09BB525D" w14:textId="77777777" w:rsidR="00923009" w:rsidRPr="00224D50"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bCs/>
              </w:rPr>
            </w:pPr>
            <w:r w:rsidRPr="00224D50">
              <w:rPr>
                <w:rFonts w:cs="Arial"/>
                <w:b/>
                <w:bCs/>
              </w:rPr>
              <w:t>Perceel 1: Het leveren van minicontainers en -onderdelen.</w:t>
            </w:r>
          </w:p>
          <w:p w14:paraId="7253762D" w14:textId="77777777" w:rsidR="00923009" w:rsidRPr="00224D50" w:rsidRDefault="00923009" w:rsidP="00923009">
            <w:pPr>
              <w:numPr>
                <w:ilvl w:val="0"/>
                <w:numId w:val="2"/>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bCs/>
              </w:rPr>
            </w:pPr>
            <w:r w:rsidRPr="00224D50">
              <w:rPr>
                <w:rFonts w:cs="Arial"/>
              </w:rPr>
              <w:t>Kerncompetentie: Ervaring met het leveren van minimaal 1.000 minicontainers.</w:t>
            </w:r>
          </w:p>
          <w:p w14:paraId="06E985A0" w14:textId="77777777" w:rsidR="00923009" w:rsidRPr="00AD0340" w:rsidRDefault="00923009" w:rsidP="00D5643D">
            <w:pPr>
              <w:rPr>
                <w:rFonts w:cs="Arial"/>
                <w:iCs/>
              </w:rPr>
            </w:pPr>
            <w:r w:rsidRPr="00AD0340">
              <w:rPr>
                <w:rFonts w:cs="Arial"/>
                <w:iCs/>
              </w:rPr>
              <w:t xml:space="preserve">Aangezien de werkzaamheden van de opdracht bestaan uit </w:t>
            </w:r>
            <w:r>
              <w:rPr>
                <w:rFonts w:cs="Arial"/>
                <w:iCs/>
              </w:rPr>
              <w:t>het leveren van minicontainers</w:t>
            </w:r>
            <w:r w:rsidRPr="00AD0340">
              <w:rPr>
                <w:rFonts w:cs="Arial"/>
                <w:iCs/>
              </w:rPr>
              <w:t xml:space="preserve"> dient inschrijver over genoemde ervaring te beschikken. De opdrachtgever wil geen risico’s lopen als gevolg van het ontbreken van deze kennis bij de opdrachtnemer.</w:t>
            </w:r>
          </w:p>
          <w:p w14:paraId="47B8068B" w14:textId="77777777" w:rsidR="00923009" w:rsidRPr="00AD0340" w:rsidRDefault="00923009" w:rsidP="00D5643D">
            <w:pPr>
              <w:rPr>
                <w:rFonts w:cs="Arial"/>
                <w:iCs/>
              </w:rPr>
            </w:pPr>
            <w:r w:rsidRPr="00AD0340">
              <w:rPr>
                <w:rFonts w:cs="Arial"/>
                <w:iCs/>
              </w:rPr>
              <w:t>De op te geven referentie met daarin de verrichte werkzaamheden daarvoor, dient aan een aantal minimale eisen te voldoen:</w:t>
            </w:r>
          </w:p>
          <w:p w14:paraId="79DFDDE8" w14:textId="77777777" w:rsidR="00923009" w:rsidRPr="00AD0340" w:rsidRDefault="00923009" w:rsidP="00923009">
            <w:pPr>
              <w:numPr>
                <w:ilvl w:val="0"/>
                <w:numId w:val="3"/>
              </w:numPr>
              <w:rPr>
                <w:rFonts w:cs="Arial"/>
                <w:i/>
              </w:rPr>
            </w:pPr>
            <w:r>
              <w:rPr>
                <w:rFonts w:cs="Arial"/>
                <w:noProof/>
              </w:rPr>
              <w:t>De referentieopdracht is uitgevoerd in de drie jaar voorafgaand aan de uiterste inschrijfdatum.</w:t>
            </w:r>
          </w:p>
          <w:p w14:paraId="1C50FE33" w14:textId="77777777" w:rsidR="00923009" w:rsidRPr="00DB1786" w:rsidRDefault="00923009" w:rsidP="00923009">
            <w:pPr>
              <w:numPr>
                <w:ilvl w:val="0"/>
                <w:numId w:val="3"/>
              </w:numPr>
              <w:rPr>
                <w:rFonts w:cs="Arial"/>
                <w:iCs/>
              </w:rPr>
            </w:pPr>
            <w:r w:rsidRPr="00AD0340">
              <w:rPr>
                <w:rFonts w:cs="Arial"/>
                <w:iCs/>
                <w:noProof/>
              </w:rPr>
              <w:t xml:space="preserve">De omvang van de referentie bedroeg minimaal </w:t>
            </w:r>
            <w:r>
              <w:rPr>
                <w:rFonts w:cs="Arial"/>
                <w:iCs/>
                <w:noProof/>
              </w:rPr>
              <w:t>1</w:t>
            </w:r>
            <w:r w:rsidRPr="00AD0340">
              <w:rPr>
                <w:rFonts w:cs="Arial"/>
                <w:iCs/>
                <w:noProof/>
              </w:rPr>
              <w:t>.000 minicontainers (in hoeveelheden)</w:t>
            </w:r>
            <w:r>
              <w:rPr>
                <w:rFonts w:cs="Arial"/>
                <w:iCs/>
                <w:noProof/>
              </w:rPr>
              <w:t>.</w:t>
            </w:r>
          </w:p>
          <w:p w14:paraId="6A34BA2D"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03D72D6A"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bCs/>
              </w:rPr>
            </w:pPr>
            <w:r w:rsidRPr="00767395">
              <w:rPr>
                <w:rFonts w:cs="Arial"/>
                <w:b/>
                <w:bCs/>
              </w:rPr>
              <w:t>Perceel 2: Het leveren en plaatsen van GFE-containerbehuizingen.</w:t>
            </w:r>
          </w:p>
          <w:p w14:paraId="70F5DF8C" w14:textId="77777777" w:rsidR="00923009" w:rsidRPr="00767395" w:rsidRDefault="00923009" w:rsidP="00923009">
            <w:pPr>
              <w:numPr>
                <w:ilvl w:val="0"/>
                <w:numId w:val="2"/>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767395">
              <w:rPr>
                <w:rFonts w:cs="Arial"/>
              </w:rPr>
              <w:t>Kerncompetentie: Ervaring met het leveren en plaatsen van minimaal 60 GFE-containerbehuizingen.</w:t>
            </w:r>
          </w:p>
          <w:p w14:paraId="238DE5DD"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767395">
              <w:rPr>
                <w:rFonts w:cs="Arial"/>
              </w:rPr>
              <w:t>Inschrijver moet één (1) referentieproject indienen.</w:t>
            </w:r>
          </w:p>
          <w:p w14:paraId="15B80742"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4FFB3CC0"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Cs/>
              </w:rPr>
            </w:pPr>
            <w:r w:rsidRPr="00767395">
              <w:rPr>
                <w:rFonts w:cs="Arial"/>
                <w:iCs/>
              </w:rPr>
              <w:t>Aangezien de werkzaamheden van de opdracht bestaan uit het leveren en plaatsen dient inschrijver over genoemde ervaring te beschikken. De opdrachtgever wil geen risico’s lopen als gevolg van het ontbreken van deze kennis bij de opdrachtnemer.</w:t>
            </w:r>
          </w:p>
          <w:p w14:paraId="7456806B"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Cs/>
              </w:rPr>
            </w:pPr>
            <w:r w:rsidRPr="00767395">
              <w:rPr>
                <w:rFonts w:cs="Arial"/>
                <w:iCs/>
              </w:rPr>
              <w:t>De op te geven referentie met daarin de verrichte werkzaamheden daarvoor, dient aan een aantal minimale eisen te voldoen:</w:t>
            </w:r>
          </w:p>
          <w:p w14:paraId="35896D93" w14:textId="77777777" w:rsidR="00923009" w:rsidRPr="00767395" w:rsidRDefault="00923009" w:rsidP="00923009">
            <w:pPr>
              <w:numPr>
                <w:ilvl w:val="0"/>
                <w:numId w:val="3"/>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
              </w:rPr>
            </w:pPr>
            <w:r w:rsidRPr="00767395">
              <w:rPr>
                <w:rFonts w:cs="Arial"/>
              </w:rPr>
              <w:t>De referentieopdracht is uitgevoerd in de drie jaar voorafgaand aan de uiterste inschrijfdatum.</w:t>
            </w:r>
          </w:p>
          <w:p w14:paraId="743D7F09" w14:textId="77777777" w:rsidR="00923009" w:rsidRPr="00767395" w:rsidRDefault="00923009" w:rsidP="00923009">
            <w:pPr>
              <w:numPr>
                <w:ilvl w:val="0"/>
                <w:numId w:val="3"/>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Cs/>
              </w:rPr>
            </w:pPr>
            <w:r w:rsidRPr="00767395">
              <w:rPr>
                <w:rFonts w:cs="Arial"/>
                <w:iCs/>
              </w:rPr>
              <w:t>De omvang van de referentie bedroeg minimaal 60 GFE-containerbehuizingen (in hoeveelheden).</w:t>
            </w:r>
          </w:p>
          <w:p w14:paraId="763F65EA"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7935C6B4"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bCs/>
              </w:rPr>
            </w:pPr>
            <w:r w:rsidRPr="00767395">
              <w:rPr>
                <w:rFonts w:cs="Arial"/>
                <w:b/>
                <w:bCs/>
              </w:rPr>
              <w:t>Perceel 3: Het leveren, inbouwen en onderhouden van IRDC-systemen.</w:t>
            </w:r>
          </w:p>
          <w:p w14:paraId="1F14DB9B" w14:textId="77777777" w:rsidR="00923009" w:rsidRPr="00767395" w:rsidRDefault="00923009" w:rsidP="00923009">
            <w:pPr>
              <w:numPr>
                <w:ilvl w:val="0"/>
                <w:numId w:val="2"/>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767395">
              <w:rPr>
                <w:rFonts w:cs="Arial"/>
              </w:rPr>
              <w:lastRenderedPageBreak/>
              <w:t>Kerncompetentie: Ervaring met het leveren, inbouwen en onderhouden van minimaal 80 IRDC-systemen voor een gemeente.</w:t>
            </w:r>
          </w:p>
          <w:p w14:paraId="7E3998A7"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767395">
              <w:rPr>
                <w:rFonts w:cs="Arial"/>
              </w:rPr>
              <w:t>Inschrijver moet één (1) referentieproject indienen.</w:t>
            </w:r>
          </w:p>
          <w:p w14:paraId="02A24C96"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2760CB2B"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Cs/>
              </w:rPr>
            </w:pPr>
            <w:r w:rsidRPr="00767395">
              <w:rPr>
                <w:rFonts w:cs="Arial"/>
                <w:iCs/>
              </w:rPr>
              <w:t>Aangezien de werkzaamheden van de opdracht bestaan uit leveren en inbouwen van hardware, het leggen van een koppeling met het CMS en het uitvoeren van onderhoud dient inschrijver over genoemde ervaring te beschikken. De opdrachtgever wil geen risico’s lopen als gevolg van het ontbreken van deze kennis bij de opdrachtnemer.</w:t>
            </w:r>
          </w:p>
          <w:p w14:paraId="475EFEB3"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Cs/>
              </w:rPr>
            </w:pPr>
            <w:r w:rsidRPr="00767395">
              <w:rPr>
                <w:rFonts w:cs="Arial"/>
                <w:iCs/>
              </w:rPr>
              <w:t>De op te geven referentie met daarin de verrichte werkzaamheden daarvoor, dient aan een aantal minimale eisen te voldoen:</w:t>
            </w:r>
          </w:p>
          <w:p w14:paraId="225DEDD9" w14:textId="77777777" w:rsidR="00923009" w:rsidRPr="00767395" w:rsidRDefault="00923009" w:rsidP="00923009">
            <w:pPr>
              <w:numPr>
                <w:ilvl w:val="0"/>
                <w:numId w:val="3"/>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
              </w:rPr>
            </w:pPr>
            <w:r w:rsidRPr="00767395">
              <w:rPr>
                <w:rFonts w:cs="Arial"/>
              </w:rPr>
              <w:t>De referentieopdracht is uitgevoerd in de drie jaar voorafgaand aan de uiterste inschrijfdatum.</w:t>
            </w:r>
          </w:p>
          <w:p w14:paraId="087A68FD" w14:textId="77777777" w:rsidR="00923009" w:rsidRPr="00767395" w:rsidRDefault="00923009" w:rsidP="00923009">
            <w:pPr>
              <w:numPr>
                <w:ilvl w:val="0"/>
                <w:numId w:val="3"/>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Cs/>
              </w:rPr>
            </w:pPr>
            <w:r w:rsidRPr="00767395">
              <w:rPr>
                <w:rFonts w:cs="Arial"/>
                <w:iCs/>
              </w:rPr>
              <w:t>De omvang van de referentie bedroeg minimaal 80 IRDC-systemen (in hoeveelheden);</w:t>
            </w:r>
          </w:p>
          <w:p w14:paraId="5B1A6C81" w14:textId="77777777" w:rsidR="00923009" w:rsidRPr="0076739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5C51FA6B" w14:textId="77777777" w:rsidR="00AC3D6A" w:rsidRPr="00767395" w:rsidRDefault="00AC3D6A" w:rsidP="00AC3D6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bCs/>
              </w:rPr>
            </w:pPr>
            <w:r w:rsidRPr="00767395">
              <w:rPr>
                <w:rFonts w:cs="Arial"/>
                <w:b/>
                <w:bCs/>
              </w:rPr>
              <w:t>Perceel 4: Het leveren en uitvoeren van onderhoudsacties aan semi-ondergrondse containers.</w:t>
            </w:r>
          </w:p>
          <w:p w14:paraId="5000D561" w14:textId="77777777" w:rsidR="00AC3D6A" w:rsidRPr="00700373" w:rsidRDefault="00AC3D6A" w:rsidP="00AC3D6A">
            <w:pPr>
              <w:numPr>
                <w:ilvl w:val="0"/>
                <w:numId w:val="2"/>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700373">
              <w:rPr>
                <w:rFonts w:cs="Arial"/>
              </w:rPr>
              <w:t>Kerncompetentie 1: Ervaring met het leveren van minimaal 60 (semi-)</w:t>
            </w:r>
            <w:r>
              <w:rPr>
                <w:rFonts w:cs="Arial"/>
              </w:rPr>
              <w:t xml:space="preserve"> </w:t>
            </w:r>
            <w:r w:rsidRPr="00700373">
              <w:rPr>
                <w:rFonts w:cs="Arial"/>
              </w:rPr>
              <w:t>ondergrondse containers.</w:t>
            </w:r>
          </w:p>
          <w:p w14:paraId="4B06C367" w14:textId="77777777" w:rsidR="00AC3D6A" w:rsidRPr="00700373" w:rsidRDefault="00AC3D6A" w:rsidP="00AC3D6A">
            <w:pPr>
              <w:numPr>
                <w:ilvl w:val="0"/>
                <w:numId w:val="2"/>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700373">
              <w:rPr>
                <w:rFonts w:cs="Arial"/>
              </w:rPr>
              <w:t>Kerncompetentie 2: Ervaring met het uitvoeren van onderhoudsacties aan minimaal 60 (semi-)ondergrondse containers.</w:t>
            </w:r>
          </w:p>
          <w:p w14:paraId="5D83261A" w14:textId="77777777" w:rsidR="00AC3D6A" w:rsidRPr="00700373" w:rsidRDefault="00AC3D6A" w:rsidP="00AC3D6A">
            <w:pPr>
              <w:numPr>
                <w:ilvl w:val="0"/>
                <w:numId w:val="2"/>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700373">
              <w:rPr>
                <w:rFonts w:cs="Arial"/>
              </w:rPr>
              <w:t>Inschrijver moet één (1) referentieproject per kerncompetentie indienen.</w:t>
            </w:r>
          </w:p>
          <w:p w14:paraId="0B598B91" w14:textId="77777777" w:rsidR="00AC3D6A" w:rsidRPr="00700373" w:rsidRDefault="00AC3D6A" w:rsidP="00AC3D6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ind w:left="360"/>
              <w:contextualSpacing/>
              <w:outlineLvl w:val="0"/>
              <w:rPr>
                <w:rFonts w:cs="Arial"/>
              </w:rPr>
            </w:pPr>
          </w:p>
          <w:p w14:paraId="054BDE2B" w14:textId="77777777" w:rsidR="00AC3D6A" w:rsidRPr="00700373" w:rsidRDefault="00AC3D6A" w:rsidP="00AC3D6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Cs/>
              </w:rPr>
            </w:pPr>
            <w:r w:rsidRPr="00700373">
              <w:rPr>
                <w:rFonts w:cs="Arial"/>
                <w:iCs/>
              </w:rPr>
              <w:t>Aangezien de werkzaamheden van de opdracht bestaan uit leveren en uitvoeren van onderhoud dient inschrijver over genoemde ervaring te beschikken. De opdrachtgever wil geen risico’s lopen als gevolg van het ontbreken van deze kennis bij de opdrachtnemer.</w:t>
            </w:r>
          </w:p>
          <w:p w14:paraId="4A96DCB4" w14:textId="77777777" w:rsidR="00AC3D6A" w:rsidRPr="00700373" w:rsidRDefault="00AC3D6A" w:rsidP="00AC3D6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iCs/>
              </w:rPr>
            </w:pPr>
            <w:r w:rsidRPr="00700373">
              <w:rPr>
                <w:rFonts w:cs="Arial"/>
                <w:iCs/>
              </w:rPr>
              <w:t>De op te geven referentie met daarin de verrichte werkzaamheden daarvoor, dient aan een aantal minimale eisen te voldoen:</w:t>
            </w:r>
          </w:p>
          <w:p w14:paraId="189DD15D" w14:textId="77777777" w:rsidR="00AC3D6A" w:rsidRPr="00FC3928" w:rsidRDefault="00AC3D6A" w:rsidP="00AC3D6A">
            <w:pPr>
              <w:numPr>
                <w:ilvl w:val="0"/>
                <w:numId w:val="3"/>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700373">
              <w:rPr>
                <w:rFonts w:cs="Arial"/>
              </w:rPr>
              <w:t>De referentieopdracht is uitgevoerd in de drie jaar voorafgaand aan de uiterste inschrijfdatum.</w:t>
            </w:r>
          </w:p>
          <w:p w14:paraId="017D59C6" w14:textId="1F89D178" w:rsidR="00923009" w:rsidRPr="00AC3D6A" w:rsidRDefault="00AC3D6A" w:rsidP="00D5643D">
            <w:pPr>
              <w:numPr>
                <w:ilvl w:val="0"/>
                <w:numId w:val="3"/>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FC3928">
              <w:rPr>
                <w:rFonts w:cs="Arial"/>
              </w:rPr>
              <w:t>De omvang van de referentie bedroeg minimaal 60 (semi-)</w:t>
            </w:r>
            <w:r>
              <w:rPr>
                <w:rFonts w:cs="Arial"/>
              </w:rPr>
              <w:t xml:space="preserve"> </w:t>
            </w:r>
            <w:r w:rsidRPr="00FC3928">
              <w:rPr>
                <w:rFonts w:cs="Arial"/>
              </w:rPr>
              <w:t>ondergrondse containers (in hoeveelheden) voor kerncompetentie 1 en 2.</w:t>
            </w:r>
          </w:p>
        </w:tc>
      </w:tr>
      <w:tr w:rsidR="00923009" w:rsidRPr="00376BB4" w14:paraId="16FE4B65" w14:textId="77777777" w:rsidTr="00D5643D">
        <w:trPr>
          <w:trHeight w:val="373"/>
        </w:trPr>
        <w:tc>
          <w:tcPr>
            <w:tcW w:w="1152" w:type="pct"/>
            <w:tcBorders>
              <w:top w:val="single" w:sz="4" w:space="0" w:color="auto"/>
            </w:tcBorders>
          </w:tcPr>
          <w:p w14:paraId="5FB53739" w14:textId="77777777" w:rsidR="00923009" w:rsidRDefault="00923009" w:rsidP="00D5643D">
            <w:pPr>
              <w:contextualSpacing/>
              <w:rPr>
                <w:rFonts w:cs="Arial"/>
              </w:rPr>
            </w:pPr>
            <w:r w:rsidRPr="004E1AD4">
              <w:rPr>
                <w:rFonts w:cs="Arial"/>
              </w:rPr>
              <w:lastRenderedPageBreak/>
              <w:t>Opdracht (naam)</w:t>
            </w:r>
            <w:r>
              <w:rPr>
                <w:rFonts w:cs="Arial"/>
              </w:rPr>
              <w:t>.</w:t>
            </w:r>
          </w:p>
        </w:tc>
        <w:tc>
          <w:tcPr>
            <w:tcW w:w="3848" w:type="pct"/>
            <w:tcBorders>
              <w:top w:val="single" w:sz="4" w:space="0" w:color="auto"/>
            </w:tcBorders>
          </w:tcPr>
          <w:p w14:paraId="461461F2" w14:textId="77777777" w:rsidR="00923009"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23009" w:rsidRPr="00376BB4" w14:paraId="35028FCE" w14:textId="77777777" w:rsidTr="00D5643D">
        <w:trPr>
          <w:trHeight w:val="373"/>
        </w:trPr>
        <w:tc>
          <w:tcPr>
            <w:tcW w:w="1152" w:type="pct"/>
            <w:tcBorders>
              <w:top w:val="single" w:sz="4" w:space="0" w:color="auto"/>
            </w:tcBorders>
          </w:tcPr>
          <w:p w14:paraId="349F2A4C" w14:textId="77777777" w:rsidR="00923009" w:rsidRPr="00376BB4" w:rsidRDefault="00923009" w:rsidP="00D5643D">
            <w:pPr>
              <w:contextualSpacing/>
              <w:rPr>
                <w:rFonts w:cs="Arial"/>
              </w:rPr>
            </w:pPr>
            <w:r>
              <w:rPr>
                <w:rFonts w:cs="Arial"/>
              </w:rPr>
              <w:t xml:space="preserve">Naam </w:t>
            </w:r>
            <w:r w:rsidRPr="004E1AD4">
              <w:rPr>
                <w:rFonts w:cs="Arial"/>
              </w:rPr>
              <w:t xml:space="preserve">opdrachtgever </w:t>
            </w:r>
            <w:r>
              <w:rPr>
                <w:rFonts w:cs="Arial"/>
              </w:rPr>
              <w:t>(referent).</w:t>
            </w:r>
          </w:p>
        </w:tc>
        <w:tc>
          <w:tcPr>
            <w:tcW w:w="3848" w:type="pct"/>
            <w:tcBorders>
              <w:top w:val="single" w:sz="4" w:space="0" w:color="auto"/>
            </w:tcBorders>
          </w:tcPr>
          <w:p w14:paraId="59267FD2"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23009" w:rsidRPr="00376BB4" w14:paraId="770DD56D" w14:textId="77777777" w:rsidTr="00D5643D">
        <w:trPr>
          <w:trHeight w:val="421"/>
        </w:trPr>
        <w:tc>
          <w:tcPr>
            <w:tcW w:w="1152" w:type="pct"/>
          </w:tcPr>
          <w:p w14:paraId="3E53969F" w14:textId="77777777" w:rsidR="00923009" w:rsidRPr="00376BB4" w:rsidRDefault="00923009" w:rsidP="00D5643D">
            <w:pPr>
              <w:contextualSpacing/>
              <w:rPr>
                <w:rFonts w:cs="Arial"/>
              </w:rPr>
            </w:pPr>
            <w:r>
              <w:rPr>
                <w:rFonts w:cs="Arial"/>
              </w:rPr>
              <w:t>Adres, postcode en p</w:t>
            </w:r>
            <w:r w:rsidRPr="00376BB4">
              <w:rPr>
                <w:rFonts w:cs="Arial"/>
              </w:rPr>
              <w:t>laatsnaam</w:t>
            </w:r>
            <w:r>
              <w:rPr>
                <w:rFonts w:cs="Arial"/>
              </w:rPr>
              <w:t>.</w:t>
            </w:r>
          </w:p>
        </w:tc>
        <w:tc>
          <w:tcPr>
            <w:tcW w:w="3848" w:type="pct"/>
          </w:tcPr>
          <w:p w14:paraId="27C621DD"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23009" w:rsidRPr="00376BB4" w14:paraId="273E5F54" w14:textId="77777777" w:rsidTr="00D5643D">
        <w:trPr>
          <w:trHeight w:val="427"/>
        </w:trPr>
        <w:tc>
          <w:tcPr>
            <w:tcW w:w="1152" w:type="pct"/>
          </w:tcPr>
          <w:p w14:paraId="68C1B500" w14:textId="77777777" w:rsidR="00923009" w:rsidRPr="00376BB4" w:rsidRDefault="00923009" w:rsidP="00D5643D">
            <w:pPr>
              <w:contextualSpacing/>
              <w:rPr>
                <w:rFonts w:cs="Arial"/>
              </w:rPr>
            </w:pPr>
            <w:r w:rsidRPr="004E1AD4">
              <w:rPr>
                <w:rFonts w:cs="Arial"/>
              </w:rPr>
              <w:t xml:space="preserve">Naam, </w:t>
            </w:r>
            <w:r>
              <w:rPr>
                <w:rFonts w:cs="Arial"/>
              </w:rPr>
              <w:t xml:space="preserve">functie, </w:t>
            </w:r>
            <w:r w:rsidRPr="004E1AD4">
              <w:rPr>
                <w:rFonts w:cs="Arial"/>
              </w:rPr>
              <w:t>e-mail en telefoonnummer contactpersoon</w:t>
            </w:r>
            <w:r>
              <w:rPr>
                <w:rFonts w:cs="Arial"/>
              </w:rPr>
              <w:t xml:space="preserve"> referent.</w:t>
            </w:r>
          </w:p>
        </w:tc>
        <w:tc>
          <w:tcPr>
            <w:tcW w:w="3848" w:type="pct"/>
          </w:tcPr>
          <w:p w14:paraId="6A49AB52"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23009" w:rsidRPr="00376BB4" w14:paraId="24514E68" w14:textId="77777777" w:rsidTr="00D5643D">
        <w:trPr>
          <w:trHeight w:val="405"/>
        </w:trPr>
        <w:tc>
          <w:tcPr>
            <w:tcW w:w="1152" w:type="pct"/>
          </w:tcPr>
          <w:p w14:paraId="1EDBDAA1" w14:textId="77777777" w:rsidR="00923009" w:rsidRPr="00376BB4" w:rsidRDefault="00923009" w:rsidP="00D5643D">
            <w:pPr>
              <w:contextualSpacing/>
              <w:rPr>
                <w:rFonts w:cs="Arial"/>
              </w:rPr>
            </w:pPr>
            <w:r w:rsidRPr="004E1AD4">
              <w:rPr>
                <w:rFonts w:cs="Arial"/>
              </w:rPr>
              <w:t>Startdatum opdracht</w:t>
            </w:r>
          </w:p>
        </w:tc>
        <w:tc>
          <w:tcPr>
            <w:tcW w:w="3848" w:type="pct"/>
          </w:tcPr>
          <w:p w14:paraId="735F2668"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23009" w:rsidRPr="00376BB4" w14:paraId="13013F05" w14:textId="77777777" w:rsidTr="00D5643D">
        <w:trPr>
          <w:trHeight w:val="405"/>
        </w:trPr>
        <w:tc>
          <w:tcPr>
            <w:tcW w:w="1152" w:type="pct"/>
          </w:tcPr>
          <w:p w14:paraId="5E39B18A" w14:textId="77777777" w:rsidR="00923009" w:rsidRPr="00376BB4" w:rsidRDefault="00923009" w:rsidP="00D5643D">
            <w:pPr>
              <w:contextualSpacing/>
              <w:rPr>
                <w:rFonts w:cs="Arial"/>
              </w:rPr>
            </w:pPr>
            <w:r w:rsidRPr="004E1AD4">
              <w:rPr>
                <w:rFonts w:cs="Arial"/>
              </w:rPr>
              <w:t>Einddatum opdracht</w:t>
            </w:r>
          </w:p>
        </w:tc>
        <w:tc>
          <w:tcPr>
            <w:tcW w:w="3848" w:type="pct"/>
          </w:tcPr>
          <w:p w14:paraId="665CD917"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23009" w:rsidRPr="00376BB4" w14:paraId="6BFCA246" w14:textId="77777777" w:rsidTr="00D5643D">
        <w:trPr>
          <w:trHeight w:val="405"/>
        </w:trPr>
        <w:tc>
          <w:tcPr>
            <w:tcW w:w="1152" w:type="pct"/>
          </w:tcPr>
          <w:p w14:paraId="31DB595E" w14:textId="77777777" w:rsidR="00923009" w:rsidRPr="00376BB4" w:rsidRDefault="00923009" w:rsidP="00D5643D">
            <w:pPr>
              <w:contextualSpacing/>
              <w:rPr>
                <w:rFonts w:cs="Arial"/>
              </w:rPr>
            </w:pPr>
            <w:r w:rsidRPr="004E1AD4">
              <w:rPr>
                <w:rFonts w:cs="Arial"/>
              </w:rPr>
              <w:t>Duur van het contract</w:t>
            </w:r>
          </w:p>
        </w:tc>
        <w:tc>
          <w:tcPr>
            <w:tcW w:w="3848" w:type="pct"/>
          </w:tcPr>
          <w:p w14:paraId="4700279E"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23009" w:rsidRPr="00376BB4" w14:paraId="7DEB95CA" w14:textId="77777777" w:rsidTr="00D5643D">
        <w:trPr>
          <w:trHeight w:val="405"/>
        </w:trPr>
        <w:tc>
          <w:tcPr>
            <w:tcW w:w="1152" w:type="pct"/>
          </w:tcPr>
          <w:p w14:paraId="55EA5B61" w14:textId="77777777" w:rsidR="00923009" w:rsidRPr="004E1AD4" w:rsidRDefault="00923009" w:rsidP="00D5643D">
            <w:pPr>
              <w:contextualSpacing/>
              <w:rPr>
                <w:rFonts w:cs="Arial"/>
              </w:rPr>
            </w:pPr>
            <w:r w:rsidRPr="004E1AD4">
              <w:rPr>
                <w:rFonts w:cs="Arial"/>
              </w:rPr>
              <w:lastRenderedPageBreak/>
              <w:t>Omzetwaarde</w:t>
            </w:r>
            <w:r>
              <w:rPr>
                <w:rFonts w:cs="Arial"/>
              </w:rPr>
              <w:t xml:space="preserve"> in</w:t>
            </w:r>
            <w:r w:rsidRPr="004E1AD4">
              <w:rPr>
                <w:rFonts w:cs="Arial"/>
              </w:rPr>
              <w:t xml:space="preserve"> € (Euro) per jaar</w:t>
            </w:r>
            <w:r>
              <w:rPr>
                <w:rFonts w:cs="Arial"/>
              </w:rPr>
              <w:t xml:space="preserve"> en totaal</w:t>
            </w:r>
          </w:p>
        </w:tc>
        <w:tc>
          <w:tcPr>
            <w:tcW w:w="3848" w:type="pct"/>
          </w:tcPr>
          <w:p w14:paraId="1AC06D22" w14:textId="77777777" w:rsidR="00923009"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Per jaar:</w:t>
            </w:r>
          </w:p>
          <w:p w14:paraId="63278379"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Totaal:</w:t>
            </w:r>
          </w:p>
        </w:tc>
      </w:tr>
      <w:tr w:rsidR="00923009" w:rsidRPr="00376BB4" w14:paraId="7AE5B5C8" w14:textId="77777777" w:rsidTr="00D5643D">
        <w:trPr>
          <w:trHeight w:val="410"/>
        </w:trPr>
        <w:tc>
          <w:tcPr>
            <w:tcW w:w="1152" w:type="pct"/>
            <w:tcBorders>
              <w:bottom w:val="single" w:sz="4" w:space="0" w:color="auto"/>
            </w:tcBorders>
          </w:tcPr>
          <w:p w14:paraId="51DE689C" w14:textId="77777777" w:rsidR="00923009" w:rsidRPr="00376BB4" w:rsidRDefault="00923009" w:rsidP="00D5643D">
            <w:pPr>
              <w:contextualSpacing/>
              <w:rPr>
                <w:rFonts w:cs="Arial"/>
              </w:rPr>
            </w:pPr>
            <w:r>
              <w:rPr>
                <w:rFonts w:cs="Arial"/>
              </w:rPr>
              <w:t>Opdracht</w:t>
            </w:r>
            <w:r w:rsidRPr="00376BB4">
              <w:rPr>
                <w:rFonts w:cs="Arial"/>
              </w:rPr>
              <w:t xml:space="preserve"> zelfstandig uitgevoerd</w:t>
            </w:r>
          </w:p>
        </w:tc>
        <w:tc>
          <w:tcPr>
            <w:tcW w:w="3848" w:type="pct"/>
            <w:tcBorders>
              <w:bottom w:val="single" w:sz="4" w:space="0" w:color="auto"/>
            </w:tcBorders>
          </w:tcPr>
          <w:p w14:paraId="5C5FF6D2"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376BB4">
              <w:rPr>
                <w:rFonts w:cs="Arial"/>
              </w:rPr>
              <w:fldChar w:fldCharType="begin">
                <w:ffData>
                  <w:name w:val="Selectievakje2"/>
                  <w:enabled/>
                  <w:calcOnExit w:val="0"/>
                  <w:checkBox>
                    <w:sizeAuto/>
                    <w:default w:val="0"/>
                  </w:checkBox>
                </w:ffData>
              </w:fldChar>
            </w:r>
            <w:r w:rsidRPr="00376BB4">
              <w:rPr>
                <w:rFonts w:cs="Arial"/>
              </w:rPr>
              <w:instrText xml:space="preserve"> FORMCHECKBOX </w:instrText>
            </w:r>
            <w:r w:rsidRPr="00376BB4">
              <w:rPr>
                <w:rFonts w:cs="Arial"/>
              </w:rPr>
            </w:r>
            <w:r w:rsidRPr="00376BB4">
              <w:rPr>
                <w:rFonts w:cs="Arial"/>
              </w:rPr>
              <w:fldChar w:fldCharType="separate"/>
            </w:r>
            <w:r w:rsidRPr="00376BB4">
              <w:rPr>
                <w:rFonts w:cs="Arial"/>
              </w:rPr>
              <w:fldChar w:fldCharType="end"/>
            </w:r>
            <w:r>
              <w:rPr>
                <w:rFonts w:cs="Arial"/>
              </w:rPr>
              <w:t xml:space="preserve"> ja</w:t>
            </w:r>
          </w:p>
          <w:p w14:paraId="688CC16F"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376BB4">
              <w:rPr>
                <w:rFonts w:cs="Arial"/>
              </w:rPr>
              <w:fldChar w:fldCharType="begin">
                <w:ffData>
                  <w:name w:val="Selectievakje2"/>
                  <w:enabled/>
                  <w:calcOnExit w:val="0"/>
                  <w:checkBox>
                    <w:sizeAuto/>
                    <w:default w:val="0"/>
                  </w:checkBox>
                </w:ffData>
              </w:fldChar>
            </w:r>
            <w:r w:rsidRPr="00376BB4">
              <w:rPr>
                <w:rFonts w:cs="Arial"/>
              </w:rPr>
              <w:instrText xml:space="preserve"> FORMCHECKBOX </w:instrText>
            </w:r>
            <w:r w:rsidRPr="00376BB4">
              <w:rPr>
                <w:rFonts w:cs="Arial"/>
              </w:rPr>
            </w:r>
            <w:r w:rsidRPr="00376BB4">
              <w:rPr>
                <w:rFonts w:cs="Arial"/>
              </w:rPr>
              <w:fldChar w:fldCharType="separate"/>
            </w:r>
            <w:r w:rsidRPr="00376BB4">
              <w:rPr>
                <w:rFonts w:cs="Arial"/>
              </w:rPr>
              <w:fldChar w:fldCharType="end"/>
            </w:r>
            <w:r w:rsidRPr="00376BB4">
              <w:rPr>
                <w:rFonts w:cs="Arial"/>
              </w:rPr>
              <w:t xml:space="preserve"> nee (aangeven wie wat heeft uitgevoerd</w:t>
            </w:r>
            <w:r>
              <w:rPr>
                <w:rFonts w:cs="Arial"/>
              </w:rPr>
              <w:t>; n</w:t>
            </w:r>
            <w:r w:rsidRPr="001E0410">
              <w:rPr>
                <w:rFonts w:cs="Arial"/>
              </w:rPr>
              <w:t xml:space="preserve">aam </w:t>
            </w:r>
            <w:r>
              <w:rPr>
                <w:rFonts w:cs="Arial"/>
              </w:rPr>
              <w:t xml:space="preserve">en adresgegevens </w:t>
            </w:r>
            <w:r w:rsidRPr="001E0410">
              <w:rPr>
                <w:rFonts w:cs="Arial"/>
              </w:rPr>
              <w:t>onderaannemers (indien van toepassing)</w:t>
            </w:r>
            <w:r w:rsidRPr="00376BB4">
              <w:rPr>
                <w:rFonts w:cs="Arial"/>
              </w:rPr>
              <w:t>)</w:t>
            </w:r>
          </w:p>
        </w:tc>
      </w:tr>
      <w:tr w:rsidR="00923009" w:rsidRPr="00376BB4" w14:paraId="3DCFB6E1" w14:textId="77777777" w:rsidTr="00D5643D">
        <w:trPr>
          <w:trHeight w:val="410"/>
        </w:trPr>
        <w:tc>
          <w:tcPr>
            <w:tcW w:w="1152" w:type="pct"/>
            <w:tcBorders>
              <w:bottom w:val="single" w:sz="4" w:space="0" w:color="auto"/>
            </w:tcBorders>
          </w:tcPr>
          <w:p w14:paraId="597BC087" w14:textId="77777777" w:rsidR="00923009" w:rsidRDefault="00923009" w:rsidP="00D5643D">
            <w:pPr>
              <w:contextualSpacing/>
              <w:rPr>
                <w:rFonts w:cs="Arial"/>
              </w:rPr>
            </w:pPr>
            <w:r w:rsidRPr="001E0410">
              <w:rPr>
                <w:rFonts w:cs="Arial"/>
              </w:rPr>
              <w:t>De waarde (in € en %) van het deel dat in onder</w:t>
            </w:r>
            <w:r>
              <w:rPr>
                <w:rFonts w:cs="Arial"/>
              </w:rPr>
              <w:t xml:space="preserve"> </w:t>
            </w:r>
            <w:r w:rsidRPr="001E0410">
              <w:rPr>
                <w:rFonts w:cs="Arial"/>
              </w:rPr>
              <w:t>aanneming is uitgevoerd.</w:t>
            </w:r>
          </w:p>
        </w:tc>
        <w:tc>
          <w:tcPr>
            <w:tcW w:w="3848" w:type="pct"/>
            <w:tcBorders>
              <w:bottom w:val="single" w:sz="4" w:space="0" w:color="auto"/>
            </w:tcBorders>
          </w:tcPr>
          <w:p w14:paraId="7B95D315"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23009" w:rsidRPr="00376BB4" w14:paraId="20065CE2" w14:textId="77777777" w:rsidTr="00D5643D">
        <w:trPr>
          <w:trHeight w:val="830"/>
        </w:trPr>
        <w:tc>
          <w:tcPr>
            <w:tcW w:w="5000" w:type="pct"/>
            <w:gridSpan w:val="2"/>
          </w:tcPr>
          <w:p w14:paraId="64A79F17" w14:textId="77777777" w:rsidR="00923009"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F822C5">
              <w:rPr>
                <w:rFonts w:cs="Arial"/>
                <w:b/>
              </w:rPr>
              <w:t>Beschrijving van referentieopdracht met de gevraagde competentie (max 1 A4) waaronder:</w:t>
            </w:r>
          </w:p>
          <w:p w14:paraId="0D8F2EE4" w14:textId="77777777" w:rsidR="00923009" w:rsidRPr="00F822C5"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p>
          <w:p w14:paraId="4906AC21"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F822C5">
              <w:rPr>
                <w:rFonts w:cs="Arial"/>
                <w:b/>
              </w:rPr>
              <w:t>Rol en toegevoegde waarde van inschrijver, gebruikte middelen, tools en kwaliteitsborging</w:t>
            </w:r>
            <w:r>
              <w:rPr>
                <w:rFonts w:cs="Arial"/>
                <w:b/>
              </w:rPr>
              <w:t>.</w:t>
            </w:r>
          </w:p>
        </w:tc>
      </w:tr>
      <w:tr w:rsidR="00923009" w:rsidRPr="00376BB4" w14:paraId="6440B19A" w14:textId="77777777" w:rsidTr="00D5643D">
        <w:trPr>
          <w:trHeight w:val="830"/>
        </w:trPr>
        <w:tc>
          <w:tcPr>
            <w:tcW w:w="5000" w:type="pct"/>
            <w:gridSpan w:val="2"/>
          </w:tcPr>
          <w:p w14:paraId="2F261D59" w14:textId="77777777" w:rsidR="00923009" w:rsidRPr="00376BB4" w:rsidRDefault="00923009" w:rsidP="00D5643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20EA4BB8" w14:textId="77777777" w:rsidR="00923009" w:rsidRDefault="00923009" w:rsidP="00923009">
      <w:pPr>
        <w:contextualSpacing/>
        <w:rPr>
          <w:rFonts w:cs="Arial"/>
          <w:highlight w:val="yellow"/>
        </w:rPr>
      </w:pPr>
    </w:p>
    <w:p w14:paraId="5767A576" w14:textId="77777777" w:rsidR="00923009" w:rsidRPr="00B81664" w:rsidRDefault="00923009" w:rsidP="00923009">
      <w:pPr>
        <w:contextualSpacing/>
        <w:rPr>
          <w:rFonts w:cs="Arial"/>
          <w:highlight w:val="yellow"/>
        </w:rPr>
      </w:pPr>
    </w:p>
    <w:p w14:paraId="3E4394FB" w14:textId="77777777" w:rsidR="00923009" w:rsidRDefault="00923009" w:rsidP="00923009">
      <w:pPr>
        <w:rPr>
          <w:rFonts w:cs="Arial"/>
          <w:bCs/>
        </w:rPr>
      </w:pPr>
      <w:r w:rsidRPr="00B81664">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923009" w:rsidRPr="00B8643B" w14:paraId="41450DF1" w14:textId="77777777" w:rsidTr="00D5643D">
        <w:trPr>
          <w:trHeight w:val="448"/>
        </w:trPr>
        <w:tc>
          <w:tcPr>
            <w:tcW w:w="2209" w:type="dxa"/>
            <w:vAlign w:val="center"/>
          </w:tcPr>
          <w:p w14:paraId="41B7375A" w14:textId="77777777" w:rsidR="00923009" w:rsidRPr="00B8643B" w:rsidRDefault="00923009" w:rsidP="00D5643D">
            <w:pPr>
              <w:spacing w:line="240" w:lineRule="auto"/>
              <w:rPr>
                <w:rFonts w:cs="Arial"/>
                <w:bCs/>
              </w:rPr>
            </w:pPr>
            <w:r w:rsidRPr="00B8643B">
              <w:rPr>
                <w:rFonts w:cs="Arial"/>
                <w:bCs/>
              </w:rPr>
              <w:t>Naam inschrijver</w:t>
            </w:r>
          </w:p>
        </w:tc>
        <w:tc>
          <w:tcPr>
            <w:tcW w:w="6792" w:type="dxa"/>
            <w:vAlign w:val="center"/>
          </w:tcPr>
          <w:p w14:paraId="2CD34D31" w14:textId="77777777" w:rsidR="00923009" w:rsidRPr="00B8643B" w:rsidRDefault="00923009" w:rsidP="00D5643D">
            <w:pPr>
              <w:spacing w:line="240" w:lineRule="auto"/>
              <w:rPr>
                <w:rFonts w:cs="Arial"/>
                <w:bCs/>
              </w:rPr>
            </w:pPr>
          </w:p>
        </w:tc>
      </w:tr>
      <w:tr w:rsidR="00923009" w:rsidRPr="00B8643B" w14:paraId="0BD73326" w14:textId="77777777" w:rsidTr="00D5643D">
        <w:trPr>
          <w:trHeight w:val="413"/>
        </w:trPr>
        <w:tc>
          <w:tcPr>
            <w:tcW w:w="2209" w:type="dxa"/>
            <w:vAlign w:val="center"/>
          </w:tcPr>
          <w:p w14:paraId="1134B8C9" w14:textId="77777777" w:rsidR="00923009" w:rsidRPr="00B8643B" w:rsidRDefault="00923009" w:rsidP="00D5643D">
            <w:pPr>
              <w:spacing w:line="240" w:lineRule="auto"/>
              <w:rPr>
                <w:rFonts w:cs="Arial"/>
                <w:bCs/>
              </w:rPr>
            </w:pPr>
            <w:r w:rsidRPr="00B8643B">
              <w:rPr>
                <w:rFonts w:cs="Arial"/>
                <w:bCs/>
              </w:rPr>
              <w:t>Naam tekenbevoegde</w:t>
            </w:r>
          </w:p>
        </w:tc>
        <w:tc>
          <w:tcPr>
            <w:tcW w:w="6792" w:type="dxa"/>
            <w:vAlign w:val="center"/>
          </w:tcPr>
          <w:p w14:paraId="2EA1AF84" w14:textId="77777777" w:rsidR="00923009" w:rsidRPr="00B8643B" w:rsidRDefault="00923009" w:rsidP="00D5643D">
            <w:pPr>
              <w:spacing w:line="240" w:lineRule="auto"/>
              <w:rPr>
                <w:rFonts w:cs="Arial"/>
                <w:bCs/>
              </w:rPr>
            </w:pPr>
          </w:p>
        </w:tc>
      </w:tr>
      <w:tr w:rsidR="00923009" w:rsidRPr="00B8643B" w14:paraId="4C6D7C8B" w14:textId="77777777" w:rsidTr="00D5643D">
        <w:trPr>
          <w:trHeight w:val="419"/>
        </w:trPr>
        <w:tc>
          <w:tcPr>
            <w:tcW w:w="2209" w:type="dxa"/>
            <w:vAlign w:val="center"/>
          </w:tcPr>
          <w:p w14:paraId="59D1E443" w14:textId="77777777" w:rsidR="00923009" w:rsidRDefault="00923009" w:rsidP="00D5643D">
            <w:pPr>
              <w:spacing w:line="240" w:lineRule="auto"/>
              <w:rPr>
                <w:rFonts w:cs="Arial"/>
                <w:bCs/>
              </w:rPr>
            </w:pPr>
            <w:r w:rsidRPr="00B8643B">
              <w:rPr>
                <w:rFonts w:cs="Arial"/>
                <w:bCs/>
              </w:rPr>
              <w:t>Handtekening</w:t>
            </w:r>
          </w:p>
          <w:p w14:paraId="642EC5AA" w14:textId="77777777" w:rsidR="00923009" w:rsidRDefault="00923009" w:rsidP="00D5643D">
            <w:pPr>
              <w:spacing w:line="240" w:lineRule="auto"/>
              <w:rPr>
                <w:rFonts w:cs="Arial"/>
                <w:bCs/>
              </w:rPr>
            </w:pPr>
          </w:p>
          <w:p w14:paraId="7161F71A" w14:textId="77777777" w:rsidR="00923009" w:rsidRDefault="00923009" w:rsidP="00D5643D">
            <w:pPr>
              <w:spacing w:line="240" w:lineRule="auto"/>
              <w:rPr>
                <w:rFonts w:cs="Arial"/>
                <w:bCs/>
              </w:rPr>
            </w:pPr>
          </w:p>
          <w:p w14:paraId="5651934F" w14:textId="77777777" w:rsidR="00923009" w:rsidRPr="00B8643B" w:rsidRDefault="00923009" w:rsidP="00D5643D">
            <w:pPr>
              <w:spacing w:line="240" w:lineRule="auto"/>
              <w:rPr>
                <w:rFonts w:cs="Arial"/>
                <w:bCs/>
              </w:rPr>
            </w:pPr>
          </w:p>
        </w:tc>
        <w:tc>
          <w:tcPr>
            <w:tcW w:w="6792" w:type="dxa"/>
            <w:vAlign w:val="center"/>
          </w:tcPr>
          <w:p w14:paraId="128D2913" w14:textId="77777777" w:rsidR="00923009" w:rsidRPr="00B8643B" w:rsidRDefault="00923009" w:rsidP="00D5643D">
            <w:pPr>
              <w:spacing w:line="240" w:lineRule="auto"/>
              <w:rPr>
                <w:rFonts w:cs="Arial"/>
                <w:bCs/>
              </w:rPr>
            </w:pPr>
          </w:p>
        </w:tc>
      </w:tr>
      <w:tr w:rsidR="00923009" w:rsidRPr="00B8643B" w14:paraId="3F41E8B5" w14:textId="77777777" w:rsidTr="00D5643D">
        <w:trPr>
          <w:trHeight w:val="425"/>
        </w:trPr>
        <w:tc>
          <w:tcPr>
            <w:tcW w:w="2209" w:type="dxa"/>
            <w:vAlign w:val="center"/>
          </w:tcPr>
          <w:p w14:paraId="1F4FB4A5" w14:textId="77777777" w:rsidR="00923009" w:rsidRPr="00B8643B" w:rsidRDefault="00923009" w:rsidP="00D5643D">
            <w:pPr>
              <w:spacing w:line="240" w:lineRule="auto"/>
              <w:rPr>
                <w:rFonts w:cs="Arial"/>
                <w:bCs/>
              </w:rPr>
            </w:pPr>
            <w:r w:rsidRPr="00B8643B">
              <w:rPr>
                <w:rFonts w:cs="Arial"/>
                <w:bCs/>
              </w:rPr>
              <w:t>Datum</w:t>
            </w:r>
          </w:p>
        </w:tc>
        <w:tc>
          <w:tcPr>
            <w:tcW w:w="6792" w:type="dxa"/>
            <w:vAlign w:val="center"/>
          </w:tcPr>
          <w:p w14:paraId="4FD1D0BE" w14:textId="77777777" w:rsidR="00923009" w:rsidRPr="00B8643B" w:rsidRDefault="00923009" w:rsidP="00D5643D">
            <w:pPr>
              <w:spacing w:line="240" w:lineRule="auto"/>
              <w:rPr>
                <w:rFonts w:cs="Arial"/>
                <w:bCs/>
              </w:rPr>
            </w:pPr>
          </w:p>
        </w:tc>
      </w:tr>
    </w:tbl>
    <w:p w14:paraId="5E893FDE" w14:textId="77777777" w:rsidR="00923009" w:rsidRPr="007F5827" w:rsidRDefault="00923009" w:rsidP="00923009">
      <w:pPr>
        <w:spacing w:line="240" w:lineRule="auto"/>
        <w:rPr>
          <w:rFonts w:cs="Arial"/>
          <w:bCs/>
        </w:rPr>
      </w:pPr>
    </w:p>
    <w:p w14:paraId="526418DD" w14:textId="77777777" w:rsidR="00923009" w:rsidRDefault="00923009" w:rsidP="00923009">
      <w:pPr>
        <w:rPr>
          <w:rFonts w:cs="Arial"/>
          <w:i/>
          <w:sz w:val="18"/>
        </w:rPr>
      </w:pPr>
    </w:p>
    <w:bookmarkEnd w:id="3"/>
    <w:p w14:paraId="651AC1BB" w14:textId="77777777" w:rsidR="00923009" w:rsidRPr="00141F9E" w:rsidRDefault="00923009" w:rsidP="00923009">
      <w:pPr>
        <w:tabs>
          <w:tab w:val="left" w:pos="1080"/>
          <w:tab w:val="left" w:pos="1260"/>
        </w:tabs>
        <w:suppressAutoHyphens/>
        <w:autoSpaceDE w:val="0"/>
        <w:autoSpaceDN w:val="0"/>
        <w:adjustRightInd w:val="0"/>
        <w:spacing w:line="240" w:lineRule="auto"/>
        <w:rPr>
          <w:rFonts w:cs="Arial"/>
          <w:lang w:eastAsia="ar-SA"/>
        </w:rPr>
      </w:pPr>
    </w:p>
    <w:p w14:paraId="4E870EE8" w14:textId="77777777" w:rsidR="00923009" w:rsidRDefault="00923009" w:rsidP="00923009">
      <w:pPr>
        <w:suppressAutoHyphens/>
        <w:spacing w:line="240" w:lineRule="auto"/>
        <w:rPr>
          <w:rFonts w:cs="Arial"/>
          <w:szCs w:val="22"/>
          <w:lang w:eastAsia="ar-SA"/>
        </w:rPr>
      </w:pPr>
      <w:r w:rsidRPr="00141F9E">
        <w:rPr>
          <w:rFonts w:cs="Arial"/>
          <w:szCs w:val="22"/>
          <w:lang w:eastAsia="ar-SA"/>
        </w:rPr>
        <w:t xml:space="preserve">Dit document dient u </w:t>
      </w:r>
      <w:r w:rsidRPr="00141F9E">
        <w:rPr>
          <w:rFonts w:cs="Arial"/>
          <w:b/>
          <w:szCs w:val="22"/>
          <w:lang w:eastAsia="ar-SA"/>
        </w:rPr>
        <w:t>per referentieopdracht</w:t>
      </w:r>
      <w:r w:rsidRPr="00141F9E">
        <w:rPr>
          <w:rFonts w:cs="Arial"/>
          <w:szCs w:val="22"/>
          <w:lang w:eastAsia="ar-SA"/>
        </w:rPr>
        <w:t xml:space="preserve"> in te vullen.</w:t>
      </w:r>
    </w:p>
    <w:p w14:paraId="2E53AA4E" w14:textId="77777777" w:rsidR="00923009" w:rsidRDefault="00923009" w:rsidP="00923009">
      <w:pPr>
        <w:suppressAutoHyphens/>
        <w:spacing w:line="240" w:lineRule="auto"/>
        <w:rPr>
          <w:rFonts w:cs="Arial"/>
          <w:szCs w:val="22"/>
          <w:lang w:eastAsia="ar-SA"/>
        </w:rPr>
      </w:pPr>
    </w:p>
    <w:p w14:paraId="5AB94BE0" w14:textId="77777777" w:rsidR="00923009" w:rsidRPr="00141F9E" w:rsidRDefault="00923009" w:rsidP="00923009">
      <w:pPr>
        <w:suppressAutoHyphens/>
        <w:spacing w:line="240" w:lineRule="auto"/>
        <w:rPr>
          <w:rFonts w:cs="Arial"/>
          <w:szCs w:val="22"/>
          <w:lang w:eastAsia="ar-SA"/>
        </w:rPr>
      </w:pPr>
    </w:p>
    <w:p w14:paraId="7325D35C" w14:textId="77777777" w:rsidR="00C837D3" w:rsidRDefault="00C837D3"/>
    <w:sectPr w:rsidR="00C837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ira Sans">
    <w:panose1 w:val="020B0503050000020004"/>
    <w:charset w:val="00"/>
    <w:family w:val="swiss"/>
    <w:pitch w:val="variable"/>
    <w:sig w:usb0="600002FF"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740C57"/>
    <w:multiLevelType w:val="hybridMultilevel"/>
    <w:tmpl w:val="730AB5AC"/>
    <w:lvl w:ilvl="0" w:tplc="5A6652C2">
      <w:start w:val="1"/>
      <w:numFmt w:val="decimal"/>
      <w:pStyle w:val="BijlagegenummerdAD"/>
      <w:lvlText w:val="Bijlage %1AD."/>
      <w:lvlJc w:val="left"/>
      <w:pPr>
        <w:ind w:left="360" w:hanging="360"/>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ind w:left="1440" w:hanging="360"/>
      </w:pPr>
    </w:lvl>
    <w:lvl w:ilvl="2" w:tplc="0A18B880">
      <w:start w:val="1"/>
      <w:numFmt w:val="decimal"/>
      <w:lvlText w:val="%3."/>
      <w:lvlJc w:val="left"/>
      <w:pPr>
        <w:ind w:left="2700" w:hanging="720"/>
      </w:pPr>
      <w:rPr>
        <w:rFonts w:hint="default"/>
      </w:rPr>
    </w:lvl>
    <w:lvl w:ilvl="3" w:tplc="04130001">
      <w:start w:val="1"/>
      <w:numFmt w:val="bullet"/>
      <w:lvlText w:val=""/>
      <w:lvlJc w:val="left"/>
      <w:pPr>
        <w:ind w:left="1080" w:hanging="360"/>
      </w:pPr>
      <w:rPr>
        <w:rFonts w:ascii="Symbol" w:hAnsi="Symbol" w:hint="default"/>
      </w:rPr>
    </w:lvl>
    <w:lvl w:ilvl="4" w:tplc="4A6CA59C">
      <w:start w:val="2"/>
      <w:numFmt w:val="bullet"/>
      <w:lvlText w:val="•"/>
      <w:lvlJc w:val="left"/>
      <w:pPr>
        <w:ind w:left="3960" w:hanging="720"/>
      </w:pPr>
      <w:rPr>
        <w:rFonts w:ascii="Arial" w:eastAsia="Times New Roman" w:hAnsi="Arial" w:cs="Arial"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9A6F83"/>
    <w:multiLevelType w:val="hybridMultilevel"/>
    <w:tmpl w:val="6C1E5AB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1724095">
    <w:abstractNumId w:val="1"/>
  </w:num>
  <w:num w:numId="2" w16cid:durableId="67197302">
    <w:abstractNumId w:val="0"/>
  </w:num>
  <w:num w:numId="3" w16cid:durableId="180894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009"/>
    <w:rsid w:val="0056353D"/>
    <w:rsid w:val="008320CB"/>
    <w:rsid w:val="00923009"/>
    <w:rsid w:val="00AC3D6A"/>
    <w:rsid w:val="00C837D3"/>
    <w:rsid w:val="00F66D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B12C"/>
  <w15:chartTrackingRefBased/>
  <w15:docId w15:val="{584847F7-59D9-434B-8080-A0899F062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Theme="minorHAnsi" w:hAnsi="Fira Sans" w:cstheme="minorBidi"/>
        <w:kern w:val="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3009"/>
    <w:pPr>
      <w:spacing w:after="0" w:line="276" w:lineRule="auto"/>
    </w:pPr>
    <w:rPr>
      <w:rFonts w:ascii="Arial" w:eastAsia="Times New Roman" w:hAnsi="Arial" w:cs="Times New Roman"/>
      <w:kern w:val="0"/>
      <w:szCs w:val="20"/>
      <w:lang w:eastAsia="nl-NL"/>
      <w14:ligatures w14:val="none"/>
    </w:rPr>
  </w:style>
  <w:style w:type="paragraph" w:styleId="Kop1">
    <w:name w:val="heading 1"/>
    <w:basedOn w:val="Standaard"/>
    <w:next w:val="Standaard"/>
    <w:link w:val="Kop1Char"/>
    <w:uiPriority w:val="9"/>
    <w:qFormat/>
    <w:rsid w:val="009230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230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230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230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923009"/>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92300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92300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92300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2300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300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300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3009"/>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923009"/>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923009"/>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92300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92300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92300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92300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923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30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300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300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9230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3009"/>
    <w:rPr>
      <w:i/>
      <w:iCs/>
      <w:color w:val="404040" w:themeColor="text1" w:themeTint="BF"/>
    </w:rPr>
  </w:style>
  <w:style w:type="paragraph" w:styleId="Lijstalinea">
    <w:name w:val="List Paragraph"/>
    <w:basedOn w:val="Standaard"/>
    <w:uiPriority w:val="34"/>
    <w:qFormat/>
    <w:rsid w:val="00923009"/>
    <w:pPr>
      <w:ind w:left="720"/>
      <w:contextualSpacing/>
    </w:pPr>
  </w:style>
  <w:style w:type="character" w:styleId="Intensievebenadrukking">
    <w:name w:val="Intense Emphasis"/>
    <w:basedOn w:val="Standaardalinea-lettertype"/>
    <w:uiPriority w:val="21"/>
    <w:qFormat/>
    <w:rsid w:val="00923009"/>
    <w:rPr>
      <w:i/>
      <w:iCs/>
      <w:color w:val="0F4761" w:themeColor="accent1" w:themeShade="BF"/>
    </w:rPr>
  </w:style>
  <w:style w:type="paragraph" w:styleId="Duidelijkcitaat">
    <w:name w:val="Intense Quote"/>
    <w:basedOn w:val="Standaard"/>
    <w:next w:val="Standaard"/>
    <w:link w:val="DuidelijkcitaatChar"/>
    <w:uiPriority w:val="30"/>
    <w:qFormat/>
    <w:rsid w:val="009230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23009"/>
    <w:rPr>
      <w:i/>
      <w:iCs/>
      <w:color w:val="0F4761" w:themeColor="accent1" w:themeShade="BF"/>
    </w:rPr>
  </w:style>
  <w:style w:type="character" w:styleId="Intensieveverwijzing">
    <w:name w:val="Intense Reference"/>
    <w:basedOn w:val="Standaardalinea-lettertype"/>
    <w:uiPriority w:val="32"/>
    <w:qFormat/>
    <w:rsid w:val="00923009"/>
    <w:rPr>
      <w:b/>
      <w:bCs/>
      <w:smallCaps/>
      <w:color w:val="0F4761" w:themeColor="accent1" w:themeShade="BF"/>
      <w:spacing w:val="5"/>
    </w:rPr>
  </w:style>
  <w:style w:type="paragraph" w:customStyle="1" w:styleId="BijlagegenummerdAD">
    <w:name w:val="Bijlage genummerd AD"/>
    <w:basedOn w:val="Standaard"/>
    <w:next w:val="Standaard"/>
    <w:qFormat/>
    <w:rsid w:val="00923009"/>
    <w:pPr>
      <w:numPr>
        <w:numId w:val="1"/>
      </w:numPr>
      <w:spacing w:after="50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E4EA90-CB03-400A-A287-9F0BFE30BC76}">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customXml/itemProps2.xml><?xml version="1.0" encoding="utf-8"?>
<ds:datastoreItem xmlns:ds="http://schemas.openxmlformats.org/officeDocument/2006/customXml" ds:itemID="{145B6EE1-7E4A-40E3-B5F3-6F96E7F30EFE}">
  <ds:schemaRefs>
    <ds:schemaRef ds:uri="http://schemas.microsoft.com/sharepoint/v3/contenttype/forms"/>
  </ds:schemaRefs>
</ds:datastoreItem>
</file>

<file path=customXml/itemProps3.xml><?xml version="1.0" encoding="utf-8"?>
<ds:datastoreItem xmlns:ds="http://schemas.openxmlformats.org/officeDocument/2006/customXml" ds:itemID="{A1FD77FC-63EE-4FC2-9D7D-68CA6C34C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820</Words>
  <Characters>4512</Characters>
  <Application>Microsoft Office Word</Application>
  <DocSecurity>0</DocSecurity>
  <Lines>37</Lines>
  <Paragraphs>10</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2</cp:revision>
  <dcterms:created xsi:type="dcterms:W3CDTF">2026-10-28T09:28:00Z</dcterms:created>
  <dcterms:modified xsi:type="dcterms:W3CDTF">2026-10-29T08:55:00Z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