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37F76" w14:textId="1D50540A" w:rsidR="004737A0" w:rsidRPr="004737A0" w:rsidRDefault="004737A0" w:rsidP="004737A0">
      <w:pPr>
        <w:pStyle w:val="Kop1"/>
        <w:keepLines w:val="0"/>
        <w:tabs>
          <w:tab w:val="left" w:pos="284"/>
        </w:tabs>
        <w:spacing w:before="0" w:after="0"/>
        <w:jc w:val="both"/>
        <w:rPr>
          <w:rFonts w:asciiTheme="minorHAnsi" w:eastAsia="Times New Roman" w:hAnsiTheme="minorHAnsi" w:cstheme="minorHAnsi"/>
          <w:b/>
          <w:color w:val="auto"/>
          <w:kern w:val="28"/>
          <w:sz w:val="28"/>
          <w:szCs w:val="28"/>
        </w:rPr>
      </w:pPr>
      <w:r w:rsidRPr="004737A0">
        <w:rPr>
          <w:rFonts w:asciiTheme="minorHAnsi" w:eastAsia="Times New Roman" w:hAnsiTheme="minorHAnsi" w:cstheme="minorHAnsi"/>
          <w:b/>
          <w:color w:val="auto"/>
          <w:kern w:val="28"/>
          <w:sz w:val="28"/>
          <w:szCs w:val="28"/>
        </w:rPr>
        <w:t xml:space="preserve">Bijlage </w:t>
      </w:r>
      <w:r w:rsidR="00A156ED">
        <w:rPr>
          <w:rFonts w:asciiTheme="minorHAnsi" w:eastAsia="Times New Roman" w:hAnsiTheme="minorHAnsi" w:cstheme="minorHAnsi"/>
          <w:b/>
          <w:color w:val="auto"/>
          <w:kern w:val="28"/>
          <w:sz w:val="28"/>
          <w:szCs w:val="28"/>
        </w:rPr>
        <w:t>3</w:t>
      </w:r>
    </w:p>
    <w:p w14:paraId="415DB6B9" w14:textId="1BC9EA17" w:rsidR="004737A0" w:rsidRPr="004737A0" w:rsidRDefault="004737A0" w:rsidP="004737A0">
      <w:pPr>
        <w:pStyle w:val="Kop1"/>
        <w:keepLines w:val="0"/>
        <w:tabs>
          <w:tab w:val="left" w:pos="284"/>
        </w:tabs>
        <w:spacing w:before="0" w:after="0"/>
        <w:jc w:val="both"/>
        <w:rPr>
          <w:rFonts w:asciiTheme="minorHAnsi" w:eastAsia="Times New Roman" w:hAnsiTheme="minorHAnsi" w:cstheme="minorHAnsi"/>
          <w:b/>
          <w:color w:val="auto"/>
          <w:kern w:val="28"/>
          <w:sz w:val="28"/>
          <w:szCs w:val="28"/>
        </w:rPr>
      </w:pPr>
      <w:r w:rsidRPr="004737A0">
        <w:rPr>
          <w:rFonts w:asciiTheme="minorHAnsi" w:eastAsia="Times New Roman" w:hAnsiTheme="minorHAnsi" w:cstheme="minorHAnsi"/>
          <w:b/>
          <w:color w:val="auto"/>
          <w:kern w:val="28"/>
          <w:sz w:val="28"/>
          <w:szCs w:val="28"/>
        </w:rPr>
        <w:t xml:space="preserve">Referentiegegevens kerncompetentie </w:t>
      </w:r>
      <w:r w:rsidR="00A156ED">
        <w:rPr>
          <w:rFonts w:asciiTheme="minorHAnsi" w:eastAsia="Times New Roman" w:hAnsiTheme="minorHAnsi" w:cstheme="minorHAnsi"/>
          <w:b/>
          <w:color w:val="auto"/>
          <w:kern w:val="28"/>
          <w:sz w:val="28"/>
          <w:szCs w:val="28"/>
        </w:rPr>
        <w:t>D</w:t>
      </w:r>
      <w:r w:rsidRPr="004737A0">
        <w:rPr>
          <w:rFonts w:asciiTheme="minorHAnsi" w:eastAsia="Times New Roman" w:hAnsiTheme="minorHAnsi" w:cstheme="minorHAnsi"/>
          <w:b/>
          <w:color w:val="auto"/>
          <w:kern w:val="28"/>
          <w:sz w:val="28"/>
          <w:szCs w:val="28"/>
        </w:rPr>
        <w:t xml:space="preserve"> </w:t>
      </w:r>
    </w:p>
    <w:p w14:paraId="27797E39" w14:textId="77777777" w:rsidR="004737A0" w:rsidRPr="00293725" w:rsidRDefault="004737A0" w:rsidP="004737A0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  <w:bookmarkStart w:id="0" w:name="_Toc218322420"/>
      <w:bookmarkStart w:id="1" w:name="_Toc223760940"/>
      <w:bookmarkStart w:id="2" w:name="_Toc349121272"/>
      <w:bookmarkStart w:id="3" w:name="_Toc349121281"/>
      <w:r w:rsidRPr="00293725">
        <w:rPr>
          <w:rFonts w:asciiTheme="minorHAnsi" w:hAnsiTheme="minorHAnsi" w:cstheme="minorHAnsi"/>
          <w:sz w:val="22"/>
          <w:szCs w:val="22"/>
          <w:lang w:eastAsia="nl-NL"/>
        </w:rPr>
        <w:t>Met dit overzicht dient Gegadigde aan te tonen te beschikken over de vereiste en gewenste technische bekwaamheid.</w:t>
      </w:r>
    </w:p>
    <w:p w14:paraId="479ECCEA" w14:textId="77777777" w:rsidR="004737A0" w:rsidRPr="00293725" w:rsidRDefault="004737A0" w:rsidP="004737A0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9210" w:type="dxa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4737A0" w:rsidRPr="00293725" w14:paraId="455EFBB6" w14:textId="77777777" w:rsidTr="00D70DB5">
        <w:tc>
          <w:tcPr>
            <w:tcW w:w="9210" w:type="dxa"/>
            <w:gridSpan w:val="2"/>
            <w:tcBorders>
              <w:bottom w:val="single" w:sz="8" w:space="0" w:color="auto"/>
            </w:tcBorders>
            <w:shd w:val="clear" w:color="auto" w:fill="BDD6EE"/>
          </w:tcPr>
          <w:p w14:paraId="32280BF1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 xml:space="preserve">Gegevens referent </w:t>
            </w:r>
          </w:p>
        </w:tc>
      </w:tr>
      <w:tr w:rsidR="004737A0" w:rsidRPr="00293725" w14:paraId="101C69F4" w14:textId="77777777" w:rsidTr="00D70DB5">
        <w:tc>
          <w:tcPr>
            <w:tcW w:w="4465" w:type="dxa"/>
            <w:tcBorders>
              <w:bottom w:val="single" w:sz="8" w:space="0" w:color="auto"/>
            </w:tcBorders>
            <w:shd w:val="clear" w:color="auto" w:fill="BDD6EE"/>
          </w:tcPr>
          <w:p w14:paraId="67EB42D1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4" w:name="_Toc139685280"/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Naam </w:t>
            </w:r>
            <w:bookmarkEnd w:id="4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van het Project</w:t>
            </w:r>
          </w:p>
        </w:tc>
        <w:tc>
          <w:tcPr>
            <w:tcW w:w="4745" w:type="dxa"/>
            <w:shd w:val="clear" w:color="auto" w:fill="FFFFFF"/>
          </w:tcPr>
          <w:p w14:paraId="476F33A0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4737A0" w:rsidRPr="00293725" w14:paraId="6EFFA2FA" w14:textId="77777777" w:rsidTr="00D70DB5">
        <w:tc>
          <w:tcPr>
            <w:tcW w:w="4465" w:type="dxa"/>
            <w:tcBorders>
              <w:bottom w:val="single" w:sz="8" w:space="0" w:color="auto"/>
            </w:tcBorders>
            <w:shd w:val="clear" w:color="auto" w:fill="BDD6EE"/>
          </w:tcPr>
          <w:p w14:paraId="2D196D8A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Plaats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van uitvoering</w:t>
            </w:r>
          </w:p>
        </w:tc>
        <w:tc>
          <w:tcPr>
            <w:tcW w:w="4745" w:type="dxa"/>
            <w:shd w:val="clear" w:color="auto" w:fill="FFFFFF"/>
          </w:tcPr>
          <w:p w14:paraId="438C0DF1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4737A0" w:rsidRPr="00293725" w14:paraId="070C9922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BDD6EE"/>
          </w:tcPr>
          <w:p w14:paraId="601C3526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Naam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352FD509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4737A0" w:rsidRPr="00293725" w14:paraId="0D2EFDBC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</w:tcPr>
          <w:p w14:paraId="095B5F2F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Contactpersoon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115F3989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4737A0" w:rsidRPr="00293725" w14:paraId="0D5E8955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</w:tcPr>
          <w:p w14:paraId="5EC8DB47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E-mail contactpersoon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5A9125A8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</w:tbl>
    <w:p w14:paraId="7EC7398C" w14:textId="77777777" w:rsidR="004737A0" w:rsidRPr="00293725" w:rsidRDefault="004737A0" w:rsidP="004737A0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4737A0" w:rsidRPr="00254AB4" w14:paraId="27EDCA5A" w14:textId="77777777" w:rsidTr="00D70DB5">
        <w:tc>
          <w:tcPr>
            <w:tcW w:w="92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3BF7AE7D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Beschrijving referentieopdracht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/voldoen aan geschiktheidseisen</w:t>
            </w:r>
            <w:r w:rsidRPr="00254AB4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 xml:space="preserve">  </w:t>
            </w:r>
          </w:p>
        </w:tc>
      </w:tr>
      <w:tr w:rsidR="004737A0" w:rsidRPr="00254AB4" w14:paraId="780A6B6F" w14:textId="77777777" w:rsidTr="00D70DB5">
        <w:tc>
          <w:tcPr>
            <w:tcW w:w="92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878A979" w14:textId="0A8E4D59" w:rsidR="004737A0" w:rsidRPr="000D0A1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jc w:val="center"/>
              <w:textAlignment w:val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 xml:space="preserve">Kerncompetentie </w:t>
            </w:r>
            <w:r w:rsidR="005B4B25" w:rsidRPr="005B4B2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>D.</w:t>
            </w:r>
            <w:r w:rsidR="005B4B25" w:rsidRPr="005B4B2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ab/>
              <w:t>Het uitvoeren van de ontwerpcoördinatie (fase VO t/m TO/Bestek conform de DNR-STB) over ten minste 2 andere ontwerpende adviseurs.</w:t>
            </w:r>
          </w:p>
        </w:tc>
      </w:tr>
      <w:tr w:rsidR="004737A0" w:rsidRPr="00254AB4" w14:paraId="7678FC60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42C8716B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5" w:name="_Toc139685288"/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Korte beschrijving van de </w:t>
            </w:r>
            <w:bookmarkEnd w:id="5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dienst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verricht door Gegadigde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1EB3E586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54AB4" w14:paraId="72FDB1F8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1A76DFA5" w14:textId="1E4DDC92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6" w:name="_Toc139685290"/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Periode </w:t>
            </w:r>
            <w:bookmarkEnd w:id="6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uitvoering opdracht </w:t>
            </w:r>
            <w:r w:rsidRPr="00C3278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laatste </w:t>
            </w:r>
            <w:r w:rsidR="005B4B25">
              <w:rPr>
                <w:rFonts w:asciiTheme="minorHAnsi" w:hAnsiTheme="minorHAnsi" w:cstheme="minorHAnsi"/>
                <w:i/>
                <w:iCs/>
                <w:lang w:eastAsia="nl-NL"/>
              </w:rPr>
              <w:t>5</w:t>
            </w:r>
            <w:r w:rsidRPr="00C3278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 jaar uitgevoerd)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6E7EA7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Van                   t/m</w:t>
            </w:r>
          </w:p>
        </w:tc>
      </w:tr>
      <w:tr w:rsidR="004737A0" w:rsidRPr="00254AB4" w14:paraId="0CFBDB09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09A1671D" w14:textId="125ED09B" w:rsidR="004737A0" w:rsidRPr="009E7219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Opdracht afgerond t/m 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 w:rsidR="00B7322B">
              <w:rPr>
                <w:rFonts w:asciiTheme="minorHAnsi" w:hAnsiTheme="minorHAnsi" w:cstheme="minorHAnsi"/>
                <w:i/>
                <w:iCs/>
                <w:lang w:eastAsia="nl-NL"/>
              </w:rPr>
              <w:t>V</w:t>
            </w:r>
            <w:r>
              <w:rPr>
                <w:rFonts w:asciiTheme="minorHAnsi" w:hAnsiTheme="minorHAnsi" w:cstheme="minorHAnsi"/>
                <w:i/>
                <w:iCs/>
                <w:lang w:eastAsia="nl-NL"/>
              </w:rPr>
              <w:t>O t/m T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>O</w:t>
            </w:r>
            <w:r>
              <w:rPr>
                <w:rFonts w:asciiTheme="minorHAnsi" w:hAnsiTheme="minorHAnsi" w:cstheme="minorHAnsi"/>
                <w:i/>
                <w:iCs/>
                <w:lang w:eastAsia="nl-NL"/>
              </w:rPr>
              <w:t>/Bestek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FD8C4B" w14:textId="77777777" w:rsidR="004737A0" w:rsidRPr="00254AB4" w:rsidRDefault="0000000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63044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37A0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TO /</w:t>
            </w:r>
            <w:proofErr w:type="gramEnd"/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20741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37A0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UO /</w:t>
            </w:r>
            <w:proofErr w:type="gramEnd"/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184561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37A0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Uitvoering</w:t>
            </w:r>
          </w:p>
        </w:tc>
      </w:tr>
      <w:tr w:rsidR="004737A0" w:rsidRPr="00254AB4" w14:paraId="2D7399F1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350EAE2E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Moment en reden beëindiging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3CE03F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54AB4" w14:paraId="2358B3D1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46E59036" w14:textId="57BA1EA0" w:rsidR="004737A0" w:rsidRPr="00F50587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Nieuwbouw /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Verbouw/Uitbreiding</w:t>
            </w:r>
            <w:r w:rsidR="00B7322B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 w:rsidR="007B1311"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 w:rsidR="007B1311">
              <w:rPr>
                <w:rFonts w:asciiTheme="minorHAnsi" w:hAnsiTheme="minorHAnsi" w:cstheme="minorHAnsi"/>
                <w:i/>
                <w:iCs/>
                <w:lang w:eastAsia="nl-NL"/>
              </w:rPr>
              <w:t>-</w:t>
            </w:r>
            <w:r w:rsidR="007B1311"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DA4367" w14:textId="77777777" w:rsidR="004737A0" w:rsidRPr="00254AB4" w:rsidRDefault="0000000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26697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37A0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Nieuwbouw  /</w:t>
            </w:r>
            <w:proofErr w:type="gramEnd"/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104055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37A0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Verbouw/Uitbreiding</w:t>
            </w:r>
          </w:p>
        </w:tc>
      </w:tr>
      <w:tr w:rsidR="004737A0" w:rsidRPr="00254AB4" w14:paraId="4F4FB1D0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1CF713E6" w14:textId="6AD43DC1" w:rsidR="004737A0" w:rsidRPr="005B1D77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Aantal m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BVO 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 w:rsidR="00B7322B">
              <w:rPr>
                <w:rFonts w:asciiTheme="minorHAnsi" w:hAnsiTheme="minorHAnsi" w:cstheme="minorHAnsi"/>
                <w:i/>
                <w:iCs/>
                <w:lang w:eastAsia="nl-NL"/>
              </w:rPr>
              <w:t>-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4DC31028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54AB4" w14:paraId="78223700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3F6545E4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Gebruikersfunctie gebouw </w:t>
            </w:r>
            <w:r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>
              <w:rPr>
                <w:rFonts w:asciiTheme="minorHAnsi" w:hAnsiTheme="minorHAnsi" w:cstheme="minorHAnsi"/>
                <w:i/>
                <w:iCs/>
                <w:lang w:eastAsia="nl-NL"/>
              </w:rPr>
              <w:t>-</w:t>
            </w:r>
            <w:r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2B3700B0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54AB4" w14:paraId="36EBD467" w14:textId="77777777" w:rsidTr="00D70DB5">
        <w:trPr>
          <w:trHeight w:val="327"/>
        </w:trPr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53A4FDC0" w14:textId="77777777" w:rsidR="004737A0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EF3D6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Totale bouwkundige opdrachtsom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, excl. BTW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</w:p>
          <w:p w14:paraId="7BA7873D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(de opdrachtwaarde van de realisatie) indien bekend. Wanneer niet bekend dan de geraamde bouwkundige aanneemsom. 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4FC1CDA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€ </w:t>
            </w:r>
          </w:p>
        </w:tc>
      </w:tr>
      <w:tr w:rsidR="004737A0" w:rsidRPr="00254AB4" w14:paraId="7635987B" w14:textId="77777777" w:rsidTr="00D70DB5">
        <w:trPr>
          <w:trHeight w:val="327"/>
        </w:trPr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10403AE7" w14:textId="5C596F6A" w:rsidR="004737A0" w:rsidRPr="00B600C9" w:rsidRDefault="004737A0" w:rsidP="00D70D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1346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Beschrijving referentieopdracht waaruit blijkt dat wordt voldaan de kerncompetentie: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br/>
            </w:r>
            <w:r w:rsidR="007B1311" w:rsidRPr="005B4B2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>D.</w:t>
            </w:r>
            <w:r w:rsidR="007B1311" w:rsidRPr="005B4B2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ab/>
              <w:t>Het uitvoeren van de ontwerpcoördinatie (fase VO t/m TO/Bestek conform de DNR-STB) over ten minste 2 andere ontwerpende adviseurs.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B206E56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54AB4" w14:paraId="1CA0CAE7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01278C37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Uitgevoerd naar tevredenheid referent 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1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53AD240" w14:textId="77777777" w:rsidR="004737A0" w:rsidRPr="00254AB4" w:rsidRDefault="0000000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192919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37A0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Ja  /</w:t>
            </w:r>
            <w:proofErr w:type="gramEnd"/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95444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37A0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4737A0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Nee</w:t>
            </w:r>
          </w:p>
        </w:tc>
      </w:tr>
    </w:tbl>
    <w:p w14:paraId="5F94C334" w14:textId="77777777" w:rsidR="004737A0" w:rsidRDefault="004737A0" w:rsidP="004737A0">
      <w:pPr>
        <w:widowControl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p w14:paraId="69118013" w14:textId="77777777" w:rsidR="004737A0" w:rsidRPr="00293725" w:rsidRDefault="004737A0" w:rsidP="004737A0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  <w:r w:rsidRPr="00293725">
        <w:rPr>
          <w:rFonts w:asciiTheme="minorHAnsi" w:hAnsiTheme="minorHAnsi" w:cstheme="minorHAnsi"/>
          <w:sz w:val="22"/>
          <w:szCs w:val="22"/>
          <w:lang w:eastAsia="nl-NL"/>
        </w:rPr>
        <w:t>Ondergetekende verklaart de</w:t>
      </w:r>
      <w:r>
        <w:rPr>
          <w:rFonts w:asciiTheme="minorHAnsi" w:hAnsiTheme="minorHAnsi" w:cstheme="minorHAnsi"/>
          <w:sz w:val="22"/>
          <w:szCs w:val="22"/>
          <w:lang w:eastAsia="nl-NL"/>
        </w:rPr>
        <w:t>ze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 Bijlage referentiegegevens naar waarheid te hebben ingevuld.</w:t>
      </w:r>
    </w:p>
    <w:p w14:paraId="5F6B3F1A" w14:textId="77777777" w:rsidR="004737A0" w:rsidRPr="00293725" w:rsidRDefault="004737A0" w:rsidP="004737A0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447"/>
        <w:gridCol w:w="4605"/>
      </w:tblGrid>
      <w:tr w:rsidR="004737A0" w:rsidRPr="00293725" w14:paraId="0A99EA04" w14:textId="77777777" w:rsidTr="00D70DB5">
        <w:tc>
          <w:tcPr>
            <w:tcW w:w="9212" w:type="dxa"/>
            <w:gridSpan w:val="2"/>
            <w:shd w:val="clear" w:color="auto" w:fill="BDD6EE"/>
          </w:tcPr>
          <w:p w14:paraId="3060BF5C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Ondergetekende, tekenbevoegd functionaris van Gegadigde verklaart dat de Referentie verklaring naar waarheid is ingevuld</w:t>
            </w:r>
          </w:p>
        </w:tc>
      </w:tr>
      <w:tr w:rsidR="004737A0" w:rsidRPr="00293725" w14:paraId="51EA9677" w14:textId="77777777" w:rsidTr="00D70DB5">
        <w:trPr>
          <w:trHeight w:val="341"/>
        </w:trPr>
        <w:tc>
          <w:tcPr>
            <w:tcW w:w="4503" w:type="dxa"/>
            <w:shd w:val="clear" w:color="auto" w:fill="BDD6EE"/>
          </w:tcPr>
          <w:p w14:paraId="4DB35AC4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Officiële organisatienaam</w:t>
            </w:r>
          </w:p>
        </w:tc>
        <w:tc>
          <w:tcPr>
            <w:tcW w:w="4709" w:type="dxa"/>
          </w:tcPr>
          <w:p w14:paraId="74ADFDB2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93725" w14:paraId="2B7A8473" w14:textId="77777777" w:rsidTr="00D70DB5">
        <w:trPr>
          <w:trHeight w:val="341"/>
        </w:trPr>
        <w:tc>
          <w:tcPr>
            <w:tcW w:w="4503" w:type="dxa"/>
            <w:shd w:val="clear" w:color="auto" w:fill="BDD6EE"/>
          </w:tcPr>
          <w:p w14:paraId="2F9B365D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lastRenderedPageBreak/>
              <w:t xml:space="preserve">Naam tekeningsbevoegde functionaris </w:t>
            </w:r>
          </w:p>
        </w:tc>
        <w:tc>
          <w:tcPr>
            <w:tcW w:w="4709" w:type="dxa"/>
          </w:tcPr>
          <w:p w14:paraId="70814D2C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93725" w14:paraId="1928B8F6" w14:textId="77777777" w:rsidTr="00D70DB5">
        <w:tc>
          <w:tcPr>
            <w:tcW w:w="4503" w:type="dxa"/>
            <w:shd w:val="clear" w:color="auto" w:fill="BDD6EE"/>
          </w:tcPr>
          <w:p w14:paraId="1638062C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Functie tekeningsbevoegde functionaris</w:t>
            </w:r>
          </w:p>
        </w:tc>
        <w:tc>
          <w:tcPr>
            <w:tcW w:w="4709" w:type="dxa"/>
          </w:tcPr>
          <w:p w14:paraId="7E518A04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93725" w14:paraId="29974879" w14:textId="77777777" w:rsidTr="00D70DB5">
        <w:tc>
          <w:tcPr>
            <w:tcW w:w="4503" w:type="dxa"/>
            <w:shd w:val="clear" w:color="auto" w:fill="BDD6EE"/>
          </w:tcPr>
          <w:p w14:paraId="4A4C726F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Plaats en datum</w:t>
            </w:r>
          </w:p>
        </w:tc>
        <w:tc>
          <w:tcPr>
            <w:tcW w:w="4709" w:type="dxa"/>
          </w:tcPr>
          <w:p w14:paraId="71CEE796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93725" w14:paraId="547D96EF" w14:textId="77777777" w:rsidTr="00D70DB5">
        <w:tc>
          <w:tcPr>
            <w:tcW w:w="4503" w:type="dxa"/>
            <w:shd w:val="clear" w:color="auto" w:fill="BDD6EE"/>
          </w:tcPr>
          <w:p w14:paraId="2BC421D9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Handtekening </w:t>
            </w:r>
          </w:p>
          <w:p w14:paraId="1E535E25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  <w:tc>
          <w:tcPr>
            <w:tcW w:w="4709" w:type="dxa"/>
          </w:tcPr>
          <w:p w14:paraId="7F4F82E3" w14:textId="77777777" w:rsidR="004737A0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285D2950" w14:textId="77777777" w:rsidR="004737A0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1906BCCE" w14:textId="77777777" w:rsidR="004737A0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3285DD0A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</w:tbl>
    <w:bookmarkEnd w:id="0"/>
    <w:bookmarkEnd w:id="1"/>
    <w:bookmarkEnd w:id="2"/>
    <w:bookmarkEnd w:id="3"/>
    <w:p w14:paraId="7114218B" w14:textId="77777777" w:rsidR="004737A0" w:rsidRPr="00293725" w:rsidRDefault="004737A0" w:rsidP="004737A0">
      <w:pPr>
        <w:keepNext/>
        <w:widowControl/>
        <w:suppressAutoHyphens w:val="0"/>
        <w:overflowPunct/>
        <w:autoSpaceDE/>
        <w:autoSpaceDN/>
        <w:adjustRightInd/>
        <w:spacing w:before="240" w:line="284" w:lineRule="atLeast"/>
        <w:textAlignment w:val="auto"/>
        <w:outlineLvl w:val="0"/>
        <w:rPr>
          <w:rFonts w:asciiTheme="minorHAnsi" w:hAnsiTheme="minorHAnsi" w:cstheme="minorHAnsi"/>
          <w:sz w:val="22"/>
          <w:szCs w:val="22"/>
        </w:rPr>
      </w:pPr>
      <w:r w:rsidRPr="002937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DEF97C0" w14:textId="77777777" w:rsidR="00C60341" w:rsidRDefault="00C60341"/>
    <w:sectPr w:rsidR="00C60341" w:rsidSect="004737A0">
      <w:headerReference w:type="default" r:id="rId9"/>
      <w:footerReference w:type="default" r:id="rId10"/>
      <w:pgSz w:w="11906" w:h="16838"/>
      <w:pgMar w:top="1276" w:right="1417" w:bottom="1417" w:left="1417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03CC0" w14:textId="77777777" w:rsidR="00DF635A" w:rsidRDefault="00DF635A" w:rsidP="001330A5">
      <w:pPr>
        <w:spacing w:line="240" w:lineRule="auto"/>
      </w:pPr>
      <w:r>
        <w:separator/>
      </w:r>
    </w:p>
  </w:endnote>
  <w:endnote w:type="continuationSeparator" w:id="0">
    <w:p w14:paraId="50D47C0F" w14:textId="77777777" w:rsidR="00DF635A" w:rsidRDefault="00DF635A" w:rsidP="001330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4A98C" w14:textId="77777777" w:rsidR="004737A0" w:rsidRDefault="004737A0" w:rsidP="00293725">
    <w:pPr>
      <w:pStyle w:val="Koptekst"/>
      <w:rPr>
        <w:rFonts w:asciiTheme="minorHAnsi" w:hAnsiTheme="minorHAnsi" w:cstheme="minorHAnsi"/>
        <w:noProof/>
        <w:color w:val="808080" w:themeColor="background1" w:themeShade="80"/>
        <w:sz w:val="22"/>
        <w:lang w:eastAsia="nl-NL"/>
      </w:rPr>
    </w:pPr>
    <w:bookmarkStart w:id="7" w:name="_Hlk507656841"/>
  </w:p>
  <w:bookmarkEnd w:id="7"/>
  <w:p w14:paraId="55B91090" w14:textId="16C50D4C" w:rsidR="004737A0" w:rsidRPr="003D26FF" w:rsidRDefault="004737A0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color w:val="808080" w:themeColor="background1" w:themeShade="80"/>
      </w:rPr>
      <w:t xml:space="preserve">Referentiegegevens kerncompetentie </w:t>
    </w:r>
    <w:r w:rsidR="001330A5">
      <w:rPr>
        <w:rFonts w:asciiTheme="minorHAnsi" w:hAnsiTheme="minorHAnsi" w:cstheme="minorHAnsi"/>
        <w:color w:val="808080" w:themeColor="background1" w:themeShade="80"/>
      </w:rPr>
      <w:t>D</w:t>
    </w:r>
  </w:p>
  <w:p w14:paraId="37BD40B3" w14:textId="77777777" w:rsidR="004737A0" w:rsidRPr="003D26FF" w:rsidRDefault="004737A0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Adviesdienst Architectuur &amp; Bouwkunde</w:t>
    </w:r>
  </w:p>
  <w:p w14:paraId="476B9A94" w14:textId="3C17D435" w:rsidR="001330A5" w:rsidRPr="003D26FF" w:rsidRDefault="00086B29" w:rsidP="001330A5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23</w:t>
    </w:r>
    <w:r w:rsidR="001330A5"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 oktober 2026</w:t>
    </w:r>
  </w:p>
  <w:p w14:paraId="17C034C8" w14:textId="0615F2B7" w:rsidR="004737A0" w:rsidRDefault="001330A5" w:rsidP="001330A5">
    <w:pPr>
      <w:pStyle w:val="Koptekst"/>
    </w:pPr>
    <w:r w:rsidRPr="003D26FF"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Kenmerk: </w:t>
    </w: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TN </w:t>
    </w:r>
    <w:r w:rsidRPr="00396FF6">
      <w:rPr>
        <w:rFonts w:asciiTheme="minorHAnsi" w:hAnsiTheme="minorHAnsi" w:cstheme="minorHAnsi"/>
        <w:noProof/>
        <w:color w:val="808080" w:themeColor="background1" w:themeShade="80"/>
        <w:lang w:eastAsia="nl-NL"/>
      </w:rPr>
      <w:t>616490</w:t>
    </w:r>
    <w:r w:rsidR="004737A0" w:rsidRPr="00882962">
      <w:rPr>
        <w:noProof/>
        <w:lang w:eastAsia="nl-NL"/>
      </w:rPr>
      <w:tab/>
    </w:r>
    <w:r w:rsidR="004737A0" w:rsidRPr="00882962">
      <w:rPr>
        <w:noProof/>
        <w:lang w:eastAsia="nl-NL"/>
      </w:rPr>
      <w:tab/>
    </w:r>
    <w:r w:rsidR="004737A0" w:rsidRPr="001D2A1C">
      <w:rPr>
        <w:rFonts w:asciiTheme="minorHAnsi" w:hAnsiTheme="minorHAnsi" w:cstheme="minorHAnsi"/>
        <w:szCs w:val="18"/>
      </w:rPr>
      <w:fldChar w:fldCharType="begin"/>
    </w:r>
    <w:r w:rsidR="004737A0" w:rsidRPr="001D2A1C">
      <w:rPr>
        <w:rFonts w:asciiTheme="minorHAnsi" w:hAnsiTheme="minorHAnsi" w:cstheme="minorHAnsi"/>
        <w:szCs w:val="18"/>
      </w:rPr>
      <w:instrText xml:space="preserve"> PAGE   \* MERGEFORMAT </w:instrText>
    </w:r>
    <w:r w:rsidR="004737A0" w:rsidRPr="001D2A1C">
      <w:rPr>
        <w:rFonts w:asciiTheme="minorHAnsi" w:hAnsiTheme="minorHAnsi" w:cstheme="minorHAnsi"/>
        <w:szCs w:val="18"/>
      </w:rPr>
      <w:fldChar w:fldCharType="separate"/>
    </w:r>
    <w:r w:rsidR="004737A0" w:rsidRPr="001D2A1C">
      <w:rPr>
        <w:rFonts w:asciiTheme="minorHAnsi" w:hAnsiTheme="minorHAnsi" w:cstheme="minorHAnsi"/>
      </w:rPr>
      <w:t>2</w:t>
    </w:r>
    <w:r w:rsidR="004737A0" w:rsidRPr="001D2A1C">
      <w:rPr>
        <w:rFonts w:asciiTheme="minorHAnsi" w:hAnsiTheme="minorHAnsi" w:cstheme="minorHAnsi"/>
        <w:szCs w:val="18"/>
      </w:rPr>
      <w:fldChar w:fldCharType="end"/>
    </w:r>
    <w:r w:rsidR="004737A0" w:rsidRPr="001D2A1C">
      <w:rPr>
        <w:rFonts w:asciiTheme="minorHAnsi" w:hAnsiTheme="minorHAnsi" w:cstheme="minorHAnsi"/>
        <w:szCs w:val="18"/>
      </w:rPr>
      <w:t>/</w:t>
    </w:r>
    <w:r w:rsidR="004737A0" w:rsidRPr="001D2A1C">
      <w:rPr>
        <w:rFonts w:asciiTheme="minorHAnsi" w:hAnsiTheme="minorHAnsi" w:cstheme="minorHAnsi"/>
        <w:noProof/>
        <w:szCs w:val="18"/>
      </w:rPr>
      <w:fldChar w:fldCharType="begin"/>
    </w:r>
    <w:r w:rsidR="004737A0" w:rsidRPr="001D2A1C">
      <w:rPr>
        <w:rFonts w:asciiTheme="minorHAnsi" w:hAnsiTheme="minorHAnsi" w:cstheme="minorHAnsi"/>
        <w:noProof/>
        <w:szCs w:val="18"/>
      </w:rPr>
      <w:instrText xml:space="preserve"> NUMPAGES   \* MERGEFORMAT </w:instrText>
    </w:r>
    <w:r w:rsidR="004737A0" w:rsidRPr="001D2A1C">
      <w:rPr>
        <w:rFonts w:asciiTheme="minorHAnsi" w:hAnsiTheme="minorHAnsi" w:cstheme="minorHAnsi"/>
        <w:noProof/>
        <w:szCs w:val="18"/>
      </w:rPr>
      <w:fldChar w:fldCharType="separate"/>
    </w:r>
    <w:r w:rsidR="004737A0" w:rsidRPr="001D2A1C">
      <w:rPr>
        <w:rFonts w:asciiTheme="minorHAnsi" w:hAnsiTheme="minorHAnsi" w:cstheme="minorHAnsi"/>
        <w:noProof/>
      </w:rPr>
      <w:t>36</w:t>
    </w:r>
    <w:r w:rsidR="004737A0" w:rsidRPr="001D2A1C">
      <w:rPr>
        <w:rFonts w:asciiTheme="minorHAnsi" w:hAnsiTheme="minorHAnsi" w:cstheme="minorHAnsi"/>
        <w:noProof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373A6" w14:textId="77777777" w:rsidR="00DF635A" w:rsidRDefault="00DF635A" w:rsidP="001330A5">
      <w:pPr>
        <w:spacing w:line="240" w:lineRule="auto"/>
      </w:pPr>
      <w:r>
        <w:separator/>
      </w:r>
    </w:p>
  </w:footnote>
  <w:footnote w:type="continuationSeparator" w:id="0">
    <w:p w14:paraId="0BFD0223" w14:textId="77777777" w:rsidR="00DF635A" w:rsidRDefault="00DF635A" w:rsidP="001330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7BFB8" w14:textId="77777777" w:rsidR="004737A0" w:rsidRDefault="004737A0">
    <w:pPr>
      <w:pStyle w:val="Koptekst"/>
    </w:pPr>
  </w:p>
  <w:p w14:paraId="3D62B0D0" w14:textId="77777777" w:rsidR="004737A0" w:rsidRDefault="004737A0" w:rsidP="00D40CC6">
    <w:pPr>
      <w:pStyle w:val="Koptekst"/>
      <w:jc w:val="right"/>
    </w:pPr>
    <w:r>
      <w:rPr>
        <w:noProof/>
      </w:rPr>
      <w:drawing>
        <wp:inline distT="0" distB="0" distL="0" distR="0" wp14:anchorId="60FC6552" wp14:editId="4DC7EE7A">
          <wp:extent cx="1092200" cy="783590"/>
          <wp:effectExtent l="0" t="0" r="0" b="0"/>
          <wp:docPr id="1483416854" name="Afbeelding 1" descr="Home - Arcade Dord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 - Arcade Dordrec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A0"/>
    <w:rsid w:val="00086B29"/>
    <w:rsid w:val="001330A5"/>
    <w:rsid w:val="004737A0"/>
    <w:rsid w:val="005B4B25"/>
    <w:rsid w:val="007B1311"/>
    <w:rsid w:val="007D332F"/>
    <w:rsid w:val="008B0D74"/>
    <w:rsid w:val="008C211E"/>
    <w:rsid w:val="00996533"/>
    <w:rsid w:val="00A156ED"/>
    <w:rsid w:val="00B61CC7"/>
    <w:rsid w:val="00B7322B"/>
    <w:rsid w:val="00C60341"/>
    <w:rsid w:val="00DF635A"/>
    <w:rsid w:val="00F5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9227F"/>
  <w15:chartTrackingRefBased/>
  <w15:docId w15:val="{2F5BDE10-F591-4147-8AEC-246A656C7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737A0"/>
    <w:pPr>
      <w:widowControl w:val="0"/>
      <w:suppressAutoHyphens/>
      <w:overflowPunct w:val="0"/>
      <w:autoSpaceDE w:val="0"/>
      <w:autoSpaceDN w:val="0"/>
      <w:adjustRightInd w:val="0"/>
      <w:spacing w:after="0" w:line="280" w:lineRule="atLeast"/>
      <w:textAlignment w:val="baseline"/>
    </w:pPr>
    <w:rPr>
      <w:rFonts w:ascii="Verdana" w:eastAsia="Times New Roman" w:hAnsi="Verdana" w:cs="Times New Roman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473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73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737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737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737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737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737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737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737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737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737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737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737A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737A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737A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737A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737A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737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737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3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737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73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73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737A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737A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737A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737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737A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737A0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rsid w:val="004737A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4737A0"/>
    <w:rPr>
      <w:rFonts w:ascii="Verdana" w:eastAsia="Times New Roman" w:hAnsi="Verdana" w:cs="Times New Roman"/>
      <w:kern w:val="0"/>
      <w:sz w:val="20"/>
      <w:szCs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1330A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30A5"/>
    <w:rPr>
      <w:rFonts w:ascii="Verdana" w:eastAsia="Times New Roman" w:hAnsi="Verdana" w:cs="Times New Roman"/>
      <w:kern w:val="0"/>
      <w:sz w:val="20"/>
      <w:szCs w:val="20"/>
      <w14:ligatures w14:val="none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330A5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330A5"/>
    <w:rPr>
      <w:rFonts w:ascii="Verdana" w:eastAsia="Times New Roman" w:hAnsi="Verdana" w:cs="Times New Roman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330A5"/>
    <w:pPr>
      <w:spacing w:line="280" w:lineRule="atLeast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330A5"/>
    <w:rPr>
      <w:rFonts w:ascii="Verdana" w:eastAsia="Times New Roman" w:hAnsi="Verdana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6D5D57CEE7B4BB623B5A2778EACAE" ma:contentTypeVersion="10" ma:contentTypeDescription="Een nieuw document maken." ma:contentTypeScope="" ma:versionID="ded64afc19a43accc5cfdcf937a299c2">
  <xsd:schema xmlns:xsd="http://www.w3.org/2001/XMLSchema" xmlns:xs="http://www.w3.org/2001/XMLSchema" xmlns:p="http://schemas.microsoft.com/office/2006/metadata/properties" xmlns:ns2="d76bf63b-733b-42fb-81ce-cfda5a12a30f" xmlns:ns3="3abd1365-d70f-49a0-b0fd-763ac86f687f" targetNamespace="http://schemas.microsoft.com/office/2006/metadata/properties" ma:root="true" ma:fieldsID="7ab9e46edbd8acd7419bca1cbecc4c95" ns2:_="" ns3:_="">
    <xsd:import namespace="d76bf63b-733b-42fb-81ce-cfda5a12a30f"/>
    <xsd:import namespace="3abd1365-d70f-49a0-b0fd-763ac86f68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bf63b-733b-42fb-81ce-cfda5a12a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9cc11a6-034c-4ca2-8644-c4f22e99a0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d1365-d70f-49a0-b0fd-763ac86f68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115c34-82a3-474f-81da-2ac274e244e8}" ma:internalName="TaxCatchAll" ma:showField="CatchAllData" ma:web="3abd1365-d70f-49a0-b0fd-763ac86f68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bd1365-d70f-49a0-b0fd-763ac86f687f" xsi:nil="true"/>
    <lcf76f155ced4ddcb4097134ff3c332f xmlns="d76bf63b-733b-42fb-81ce-cfda5a12a30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DD4231-B541-4ECC-9DEB-F6AC1B1DB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bf63b-733b-42fb-81ce-cfda5a12a30f"/>
    <ds:schemaRef ds:uri="3abd1365-d70f-49a0-b0fd-763ac86f68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811534-8005-4C8E-85C6-AE9A2CD2396E}">
  <ds:schemaRefs>
    <ds:schemaRef ds:uri="http://schemas.microsoft.com/office/2006/metadata/properties"/>
    <ds:schemaRef ds:uri="http://schemas.microsoft.com/office/infopath/2007/PartnerControls"/>
    <ds:schemaRef ds:uri="3abd1365-d70f-49a0-b0fd-763ac86f687f"/>
    <ds:schemaRef ds:uri="d76bf63b-733b-42fb-81ce-cfda5a12a30f"/>
  </ds:schemaRefs>
</ds:datastoreItem>
</file>

<file path=customXml/itemProps3.xml><?xml version="1.0" encoding="utf-8"?>
<ds:datastoreItem xmlns:ds="http://schemas.openxmlformats.org/officeDocument/2006/customXml" ds:itemID="{7932757E-B955-4640-BAAD-E8BA9574E6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 Jiawan | 4building.nl</dc:creator>
  <cp:keywords/>
  <dc:description/>
  <cp:lastModifiedBy>Fais Jiawan | 4building.nl</cp:lastModifiedBy>
  <cp:revision>9</cp:revision>
  <dcterms:created xsi:type="dcterms:W3CDTF">2026-10-05T17:51:00Z</dcterms:created>
  <dcterms:modified xsi:type="dcterms:W3CDTF">2026-10-23T13:10:00Z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0x0101003476D5D57CEE7B4BB623B5A2778EACAE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</Properties>
</file>