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Narrow" w:hAnsi="Aptos Narrow"/>
        </w:rPr>
        <w:id w:val="-1400896550"/>
        <w:docPartObj>
          <w:docPartGallery w:val="Cover Pages"/>
          <w:docPartUnique/>
        </w:docPartObj>
      </w:sdtPr>
      <w:sdtEndPr>
        <w:rPr>
          <w:b/>
          <w:bCs/>
          <w:sz w:val="28"/>
          <w:szCs w:val="28"/>
        </w:rPr>
      </w:sdtEndPr>
      <w:sdtContent>
        <w:p w14:paraId="79BF8C54" w14:textId="38780951" w:rsidR="00322F4A" w:rsidRPr="00CA26E6" w:rsidRDefault="00322F4A" w:rsidP="00EF1033">
          <w:pPr>
            <w:rPr>
              <w:rFonts w:ascii="Aptos Narrow" w:hAnsi="Aptos Narrow"/>
            </w:rPr>
          </w:pPr>
          <w:r w:rsidRPr="00CA26E6">
            <w:rPr>
              <w:rFonts w:ascii="Aptos Narrow" w:hAnsi="Aptos Narrow"/>
              <w:noProof/>
            </w:rPr>
            <mc:AlternateContent>
              <mc:Choice Requires="wps">
                <w:drawing>
                  <wp:anchor distT="0" distB="0" distL="114300" distR="114300" simplePos="0" relativeHeight="251655680" behindDoc="0" locked="0" layoutInCell="1" allowOverlap="1" wp14:anchorId="385E3FCF" wp14:editId="7BF06F91">
                    <wp:simplePos x="0" y="0"/>
                    <wp:positionH relativeFrom="column">
                      <wp:posOffset>1489710</wp:posOffset>
                    </wp:positionH>
                    <wp:positionV relativeFrom="paragraph">
                      <wp:posOffset>807720</wp:posOffset>
                    </wp:positionV>
                    <wp:extent cx="4209415" cy="1293495"/>
                    <wp:effectExtent l="0" t="0" r="0" b="1905"/>
                    <wp:wrapSquare wrapText="bothSides"/>
                    <wp:docPr id="1332301643" name="Tekstvak 1"/>
                    <wp:cNvGraphicFramePr/>
                    <a:graphic xmlns:a="http://schemas.openxmlformats.org/drawingml/2006/main">
                      <a:graphicData uri="http://schemas.microsoft.com/office/word/2010/wordprocessingShape">
                        <wps:wsp>
                          <wps:cNvSpPr txBox="1"/>
                          <wps:spPr>
                            <a:xfrm>
                              <a:off x="0" y="0"/>
                              <a:ext cx="4209415" cy="1293495"/>
                            </a:xfrm>
                            <a:prstGeom prst="rect">
                              <a:avLst/>
                            </a:prstGeom>
                            <a:noFill/>
                            <a:ln w="6350">
                              <a:noFill/>
                            </a:ln>
                          </wps:spPr>
                          <wps:txbx>
                            <w:txbxContent>
                              <w:p w14:paraId="60415294" w14:textId="77777777" w:rsidR="00322F4A" w:rsidRPr="00CA26E6" w:rsidRDefault="00322F4A" w:rsidP="00AF1707">
                                <w:pPr>
                                  <w:rPr>
                                    <w:rFonts w:ascii="Aptos Narrow" w:hAnsi="Aptos Narrow"/>
                                    <w:b/>
                                    <w:bCs/>
                                    <w:sz w:val="56"/>
                                    <w:szCs w:val="56"/>
                                  </w:rPr>
                                </w:pPr>
                                <w:bookmarkStart w:id="0" w:name="_Toc163757324"/>
                                <w:r w:rsidRPr="00CA26E6">
                                  <w:rPr>
                                    <w:rFonts w:ascii="Aptos Narrow" w:hAnsi="Aptos Narrow"/>
                                    <w:b/>
                                    <w:color w:val="FFFFFF" w:themeColor="background1"/>
                                    <w:sz w:val="56"/>
                                    <w:szCs w:val="56"/>
                                  </w:rPr>
                                  <w:t>AANBESTEDINGSLEIDRAAD</w:t>
                                </w:r>
                                <w:bookmarkEnd w:id="0"/>
                                <w:r w:rsidRPr="00CA26E6">
                                  <w:rPr>
                                    <w:rFonts w:ascii="Aptos Narrow" w:hAnsi="Aptos Narrow"/>
                                    <w:b/>
                                    <w:bCs/>
                                    <w:sz w:val="56"/>
                                    <w:szCs w:val="56"/>
                                  </w:rPr>
                                  <w:t xml:space="preserve"> </w:t>
                                </w:r>
                              </w:p>
                              <w:p w14:paraId="24A11A25" w14:textId="77777777" w:rsidR="00322F4A" w:rsidRPr="00CA26E6" w:rsidRDefault="00322F4A" w:rsidP="00AF1707">
                                <w:pPr>
                                  <w:rPr>
                                    <w:rFonts w:ascii="Aptos Narrow" w:hAnsi="Aptos Narrow"/>
                                    <w:b/>
                                    <w:bCs/>
                                    <w:color w:val="FFFFFF" w:themeColor="background1"/>
                                    <w:sz w:val="28"/>
                                    <w:szCs w:val="28"/>
                                  </w:rPr>
                                </w:pPr>
                              </w:p>
                              <w:p w14:paraId="7C8F1C8C" w14:textId="77777777" w:rsidR="00322F4A" w:rsidRPr="00CA26E6" w:rsidRDefault="00322F4A" w:rsidP="00AF1707">
                                <w:pPr>
                                  <w:rPr>
                                    <w:rFonts w:ascii="Aptos Narrow" w:hAnsi="Aptos Narrow"/>
                                    <w:b/>
                                    <w:bCs/>
                                    <w:color w:val="FFFFFF" w:themeColor="background1"/>
                                    <w:sz w:val="36"/>
                                    <w:szCs w:val="36"/>
                                  </w:rPr>
                                </w:pPr>
                                <w:r w:rsidRPr="00CA26E6">
                                  <w:rPr>
                                    <w:rFonts w:ascii="Aptos Narrow" w:hAnsi="Aptos Narrow"/>
                                    <w:b/>
                                    <w:bCs/>
                                    <w:color w:val="FFFFFF" w:themeColor="background1"/>
                                    <w:sz w:val="36"/>
                                    <w:szCs w:val="36"/>
                                  </w:rPr>
                                  <w:t>Europese openbare aanbesteding:</w:t>
                                </w:r>
                              </w:p>
                              <w:p w14:paraId="43A80979" w14:textId="51F4F527" w:rsidR="00322F4A" w:rsidRPr="00CA26E6" w:rsidRDefault="00322F4A" w:rsidP="00AF1707">
                                <w:pPr>
                                  <w:rPr>
                                    <w:rFonts w:ascii="Aptos Narrow" w:hAnsi="Aptos Narrow"/>
                                    <w:b/>
                                    <w:bCs/>
                                    <w:color w:val="FFFFFF" w:themeColor="background1"/>
                                    <w:sz w:val="28"/>
                                    <w:szCs w:val="28"/>
                                  </w:rPr>
                                </w:pPr>
                                <w:r w:rsidRPr="00CA26E6">
                                  <w:rPr>
                                    <w:rFonts w:ascii="Aptos Narrow" w:hAnsi="Aptos Narrow"/>
                                    <w:b/>
                                    <w:bCs/>
                                    <w:color w:val="FFFFFF" w:themeColor="background1"/>
                                    <w:sz w:val="28"/>
                                    <w:szCs w:val="28"/>
                                  </w:rPr>
                                  <w:t>Levering Bomen en Beplanting</w:t>
                                </w:r>
                              </w:p>
                              <w:p w14:paraId="01BADF20" w14:textId="77777777" w:rsidR="00322F4A" w:rsidRDefault="00322F4A" w:rsidP="00AF1707">
                                <w:pPr>
                                  <w:rPr>
                                    <w:b/>
                                    <w:bCs/>
                                    <w:sz w:val="32"/>
                                    <w:szCs w:val="32"/>
                                  </w:rPr>
                                </w:pPr>
                              </w:p>
                              <w:p w14:paraId="30089F2F" w14:textId="77777777" w:rsidR="00322F4A" w:rsidRPr="00322F4A" w:rsidRDefault="00322F4A" w:rsidP="00AF1707">
                                <w:pPr>
                                  <w:rPr>
                                    <w:b/>
                                    <w:bCs/>
                                    <w:sz w:val="32"/>
                                    <w:szCs w:val="32"/>
                                  </w:rPr>
                                </w:pPr>
                              </w:p>
                              <w:p w14:paraId="1C5F72BF" w14:textId="77777777" w:rsidR="00322F4A" w:rsidRDefault="00322F4A" w:rsidP="00AE3042">
                                <w:pPr>
                                  <w:pStyle w:val="Kop2"/>
                                  <w:rPr>
                                    <w:rFonts w:ascii="Orgon" w:hAnsi="Orgon"/>
                                    <w:color w:val="FFFFFF" w:themeColor="background1"/>
                                    <w:sz w:val="32"/>
                                    <w:szCs w:val="32"/>
                                  </w:rPr>
                                </w:pPr>
                              </w:p>
                              <w:p w14:paraId="20804512" w14:textId="05174285" w:rsidR="00322F4A" w:rsidRPr="00703700" w:rsidRDefault="00322F4A" w:rsidP="00AE3042">
                                <w:pPr>
                                  <w:pStyle w:val="Kop2"/>
                                  <w:rPr>
                                    <w:rFonts w:ascii="Orgon" w:hAnsi="Orgon"/>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E3FCF" id="_x0000_t202" coordsize="21600,21600" o:spt="202" path="m,l,21600r21600,l21600,xe">
                    <v:stroke joinstyle="miter"/>
                    <v:path gradientshapeok="t" o:connecttype="rect"/>
                  </v:shapetype>
                  <v:shape id="Tekstvak 1" o:spid="_x0000_s1026" type="#_x0000_t202" style="position:absolute;margin-left:117.3pt;margin-top:63.6pt;width:331.45pt;height:10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" filled="f" stroked="f" strokeweight=".5pt">
                    <v:textbox>
                      <w:txbxContent>
                        <w:p w14:paraId="60415294" w14:textId="77777777" w:rsidR="00322F4A" w:rsidRPr="00CA26E6" w:rsidRDefault="00322F4A" w:rsidP="00AF1707">
                          <w:pPr>
                            <w:rPr>
                              <w:rFonts w:ascii="Aptos Narrow" w:hAnsi="Aptos Narrow"/>
                              <w:b/>
                              <w:bCs/>
                              <w:sz w:val="56"/>
                              <w:szCs w:val="56"/>
                            </w:rPr>
                          </w:pPr>
                          <w:bookmarkStart w:id="1" w:name="_Toc163757324"/>
                          <w:r w:rsidRPr="00CA26E6">
                            <w:rPr>
                              <w:rFonts w:ascii="Aptos Narrow" w:hAnsi="Aptos Narrow"/>
                              <w:b/>
                              <w:color w:val="FFFFFF" w:themeColor="background1"/>
                              <w:sz w:val="56"/>
                              <w:szCs w:val="56"/>
                            </w:rPr>
                            <w:t>AANBESTEDINGSLEIDRAAD</w:t>
                          </w:r>
                          <w:bookmarkEnd w:id="1"/>
                          <w:r w:rsidRPr="00CA26E6">
                            <w:rPr>
                              <w:rFonts w:ascii="Aptos Narrow" w:hAnsi="Aptos Narrow"/>
                              <w:b/>
                              <w:bCs/>
                              <w:sz w:val="56"/>
                              <w:szCs w:val="56"/>
                            </w:rPr>
                            <w:t xml:space="preserve"> </w:t>
                          </w:r>
                        </w:p>
                        <w:p w14:paraId="24A11A25" w14:textId="77777777" w:rsidR="00322F4A" w:rsidRPr="00CA26E6" w:rsidRDefault="00322F4A" w:rsidP="00AF1707">
                          <w:pPr>
                            <w:rPr>
                              <w:rFonts w:ascii="Aptos Narrow" w:hAnsi="Aptos Narrow"/>
                              <w:b/>
                              <w:bCs/>
                              <w:color w:val="FFFFFF" w:themeColor="background1"/>
                              <w:sz w:val="28"/>
                              <w:szCs w:val="28"/>
                            </w:rPr>
                          </w:pPr>
                        </w:p>
                        <w:p w14:paraId="7C8F1C8C" w14:textId="77777777" w:rsidR="00322F4A" w:rsidRPr="00CA26E6" w:rsidRDefault="00322F4A" w:rsidP="00AF1707">
                          <w:pPr>
                            <w:rPr>
                              <w:rFonts w:ascii="Aptos Narrow" w:hAnsi="Aptos Narrow"/>
                              <w:b/>
                              <w:bCs/>
                              <w:color w:val="FFFFFF" w:themeColor="background1"/>
                              <w:sz w:val="36"/>
                              <w:szCs w:val="36"/>
                            </w:rPr>
                          </w:pPr>
                          <w:r w:rsidRPr="00CA26E6">
                            <w:rPr>
                              <w:rFonts w:ascii="Aptos Narrow" w:hAnsi="Aptos Narrow"/>
                              <w:b/>
                              <w:bCs/>
                              <w:color w:val="FFFFFF" w:themeColor="background1"/>
                              <w:sz w:val="36"/>
                              <w:szCs w:val="36"/>
                            </w:rPr>
                            <w:t>Europese openbare aanbesteding:</w:t>
                          </w:r>
                        </w:p>
                        <w:p w14:paraId="43A80979" w14:textId="51F4F527" w:rsidR="00322F4A" w:rsidRPr="00CA26E6" w:rsidRDefault="00322F4A" w:rsidP="00AF1707">
                          <w:pPr>
                            <w:rPr>
                              <w:rFonts w:ascii="Aptos Narrow" w:hAnsi="Aptos Narrow"/>
                              <w:b/>
                              <w:bCs/>
                              <w:color w:val="FFFFFF" w:themeColor="background1"/>
                              <w:sz w:val="28"/>
                              <w:szCs w:val="28"/>
                            </w:rPr>
                          </w:pPr>
                          <w:r w:rsidRPr="00CA26E6">
                            <w:rPr>
                              <w:rFonts w:ascii="Aptos Narrow" w:hAnsi="Aptos Narrow"/>
                              <w:b/>
                              <w:bCs/>
                              <w:color w:val="FFFFFF" w:themeColor="background1"/>
                              <w:sz w:val="28"/>
                              <w:szCs w:val="28"/>
                            </w:rPr>
                            <w:t>Levering Bomen en Beplanting</w:t>
                          </w:r>
                        </w:p>
                        <w:p w14:paraId="01BADF20" w14:textId="77777777" w:rsidR="00322F4A" w:rsidRDefault="00322F4A" w:rsidP="00AF1707">
                          <w:pPr>
                            <w:rPr>
                              <w:b/>
                              <w:bCs/>
                              <w:sz w:val="32"/>
                              <w:szCs w:val="32"/>
                            </w:rPr>
                          </w:pPr>
                        </w:p>
                        <w:p w14:paraId="30089F2F" w14:textId="77777777" w:rsidR="00322F4A" w:rsidRPr="00322F4A" w:rsidRDefault="00322F4A" w:rsidP="00AF1707">
                          <w:pPr>
                            <w:rPr>
                              <w:b/>
                              <w:bCs/>
                              <w:sz w:val="32"/>
                              <w:szCs w:val="32"/>
                            </w:rPr>
                          </w:pPr>
                        </w:p>
                        <w:p w14:paraId="1C5F72BF" w14:textId="77777777" w:rsidR="00322F4A" w:rsidRDefault="00322F4A" w:rsidP="00AE3042">
                          <w:pPr>
                            <w:pStyle w:val="Kop2"/>
                            <w:rPr>
                              <w:rFonts w:ascii="Orgon" w:hAnsi="Orgon"/>
                              <w:color w:val="FFFFFF" w:themeColor="background1"/>
                              <w:sz w:val="32"/>
                              <w:szCs w:val="32"/>
                            </w:rPr>
                          </w:pPr>
                        </w:p>
                        <w:p w14:paraId="20804512" w14:textId="05174285" w:rsidR="00322F4A" w:rsidRPr="00703700" w:rsidRDefault="00322F4A" w:rsidP="00AE3042">
                          <w:pPr>
                            <w:pStyle w:val="Kop2"/>
                            <w:rPr>
                              <w:rFonts w:ascii="Orgon" w:hAnsi="Orgon"/>
                              <w:color w:val="FFFFFF" w:themeColor="background1"/>
                              <w:sz w:val="32"/>
                              <w:szCs w:val="32"/>
                            </w:rPr>
                          </w:pPr>
                        </w:p>
                      </w:txbxContent>
                    </v:textbox>
                    <w10:wrap type="square"/>
                  </v:shape>
                </w:pict>
              </mc:Fallback>
            </mc:AlternateContent>
          </w:r>
          <w:r w:rsidRPr="00CA26E6">
            <w:rPr>
              <w:rFonts w:ascii="Aptos Narrow" w:hAnsi="Aptos Narrow"/>
              <w:noProof/>
            </w:rPr>
            <w:drawing>
              <wp:anchor distT="0" distB="0" distL="114300" distR="114300" simplePos="0" relativeHeight="251660800" behindDoc="1" locked="0" layoutInCell="1" allowOverlap="1" wp14:anchorId="29C1CC7E" wp14:editId="2C738299">
                <wp:simplePos x="0" y="0"/>
                <wp:positionH relativeFrom="page">
                  <wp:posOffset>9971</wp:posOffset>
                </wp:positionH>
                <wp:positionV relativeFrom="page">
                  <wp:posOffset>9336</wp:posOffset>
                </wp:positionV>
                <wp:extent cx="7546515" cy="10666586"/>
                <wp:effectExtent l="0" t="0" r="0" b="1905"/>
                <wp:wrapNone/>
                <wp:docPr id="18830522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52248" name="Afbeelding 18830522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6515" cy="10666586"/>
                        </a:xfrm>
                        <a:prstGeom prst="rect">
                          <a:avLst/>
                        </a:prstGeom>
                      </pic:spPr>
                    </pic:pic>
                  </a:graphicData>
                </a:graphic>
                <wp14:sizeRelH relativeFrom="page">
                  <wp14:pctWidth>0</wp14:pctWidth>
                </wp14:sizeRelH>
                <wp14:sizeRelV relativeFrom="page">
                  <wp14:pctHeight>0</wp14:pctHeight>
                </wp14:sizeRelV>
              </wp:anchor>
            </w:drawing>
          </w:r>
          <w:r w:rsidRPr="00CA26E6">
            <w:rPr>
              <w:rFonts w:ascii="Aptos Narrow" w:hAnsi="Aptos Narrow"/>
            </w:rPr>
            <w:br w:type="page"/>
          </w:r>
        </w:p>
        <w:p w14:paraId="328A906C" w14:textId="796F7070" w:rsidR="00322F4A" w:rsidRPr="00CA26E6" w:rsidRDefault="00322F4A" w:rsidP="00EF1033">
          <w:pPr>
            <w:rPr>
              <w:rFonts w:ascii="Aptos Narrow" w:hAnsi="Aptos Narrow"/>
            </w:rPr>
          </w:pPr>
        </w:p>
        <w:p w14:paraId="68573499" w14:textId="77777777" w:rsidR="00322F4A" w:rsidRPr="00CA26E6" w:rsidRDefault="00322F4A" w:rsidP="00322F4A">
          <w:pPr>
            <w:jc w:val="center"/>
            <w:rPr>
              <w:rFonts w:ascii="Aptos Narrow" w:hAnsi="Aptos Narrow"/>
              <w:sz w:val="24"/>
              <w:szCs w:val="24"/>
            </w:rPr>
          </w:pPr>
          <w:r w:rsidRPr="00CA26E6">
            <w:rPr>
              <w:rFonts w:ascii="Aptos Narrow" w:hAnsi="Aptos Narrow"/>
              <w:sz w:val="24"/>
              <w:szCs w:val="24"/>
            </w:rPr>
            <w:t>Aanbestedingsleidraad</w:t>
          </w:r>
        </w:p>
        <w:p w14:paraId="2B89480E" w14:textId="372CFF6B" w:rsidR="00322F4A" w:rsidRPr="00CA26E6" w:rsidRDefault="00322F4A" w:rsidP="00322F4A">
          <w:pPr>
            <w:jc w:val="center"/>
            <w:rPr>
              <w:rFonts w:ascii="Aptos Narrow" w:hAnsi="Aptos Narrow"/>
            </w:rPr>
          </w:pPr>
          <w:r w:rsidRPr="00CA26E6">
            <w:rPr>
              <w:rFonts w:ascii="Aptos Narrow" w:hAnsi="Aptos Narrow"/>
            </w:rPr>
            <w:t>Europese openbare aanbesteding: Raamovereenkomst Levering Bomen en Beplanting</w:t>
          </w:r>
        </w:p>
        <w:p w14:paraId="663FC181" w14:textId="076844B5" w:rsidR="00322F4A" w:rsidRPr="00CA26E6" w:rsidRDefault="00322F4A" w:rsidP="00EF1033">
          <w:pPr>
            <w:rPr>
              <w:rFonts w:ascii="Aptos Narrow" w:hAnsi="Aptos Narrow"/>
            </w:rPr>
          </w:pPr>
        </w:p>
        <w:p w14:paraId="175191E2" w14:textId="77777777" w:rsidR="00322F4A" w:rsidRPr="00CA26E6" w:rsidRDefault="00322F4A" w:rsidP="00EF1033">
          <w:pPr>
            <w:rPr>
              <w:rFonts w:ascii="Aptos Narrow" w:hAnsi="Aptos Narrow"/>
            </w:rPr>
          </w:pPr>
        </w:p>
        <w:p w14:paraId="1A18EC09" w14:textId="5E780F2F" w:rsidR="00322F4A" w:rsidRPr="00CA26E6" w:rsidRDefault="00322F4A" w:rsidP="00EF1033">
          <w:pPr>
            <w:rPr>
              <w:rFonts w:ascii="Aptos Narrow" w:hAnsi="Aptos Narrow"/>
            </w:rPr>
          </w:pPr>
        </w:p>
        <w:p w14:paraId="7F881A25" w14:textId="30C9CB02" w:rsidR="00322F4A" w:rsidRPr="00CA26E6" w:rsidRDefault="00322F4A" w:rsidP="00EF1033">
          <w:pPr>
            <w:rPr>
              <w:rFonts w:ascii="Aptos Narrow" w:hAnsi="Aptos Narrow"/>
            </w:rPr>
          </w:pPr>
        </w:p>
        <w:p w14:paraId="36613FCB" w14:textId="46824F0A" w:rsidR="00322F4A" w:rsidRPr="00CA26E6" w:rsidRDefault="00322F4A" w:rsidP="00EF1033">
          <w:pPr>
            <w:rPr>
              <w:rFonts w:ascii="Aptos Narrow" w:hAnsi="Aptos Narrow"/>
            </w:rPr>
          </w:pPr>
        </w:p>
        <w:p w14:paraId="63338877" w14:textId="0B62EDC6" w:rsidR="00322F4A" w:rsidRPr="00CA26E6" w:rsidRDefault="00322F4A" w:rsidP="00EF1033">
          <w:pPr>
            <w:rPr>
              <w:rFonts w:ascii="Aptos Narrow" w:hAnsi="Aptos Narrow"/>
            </w:rPr>
          </w:pPr>
        </w:p>
        <w:p w14:paraId="6EF506B1" w14:textId="77777777" w:rsidR="00322F4A" w:rsidRPr="00CA26E6" w:rsidRDefault="00322F4A" w:rsidP="00EF1033">
          <w:pPr>
            <w:rPr>
              <w:rFonts w:ascii="Aptos Narrow" w:hAnsi="Aptos Narrow"/>
            </w:rPr>
          </w:pPr>
        </w:p>
        <w:p w14:paraId="5471A7B6" w14:textId="77777777" w:rsidR="00322F4A" w:rsidRPr="00CA26E6" w:rsidRDefault="00322F4A" w:rsidP="00EF1033">
          <w:pPr>
            <w:rPr>
              <w:rFonts w:ascii="Aptos Narrow" w:hAnsi="Aptos Narrow"/>
            </w:rPr>
          </w:pPr>
        </w:p>
        <w:p w14:paraId="3B369291" w14:textId="77777777" w:rsidR="00322F4A" w:rsidRPr="00CA26E6" w:rsidRDefault="00322F4A" w:rsidP="00EF1033">
          <w:pPr>
            <w:rPr>
              <w:rFonts w:ascii="Aptos Narrow" w:hAnsi="Aptos Narrow"/>
            </w:rPr>
          </w:pPr>
        </w:p>
        <w:p w14:paraId="4BA77E04" w14:textId="77777777" w:rsidR="00322F4A" w:rsidRPr="00CA26E6" w:rsidRDefault="00322F4A" w:rsidP="00EF1033">
          <w:pPr>
            <w:rPr>
              <w:rFonts w:ascii="Aptos Narrow" w:hAnsi="Aptos Narrow"/>
            </w:rPr>
          </w:pPr>
        </w:p>
        <w:p w14:paraId="7FEAD486" w14:textId="77777777" w:rsidR="00322F4A" w:rsidRPr="00CA26E6" w:rsidRDefault="00322F4A" w:rsidP="00EF1033">
          <w:pPr>
            <w:rPr>
              <w:rFonts w:ascii="Aptos Narrow" w:hAnsi="Aptos Narrow"/>
            </w:rPr>
          </w:pPr>
        </w:p>
        <w:p w14:paraId="5A401A23" w14:textId="77777777" w:rsidR="00322F4A" w:rsidRPr="00CA26E6" w:rsidRDefault="00322F4A" w:rsidP="00EF1033">
          <w:pPr>
            <w:rPr>
              <w:rFonts w:ascii="Aptos Narrow" w:hAnsi="Aptos Narrow"/>
            </w:rPr>
          </w:pPr>
        </w:p>
        <w:p w14:paraId="3A4EC745" w14:textId="77777777" w:rsidR="00322F4A" w:rsidRPr="00CA26E6" w:rsidRDefault="00322F4A" w:rsidP="00EF1033">
          <w:pPr>
            <w:rPr>
              <w:rFonts w:ascii="Aptos Narrow" w:hAnsi="Aptos Narrow"/>
            </w:rPr>
          </w:pPr>
        </w:p>
        <w:p w14:paraId="4C61D1E3" w14:textId="77777777" w:rsidR="00322F4A" w:rsidRPr="00CA26E6" w:rsidRDefault="00322F4A" w:rsidP="00EF1033">
          <w:pPr>
            <w:rPr>
              <w:rFonts w:ascii="Aptos Narrow" w:hAnsi="Aptos Narrow"/>
            </w:rPr>
          </w:pPr>
        </w:p>
        <w:p w14:paraId="0DA65299" w14:textId="77777777" w:rsidR="00322F4A" w:rsidRPr="00CA26E6" w:rsidRDefault="00322F4A" w:rsidP="00EF1033">
          <w:pPr>
            <w:rPr>
              <w:rFonts w:ascii="Aptos Narrow" w:hAnsi="Aptos Narrow"/>
            </w:rPr>
          </w:pPr>
        </w:p>
        <w:p w14:paraId="7476888B" w14:textId="77777777" w:rsidR="00322F4A" w:rsidRPr="00CA26E6" w:rsidRDefault="00322F4A" w:rsidP="00EF1033">
          <w:pPr>
            <w:rPr>
              <w:rFonts w:ascii="Aptos Narrow" w:hAnsi="Aptos Narrow"/>
            </w:rPr>
          </w:pPr>
        </w:p>
        <w:p w14:paraId="680EE903" w14:textId="77777777" w:rsidR="00322F4A" w:rsidRPr="00CA26E6" w:rsidRDefault="00322F4A" w:rsidP="00EF1033">
          <w:pPr>
            <w:rPr>
              <w:rFonts w:ascii="Aptos Narrow" w:hAnsi="Aptos Narrow"/>
            </w:rPr>
          </w:pPr>
        </w:p>
        <w:p w14:paraId="79319027" w14:textId="77777777" w:rsidR="00322F4A" w:rsidRPr="00CA26E6" w:rsidRDefault="00322F4A" w:rsidP="00EF1033">
          <w:pPr>
            <w:rPr>
              <w:rFonts w:ascii="Aptos Narrow" w:hAnsi="Aptos Narrow"/>
            </w:rPr>
          </w:pPr>
        </w:p>
        <w:p w14:paraId="6BA81CFB" w14:textId="77777777" w:rsidR="00322F4A" w:rsidRPr="00CA26E6" w:rsidRDefault="00322F4A" w:rsidP="00EF1033">
          <w:pPr>
            <w:rPr>
              <w:rFonts w:ascii="Aptos Narrow" w:hAnsi="Aptos Narrow"/>
            </w:rPr>
          </w:pPr>
        </w:p>
        <w:p w14:paraId="06123CC0" w14:textId="77777777" w:rsidR="00322F4A" w:rsidRPr="00CA26E6" w:rsidRDefault="00322F4A" w:rsidP="00EF1033">
          <w:pPr>
            <w:rPr>
              <w:rFonts w:ascii="Aptos Narrow" w:hAnsi="Aptos Narrow"/>
            </w:rPr>
          </w:pPr>
        </w:p>
        <w:p w14:paraId="6E5988A0" w14:textId="77777777" w:rsidR="00322F4A" w:rsidRPr="00CA26E6" w:rsidRDefault="00322F4A" w:rsidP="00EF1033">
          <w:pPr>
            <w:rPr>
              <w:rFonts w:ascii="Aptos Narrow" w:hAnsi="Aptos Narrow"/>
            </w:rPr>
          </w:pPr>
        </w:p>
        <w:p w14:paraId="27FF3D5E" w14:textId="77777777" w:rsidR="00322F4A" w:rsidRPr="00CA26E6" w:rsidRDefault="00322F4A" w:rsidP="00EF1033">
          <w:pPr>
            <w:rPr>
              <w:rFonts w:ascii="Aptos Narrow" w:hAnsi="Aptos Narrow"/>
            </w:rPr>
          </w:pPr>
        </w:p>
        <w:p w14:paraId="4CC60084" w14:textId="77777777" w:rsidR="00322F4A" w:rsidRPr="00CA26E6" w:rsidRDefault="00322F4A" w:rsidP="00EF1033">
          <w:pPr>
            <w:rPr>
              <w:rFonts w:ascii="Aptos Narrow" w:hAnsi="Aptos Narrow"/>
            </w:rPr>
          </w:pPr>
        </w:p>
        <w:p w14:paraId="41D50C44" w14:textId="77777777" w:rsidR="00322F4A" w:rsidRPr="00CA26E6" w:rsidRDefault="00322F4A" w:rsidP="00EF1033">
          <w:pPr>
            <w:rPr>
              <w:rFonts w:ascii="Aptos Narrow" w:hAnsi="Aptos Narrow"/>
            </w:rPr>
          </w:pPr>
        </w:p>
        <w:p w14:paraId="4B0AC095" w14:textId="77777777" w:rsidR="00322F4A" w:rsidRPr="00CA26E6" w:rsidRDefault="00322F4A" w:rsidP="00EF1033">
          <w:pPr>
            <w:rPr>
              <w:rFonts w:ascii="Aptos Narrow" w:hAnsi="Aptos Narrow"/>
            </w:rPr>
          </w:pPr>
        </w:p>
        <w:p w14:paraId="4C92C0D9" w14:textId="77777777" w:rsidR="00322F4A" w:rsidRPr="00CA26E6" w:rsidRDefault="00322F4A" w:rsidP="00EF1033">
          <w:pPr>
            <w:rPr>
              <w:rFonts w:ascii="Aptos Narrow" w:hAnsi="Aptos Narrow"/>
            </w:rPr>
          </w:pPr>
        </w:p>
        <w:p w14:paraId="701DE0AB" w14:textId="77777777" w:rsidR="00322F4A" w:rsidRPr="00CA26E6" w:rsidRDefault="00322F4A" w:rsidP="00EF1033">
          <w:pPr>
            <w:rPr>
              <w:rFonts w:ascii="Aptos Narrow" w:hAnsi="Aptos Narrow"/>
            </w:rPr>
          </w:pPr>
        </w:p>
        <w:p w14:paraId="66D0A343" w14:textId="77777777" w:rsidR="00322F4A" w:rsidRPr="00CA26E6" w:rsidRDefault="00322F4A" w:rsidP="00EF1033">
          <w:pPr>
            <w:rPr>
              <w:rFonts w:ascii="Aptos Narrow" w:hAnsi="Aptos Narrow"/>
            </w:rPr>
          </w:pPr>
        </w:p>
        <w:p w14:paraId="3C79AACC" w14:textId="77777777" w:rsidR="00322F4A" w:rsidRPr="00CA26E6" w:rsidRDefault="00322F4A" w:rsidP="00EF1033">
          <w:pPr>
            <w:rPr>
              <w:rFonts w:ascii="Aptos Narrow" w:hAnsi="Aptos Narrow"/>
            </w:rPr>
          </w:pPr>
        </w:p>
        <w:p w14:paraId="11C47F3A" w14:textId="77777777" w:rsidR="00322F4A" w:rsidRPr="00CA26E6" w:rsidRDefault="00322F4A" w:rsidP="00EF1033">
          <w:pPr>
            <w:rPr>
              <w:rFonts w:ascii="Aptos Narrow" w:hAnsi="Aptos Narrow"/>
            </w:rPr>
          </w:pPr>
        </w:p>
        <w:p w14:paraId="64739B69" w14:textId="77777777" w:rsidR="00322F4A" w:rsidRPr="00CA26E6" w:rsidRDefault="00322F4A" w:rsidP="00EF1033">
          <w:pPr>
            <w:rPr>
              <w:rFonts w:ascii="Aptos Narrow" w:hAnsi="Aptos Narrow"/>
            </w:rPr>
          </w:pPr>
        </w:p>
        <w:p w14:paraId="111CDB41" w14:textId="77777777" w:rsidR="00322F4A" w:rsidRPr="00CA26E6" w:rsidRDefault="00322F4A" w:rsidP="00EF1033">
          <w:pPr>
            <w:rPr>
              <w:rFonts w:ascii="Aptos Narrow" w:hAnsi="Aptos Narrow"/>
            </w:rPr>
          </w:pPr>
        </w:p>
        <w:p w14:paraId="6B8D6A6B" w14:textId="77777777" w:rsidR="00322F4A" w:rsidRPr="00CA26E6" w:rsidRDefault="00322F4A" w:rsidP="00EF1033">
          <w:pPr>
            <w:rPr>
              <w:rFonts w:ascii="Aptos Narrow" w:hAnsi="Aptos Narrow"/>
            </w:rPr>
          </w:pPr>
        </w:p>
        <w:p w14:paraId="319E3C46" w14:textId="77777777" w:rsidR="00322F4A" w:rsidRPr="00CA26E6" w:rsidRDefault="00322F4A" w:rsidP="00EF1033">
          <w:pPr>
            <w:rPr>
              <w:rFonts w:ascii="Aptos Narrow" w:hAnsi="Aptos Narrow"/>
            </w:rPr>
          </w:pPr>
        </w:p>
        <w:p w14:paraId="72F117A9" w14:textId="77777777" w:rsidR="00322F4A" w:rsidRPr="00CA26E6" w:rsidRDefault="00322F4A" w:rsidP="00EF1033">
          <w:pPr>
            <w:rPr>
              <w:rFonts w:ascii="Aptos Narrow" w:hAnsi="Aptos Narrow"/>
            </w:rPr>
          </w:pPr>
        </w:p>
        <w:p w14:paraId="0DDBDE70" w14:textId="77777777" w:rsidR="00322F4A" w:rsidRPr="00CA26E6" w:rsidRDefault="00322F4A" w:rsidP="00EF1033">
          <w:pPr>
            <w:rPr>
              <w:rFonts w:ascii="Aptos Narrow" w:hAnsi="Aptos Narrow"/>
            </w:rPr>
          </w:pPr>
        </w:p>
        <w:p w14:paraId="43DB05A8" w14:textId="77777777" w:rsidR="00322F4A" w:rsidRPr="00CA26E6" w:rsidRDefault="00322F4A" w:rsidP="00EF1033">
          <w:pPr>
            <w:rPr>
              <w:rFonts w:ascii="Aptos Narrow" w:hAnsi="Aptos Narrow"/>
            </w:rPr>
          </w:pPr>
        </w:p>
        <w:p w14:paraId="180FC16B" w14:textId="77777777" w:rsidR="00322F4A" w:rsidRPr="00CA26E6" w:rsidRDefault="00322F4A" w:rsidP="00EF1033">
          <w:pPr>
            <w:rPr>
              <w:rFonts w:ascii="Aptos Narrow" w:hAnsi="Aptos Narrow"/>
            </w:rPr>
          </w:pPr>
        </w:p>
        <w:p w14:paraId="408CCEA2" w14:textId="77777777" w:rsidR="00322F4A" w:rsidRPr="00CA26E6" w:rsidRDefault="00322F4A" w:rsidP="00EF1033">
          <w:pPr>
            <w:rPr>
              <w:rFonts w:ascii="Aptos Narrow" w:hAnsi="Aptos Narrow"/>
            </w:rPr>
          </w:pPr>
        </w:p>
        <w:p w14:paraId="487356A4" w14:textId="77777777" w:rsidR="00322F4A" w:rsidRPr="00CA26E6" w:rsidRDefault="00322F4A" w:rsidP="00EF1033">
          <w:pPr>
            <w:rPr>
              <w:rFonts w:ascii="Aptos Narrow" w:hAnsi="Aptos Narrow"/>
            </w:rPr>
          </w:pPr>
        </w:p>
        <w:p w14:paraId="228B1349" w14:textId="77777777" w:rsidR="00322F4A" w:rsidRPr="00CA26E6" w:rsidRDefault="00322F4A" w:rsidP="00EF1033">
          <w:pPr>
            <w:rPr>
              <w:rFonts w:ascii="Aptos Narrow" w:hAnsi="Aptos Narrow"/>
            </w:rPr>
          </w:pPr>
        </w:p>
        <w:p w14:paraId="55D1FDB9" w14:textId="04B15809" w:rsidR="00322F4A" w:rsidRPr="00CA26E6" w:rsidRDefault="00560F17" w:rsidP="00EF1033">
          <w:pPr>
            <w:rPr>
              <w:rFonts w:ascii="Aptos Narrow" w:hAnsi="Aptos Narrow"/>
            </w:rPr>
          </w:pPr>
        </w:p>
      </w:sdtContent>
    </w:sdt>
    <w:p w14:paraId="2721111B" w14:textId="5446385D" w:rsidR="00EF1033" w:rsidRPr="00CA26E6" w:rsidRDefault="00EF1033" w:rsidP="00EF1033">
      <w:pPr>
        <w:rPr>
          <w:rFonts w:ascii="Aptos Narrow" w:hAnsi="Aptos Narrow"/>
        </w:rPr>
      </w:pPr>
    </w:p>
    <w:p w14:paraId="3A99FB32" w14:textId="4E4F9AB5" w:rsidR="00EF1033" w:rsidRPr="00CA26E6" w:rsidRDefault="00EF1033" w:rsidP="00EF1033">
      <w:pPr>
        <w:rPr>
          <w:rFonts w:ascii="Aptos Narrow" w:hAnsi="Aptos Narrow"/>
          <w:b/>
          <w:bCs/>
        </w:rPr>
      </w:pPr>
      <w:r w:rsidRPr="00CA26E6">
        <w:rPr>
          <w:rFonts w:ascii="Aptos Narrow" w:hAnsi="Aptos Narrow"/>
          <w:b/>
          <w:bCs/>
        </w:rPr>
        <w:t>C</w:t>
      </w:r>
      <w:r w:rsidR="00322F4A" w:rsidRPr="00CA26E6">
        <w:rPr>
          <w:rFonts w:ascii="Aptos Narrow" w:hAnsi="Aptos Narrow"/>
          <w:b/>
          <w:bCs/>
        </w:rPr>
        <w:t>olofon</w:t>
      </w:r>
    </w:p>
    <w:p w14:paraId="3B401EE7" w14:textId="77777777" w:rsidR="00322F4A" w:rsidRPr="00CA26E6" w:rsidRDefault="00322F4A" w:rsidP="00EF1033">
      <w:pPr>
        <w:rPr>
          <w:rFonts w:ascii="Aptos Narrow" w:hAnsi="Aptos Narrow"/>
          <w:b/>
          <w:bCs/>
        </w:rPr>
      </w:pPr>
    </w:p>
    <w:tbl>
      <w:tblPr>
        <w:tblW w:w="0" w:type="auto"/>
        <w:tblLook w:val="04A0" w:firstRow="1" w:lastRow="0" w:firstColumn="1" w:lastColumn="0" w:noHBand="0" w:noVBand="1"/>
      </w:tblPr>
      <w:tblGrid>
        <w:gridCol w:w="1905"/>
        <w:gridCol w:w="4235"/>
      </w:tblGrid>
      <w:tr w:rsidR="00EF1033" w:rsidRPr="00CA26E6" w14:paraId="7E2E13DF" w14:textId="77777777" w:rsidTr="00322F4A">
        <w:tc>
          <w:tcPr>
            <w:tcW w:w="0" w:type="auto"/>
            <w:hideMark/>
          </w:tcPr>
          <w:p w14:paraId="12B6FFCE" w14:textId="77777777" w:rsidR="00EF1033" w:rsidRPr="00CA26E6" w:rsidRDefault="00EF1033" w:rsidP="00EF1033">
            <w:pPr>
              <w:rPr>
                <w:rFonts w:ascii="Aptos Narrow" w:hAnsi="Aptos Narrow"/>
              </w:rPr>
            </w:pPr>
            <w:r w:rsidRPr="00CA26E6">
              <w:rPr>
                <w:rFonts w:ascii="Aptos Narrow" w:hAnsi="Aptos Narrow"/>
              </w:rPr>
              <w:t>Opdrachtgever</w:t>
            </w:r>
          </w:p>
        </w:tc>
        <w:tc>
          <w:tcPr>
            <w:tcW w:w="0" w:type="auto"/>
            <w:hideMark/>
          </w:tcPr>
          <w:p w14:paraId="118032EB" w14:textId="77777777" w:rsidR="00EF1033" w:rsidRPr="00CA26E6" w:rsidRDefault="00EF1033" w:rsidP="00EF1033">
            <w:pPr>
              <w:rPr>
                <w:rFonts w:ascii="Aptos Narrow" w:hAnsi="Aptos Narrow"/>
              </w:rPr>
            </w:pPr>
            <w:r w:rsidRPr="00CA26E6">
              <w:rPr>
                <w:rFonts w:ascii="Aptos Narrow" w:hAnsi="Aptos Narrow"/>
              </w:rPr>
              <w:t>Gemeente Krimpenerwaard</w:t>
            </w:r>
          </w:p>
        </w:tc>
      </w:tr>
      <w:tr w:rsidR="00EF1033" w:rsidRPr="00CA26E6" w14:paraId="7D5AF912" w14:textId="77777777" w:rsidTr="00322F4A">
        <w:tc>
          <w:tcPr>
            <w:tcW w:w="0" w:type="auto"/>
            <w:hideMark/>
          </w:tcPr>
          <w:p w14:paraId="48BD3C2F" w14:textId="77777777" w:rsidR="00EF1033" w:rsidRPr="00CA26E6" w:rsidRDefault="00EF1033" w:rsidP="00EF1033">
            <w:pPr>
              <w:rPr>
                <w:rFonts w:ascii="Aptos Narrow" w:hAnsi="Aptos Narrow"/>
              </w:rPr>
            </w:pPr>
            <w:r w:rsidRPr="00CA26E6">
              <w:rPr>
                <w:rFonts w:ascii="Aptos Narrow" w:hAnsi="Aptos Narrow"/>
              </w:rPr>
              <w:t>Opdracht</w:t>
            </w:r>
          </w:p>
        </w:tc>
        <w:tc>
          <w:tcPr>
            <w:tcW w:w="0" w:type="auto"/>
            <w:hideMark/>
          </w:tcPr>
          <w:p w14:paraId="1EBABFC0" w14:textId="77777777" w:rsidR="00EF1033" w:rsidRPr="00CA26E6" w:rsidRDefault="00EF1033" w:rsidP="00EF1033">
            <w:pPr>
              <w:rPr>
                <w:rFonts w:ascii="Aptos Narrow" w:hAnsi="Aptos Narrow"/>
              </w:rPr>
            </w:pPr>
            <w:r w:rsidRPr="00CA26E6">
              <w:rPr>
                <w:rFonts w:ascii="Aptos Narrow" w:hAnsi="Aptos Narrow"/>
              </w:rPr>
              <w:t>Raamovereenkomst Levering Bomen en Beplanting</w:t>
            </w:r>
          </w:p>
        </w:tc>
      </w:tr>
      <w:tr w:rsidR="00EF1033" w:rsidRPr="00CA26E6" w14:paraId="769656AA" w14:textId="77777777" w:rsidTr="00322F4A">
        <w:tc>
          <w:tcPr>
            <w:tcW w:w="0" w:type="auto"/>
            <w:hideMark/>
          </w:tcPr>
          <w:p w14:paraId="26121CF4" w14:textId="77777777" w:rsidR="00EF1033" w:rsidRPr="00CA26E6" w:rsidRDefault="00EF1033" w:rsidP="00EF1033">
            <w:pPr>
              <w:rPr>
                <w:rFonts w:ascii="Aptos Narrow" w:hAnsi="Aptos Narrow"/>
              </w:rPr>
            </w:pPr>
            <w:r w:rsidRPr="00CA26E6">
              <w:rPr>
                <w:rFonts w:ascii="Aptos Narrow" w:hAnsi="Aptos Narrow"/>
              </w:rPr>
              <w:t>Procedure</w:t>
            </w:r>
          </w:p>
        </w:tc>
        <w:tc>
          <w:tcPr>
            <w:tcW w:w="0" w:type="auto"/>
            <w:hideMark/>
          </w:tcPr>
          <w:p w14:paraId="1FED8865" w14:textId="77777777" w:rsidR="00EF1033" w:rsidRPr="00CA26E6" w:rsidRDefault="00EF1033" w:rsidP="00EF1033">
            <w:pPr>
              <w:rPr>
                <w:rFonts w:ascii="Aptos Narrow" w:hAnsi="Aptos Narrow"/>
              </w:rPr>
            </w:pPr>
            <w:r w:rsidRPr="00CA26E6">
              <w:rPr>
                <w:rFonts w:ascii="Aptos Narrow" w:hAnsi="Aptos Narrow"/>
              </w:rPr>
              <w:t>Europese openbare aanbesteding</w:t>
            </w:r>
          </w:p>
        </w:tc>
      </w:tr>
      <w:tr w:rsidR="00EF1033" w:rsidRPr="00CA26E6" w14:paraId="7F9C5C9D" w14:textId="77777777" w:rsidTr="00322F4A">
        <w:tc>
          <w:tcPr>
            <w:tcW w:w="0" w:type="auto"/>
            <w:hideMark/>
          </w:tcPr>
          <w:p w14:paraId="0087BF02" w14:textId="77777777" w:rsidR="00EF1033" w:rsidRPr="00CA26E6" w:rsidRDefault="00EF1033" w:rsidP="00EF1033">
            <w:pPr>
              <w:rPr>
                <w:rFonts w:ascii="Aptos Narrow" w:hAnsi="Aptos Narrow"/>
              </w:rPr>
            </w:pPr>
            <w:r w:rsidRPr="00CA26E6">
              <w:rPr>
                <w:rFonts w:ascii="Aptos Narrow" w:hAnsi="Aptos Narrow"/>
              </w:rPr>
              <w:t>Contactpersoon</w:t>
            </w:r>
          </w:p>
        </w:tc>
        <w:tc>
          <w:tcPr>
            <w:tcW w:w="0" w:type="auto"/>
            <w:hideMark/>
          </w:tcPr>
          <w:p w14:paraId="72B75DF4" w14:textId="77777777" w:rsidR="00EF1033" w:rsidRPr="00CA26E6" w:rsidRDefault="00EF1033" w:rsidP="00EF1033">
            <w:pPr>
              <w:rPr>
                <w:rFonts w:ascii="Aptos Narrow" w:hAnsi="Aptos Narrow"/>
              </w:rPr>
            </w:pPr>
            <w:r w:rsidRPr="00CA26E6">
              <w:rPr>
                <w:rFonts w:ascii="Aptos Narrow" w:hAnsi="Aptos Narrow"/>
              </w:rPr>
              <w:t>Team Inkoop Gemeente Krimpenerwaard</w:t>
            </w:r>
          </w:p>
        </w:tc>
      </w:tr>
      <w:tr w:rsidR="00EF1033" w:rsidRPr="00CA26E6" w14:paraId="77D9E75A" w14:textId="77777777" w:rsidTr="00322F4A">
        <w:tc>
          <w:tcPr>
            <w:tcW w:w="0" w:type="auto"/>
            <w:hideMark/>
          </w:tcPr>
          <w:p w14:paraId="2C99EBE5" w14:textId="77777777" w:rsidR="00EF1033" w:rsidRPr="00CA26E6" w:rsidRDefault="00EF1033" w:rsidP="00EF1033">
            <w:pPr>
              <w:rPr>
                <w:rFonts w:ascii="Aptos Narrow" w:hAnsi="Aptos Narrow"/>
              </w:rPr>
            </w:pPr>
            <w:r w:rsidRPr="00CA26E6">
              <w:rPr>
                <w:rFonts w:ascii="Aptos Narrow" w:hAnsi="Aptos Narrow"/>
              </w:rPr>
              <w:t>E-mail</w:t>
            </w:r>
          </w:p>
        </w:tc>
        <w:tc>
          <w:tcPr>
            <w:tcW w:w="0" w:type="auto"/>
            <w:hideMark/>
          </w:tcPr>
          <w:p w14:paraId="27FB8995" w14:textId="77777777" w:rsidR="00EF1033" w:rsidRPr="00CA26E6" w:rsidRDefault="00EF1033" w:rsidP="00EF1033">
            <w:pPr>
              <w:rPr>
                <w:rFonts w:ascii="Aptos Narrow" w:hAnsi="Aptos Narrow"/>
              </w:rPr>
            </w:pPr>
            <w:r w:rsidRPr="00CA26E6">
              <w:rPr>
                <w:rFonts w:ascii="Aptos Narrow" w:hAnsi="Aptos Narrow"/>
              </w:rPr>
              <w:t>inkoop@krimpenerwaard.nl</w:t>
            </w:r>
          </w:p>
        </w:tc>
      </w:tr>
      <w:tr w:rsidR="00EF1033" w:rsidRPr="00CA26E6" w14:paraId="56770AF6" w14:textId="77777777" w:rsidTr="00322F4A">
        <w:tc>
          <w:tcPr>
            <w:tcW w:w="0" w:type="auto"/>
            <w:hideMark/>
          </w:tcPr>
          <w:p w14:paraId="7D8D59CF" w14:textId="77777777" w:rsidR="00EF1033" w:rsidRPr="00CA26E6" w:rsidRDefault="00EF1033" w:rsidP="00EF1033">
            <w:pPr>
              <w:rPr>
                <w:rFonts w:ascii="Aptos Narrow" w:hAnsi="Aptos Narrow"/>
              </w:rPr>
            </w:pPr>
            <w:r w:rsidRPr="00CA26E6">
              <w:rPr>
                <w:rFonts w:ascii="Aptos Narrow" w:hAnsi="Aptos Narrow"/>
              </w:rPr>
              <w:t>Versie</w:t>
            </w:r>
          </w:p>
        </w:tc>
        <w:tc>
          <w:tcPr>
            <w:tcW w:w="0" w:type="auto"/>
            <w:hideMark/>
          </w:tcPr>
          <w:p w14:paraId="32BB4C9E" w14:textId="77777777" w:rsidR="00EF1033" w:rsidRPr="00CA26E6" w:rsidRDefault="00EF1033" w:rsidP="00EF1033">
            <w:pPr>
              <w:rPr>
                <w:rFonts w:ascii="Aptos Narrow" w:hAnsi="Aptos Narrow"/>
              </w:rPr>
            </w:pPr>
            <w:r w:rsidRPr="00CA26E6">
              <w:rPr>
                <w:rFonts w:ascii="Aptos Narrow" w:hAnsi="Aptos Narrow"/>
              </w:rPr>
              <w:t>Definitief</w:t>
            </w:r>
          </w:p>
        </w:tc>
      </w:tr>
      <w:tr w:rsidR="00EF1033" w:rsidRPr="00CA26E6" w14:paraId="54BA1218" w14:textId="77777777" w:rsidTr="00322F4A">
        <w:trPr>
          <w:trHeight w:val="388"/>
        </w:trPr>
        <w:tc>
          <w:tcPr>
            <w:tcW w:w="0" w:type="auto"/>
            <w:hideMark/>
          </w:tcPr>
          <w:p w14:paraId="2FEC56BC" w14:textId="77777777" w:rsidR="00EF1033" w:rsidRPr="00CA26E6" w:rsidRDefault="00EF1033" w:rsidP="00EF1033">
            <w:pPr>
              <w:rPr>
                <w:rFonts w:ascii="Aptos Narrow" w:hAnsi="Aptos Narrow"/>
              </w:rPr>
            </w:pPr>
            <w:r w:rsidRPr="00CA26E6">
              <w:rPr>
                <w:rFonts w:ascii="Aptos Narrow" w:hAnsi="Aptos Narrow"/>
              </w:rPr>
              <w:t>Ingang overeenkomst</w:t>
            </w:r>
          </w:p>
        </w:tc>
        <w:tc>
          <w:tcPr>
            <w:tcW w:w="0" w:type="auto"/>
            <w:hideMark/>
          </w:tcPr>
          <w:p w14:paraId="18C83C32" w14:textId="6E5DC719" w:rsidR="00EF1033" w:rsidRPr="00CA26E6" w:rsidRDefault="00EF1033" w:rsidP="00EF1033">
            <w:pPr>
              <w:rPr>
                <w:rFonts w:ascii="Aptos Narrow" w:hAnsi="Aptos Narrow"/>
              </w:rPr>
            </w:pPr>
            <w:r w:rsidRPr="00CA26E6">
              <w:rPr>
                <w:rFonts w:ascii="Aptos Narrow" w:hAnsi="Aptos Narrow"/>
              </w:rPr>
              <w:t xml:space="preserve">1 </w:t>
            </w:r>
            <w:r w:rsidR="00C639A1">
              <w:rPr>
                <w:rFonts w:ascii="Aptos Narrow" w:hAnsi="Aptos Narrow"/>
              </w:rPr>
              <w:t>maart</w:t>
            </w:r>
            <w:r w:rsidRPr="00CA26E6">
              <w:rPr>
                <w:rFonts w:ascii="Aptos Narrow" w:hAnsi="Aptos Narrow"/>
              </w:rPr>
              <w:t xml:space="preserve"> 2027</w:t>
            </w:r>
          </w:p>
        </w:tc>
      </w:tr>
    </w:tbl>
    <w:p w14:paraId="43C0B676" w14:textId="77777777" w:rsidR="00322F4A" w:rsidRDefault="00322F4A" w:rsidP="00EF1033">
      <w:pPr>
        <w:rPr>
          <w:rFonts w:ascii="Aptos Narrow" w:hAnsi="Aptos Narrow"/>
        </w:rPr>
      </w:pPr>
    </w:p>
    <w:p w14:paraId="3C741D8A" w14:textId="77777777" w:rsidR="00E37FAE" w:rsidRDefault="00E37FAE" w:rsidP="00EF1033">
      <w:pPr>
        <w:rPr>
          <w:rFonts w:ascii="Aptos Narrow" w:hAnsi="Aptos Narrow"/>
        </w:rPr>
      </w:pPr>
    </w:p>
    <w:p w14:paraId="1B9022F0" w14:textId="0B14E78C" w:rsidR="00BC29FF" w:rsidRDefault="00823114">
      <w:pPr>
        <w:pStyle w:val="Inhopg1"/>
        <w:rPr>
          <w:rFonts w:asciiTheme="minorHAnsi" w:eastAsiaTheme="minorEastAsia" w:hAnsiTheme="minorHAnsi"/>
          <w:b w:val="0"/>
          <w:bCs w:val="0"/>
          <w:sz w:val="24"/>
          <w:szCs w:val="24"/>
          <w:lang w:eastAsia="nl-NL"/>
        </w:rPr>
      </w:pPr>
      <w:r w:rsidRPr="00CA26E6">
        <w:rPr>
          <w:rFonts w:ascii="Aptos Narrow" w:hAnsi="Aptos Narrow"/>
        </w:rPr>
        <w:lastRenderedPageBreak/>
        <w:fldChar w:fldCharType="begin"/>
      </w:r>
      <w:r w:rsidRPr="00CA26E6">
        <w:rPr>
          <w:rFonts w:ascii="Aptos Narrow" w:hAnsi="Aptos Narrow"/>
        </w:rPr>
        <w:instrText xml:space="preserve"> TOC \o "1-3" \h \z \u </w:instrText>
      </w:r>
      <w:r w:rsidRPr="00CA26E6">
        <w:rPr>
          <w:rFonts w:ascii="Aptos Narrow" w:hAnsi="Aptos Narrow"/>
        </w:rPr>
        <w:fldChar w:fldCharType="separate"/>
      </w:r>
      <w:hyperlink w:anchor="_Toc243658331" w:history="1">
        <w:r w:rsidR="00BC29FF" w:rsidRPr="007D4997">
          <w:rPr>
            <w:rStyle w:val="Hyperlink"/>
            <w:rFonts w:ascii="Aptos Narrow" w:hAnsi="Aptos Narrow"/>
          </w:rPr>
          <w:t>1.</w:t>
        </w:r>
        <w:r w:rsidR="00BC29FF">
          <w:rPr>
            <w:rFonts w:asciiTheme="minorHAnsi" w:eastAsiaTheme="minorEastAsia" w:hAnsiTheme="minorHAnsi"/>
            <w:b w:val="0"/>
            <w:bCs w:val="0"/>
            <w:sz w:val="24"/>
            <w:szCs w:val="24"/>
            <w:lang w:eastAsia="nl-NL"/>
          </w:rPr>
          <w:tab/>
        </w:r>
        <w:r w:rsidR="00BC29FF" w:rsidRPr="007D4997">
          <w:rPr>
            <w:rStyle w:val="Hyperlink"/>
            <w:rFonts w:ascii="Aptos Narrow" w:hAnsi="Aptos Narrow"/>
          </w:rPr>
          <w:t>Inleiding</w:t>
        </w:r>
        <w:r w:rsidR="00BC29FF">
          <w:rPr>
            <w:webHidden/>
          </w:rPr>
          <w:tab/>
        </w:r>
        <w:r w:rsidR="00BC29FF">
          <w:rPr>
            <w:webHidden/>
          </w:rPr>
          <w:fldChar w:fldCharType="begin"/>
        </w:r>
        <w:r w:rsidR="00BC29FF">
          <w:rPr>
            <w:webHidden/>
          </w:rPr>
          <w:instrText xml:space="preserve"> PAGEREF _Toc243658331 \h </w:instrText>
        </w:r>
        <w:r w:rsidR="00BC29FF">
          <w:rPr>
            <w:webHidden/>
          </w:rPr>
        </w:r>
        <w:r w:rsidR="00BC29FF">
          <w:rPr>
            <w:webHidden/>
          </w:rPr>
          <w:fldChar w:fldCharType="separate"/>
        </w:r>
        <w:r w:rsidR="00BC29FF">
          <w:rPr>
            <w:webHidden/>
          </w:rPr>
          <w:t>4</w:t>
        </w:r>
        <w:r w:rsidR="00BC29FF">
          <w:rPr>
            <w:webHidden/>
          </w:rPr>
          <w:fldChar w:fldCharType="end"/>
        </w:r>
      </w:hyperlink>
    </w:p>
    <w:p w14:paraId="03990CFC" w14:textId="73ADAC6D"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32" w:history="1">
        <w:r w:rsidRPr="007D4997">
          <w:rPr>
            <w:rStyle w:val="Hyperlink"/>
            <w:rFonts w:ascii="Aptos Narrow" w:hAnsi="Aptos Narrow"/>
            <w:noProof/>
          </w:rPr>
          <w:t>1.1 Aanbestedende dienst</w:t>
        </w:r>
        <w:r>
          <w:rPr>
            <w:noProof/>
            <w:webHidden/>
          </w:rPr>
          <w:tab/>
        </w:r>
        <w:r>
          <w:rPr>
            <w:noProof/>
            <w:webHidden/>
          </w:rPr>
          <w:fldChar w:fldCharType="begin"/>
        </w:r>
        <w:r>
          <w:rPr>
            <w:noProof/>
            <w:webHidden/>
          </w:rPr>
          <w:instrText xml:space="preserve"> PAGEREF _Toc243658332 \h </w:instrText>
        </w:r>
        <w:r>
          <w:rPr>
            <w:noProof/>
            <w:webHidden/>
          </w:rPr>
        </w:r>
        <w:r>
          <w:rPr>
            <w:noProof/>
            <w:webHidden/>
          </w:rPr>
          <w:fldChar w:fldCharType="separate"/>
        </w:r>
        <w:r>
          <w:rPr>
            <w:noProof/>
            <w:webHidden/>
          </w:rPr>
          <w:t>4</w:t>
        </w:r>
        <w:r>
          <w:rPr>
            <w:noProof/>
            <w:webHidden/>
          </w:rPr>
          <w:fldChar w:fldCharType="end"/>
        </w:r>
      </w:hyperlink>
    </w:p>
    <w:p w14:paraId="2193D114" w14:textId="2BE3D896"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33" w:history="1">
        <w:r w:rsidRPr="007D4997">
          <w:rPr>
            <w:rStyle w:val="Hyperlink"/>
            <w:rFonts w:ascii="Aptos Narrow" w:hAnsi="Aptos Narrow"/>
            <w:noProof/>
          </w:rPr>
          <w:t>1.2 Aanleiding</w:t>
        </w:r>
        <w:r>
          <w:rPr>
            <w:noProof/>
            <w:webHidden/>
          </w:rPr>
          <w:tab/>
        </w:r>
        <w:r>
          <w:rPr>
            <w:noProof/>
            <w:webHidden/>
          </w:rPr>
          <w:fldChar w:fldCharType="begin"/>
        </w:r>
        <w:r>
          <w:rPr>
            <w:noProof/>
            <w:webHidden/>
          </w:rPr>
          <w:instrText xml:space="preserve"> PAGEREF _Toc243658333 \h </w:instrText>
        </w:r>
        <w:r>
          <w:rPr>
            <w:noProof/>
            <w:webHidden/>
          </w:rPr>
        </w:r>
        <w:r>
          <w:rPr>
            <w:noProof/>
            <w:webHidden/>
          </w:rPr>
          <w:fldChar w:fldCharType="separate"/>
        </w:r>
        <w:r>
          <w:rPr>
            <w:noProof/>
            <w:webHidden/>
          </w:rPr>
          <w:t>4</w:t>
        </w:r>
        <w:r>
          <w:rPr>
            <w:noProof/>
            <w:webHidden/>
          </w:rPr>
          <w:fldChar w:fldCharType="end"/>
        </w:r>
      </w:hyperlink>
    </w:p>
    <w:p w14:paraId="3EC8A237" w14:textId="091A122F"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34" w:history="1">
        <w:r w:rsidRPr="007D4997">
          <w:rPr>
            <w:rStyle w:val="Hyperlink"/>
            <w:rFonts w:ascii="Aptos Narrow" w:hAnsi="Aptos Narrow"/>
            <w:noProof/>
          </w:rPr>
          <w:t>1.3 Doel van de aanbesteding</w:t>
        </w:r>
        <w:r>
          <w:rPr>
            <w:noProof/>
            <w:webHidden/>
          </w:rPr>
          <w:tab/>
        </w:r>
        <w:r>
          <w:rPr>
            <w:noProof/>
            <w:webHidden/>
          </w:rPr>
          <w:fldChar w:fldCharType="begin"/>
        </w:r>
        <w:r>
          <w:rPr>
            <w:noProof/>
            <w:webHidden/>
          </w:rPr>
          <w:instrText xml:space="preserve"> PAGEREF _Toc243658334 \h </w:instrText>
        </w:r>
        <w:r>
          <w:rPr>
            <w:noProof/>
            <w:webHidden/>
          </w:rPr>
        </w:r>
        <w:r>
          <w:rPr>
            <w:noProof/>
            <w:webHidden/>
          </w:rPr>
          <w:fldChar w:fldCharType="separate"/>
        </w:r>
        <w:r>
          <w:rPr>
            <w:noProof/>
            <w:webHidden/>
          </w:rPr>
          <w:t>5</w:t>
        </w:r>
        <w:r>
          <w:rPr>
            <w:noProof/>
            <w:webHidden/>
          </w:rPr>
          <w:fldChar w:fldCharType="end"/>
        </w:r>
      </w:hyperlink>
    </w:p>
    <w:p w14:paraId="3203E96E" w14:textId="3424254C"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35" w:history="1">
        <w:r w:rsidRPr="007D4997">
          <w:rPr>
            <w:rStyle w:val="Hyperlink"/>
            <w:rFonts w:ascii="Aptos Narrow" w:hAnsi="Aptos Narrow"/>
            <w:noProof/>
          </w:rPr>
          <w:t>1.4 Procedure</w:t>
        </w:r>
        <w:r>
          <w:rPr>
            <w:noProof/>
            <w:webHidden/>
          </w:rPr>
          <w:tab/>
        </w:r>
        <w:r>
          <w:rPr>
            <w:noProof/>
            <w:webHidden/>
          </w:rPr>
          <w:fldChar w:fldCharType="begin"/>
        </w:r>
        <w:r>
          <w:rPr>
            <w:noProof/>
            <w:webHidden/>
          </w:rPr>
          <w:instrText xml:space="preserve"> PAGEREF _Toc243658335 \h </w:instrText>
        </w:r>
        <w:r>
          <w:rPr>
            <w:noProof/>
            <w:webHidden/>
          </w:rPr>
        </w:r>
        <w:r>
          <w:rPr>
            <w:noProof/>
            <w:webHidden/>
          </w:rPr>
          <w:fldChar w:fldCharType="separate"/>
        </w:r>
        <w:r>
          <w:rPr>
            <w:noProof/>
            <w:webHidden/>
          </w:rPr>
          <w:t>5</w:t>
        </w:r>
        <w:r>
          <w:rPr>
            <w:noProof/>
            <w:webHidden/>
          </w:rPr>
          <w:fldChar w:fldCharType="end"/>
        </w:r>
      </w:hyperlink>
    </w:p>
    <w:p w14:paraId="5B1EE572" w14:textId="46F42037"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36" w:history="1">
        <w:r w:rsidRPr="007D4997">
          <w:rPr>
            <w:rStyle w:val="Hyperlink"/>
            <w:rFonts w:ascii="Aptos Narrow" w:hAnsi="Aptos Narrow"/>
            <w:noProof/>
          </w:rPr>
          <w:t>1.5 Raamovereenkomst</w:t>
        </w:r>
        <w:r>
          <w:rPr>
            <w:noProof/>
            <w:webHidden/>
          </w:rPr>
          <w:tab/>
        </w:r>
        <w:r>
          <w:rPr>
            <w:noProof/>
            <w:webHidden/>
          </w:rPr>
          <w:fldChar w:fldCharType="begin"/>
        </w:r>
        <w:r>
          <w:rPr>
            <w:noProof/>
            <w:webHidden/>
          </w:rPr>
          <w:instrText xml:space="preserve"> PAGEREF _Toc243658336 \h </w:instrText>
        </w:r>
        <w:r>
          <w:rPr>
            <w:noProof/>
            <w:webHidden/>
          </w:rPr>
        </w:r>
        <w:r>
          <w:rPr>
            <w:noProof/>
            <w:webHidden/>
          </w:rPr>
          <w:fldChar w:fldCharType="separate"/>
        </w:r>
        <w:r>
          <w:rPr>
            <w:noProof/>
            <w:webHidden/>
          </w:rPr>
          <w:t>5</w:t>
        </w:r>
        <w:r>
          <w:rPr>
            <w:noProof/>
            <w:webHidden/>
          </w:rPr>
          <w:fldChar w:fldCharType="end"/>
        </w:r>
      </w:hyperlink>
    </w:p>
    <w:p w14:paraId="4B552101" w14:textId="664A50EA"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37" w:history="1">
        <w:r w:rsidRPr="007D4997">
          <w:rPr>
            <w:rStyle w:val="Hyperlink"/>
            <w:rFonts w:ascii="Aptos Narrow" w:hAnsi="Aptos Narrow"/>
            <w:noProof/>
          </w:rPr>
          <w:t>1.6 Leeswijzer</w:t>
        </w:r>
        <w:r>
          <w:rPr>
            <w:noProof/>
            <w:webHidden/>
          </w:rPr>
          <w:tab/>
        </w:r>
        <w:r>
          <w:rPr>
            <w:noProof/>
            <w:webHidden/>
          </w:rPr>
          <w:fldChar w:fldCharType="begin"/>
        </w:r>
        <w:r>
          <w:rPr>
            <w:noProof/>
            <w:webHidden/>
          </w:rPr>
          <w:instrText xml:space="preserve"> PAGEREF _Toc243658337 \h </w:instrText>
        </w:r>
        <w:r>
          <w:rPr>
            <w:noProof/>
            <w:webHidden/>
          </w:rPr>
        </w:r>
        <w:r>
          <w:rPr>
            <w:noProof/>
            <w:webHidden/>
          </w:rPr>
          <w:fldChar w:fldCharType="separate"/>
        </w:r>
        <w:r>
          <w:rPr>
            <w:noProof/>
            <w:webHidden/>
          </w:rPr>
          <w:t>5</w:t>
        </w:r>
        <w:r>
          <w:rPr>
            <w:noProof/>
            <w:webHidden/>
          </w:rPr>
          <w:fldChar w:fldCharType="end"/>
        </w:r>
      </w:hyperlink>
    </w:p>
    <w:p w14:paraId="1BDFEDFF" w14:textId="77AB7221" w:rsidR="00BC29FF" w:rsidRDefault="00BC29FF">
      <w:pPr>
        <w:pStyle w:val="Inhopg1"/>
        <w:rPr>
          <w:rFonts w:asciiTheme="minorHAnsi" w:eastAsiaTheme="minorEastAsia" w:hAnsiTheme="minorHAnsi"/>
          <w:b w:val="0"/>
          <w:bCs w:val="0"/>
          <w:sz w:val="24"/>
          <w:szCs w:val="24"/>
          <w:lang w:eastAsia="nl-NL"/>
        </w:rPr>
      </w:pPr>
      <w:hyperlink w:anchor="_Toc243658338" w:history="1">
        <w:r w:rsidRPr="007D4997">
          <w:rPr>
            <w:rStyle w:val="Hyperlink"/>
            <w:rFonts w:ascii="Aptos Narrow" w:hAnsi="Aptos Narrow"/>
          </w:rPr>
          <w:t>2.</w:t>
        </w:r>
        <w:r>
          <w:rPr>
            <w:rFonts w:asciiTheme="minorHAnsi" w:eastAsiaTheme="minorEastAsia" w:hAnsiTheme="minorHAnsi"/>
            <w:b w:val="0"/>
            <w:bCs w:val="0"/>
            <w:sz w:val="24"/>
            <w:szCs w:val="24"/>
            <w:lang w:eastAsia="nl-NL"/>
          </w:rPr>
          <w:tab/>
        </w:r>
        <w:r w:rsidRPr="007D4997">
          <w:rPr>
            <w:rStyle w:val="Hyperlink"/>
            <w:rFonts w:ascii="Aptos Narrow" w:hAnsi="Aptos Narrow"/>
          </w:rPr>
          <w:t>Beschrijving van de opdracht</w:t>
        </w:r>
        <w:r>
          <w:rPr>
            <w:webHidden/>
          </w:rPr>
          <w:tab/>
        </w:r>
        <w:r>
          <w:rPr>
            <w:webHidden/>
          </w:rPr>
          <w:fldChar w:fldCharType="begin"/>
        </w:r>
        <w:r>
          <w:rPr>
            <w:webHidden/>
          </w:rPr>
          <w:instrText xml:space="preserve"> PAGEREF _Toc243658338 \h </w:instrText>
        </w:r>
        <w:r>
          <w:rPr>
            <w:webHidden/>
          </w:rPr>
        </w:r>
        <w:r>
          <w:rPr>
            <w:webHidden/>
          </w:rPr>
          <w:fldChar w:fldCharType="separate"/>
        </w:r>
        <w:r>
          <w:rPr>
            <w:webHidden/>
          </w:rPr>
          <w:t>6</w:t>
        </w:r>
        <w:r>
          <w:rPr>
            <w:webHidden/>
          </w:rPr>
          <w:fldChar w:fldCharType="end"/>
        </w:r>
      </w:hyperlink>
    </w:p>
    <w:p w14:paraId="78B9FFD0" w14:textId="2DDEDD11"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39" w:history="1">
        <w:r w:rsidRPr="007D4997">
          <w:rPr>
            <w:rStyle w:val="Hyperlink"/>
            <w:rFonts w:ascii="Aptos Narrow" w:hAnsi="Aptos Narrow"/>
            <w:noProof/>
          </w:rPr>
          <w:t>2.1 Algemeen</w:t>
        </w:r>
        <w:r>
          <w:rPr>
            <w:noProof/>
            <w:webHidden/>
          </w:rPr>
          <w:tab/>
        </w:r>
        <w:r>
          <w:rPr>
            <w:noProof/>
            <w:webHidden/>
          </w:rPr>
          <w:fldChar w:fldCharType="begin"/>
        </w:r>
        <w:r>
          <w:rPr>
            <w:noProof/>
            <w:webHidden/>
          </w:rPr>
          <w:instrText xml:space="preserve"> PAGEREF _Toc243658339 \h </w:instrText>
        </w:r>
        <w:r>
          <w:rPr>
            <w:noProof/>
            <w:webHidden/>
          </w:rPr>
        </w:r>
        <w:r>
          <w:rPr>
            <w:noProof/>
            <w:webHidden/>
          </w:rPr>
          <w:fldChar w:fldCharType="separate"/>
        </w:r>
        <w:r>
          <w:rPr>
            <w:noProof/>
            <w:webHidden/>
          </w:rPr>
          <w:t>6</w:t>
        </w:r>
        <w:r>
          <w:rPr>
            <w:noProof/>
            <w:webHidden/>
          </w:rPr>
          <w:fldChar w:fldCharType="end"/>
        </w:r>
      </w:hyperlink>
    </w:p>
    <w:p w14:paraId="1297C6E7" w14:textId="2997967F"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40" w:history="1">
        <w:r w:rsidRPr="007D4997">
          <w:rPr>
            <w:rStyle w:val="Hyperlink"/>
            <w:rFonts w:ascii="Aptos Narrow" w:hAnsi="Aptos Narrow"/>
            <w:noProof/>
          </w:rPr>
          <w:t>2.2 Doel van de opdracht</w:t>
        </w:r>
        <w:r>
          <w:rPr>
            <w:noProof/>
            <w:webHidden/>
          </w:rPr>
          <w:tab/>
        </w:r>
        <w:r>
          <w:rPr>
            <w:noProof/>
            <w:webHidden/>
          </w:rPr>
          <w:fldChar w:fldCharType="begin"/>
        </w:r>
        <w:r>
          <w:rPr>
            <w:noProof/>
            <w:webHidden/>
          </w:rPr>
          <w:instrText xml:space="preserve"> PAGEREF _Toc243658340 \h </w:instrText>
        </w:r>
        <w:r>
          <w:rPr>
            <w:noProof/>
            <w:webHidden/>
          </w:rPr>
        </w:r>
        <w:r>
          <w:rPr>
            <w:noProof/>
            <w:webHidden/>
          </w:rPr>
          <w:fldChar w:fldCharType="separate"/>
        </w:r>
        <w:r>
          <w:rPr>
            <w:noProof/>
            <w:webHidden/>
          </w:rPr>
          <w:t>6</w:t>
        </w:r>
        <w:r>
          <w:rPr>
            <w:noProof/>
            <w:webHidden/>
          </w:rPr>
          <w:fldChar w:fldCharType="end"/>
        </w:r>
      </w:hyperlink>
    </w:p>
    <w:p w14:paraId="63B6349A" w14:textId="2AED42A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41" w:history="1">
        <w:r w:rsidRPr="007D4997">
          <w:rPr>
            <w:rStyle w:val="Hyperlink"/>
            <w:rFonts w:ascii="Aptos Narrow" w:hAnsi="Aptos Narrow"/>
            <w:noProof/>
          </w:rPr>
          <w:t>2.3 Omvang van de opdracht</w:t>
        </w:r>
        <w:r>
          <w:rPr>
            <w:noProof/>
            <w:webHidden/>
          </w:rPr>
          <w:tab/>
        </w:r>
        <w:r>
          <w:rPr>
            <w:noProof/>
            <w:webHidden/>
          </w:rPr>
          <w:fldChar w:fldCharType="begin"/>
        </w:r>
        <w:r>
          <w:rPr>
            <w:noProof/>
            <w:webHidden/>
          </w:rPr>
          <w:instrText xml:space="preserve"> PAGEREF _Toc243658341 \h </w:instrText>
        </w:r>
        <w:r>
          <w:rPr>
            <w:noProof/>
            <w:webHidden/>
          </w:rPr>
        </w:r>
        <w:r>
          <w:rPr>
            <w:noProof/>
            <w:webHidden/>
          </w:rPr>
          <w:fldChar w:fldCharType="separate"/>
        </w:r>
        <w:r>
          <w:rPr>
            <w:noProof/>
            <w:webHidden/>
          </w:rPr>
          <w:t>6</w:t>
        </w:r>
        <w:r>
          <w:rPr>
            <w:noProof/>
            <w:webHidden/>
          </w:rPr>
          <w:fldChar w:fldCharType="end"/>
        </w:r>
      </w:hyperlink>
    </w:p>
    <w:p w14:paraId="600CE9FC" w14:textId="23255731"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42" w:history="1">
        <w:r w:rsidRPr="007D4997">
          <w:rPr>
            <w:rStyle w:val="Hyperlink"/>
            <w:rFonts w:ascii="Aptos Narrow" w:hAnsi="Aptos Narrow"/>
            <w:noProof/>
          </w:rPr>
          <w:t>2.4 Assortiment</w:t>
        </w:r>
        <w:r>
          <w:rPr>
            <w:noProof/>
            <w:webHidden/>
          </w:rPr>
          <w:tab/>
        </w:r>
        <w:r>
          <w:rPr>
            <w:noProof/>
            <w:webHidden/>
          </w:rPr>
          <w:fldChar w:fldCharType="begin"/>
        </w:r>
        <w:r>
          <w:rPr>
            <w:noProof/>
            <w:webHidden/>
          </w:rPr>
          <w:instrText xml:space="preserve"> PAGEREF _Toc243658342 \h </w:instrText>
        </w:r>
        <w:r>
          <w:rPr>
            <w:noProof/>
            <w:webHidden/>
          </w:rPr>
        </w:r>
        <w:r>
          <w:rPr>
            <w:noProof/>
            <w:webHidden/>
          </w:rPr>
          <w:fldChar w:fldCharType="separate"/>
        </w:r>
        <w:r>
          <w:rPr>
            <w:noProof/>
            <w:webHidden/>
          </w:rPr>
          <w:t>6</w:t>
        </w:r>
        <w:r>
          <w:rPr>
            <w:noProof/>
            <w:webHidden/>
          </w:rPr>
          <w:fldChar w:fldCharType="end"/>
        </w:r>
      </w:hyperlink>
    </w:p>
    <w:p w14:paraId="6A7953EB" w14:textId="7DEF7F10"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43" w:history="1">
        <w:r w:rsidRPr="007D4997">
          <w:rPr>
            <w:rStyle w:val="Hyperlink"/>
            <w:rFonts w:ascii="Aptos Narrow" w:hAnsi="Aptos Narrow"/>
            <w:noProof/>
          </w:rPr>
          <w:t>2.5 Levering</w:t>
        </w:r>
        <w:r>
          <w:rPr>
            <w:noProof/>
            <w:webHidden/>
          </w:rPr>
          <w:tab/>
        </w:r>
        <w:r>
          <w:rPr>
            <w:noProof/>
            <w:webHidden/>
          </w:rPr>
          <w:fldChar w:fldCharType="begin"/>
        </w:r>
        <w:r>
          <w:rPr>
            <w:noProof/>
            <w:webHidden/>
          </w:rPr>
          <w:instrText xml:space="preserve"> PAGEREF _Toc243658343 \h </w:instrText>
        </w:r>
        <w:r>
          <w:rPr>
            <w:noProof/>
            <w:webHidden/>
          </w:rPr>
        </w:r>
        <w:r>
          <w:rPr>
            <w:noProof/>
            <w:webHidden/>
          </w:rPr>
          <w:fldChar w:fldCharType="separate"/>
        </w:r>
        <w:r>
          <w:rPr>
            <w:noProof/>
            <w:webHidden/>
          </w:rPr>
          <w:t>7</w:t>
        </w:r>
        <w:r>
          <w:rPr>
            <w:noProof/>
            <w:webHidden/>
          </w:rPr>
          <w:fldChar w:fldCharType="end"/>
        </w:r>
      </w:hyperlink>
    </w:p>
    <w:p w14:paraId="4B954360" w14:textId="2D8599F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44" w:history="1">
        <w:r w:rsidRPr="007D4997">
          <w:rPr>
            <w:rStyle w:val="Hyperlink"/>
            <w:rFonts w:ascii="Aptos Narrow" w:hAnsi="Aptos Narrow"/>
            <w:noProof/>
          </w:rPr>
          <w:t>2.6 Leverlocaties</w:t>
        </w:r>
        <w:r>
          <w:rPr>
            <w:noProof/>
            <w:webHidden/>
          </w:rPr>
          <w:tab/>
        </w:r>
        <w:r>
          <w:rPr>
            <w:noProof/>
            <w:webHidden/>
          </w:rPr>
          <w:fldChar w:fldCharType="begin"/>
        </w:r>
        <w:r>
          <w:rPr>
            <w:noProof/>
            <w:webHidden/>
          </w:rPr>
          <w:instrText xml:space="preserve"> PAGEREF _Toc243658344 \h </w:instrText>
        </w:r>
        <w:r>
          <w:rPr>
            <w:noProof/>
            <w:webHidden/>
          </w:rPr>
        </w:r>
        <w:r>
          <w:rPr>
            <w:noProof/>
            <w:webHidden/>
          </w:rPr>
          <w:fldChar w:fldCharType="separate"/>
        </w:r>
        <w:r>
          <w:rPr>
            <w:noProof/>
            <w:webHidden/>
          </w:rPr>
          <w:t>7</w:t>
        </w:r>
        <w:r>
          <w:rPr>
            <w:noProof/>
            <w:webHidden/>
          </w:rPr>
          <w:fldChar w:fldCharType="end"/>
        </w:r>
      </w:hyperlink>
    </w:p>
    <w:p w14:paraId="38468E05" w14:textId="5CA55571"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45" w:history="1">
        <w:r w:rsidRPr="007D4997">
          <w:rPr>
            <w:rStyle w:val="Hyperlink"/>
            <w:rFonts w:ascii="Aptos Narrow" w:hAnsi="Aptos Narrow"/>
            <w:noProof/>
          </w:rPr>
          <w:t>2.7 Kwaliteitseisen</w:t>
        </w:r>
        <w:r>
          <w:rPr>
            <w:noProof/>
            <w:webHidden/>
          </w:rPr>
          <w:tab/>
        </w:r>
        <w:r>
          <w:rPr>
            <w:noProof/>
            <w:webHidden/>
          </w:rPr>
          <w:fldChar w:fldCharType="begin"/>
        </w:r>
        <w:r>
          <w:rPr>
            <w:noProof/>
            <w:webHidden/>
          </w:rPr>
          <w:instrText xml:space="preserve"> PAGEREF _Toc243658345 \h </w:instrText>
        </w:r>
        <w:r>
          <w:rPr>
            <w:noProof/>
            <w:webHidden/>
          </w:rPr>
        </w:r>
        <w:r>
          <w:rPr>
            <w:noProof/>
            <w:webHidden/>
          </w:rPr>
          <w:fldChar w:fldCharType="separate"/>
        </w:r>
        <w:r>
          <w:rPr>
            <w:noProof/>
            <w:webHidden/>
          </w:rPr>
          <w:t>7</w:t>
        </w:r>
        <w:r>
          <w:rPr>
            <w:noProof/>
            <w:webHidden/>
          </w:rPr>
          <w:fldChar w:fldCharType="end"/>
        </w:r>
      </w:hyperlink>
    </w:p>
    <w:p w14:paraId="05C32EFC" w14:textId="1E2C68DC"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46" w:history="1">
        <w:r w:rsidRPr="007D4997">
          <w:rPr>
            <w:rStyle w:val="Hyperlink"/>
            <w:rFonts w:ascii="Aptos Narrow" w:hAnsi="Aptos Narrow"/>
            <w:noProof/>
          </w:rPr>
          <w:t>2.8 Duurzaamheid</w:t>
        </w:r>
        <w:r>
          <w:rPr>
            <w:noProof/>
            <w:webHidden/>
          </w:rPr>
          <w:tab/>
        </w:r>
        <w:r>
          <w:rPr>
            <w:noProof/>
            <w:webHidden/>
          </w:rPr>
          <w:fldChar w:fldCharType="begin"/>
        </w:r>
        <w:r>
          <w:rPr>
            <w:noProof/>
            <w:webHidden/>
          </w:rPr>
          <w:instrText xml:space="preserve"> PAGEREF _Toc243658346 \h </w:instrText>
        </w:r>
        <w:r>
          <w:rPr>
            <w:noProof/>
            <w:webHidden/>
          </w:rPr>
        </w:r>
        <w:r>
          <w:rPr>
            <w:noProof/>
            <w:webHidden/>
          </w:rPr>
          <w:fldChar w:fldCharType="separate"/>
        </w:r>
        <w:r>
          <w:rPr>
            <w:noProof/>
            <w:webHidden/>
          </w:rPr>
          <w:t>7</w:t>
        </w:r>
        <w:r>
          <w:rPr>
            <w:noProof/>
            <w:webHidden/>
          </w:rPr>
          <w:fldChar w:fldCharType="end"/>
        </w:r>
      </w:hyperlink>
    </w:p>
    <w:p w14:paraId="2BEE32DE" w14:textId="535EE5DD"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47" w:history="1">
        <w:r w:rsidRPr="007D4997">
          <w:rPr>
            <w:rStyle w:val="Hyperlink"/>
            <w:rFonts w:ascii="Aptos Narrow" w:hAnsi="Aptos Narrow"/>
            <w:noProof/>
          </w:rPr>
          <w:t>2.9 Contractduur</w:t>
        </w:r>
        <w:r>
          <w:rPr>
            <w:noProof/>
            <w:webHidden/>
          </w:rPr>
          <w:tab/>
        </w:r>
        <w:r>
          <w:rPr>
            <w:noProof/>
            <w:webHidden/>
          </w:rPr>
          <w:fldChar w:fldCharType="begin"/>
        </w:r>
        <w:r>
          <w:rPr>
            <w:noProof/>
            <w:webHidden/>
          </w:rPr>
          <w:instrText xml:space="preserve"> PAGEREF _Toc243658347 \h </w:instrText>
        </w:r>
        <w:r>
          <w:rPr>
            <w:noProof/>
            <w:webHidden/>
          </w:rPr>
        </w:r>
        <w:r>
          <w:rPr>
            <w:noProof/>
            <w:webHidden/>
          </w:rPr>
          <w:fldChar w:fldCharType="separate"/>
        </w:r>
        <w:r>
          <w:rPr>
            <w:noProof/>
            <w:webHidden/>
          </w:rPr>
          <w:t>8</w:t>
        </w:r>
        <w:r>
          <w:rPr>
            <w:noProof/>
            <w:webHidden/>
          </w:rPr>
          <w:fldChar w:fldCharType="end"/>
        </w:r>
      </w:hyperlink>
    </w:p>
    <w:p w14:paraId="6C2246C3" w14:textId="2F9A261B"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48" w:history="1">
        <w:r w:rsidRPr="007D4997">
          <w:rPr>
            <w:rStyle w:val="Hyperlink"/>
            <w:rFonts w:ascii="Aptos Narrow" w:hAnsi="Aptos Narrow"/>
            <w:noProof/>
          </w:rPr>
          <w:t>2.10 Waarde van de opdracht</w:t>
        </w:r>
        <w:r>
          <w:rPr>
            <w:noProof/>
            <w:webHidden/>
          </w:rPr>
          <w:tab/>
        </w:r>
        <w:r>
          <w:rPr>
            <w:noProof/>
            <w:webHidden/>
          </w:rPr>
          <w:fldChar w:fldCharType="begin"/>
        </w:r>
        <w:r>
          <w:rPr>
            <w:noProof/>
            <w:webHidden/>
          </w:rPr>
          <w:instrText xml:space="preserve"> PAGEREF _Toc243658348 \h </w:instrText>
        </w:r>
        <w:r>
          <w:rPr>
            <w:noProof/>
            <w:webHidden/>
          </w:rPr>
        </w:r>
        <w:r>
          <w:rPr>
            <w:noProof/>
            <w:webHidden/>
          </w:rPr>
          <w:fldChar w:fldCharType="separate"/>
        </w:r>
        <w:r>
          <w:rPr>
            <w:noProof/>
            <w:webHidden/>
          </w:rPr>
          <w:t>8</w:t>
        </w:r>
        <w:r>
          <w:rPr>
            <w:noProof/>
            <w:webHidden/>
          </w:rPr>
          <w:fldChar w:fldCharType="end"/>
        </w:r>
      </w:hyperlink>
    </w:p>
    <w:p w14:paraId="7A01980E" w14:textId="77E4556D" w:rsidR="00BC29FF" w:rsidRDefault="00BC29FF">
      <w:pPr>
        <w:pStyle w:val="Inhopg1"/>
        <w:rPr>
          <w:rFonts w:asciiTheme="minorHAnsi" w:eastAsiaTheme="minorEastAsia" w:hAnsiTheme="minorHAnsi"/>
          <w:b w:val="0"/>
          <w:bCs w:val="0"/>
          <w:sz w:val="24"/>
          <w:szCs w:val="24"/>
          <w:lang w:eastAsia="nl-NL"/>
        </w:rPr>
      </w:pPr>
      <w:hyperlink w:anchor="_Toc243658349" w:history="1">
        <w:r w:rsidRPr="007D4997">
          <w:rPr>
            <w:rStyle w:val="Hyperlink"/>
            <w:rFonts w:ascii="Aptos Narrow" w:hAnsi="Aptos Narrow"/>
          </w:rPr>
          <w:t>3.</w:t>
        </w:r>
        <w:r>
          <w:rPr>
            <w:rFonts w:asciiTheme="minorHAnsi" w:eastAsiaTheme="minorEastAsia" w:hAnsiTheme="minorHAnsi"/>
            <w:b w:val="0"/>
            <w:bCs w:val="0"/>
            <w:sz w:val="24"/>
            <w:szCs w:val="24"/>
            <w:lang w:eastAsia="nl-NL"/>
          </w:rPr>
          <w:tab/>
        </w:r>
        <w:r w:rsidRPr="007D4997">
          <w:rPr>
            <w:rStyle w:val="Hyperlink"/>
            <w:rFonts w:ascii="Aptos Narrow" w:hAnsi="Aptos Narrow"/>
          </w:rPr>
          <w:t>Procedure</w:t>
        </w:r>
        <w:r>
          <w:rPr>
            <w:webHidden/>
          </w:rPr>
          <w:tab/>
        </w:r>
        <w:r>
          <w:rPr>
            <w:webHidden/>
          </w:rPr>
          <w:fldChar w:fldCharType="begin"/>
        </w:r>
        <w:r>
          <w:rPr>
            <w:webHidden/>
          </w:rPr>
          <w:instrText xml:space="preserve"> PAGEREF _Toc243658349 \h </w:instrText>
        </w:r>
        <w:r>
          <w:rPr>
            <w:webHidden/>
          </w:rPr>
        </w:r>
        <w:r>
          <w:rPr>
            <w:webHidden/>
          </w:rPr>
          <w:fldChar w:fldCharType="separate"/>
        </w:r>
        <w:r>
          <w:rPr>
            <w:webHidden/>
          </w:rPr>
          <w:t>9</w:t>
        </w:r>
        <w:r>
          <w:rPr>
            <w:webHidden/>
          </w:rPr>
          <w:fldChar w:fldCharType="end"/>
        </w:r>
      </w:hyperlink>
    </w:p>
    <w:p w14:paraId="2A333C9C" w14:textId="6D4B814E"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0" w:history="1">
        <w:r w:rsidRPr="007D4997">
          <w:rPr>
            <w:rStyle w:val="Hyperlink"/>
            <w:rFonts w:ascii="Aptos Narrow" w:hAnsi="Aptos Narrow"/>
            <w:noProof/>
          </w:rPr>
          <w:t>3.1 Aanbestedingsprocedure</w:t>
        </w:r>
        <w:r>
          <w:rPr>
            <w:noProof/>
            <w:webHidden/>
          </w:rPr>
          <w:tab/>
        </w:r>
        <w:r>
          <w:rPr>
            <w:noProof/>
            <w:webHidden/>
          </w:rPr>
          <w:fldChar w:fldCharType="begin"/>
        </w:r>
        <w:r>
          <w:rPr>
            <w:noProof/>
            <w:webHidden/>
          </w:rPr>
          <w:instrText xml:space="preserve"> PAGEREF _Toc243658350 \h </w:instrText>
        </w:r>
        <w:r>
          <w:rPr>
            <w:noProof/>
            <w:webHidden/>
          </w:rPr>
        </w:r>
        <w:r>
          <w:rPr>
            <w:noProof/>
            <w:webHidden/>
          </w:rPr>
          <w:fldChar w:fldCharType="separate"/>
        </w:r>
        <w:r>
          <w:rPr>
            <w:noProof/>
            <w:webHidden/>
          </w:rPr>
          <w:t>9</w:t>
        </w:r>
        <w:r>
          <w:rPr>
            <w:noProof/>
            <w:webHidden/>
          </w:rPr>
          <w:fldChar w:fldCharType="end"/>
        </w:r>
      </w:hyperlink>
    </w:p>
    <w:p w14:paraId="0AA8F954" w14:textId="6ACD1828"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1" w:history="1">
        <w:r w:rsidRPr="007D4997">
          <w:rPr>
            <w:rStyle w:val="Hyperlink"/>
            <w:rFonts w:ascii="Aptos Narrow" w:hAnsi="Aptos Narrow"/>
            <w:noProof/>
          </w:rPr>
          <w:t>3.2 Aanbestedingsdocumenten</w:t>
        </w:r>
        <w:r>
          <w:rPr>
            <w:noProof/>
            <w:webHidden/>
          </w:rPr>
          <w:tab/>
        </w:r>
        <w:r>
          <w:rPr>
            <w:noProof/>
            <w:webHidden/>
          </w:rPr>
          <w:fldChar w:fldCharType="begin"/>
        </w:r>
        <w:r>
          <w:rPr>
            <w:noProof/>
            <w:webHidden/>
          </w:rPr>
          <w:instrText xml:space="preserve"> PAGEREF _Toc243658351 \h </w:instrText>
        </w:r>
        <w:r>
          <w:rPr>
            <w:noProof/>
            <w:webHidden/>
          </w:rPr>
        </w:r>
        <w:r>
          <w:rPr>
            <w:noProof/>
            <w:webHidden/>
          </w:rPr>
          <w:fldChar w:fldCharType="separate"/>
        </w:r>
        <w:r>
          <w:rPr>
            <w:noProof/>
            <w:webHidden/>
          </w:rPr>
          <w:t>9</w:t>
        </w:r>
        <w:r>
          <w:rPr>
            <w:noProof/>
            <w:webHidden/>
          </w:rPr>
          <w:fldChar w:fldCharType="end"/>
        </w:r>
      </w:hyperlink>
    </w:p>
    <w:p w14:paraId="0F71B807" w14:textId="6D5B607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2" w:history="1">
        <w:r w:rsidRPr="007D4997">
          <w:rPr>
            <w:rStyle w:val="Hyperlink"/>
            <w:rFonts w:ascii="Aptos Narrow" w:hAnsi="Aptos Narrow"/>
            <w:noProof/>
          </w:rPr>
          <w:t>3.3 Planning</w:t>
        </w:r>
        <w:r>
          <w:rPr>
            <w:noProof/>
            <w:webHidden/>
          </w:rPr>
          <w:tab/>
        </w:r>
        <w:r>
          <w:rPr>
            <w:noProof/>
            <w:webHidden/>
          </w:rPr>
          <w:fldChar w:fldCharType="begin"/>
        </w:r>
        <w:r>
          <w:rPr>
            <w:noProof/>
            <w:webHidden/>
          </w:rPr>
          <w:instrText xml:space="preserve"> PAGEREF _Toc243658352 \h </w:instrText>
        </w:r>
        <w:r>
          <w:rPr>
            <w:noProof/>
            <w:webHidden/>
          </w:rPr>
        </w:r>
        <w:r>
          <w:rPr>
            <w:noProof/>
            <w:webHidden/>
          </w:rPr>
          <w:fldChar w:fldCharType="separate"/>
        </w:r>
        <w:r>
          <w:rPr>
            <w:noProof/>
            <w:webHidden/>
          </w:rPr>
          <w:t>9</w:t>
        </w:r>
        <w:r>
          <w:rPr>
            <w:noProof/>
            <w:webHidden/>
          </w:rPr>
          <w:fldChar w:fldCharType="end"/>
        </w:r>
      </w:hyperlink>
    </w:p>
    <w:p w14:paraId="18AD93FA" w14:textId="6D647839"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3" w:history="1">
        <w:r w:rsidRPr="007D4997">
          <w:rPr>
            <w:rStyle w:val="Hyperlink"/>
            <w:rFonts w:ascii="Aptos Narrow" w:hAnsi="Aptos Narrow"/>
            <w:noProof/>
          </w:rPr>
          <w:t>3.4 Vragen en Nota van Inlichtingen</w:t>
        </w:r>
        <w:r>
          <w:rPr>
            <w:noProof/>
            <w:webHidden/>
          </w:rPr>
          <w:tab/>
        </w:r>
        <w:r>
          <w:rPr>
            <w:noProof/>
            <w:webHidden/>
          </w:rPr>
          <w:fldChar w:fldCharType="begin"/>
        </w:r>
        <w:r>
          <w:rPr>
            <w:noProof/>
            <w:webHidden/>
          </w:rPr>
          <w:instrText xml:space="preserve"> PAGEREF _Toc243658353 \h </w:instrText>
        </w:r>
        <w:r>
          <w:rPr>
            <w:noProof/>
            <w:webHidden/>
          </w:rPr>
        </w:r>
        <w:r>
          <w:rPr>
            <w:noProof/>
            <w:webHidden/>
          </w:rPr>
          <w:fldChar w:fldCharType="separate"/>
        </w:r>
        <w:r>
          <w:rPr>
            <w:noProof/>
            <w:webHidden/>
          </w:rPr>
          <w:t>9</w:t>
        </w:r>
        <w:r>
          <w:rPr>
            <w:noProof/>
            <w:webHidden/>
          </w:rPr>
          <w:fldChar w:fldCharType="end"/>
        </w:r>
      </w:hyperlink>
    </w:p>
    <w:p w14:paraId="56129079" w14:textId="3BE24303"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4" w:history="1">
        <w:r w:rsidRPr="007D4997">
          <w:rPr>
            <w:rStyle w:val="Hyperlink"/>
            <w:rFonts w:ascii="Aptos Narrow" w:hAnsi="Aptos Narrow"/>
            <w:noProof/>
          </w:rPr>
          <w:t>3.5 Indiening van de inschrijving</w:t>
        </w:r>
        <w:r>
          <w:rPr>
            <w:noProof/>
            <w:webHidden/>
          </w:rPr>
          <w:tab/>
        </w:r>
        <w:r>
          <w:rPr>
            <w:noProof/>
            <w:webHidden/>
          </w:rPr>
          <w:fldChar w:fldCharType="begin"/>
        </w:r>
        <w:r>
          <w:rPr>
            <w:noProof/>
            <w:webHidden/>
          </w:rPr>
          <w:instrText xml:space="preserve"> PAGEREF _Toc243658354 \h </w:instrText>
        </w:r>
        <w:r>
          <w:rPr>
            <w:noProof/>
            <w:webHidden/>
          </w:rPr>
        </w:r>
        <w:r>
          <w:rPr>
            <w:noProof/>
            <w:webHidden/>
          </w:rPr>
          <w:fldChar w:fldCharType="separate"/>
        </w:r>
        <w:r>
          <w:rPr>
            <w:noProof/>
            <w:webHidden/>
          </w:rPr>
          <w:t>10</w:t>
        </w:r>
        <w:r>
          <w:rPr>
            <w:noProof/>
            <w:webHidden/>
          </w:rPr>
          <w:fldChar w:fldCharType="end"/>
        </w:r>
      </w:hyperlink>
    </w:p>
    <w:p w14:paraId="213D43B5" w14:textId="741A6243"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5" w:history="1">
        <w:r w:rsidRPr="007D4997">
          <w:rPr>
            <w:rStyle w:val="Hyperlink"/>
            <w:rFonts w:ascii="Aptos Narrow" w:hAnsi="Aptos Narrow"/>
            <w:noProof/>
          </w:rPr>
          <w:t>3.6 Geldigheid van de inschrijving</w:t>
        </w:r>
        <w:r>
          <w:rPr>
            <w:noProof/>
            <w:webHidden/>
          </w:rPr>
          <w:tab/>
        </w:r>
        <w:r>
          <w:rPr>
            <w:noProof/>
            <w:webHidden/>
          </w:rPr>
          <w:fldChar w:fldCharType="begin"/>
        </w:r>
        <w:r>
          <w:rPr>
            <w:noProof/>
            <w:webHidden/>
          </w:rPr>
          <w:instrText xml:space="preserve"> PAGEREF _Toc243658355 \h </w:instrText>
        </w:r>
        <w:r>
          <w:rPr>
            <w:noProof/>
            <w:webHidden/>
          </w:rPr>
        </w:r>
        <w:r>
          <w:rPr>
            <w:noProof/>
            <w:webHidden/>
          </w:rPr>
          <w:fldChar w:fldCharType="separate"/>
        </w:r>
        <w:r>
          <w:rPr>
            <w:noProof/>
            <w:webHidden/>
          </w:rPr>
          <w:t>10</w:t>
        </w:r>
        <w:r>
          <w:rPr>
            <w:noProof/>
            <w:webHidden/>
          </w:rPr>
          <w:fldChar w:fldCharType="end"/>
        </w:r>
      </w:hyperlink>
    </w:p>
    <w:p w14:paraId="465B30C0" w14:textId="1C839779"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6" w:history="1">
        <w:r w:rsidRPr="007D4997">
          <w:rPr>
            <w:rStyle w:val="Hyperlink"/>
            <w:rFonts w:ascii="Aptos Narrow" w:hAnsi="Aptos Narrow"/>
            <w:noProof/>
          </w:rPr>
          <w:t>3.7 Beoordeling van de inschrijvingen</w:t>
        </w:r>
        <w:r>
          <w:rPr>
            <w:noProof/>
            <w:webHidden/>
          </w:rPr>
          <w:tab/>
        </w:r>
        <w:r>
          <w:rPr>
            <w:noProof/>
            <w:webHidden/>
          </w:rPr>
          <w:fldChar w:fldCharType="begin"/>
        </w:r>
        <w:r>
          <w:rPr>
            <w:noProof/>
            <w:webHidden/>
          </w:rPr>
          <w:instrText xml:space="preserve"> PAGEREF _Toc243658356 \h </w:instrText>
        </w:r>
        <w:r>
          <w:rPr>
            <w:noProof/>
            <w:webHidden/>
          </w:rPr>
        </w:r>
        <w:r>
          <w:rPr>
            <w:noProof/>
            <w:webHidden/>
          </w:rPr>
          <w:fldChar w:fldCharType="separate"/>
        </w:r>
        <w:r>
          <w:rPr>
            <w:noProof/>
            <w:webHidden/>
          </w:rPr>
          <w:t>10</w:t>
        </w:r>
        <w:r>
          <w:rPr>
            <w:noProof/>
            <w:webHidden/>
          </w:rPr>
          <w:fldChar w:fldCharType="end"/>
        </w:r>
      </w:hyperlink>
    </w:p>
    <w:p w14:paraId="3369FFDB" w14:textId="3E4DA662"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7" w:history="1">
        <w:r w:rsidRPr="007D4997">
          <w:rPr>
            <w:rStyle w:val="Hyperlink"/>
            <w:rFonts w:ascii="Aptos Narrow" w:hAnsi="Aptos Narrow"/>
            <w:noProof/>
          </w:rPr>
          <w:t>3.8 Gunningsbeslissing</w:t>
        </w:r>
        <w:r>
          <w:rPr>
            <w:noProof/>
            <w:webHidden/>
          </w:rPr>
          <w:tab/>
        </w:r>
        <w:r>
          <w:rPr>
            <w:noProof/>
            <w:webHidden/>
          </w:rPr>
          <w:fldChar w:fldCharType="begin"/>
        </w:r>
        <w:r>
          <w:rPr>
            <w:noProof/>
            <w:webHidden/>
          </w:rPr>
          <w:instrText xml:space="preserve"> PAGEREF _Toc243658357 \h </w:instrText>
        </w:r>
        <w:r>
          <w:rPr>
            <w:noProof/>
            <w:webHidden/>
          </w:rPr>
        </w:r>
        <w:r>
          <w:rPr>
            <w:noProof/>
            <w:webHidden/>
          </w:rPr>
          <w:fldChar w:fldCharType="separate"/>
        </w:r>
        <w:r>
          <w:rPr>
            <w:noProof/>
            <w:webHidden/>
          </w:rPr>
          <w:t>10</w:t>
        </w:r>
        <w:r>
          <w:rPr>
            <w:noProof/>
            <w:webHidden/>
          </w:rPr>
          <w:fldChar w:fldCharType="end"/>
        </w:r>
      </w:hyperlink>
    </w:p>
    <w:p w14:paraId="048940B1" w14:textId="1F790413"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8" w:history="1">
        <w:r w:rsidRPr="007D4997">
          <w:rPr>
            <w:rStyle w:val="Hyperlink"/>
            <w:rFonts w:ascii="Aptos Narrow" w:hAnsi="Aptos Narrow"/>
            <w:noProof/>
          </w:rPr>
          <w:t>3.9 Standstilltermijn</w:t>
        </w:r>
        <w:r>
          <w:rPr>
            <w:noProof/>
            <w:webHidden/>
          </w:rPr>
          <w:tab/>
        </w:r>
        <w:r>
          <w:rPr>
            <w:noProof/>
            <w:webHidden/>
          </w:rPr>
          <w:fldChar w:fldCharType="begin"/>
        </w:r>
        <w:r>
          <w:rPr>
            <w:noProof/>
            <w:webHidden/>
          </w:rPr>
          <w:instrText xml:space="preserve"> PAGEREF _Toc243658358 \h </w:instrText>
        </w:r>
        <w:r>
          <w:rPr>
            <w:noProof/>
            <w:webHidden/>
          </w:rPr>
        </w:r>
        <w:r>
          <w:rPr>
            <w:noProof/>
            <w:webHidden/>
          </w:rPr>
          <w:fldChar w:fldCharType="separate"/>
        </w:r>
        <w:r>
          <w:rPr>
            <w:noProof/>
            <w:webHidden/>
          </w:rPr>
          <w:t>10</w:t>
        </w:r>
        <w:r>
          <w:rPr>
            <w:noProof/>
            <w:webHidden/>
          </w:rPr>
          <w:fldChar w:fldCharType="end"/>
        </w:r>
      </w:hyperlink>
    </w:p>
    <w:p w14:paraId="20836865" w14:textId="4B66F98B"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59" w:history="1">
        <w:r w:rsidRPr="007D4997">
          <w:rPr>
            <w:rStyle w:val="Hyperlink"/>
            <w:rFonts w:ascii="Aptos Narrow" w:hAnsi="Aptos Narrow"/>
            <w:noProof/>
          </w:rPr>
          <w:t>3.10 Voorbehouden opdrachtgever</w:t>
        </w:r>
        <w:r>
          <w:rPr>
            <w:noProof/>
            <w:webHidden/>
          </w:rPr>
          <w:tab/>
        </w:r>
        <w:r>
          <w:rPr>
            <w:noProof/>
            <w:webHidden/>
          </w:rPr>
          <w:fldChar w:fldCharType="begin"/>
        </w:r>
        <w:r>
          <w:rPr>
            <w:noProof/>
            <w:webHidden/>
          </w:rPr>
          <w:instrText xml:space="preserve"> PAGEREF _Toc243658359 \h </w:instrText>
        </w:r>
        <w:r>
          <w:rPr>
            <w:noProof/>
            <w:webHidden/>
          </w:rPr>
        </w:r>
        <w:r>
          <w:rPr>
            <w:noProof/>
            <w:webHidden/>
          </w:rPr>
          <w:fldChar w:fldCharType="separate"/>
        </w:r>
        <w:r>
          <w:rPr>
            <w:noProof/>
            <w:webHidden/>
          </w:rPr>
          <w:t>10</w:t>
        </w:r>
        <w:r>
          <w:rPr>
            <w:noProof/>
            <w:webHidden/>
          </w:rPr>
          <w:fldChar w:fldCharType="end"/>
        </w:r>
      </w:hyperlink>
    </w:p>
    <w:p w14:paraId="6C48B6F7" w14:textId="786AE54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60" w:history="1">
        <w:r w:rsidRPr="007D4997">
          <w:rPr>
            <w:rStyle w:val="Hyperlink"/>
            <w:rFonts w:ascii="Aptos Narrow" w:hAnsi="Aptos Narrow"/>
            <w:noProof/>
          </w:rPr>
          <w:t>3.11 Vertrouwelijkheid</w:t>
        </w:r>
        <w:r>
          <w:rPr>
            <w:noProof/>
            <w:webHidden/>
          </w:rPr>
          <w:tab/>
        </w:r>
        <w:r>
          <w:rPr>
            <w:noProof/>
            <w:webHidden/>
          </w:rPr>
          <w:fldChar w:fldCharType="begin"/>
        </w:r>
        <w:r>
          <w:rPr>
            <w:noProof/>
            <w:webHidden/>
          </w:rPr>
          <w:instrText xml:space="preserve"> PAGEREF _Toc243658360 \h </w:instrText>
        </w:r>
        <w:r>
          <w:rPr>
            <w:noProof/>
            <w:webHidden/>
          </w:rPr>
        </w:r>
        <w:r>
          <w:rPr>
            <w:noProof/>
            <w:webHidden/>
          </w:rPr>
          <w:fldChar w:fldCharType="separate"/>
        </w:r>
        <w:r>
          <w:rPr>
            <w:noProof/>
            <w:webHidden/>
          </w:rPr>
          <w:t>11</w:t>
        </w:r>
        <w:r>
          <w:rPr>
            <w:noProof/>
            <w:webHidden/>
          </w:rPr>
          <w:fldChar w:fldCharType="end"/>
        </w:r>
      </w:hyperlink>
    </w:p>
    <w:p w14:paraId="3CA01E7D" w14:textId="39FC4217" w:rsidR="00BC29FF" w:rsidRDefault="00BC29FF">
      <w:pPr>
        <w:pStyle w:val="Inhopg1"/>
        <w:rPr>
          <w:rFonts w:asciiTheme="minorHAnsi" w:eastAsiaTheme="minorEastAsia" w:hAnsiTheme="minorHAnsi"/>
          <w:b w:val="0"/>
          <w:bCs w:val="0"/>
          <w:sz w:val="24"/>
          <w:szCs w:val="24"/>
          <w:lang w:eastAsia="nl-NL"/>
        </w:rPr>
      </w:pPr>
      <w:hyperlink w:anchor="_Toc243658361" w:history="1">
        <w:r w:rsidRPr="007D4997">
          <w:rPr>
            <w:rStyle w:val="Hyperlink"/>
            <w:rFonts w:ascii="Aptos Narrow" w:hAnsi="Aptos Narrow"/>
          </w:rPr>
          <w:t>4.</w:t>
        </w:r>
        <w:r>
          <w:rPr>
            <w:rFonts w:asciiTheme="minorHAnsi" w:eastAsiaTheme="minorEastAsia" w:hAnsiTheme="minorHAnsi"/>
            <w:b w:val="0"/>
            <w:bCs w:val="0"/>
            <w:sz w:val="24"/>
            <w:szCs w:val="24"/>
            <w:lang w:eastAsia="nl-NL"/>
          </w:rPr>
          <w:tab/>
        </w:r>
        <w:r w:rsidRPr="007D4997">
          <w:rPr>
            <w:rStyle w:val="Hyperlink"/>
            <w:rFonts w:ascii="Aptos Narrow" w:hAnsi="Aptos Narrow"/>
          </w:rPr>
          <w:t>Inschrijving</w:t>
        </w:r>
        <w:r>
          <w:rPr>
            <w:webHidden/>
          </w:rPr>
          <w:tab/>
        </w:r>
        <w:r>
          <w:rPr>
            <w:webHidden/>
          </w:rPr>
          <w:fldChar w:fldCharType="begin"/>
        </w:r>
        <w:r>
          <w:rPr>
            <w:webHidden/>
          </w:rPr>
          <w:instrText xml:space="preserve"> PAGEREF _Toc243658361 \h </w:instrText>
        </w:r>
        <w:r>
          <w:rPr>
            <w:webHidden/>
          </w:rPr>
        </w:r>
        <w:r>
          <w:rPr>
            <w:webHidden/>
          </w:rPr>
          <w:fldChar w:fldCharType="separate"/>
        </w:r>
        <w:r>
          <w:rPr>
            <w:webHidden/>
          </w:rPr>
          <w:t>12</w:t>
        </w:r>
        <w:r>
          <w:rPr>
            <w:webHidden/>
          </w:rPr>
          <w:fldChar w:fldCharType="end"/>
        </w:r>
      </w:hyperlink>
    </w:p>
    <w:p w14:paraId="65BE6585" w14:textId="5AFDF5C3"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62" w:history="1">
        <w:r w:rsidRPr="007D4997">
          <w:rPr>
            <w:rStyle w:val="Hyperlink"/>
            <w:rFonts w:ascii="Aptos Narrow" w:hAnsi="Aptos Narrow"/>
            <w:noProof/>
          </w:rPr>
          <w:t>4.1 Algemeen</w:t>
        </w:r>
        <w:r>
          <w:rPr>
            <w:noProof/>
            <w:webHidden/>
          </w:rPr>
          <w:tab/>
        </w:r>
        <w:r>
          <w:rPr>
            <w:noProof/>
            <w:webHidden/>
          </w:rPr>
          <w:fldChar w:fldCharType="begin"/>
        </w:r>
        <w:r>
          <w:rPr>
            <w:noProof/>
            <w:webHidden/>
          </w:rPr>
          <w:instrText xml:space="preserve"> PAGEREF _Toc243658362 \h </w:instrText>
        </w:r>
        <w:r>
          <w:rPr>
            <w:noProof/>
            <w:webHidden/>
          </w:rPr>
        </w:r>
        <w:r>
          <w:rPr>
            <w:noProof/>
            <w:webHidden/>
          </w:rPr>
          <w:fldChar w:fldCharType="separate"/>
        </w:r>
        <w:r>
          <w:rPr>
            <w:noProof/>
            <w:webHidden/>
          </w:rPr>
          <w:t>12</w:t>
        </w:r>
        <w:r>
          <w:rPr>
            <w:noProof/>
            <w:webHidden/>
          </w:rPr>
          <w:fldChar w:fldCharType="end"/>
        </w:r>
      </w:hyperlink>
    </w:p>
    <w:p w14:paraId="54497D6D" w14:textId="7195B510"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63" w:history="1">
        <w:r w:rsidRPr="007D4997">
          <w:rPr>
            <w:rStyle w:val="Hyperlink"/>
            <w:rFonts w:ascii="Aptos Narrow" w:hAnsi="Aptos Narrow"/>
            <w:noProof/>
          </w:rPr>
          <w:t>4.2 Indiening van de inschrijving</w:t>
        </w:r>
        <w:r>
          <w:rPr>
            <w:noProof/>
            <w:webHidden/>
          </w:rPr>
          <w:tab/>
        </w:r>
        <w:r>
          <w:rPr>
            <w:noProof/>
            <w:webHidden/>
          </w:rPr>
          <w:fldChar w:fldCharType="begin"/>
        </w:r>
        <w:r>
          <w:rPr>
            <w:noProof/>
            <w:webHidden/>
          </w:rPr>
          <w:instrText xml:space="preserve"> PAGEREF _Toc243658363 \h </w:instrText>
        </w:r>
        <w:r>
          <w:rPr>
            <w:noProof/>
            <w:webHidden/>
          </w:rPr>
        </w:r>
        <w:r>
          <w:rPr>
            <w:noProof/>
            <w:webHidden/>
          </w:rPr>
          <w:fldChar w:fldCharType="separate"/>
        </w:r>
        <w:r>
          <w:rPr>
            <w:noProof/>
            <w:webHidden/>
          </w:rPr>
          <w:t>12</w:t>
        </w:r>
        <w:r>
          <w:rPr>
            <w:noProof/>
            <w:webHidden/>
          </w:rPr>
          <w:fldChar w:fldCharType="end"/>
        </w:r>
      </w:hyperlink>
    </w:p>
    <w:p w14:paraId="225D9DD5" w14:textId="76BF4FC0"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64" w:history="1">
        <w:r w:rsidRPr="007D4997">
          <w:rPr>
            <w:rStyle w:val="Hyperlink"/>
            <w:rFonts w:ascii="Aptos Narrow" w:hAnsi="Aptos Narrow"/>
            <w:noProof/>
          </w:rPr>
          <w:t>4.3 Samenstelling van de inschrijving</w:t>
        </w:r>
        <w:r>
          <w:rPr>
            <w:noProof/>
            <w:webHidden/>
          </w:rPr>
          <w:tab/>
        </w:r>
        <w:r>
          <w:rPr>
            <w:noProof/>
            <w:webHidden/>
          </w:rPr>
          <w:fldChar w:fldCharType="begin"/>
        </w:r>
        <w:r>
          <w:rPr>
            <w:noProof/>
            <w:webHidden/>
          </w:rPr>
          <w:instrText xml:space="preserve"> PAGEREF _Toc243658364 \h </w:instrText>
        </w:r>
        <w:r>
          <w:rPr>
            <w:noProof/>
            <w:webHidden/>
          </w:rPr>
        </w:r>
        <w:r>
          <w:rPr>
            <w:noProof/>
            <w:webHidden/>
          </w:rPr>
          <w:fldChar w:fldCharType="separate"/>
        </w:r>
        <w:r>
          <w:rPr>
            <w:noProof/>
            <w:webHidden/>
          </w:rPr>
          <w:t>12</w:t>
        </w:r>
        <w:r>
          <w:rPr>
            <w:noProof/>
            <w:webHidden/>
          </w:rPr>
          <w:fldChar w:fldCharType="end"/>
        </w:r>
      </w:hyperlink>
    </w:p>
    <w:p w14:paraId="7C7CC90B" w14:textId="14583AAB"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65" w:history="1">
        <w:r w:rsidRPr="007D4997">
          <w:rPr>
            <w:rStyle w:val="Hyperlink"/>
            <w:rFonts w:ascii="Aptos Narrow" w:hAnsi="Aptos Narrow"/>
            <w:noProof/>
          </w:rPr>
          <w:t>4.4 Rechtsgeldige ondertekening</w:t>
        </w:r>
        <w:r>
          <w:rPr>
            <w:noProof/>
            <w:webHidden/>
          </w:rPr>
          <w:tab/>
        </w:r>
        <w:r>
          <w:rPr>
            <w:noProof/>
            <w:webHidden/>
          </w:rPr>
          <w:fldChar w:fldCharType="begin"/>
        </w:r>
        <w:r>
          <w:rPr>
            <w:noProof/>
            <w:webHidden/>
          </w:rPr>
          <w:instrText xml:space="preserve"> PAGEREF _Toc243658365 \h </w:instrText>
        </w:r>
        <w:r>
          <w:rPr>
            <w:noProof/>
            <w:webHidden/>
          </w:rPr>
        </w:r>
        <w:r>
          <w:rPr>
            <w:noProof/>
            <w:webHidden/>
          </w:rPr>
          <w:fldChar w:fldCharType="separate"/>
        </w:r>
        <w:r>
          <w:rPr>
            <w:noProof/>
            <w:webHidden/>
          </w:rPr>
          <w:t>13</w:t>
        </w:r>
        <w:r>
          <w:rPr>
            <w:noProof/>
            <w:webHidden/>
          </w:rPr>
          <w:fldChar w:fldCharType="end"/>
        </w:r>
      </w:hyperlink>
    </w:p>
    <w:p w14:paraId="5A39B4F0" w14:textId="0B0C09A9"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66" w:history="1">
        <w:r w:rsidRPr="007D4997">
          <w:rPr>
            <w:rStyle w:val="Hyperlink"/>
            <w:rFonts w:ascii="Aptos Narrow" w:hAnsi="Aptos Narrow"/>
            <w:noProof/>
          </w:rPr>
          <w:t>4.5 Geldigheid van de inschrijving</w:t>
        </w:r>
        <w:r>
          <w:rPr>
            <w:noProof/>
            <w:webHidden/>
          </w:rPr>
          <w:tab/>
        </w:r>
        <w:r>
          <w:rPr>
            <w:noProof/>
            <w:webHidden/>
          </w:rPr>
          <w:fldChar w:fldCharType="begin"/>
        </w:r>
        <w:r>
          <w:rPr>
            <w:noProof/>
            <w:webHidden/>
          </w:rPr>
          <w:instrText xml:space="preserve"> PAGEREF _Toc243658366 \h </w:instrText>
        </w:r>
        <w:r>
          <w:rPr>
            <w:noProof/>
            <w:webHidden/>
          </w:rPr>
        </w:r>
        <w:r>
          <w:rPr>
            <w:noProof/>
            <w:webHidden/>
          </w:rPr>
          <w:fldChar w:fldCharType="separate"/>
        </w:r>
        <w:r>
          <w:rPr>
            <w:noProof/>
            <w:webHidden/>
          </w:rPr>
          <w:t>13</w:t>
        </w:r>
        <w:r>
          <w:rPr>
            <w:noProof/>
            <w:webHidden/>
          </w:rPr>
          <w:fldChar w:fldCharType="end"/>
        </w:r>
      </w:hyperlink>
    </w:p>
    <w:p w14:paraId="72DF4475" w14:textId="65E8B9ED"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67" w:history="1">
        <w:r w:rsidRPr="007D4997">
          <w:rPr>
            <w:rStyle w:val="Hyperlink"/>
            <w:rFonts w:ascii="Aptos Narrow" w:hAnsi="Aptos Narrow"/>
            <w:noProof/>
          </w:rPr>
          <w:t>4.6 Inschrijving door een samenwerkingsverband</w:t>
        </w:r>
        <w:r>
          <w:rPr>
            <w:noProof/>
            <w:webHidden/>
          </w:rPr>
          <w:tab/>
        </w:r>
        <w:r>
          <w:rPr>
            <w:noProof/>
            <w:webHidden/>
          </w:rPr>
          <w:fldChar w:fldCharType="begin"/>
        </w:r>
        <w:r>
          <w:rPr>
            <w:noProof/>
            <w:webHidden/>
          </w:rPr>
          <w:instrText xml:space="preserve"> PAGEREF _Toc243658367 \h </w:instrText>
        </w:r>
        <w:r>
          <w:rPr>
            <w:noProof/>
            <w:webHidden/>
          </w:rPr>
        </w:r>
        <w:r>
          <w:rPr>
            <w:noProof/>
            <w:webHidden/>
          </w:rPr>
          <w:fldChar w:fldCharType="separate"/>
        </w:r>
        <w:r>
          <w:rPr>
            <w:noProof/>
            <w:webHidden/>
          </w:rPr>
          <w:t>13</w:t>
        </w:r>
        <w:r>
          <w:rPr>
            <w:noProof/>
            <w:webHidden/>
          </w:rPr>
          <w:fldChar w:fldCharType="end"/>
        </w:r>
      </w:hyperlink>
    </w:p>
    <w:p w14:paraId="7A524492" w14:textId="0A56B3E2"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68" w:history="1">
        <w:r w:rsidRPr="007D4997">
          <w:rPr>
            <w:rStyle w:val="Hyperlink"/>
            <w:rFonts w:ascii="Aptos Narrow" w:hAnsi="Aptos Narrow"/>
            <w:noProof/>
          </w:rPr>
          <w:t>4.7 Beroep op derden</w:t>
        </w:r>
        <w:r>
          <w:rPr>
            <w:noProof/>
            <w:webHidden/>
          </w:rPr>
          <w:tab/>
        </w:r>
        <w:r>
          <w:rPr>
            <w:noProof/>
            <w:webHidden/>
          </w:rPr>
          <w:fldChar w:fldCharType="begin"/>
        </w:r>
        <w:r>
          <w:rPr>
            <w:noProof/>
            <w:webHidden/>
          </w:rPr>
          <w:instrText xml:space="preserve"> PAGEREF _Toc243658368 \h </w:instrText>
        </w:r>
        <w:r>
          <w:rPr>
            <w:noProof/>
            <w:webHidden/>
          </w:rPr>
        </w:r>
        <w:r>
          <w:rPr>
            <w:noProof/>
            <w:webHidden/>
          </w:rPr>
          <w:fldChar w:fldCharType="separate"/>
        </w:r>
        <w:r>
          <w:rPr>
            <w:noProof/>
            <w:webHidden/>
          </w:rPr>
          <w:t>13</w:t>
        </w:r>
        <w:r>
          <w:rPr>
            <w:noProof/>
            <w:webHidden/>
          </w:rPr>
          <w:fldChar w:fldCharType="end"/>
        </w:r>
      </w:hyperlink>
    </w:p>
    <w:p w14:paraId="411D8FD9" w14:textId="0FED2D0A"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69" w:history="1">
        <w:r w:rsidRPr="007D4997">
          <w:rPr>
            <w:rStyle w:val="Hyperlink"/>
            <w:rFonts w:ascii="Aptos Narrow" w:hAnsi="Aptos Narrow"/>
            <w:noProof/>
          </w:rPr>
          <w:t>4.8 Varianten</w:t>
        </w:r>
        <w:r>
          <w:rPr>
            <w:noProof/>
            <w:webHidden/>
          </w:rPr>
          <w:tab/>
        </w:r>
        <w:r>
          <w:rPr>
            <w:noProof/>
            <w:webHidden/>
          </w:rPr>
          <w:fldChar w:fldCharType="begin"/>
        </w:r>
        <w:r>
          <w:rPr>
            <w:noProof/>
            <w:webHidden/>
          </w:rPr>
          <w:instrText xml:space="preserve"> PAGEREF _Toc243658369 \h </w:instrText>
        </w:r>
        <w:r>
          <w:rPr>
            <w:noProof/>
            <w:webHidden/>
          </w:rPr>
        </w:r>
        <w:r>
          <w:rPr>
            <w:noProof/>
            <w:webHidden/>
          </w:rPr>
          <w:fldChar w:fldCharType="separate"/>
        </w:r>
        <w:r>
          <w:rPr>
            <w:noProof/>
            <w:webHidden/>
          </w:rPr>
          <w:t>13</w:t>
        </w:r>
        <w:r>
          <w:rPr>
            <w:noProof/>
            <w:webHidden/>
          </w:rPr>
          <w:fldChar w:fldCharType="end"/>
        </w:r>
      </w:hyperlink>
    </w:p>
    <w:p w14:paraId="26244695" w14:textId="38D284A1"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70" w:history="1">
        <w:r w:rsidRPr="007D4997">
          <w:rPr>
            <w:rStyle w:val="Hyperlink"/>
            <w:rFonts w:ascii="Aptos Narrow" w:hAnsi="Aptos Narrow"/>
            <w:noProof/>
          </w:rPr>
          <w:t>4.9 Verificatie</w:t>
        </w:r>
        <w:r>
          <w:rPr>
            <w:noProof/>
            <w:webHidden/>
          </w:rPr>
          <w:tab/>
        </w:r>
        <w:r>
          <w:rPr>
            <w:noProof/>
            <w:webHidden/>
          </w:rPr>
          <w:fldChar w:fldCharType="begin"/>
        </w:r>
        <w:r>
          <w:rPr>
            <w:noProof/>
            <w:webHidden/>
          </w:rPr>
          <w:instrText xml:space="preserve"> PAGEREF _Toc243658370 \h </w:instrText>
        </w:r>
        <w:r>
          <w:rPr>
            <w:noProof/>
            <w:webHidden/>
          </w:rPr>
        </w:r>
        <w:r>
          <w:rPr>
            <w:noProof/>
            <w:webHidden/>
          </w:rPr>
          <w:fldChar w:fldCharType="separate"/>
        </w:r>
        <w:r>
          <w:rPr>
            <w:noProof/>
            <w:webHidden/>
          </w:rPr>
          <w:t>13</w:t>
        </w:r>
        <w:r>
          <w:rPr>
            <w:noProof/>
            <w:webHidden/>
          </w:rPr>
          <w:fldChar w:fldCharType="end"/>
        </w:r>
      </w:hyperlink>
    </w:p>
    <w:p w14:paraId="58B4984C" w14:textId="792B40A4"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71" w:history="1">
        <w:r w:rsidRPr="007D4997">
          <w:rPr>
            <w:rStyle w:val="Hyperlink"/>
            <w:rFonts w:ascii="Aptos Narrow" w:hAnsi="Aptos Narrow"/>
            <w:noProof/>
          </w:rPr>
          <w:t>4.10 Vertrouwelijkheid</w:t>
        </w:r>
        <w:r>
          <w:rPr>
            <w:noProof/>
            <w:webHidden/>
          </w:rPr>
          <w:tab/>
        </w:r>
        <w:r>
          <w:rPr>
            <w:noProof/>
            <w:webHidden/>
          </w:rPr>
          <w:fldChar w:fldCharType="begin"/>
        </w:r>
        <w:r>
          <w:rPr>
            <w:noProof/>
            <w:webHidden/>
          </w:rPr>
          <w:instrText xml:space="preserve"> PAGEREF _Toc243658371 \h </w:instrText>
        </w:r>
        <w:r>
          <w:rPr>
            <w:noProof/>
            <w:webHidden/>
          </w:rPr>
        </w:r>
        <w:r>
          <w:rPr>
            <w:noProof/>
            <w:webHidden/>
          </w:rPr>
          <w:fldChar w:fldCharType="separate"/>
        </w:r>
        <w:r>
          <w:rPr>
            <w:noProof/>
            <w:webHidden/>
          </w:rPr>
          <w:t>13</w:t>
        </w:r>
        <w:r>
          <w:rPr>
            <w:noProof/>
            <w:webHidden/>
          </w:rPr>
          <w:fldChar w:fldCharType="end"/>
        </w:r>
      </w:hyperlink>
    </w:p>
    <w:p w14:paraId="2343711B" w14:textId="5D066F5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72" w:history="1">
        <w:r w:rsidRPr="007D4997">
          <w:rPr>
            <w:rStyle w:val="Hyperlink"/>
            <w:rFonts w:ascii="Aptos Narrow" w:hAnsi="Aptos Narrow"/>
            <w:noProof/>
          </w:rPr>
          <w:t>4.11 Kosten van inschrijving</w:t>
        </w:r>
        <w:r>
          <w:rPr>
            <w:noProof/>
            <w:webHidden/>
          </w:rPr>
          <w:tab/>
        </w:r>
        <w:r>
          <w:rPr>
            <w:noProof/>
            <w:webHidden/>
          </w:rPr>
          <w:fldChar w:fldCharType="begin"/>
        </w:r>
        <w:r>
          <w:rPr>
            <w:noProof/>
            <w:webHidden/>
          </w:rPr>
          <w:instrText xml:space="preserve"> PAGEREF _Toc243658372 \h </w:instrText>
        </w:r>
        <w:r>
          <w:rPr>
            <w:noProof/>
            <w:webHidden/>
          </w:rPr>
        </w:r>
        <w:r>
          <w:rPr>
            <w:noProof/>
            <w:webHidden/>
          </w:rPr>
          <w:fldChar w:fldCharType="separate"/>
        </w:r>
        <w:r>
          <w:rPr>
            <w:noProof/>
            <w:webHidden/>
          </w:rPr>
          <w:t>14</w:t>
        </w:r>
        <w:r>
          <w:rPr>
            <w:noProof/>
            <w:webHidden/>
          </w:rPr>
          <w:fldChar w:fldCharType="end"/>
        </w:r>
      </w:hyperlink>
    </w:p>
    <w:p w14:paraId="6D56D5F3" w14:textId="5D500BA4"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73" w:history="1">
        <w:r w:rsidRPr="007D4997">
          <w:rPr>
            <w:rStyle w:val="Hyperlink"/>
            <w:rFonts w:ascii="Aptos Narrow" w:hAnsi="Aptos Narrow"/>
            <w:noProof/>
          </w:rPr>
          <w:t>4.12 Rangorde aanbestedingsstukken</w:t>
        </w:r>
        <w:r>
          <w:rPr>
            <w:noProof/>
            <w:webHidden/>
          </w:rPr>
          <w:tab/>
        </w:r>
        <w:r>
          <w:rPr>
            <w:noProof/>
            <w:webHidden/>
          </w:rPr>
          <w:fldChar w:fldCharType="begin"/>
        </w:r>
        <w:r>
          <w:rPr>
            <w:noProof/>
            <w:webHidden/>
          </w:rPr>
          <w:instrText xml:space="preserve"> PAGEREF _Toc243658373 \h </w:instrText>
        </w:r>
        <w:r>
          <w:rPr>
            <w:noProof/>
            <w:webHidden/>
          </w:rPr>
        </w:r>
        <w:r>
          <w:rPr>
            <w:noProof/>
            <w:webHidden/>
          </w:rPr>
          <w:fldChar w:fldCharType="separate"/>
        </w:r>
        <w:r>
          <w:rPr>
            <w:noProof/>
            <w:webHidden/>
          </w:rPr>
          <w:t>14</w:t>
        </w:r>
        <w:r>
          <w:rPr>
            <w:noProof/>
            <w:webHidden/>
          </w:rPr>
          <w:fldChar w:fldCharType="end"/>
        </w:r>
      </w:hyperlink>
    </w:p>
    <w:p w14:paraId="375AAD82" w14:textId="17DAEB09" w:rsidR="00BC29FF" w:rsidRDefault="00BC29FF">
      <w:pPr>
        <w:pStyle w:val="Inhopg1"/>
        <w:rPr>
          <w:rFonts w:asciiTheme="minorHAnsi" w:eastAsiaTheme="minorEastAsia" w:hAnsiTheme="minorHAnsi"/>
          <w:b w:val="0"/>
          <w:bCs w:val="0"/>
          <w:sz w:val="24"/>
          <w:szCs w:val="24"/>
          <w:lang w:eastAsia="nl-NL"/>
        </w:rPr>
      </w:pPr>
      <w:hyperlink w:anchor="_Toc243658374" w:history="1">
        <w:r w:rsidRPr="007D4997">
          <w:rPr>
            <w:rStyle w:val="Hyperlink"/>
            <w:rFonts w:ascii="Aptos Narrow" w:hAnsi="Aptos Narrow"/>
          </w:rPr>
          <w:t>5.</w:t>
        </w:r>
        <w:r>
          <w:rPr>
            <w:rFonts w:asciiTheme="minorHAnsi" w:eastAsiaTheme="minorEastAsia" w:hAnsiTheme="minorHAnsi"/>
            <w:b w:val="0"/>
            <w:bCs w:val="0"/>
            <w:sz w:val="24"/>
            <w:szCs w:val="24"/>
            <w:lang w:eastAsia="nl-NL"/>
          </w:rPr>
          <w:tab/>
        </w:r>
        <w:r w:rsidRPr="007D4997">
          <w:rPr>
            <w:rStyle w:val="Hyperlink"/>
            <w:rFonts w:ascii="Aptos Narrow" w:hAnsi="Aptos Narrow"/>
          </w:rPr>
          <w:t>Eisen aan de ondernemer</w:t>
        </w:r>
        <w:r>
          <w:rPr>
            <w:webHidden/>
          </w:rPr>
          <w:tab/>
        </w:r>
        <w:r>
          <w:rPr>
            <w:webHidden/>
          </w:rPr>
          <w:fldChar w:fldCharType="begin"/>
        </w:r>
        <w:r>
          <w:rPr>
            <w:webHidden/>
          </w:rPr>
          <w:instrText xml:space="preserve"> PAGEREF _Toc243658374 \h </w:instrText>
        </w:r>
        <w:r>
          <w:rPr>
            <w:webHidden/>
          </w:rPr>
        </w:r>
        <w:r>
          <w:rPr>
            <w:webHidden/>
          </w:rPr>
          <w:fldChar w:fldCharType="separate"/>
        </w:r>
        <w:r>
          <w:rPr>
            <w:webHidden/>
          </w:rPr>
          <w:t>15</w:t>
        </w:r>
        <w:r>
          <w:rPr>
            <w:webHidden/>
          </w:rPr>
          <w:fldChar w:fldCharType="end"/>
        </w:r>
      </w:hyperlink>
    </w:p>
    <w:p w14:paraId="2CBF332A" w14:textId="36E2D3BD"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75" w:history="1">
        <w:r w:rsidRPr="007D4997">
          <w:rPr>
            <w:rStyle w:val="Hyperlink"/>
            <w:rFonts w:ascii="Aptos Narrow" w:hAnsi="Aptos Narrow"/>
            <w:noProof/>
          </w:rPr>
          <w:t>5.1 Algemeen</w:t>
        </w:r>
        <w:r>
          <w:rPr>
            <w:noProof/>
            <w:webHidden/>
          </w:rPr>
          <w:tab/>
        </w:r>
        <w:r>
          <w:rPr>
            <w:noProof/>
            <w:webHidden/>
          </w:rPr>
          <w:fldChar w:fldCharType="begin"/>
        </w:r>
        <w:r>
          <w:rPr>
            <w:noProof/>
            <w:webHidden/>
          </w:rPr>
          <w:instrText xml:space="preserve"> PAGEREF _Toc243658375 \h </w:instrText>
        </w:r>
        <w:r>
          <w:rPr>
            <w:noProof/>
            <w:webHidden/>
          </w:rPr>
        </w:r>
        <w:r>
          <w:rPr>
            <w:noProof/>
            <w:webHidden/>
          </w:rPr>
          <w:fldChar w:fldCharType="separate"/>
        </w:r>
        <w:r>
          <w:rPr>
            <w:noProof/>
            <w:webHidden/>
          </w:rPr>
          <w:t>15</w:t>
        </w:r>
        <w:r>
          <w:rPr>
            <w:noProof/>
            <w:webHidden/>
          </w:rPr>
          <w:fldChar w:fldCharType="end"/>
        </w:r>
      </w:hyperlink>
    </w:p>
    <w:p w14:paraId="3E1A8B0E" w14:textId="0D652ABD"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76" w:history="1">
        <w:r w:rsidRPr="007D4997">
          <w:rPr>
            <w:rStyle w:val="Hyperlink"/>
            <w:rFonts w:ascii="Aptos Narrow" w:hAnsi="Aptos Narrow"/>
            <w:noProof/>
          </w:rPr>
          <w:t>5.2 Uniform Europees Aanbestedingsdocument (UEA)</w:t>
        </w:r>
        <w:r>
          <w:rPr>
            <w:noProof/>
            <w:webHidden/>
          </w:rPr>
          <w:tab/>
        </w:r>
        <w:r>
          <w:rPr>
            <w:noProof/>
            <w:webHidden/>
          </w:rPr>
          <w:fldChar w:fldCharType="begin"/>
        </w:r>
        <w:r>
          <w:rPr>
            <w:noProof/>
            <w:webHidden/>
          </w:rPr>
          <w:instrText xml:space="preserve"> PAGEREF _Toc243658376 \h </w:instrText>
        </w:r>
        <w:r>
          <w:rPr>
            <w:noProof/>
            <w:webHidden/>
          </w:rPr>
        </w:r>
        <w:r>
          <w:rPr>
            <w:noProof/>
            <w:webHidden/>
          </w:rPr>
          <w:fldChar w:fldCharType="separate"/>
        </w:r>
        <w:r>
          <w:rPr>
            <w:noProof/>
            <w:webHidden/>
          </w:rPr>
          <w:t>15</w:t>
        </w:r>
        <w:r>
          <w:rPr>
            <w:noProof/>
            <w:webHidden/>
          </w:rPr>
          <w:fldChar w:fldCharType="end"/>
        </w:r>
      </w:hyperlink>
    </w:p>
    <w:p w14:paraId="1B5565CA" w14:textId="1D583558"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77" w:history="1">
        <w:r w:rsidRPr="007D4997">
          <w:rPr>
            <w:rStyle w:val="Hyperlink"/>
            <w:rFonts w:ascii="Aptos Narrow" w:hAnsi="Aptos Narrow"/>
            <w:noProof/>
          </w:rPr>
          <w:t>5.3 Beroepsbevoegdheid</w:t>
        </w:r>
        <w:r>
          <w:rPr>
            <w:noProof/>
            <w:webHidden/>
          </w:rPr>
          <w:tab/>
        </w:r>
        <w:r>
          <w:rPr>
            <w:noProof/>
            <w:webHidden/>
          </w:rPr>
          <w:fldChar w:fldCharType="begin"/>
        </w:r>
        <w:r>
          <w:rPr>
            <w:noProof/>
            <w:webHidden/>
          </w:rPr>
          <w:instrText xml:space="preserve"> PAGEREF _Toc243658377 \h </w:instrText>
        </w:r>
        <w:r>
          <w:rPr>
            <w:noProof/>
            <w:webHidden/>
          </w:rPr>
        </w:r>
        <w:r>
          <w:rPr>
            <w:noProof/>
            <w:webHidden/>
          </w:rPr>
          <w:fldChar w:fldCharType="separate"/>
        </w:r>
        <w:r>
          <w:rPr>
            <w:noProof/>
            <w:webHidden/>
          </w:rPr>
          <w:t>15</w:t>
        </w:r>
        <w:r>
          <w:rPr>
            <w:noProof/>
            <w:webHidden/>
          </w:rPr>
          <w:fldChar w:fldCharType="end"/>
        </w:r>
      </w:hyperlink>
    </w:p>
    <w:p w14:paraId="362EB7B9" w14:textId="7EE7C31A"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78" w:history="1">
        <w:r w:rsidRPr="007D4997">
          <w:rPr>
            <w:rStyle w:val="Hyperlink"/>
            <w:rFonts w:ascii="Aptos Narrow" w:hAnsi="Aptos Narrow"/>
            <w:noProof/>
          </w:rPr>
          <w:t>5.4 Financiële en economische draagkracht</w:t>
        </w:r>
        <w:r>
          <w:rPr>
            <w:noProof/>
            <w:webHidden/>
          </w:rPr>
          <w:tab/>
        </w:r>
        <w:r>
          <w:rPr>
            <w:noProof/>
            <w:webHidden/>
          </w:rPr>
          <w:fldChar w:fldCharType="begin"/>
        </w:r>
        <w:r>
          <w:rPr>
            <w:noProof/>
            <w:webHidden/>
          </w:rPr>
          <w:instrText xml:space="preserve"> PAGEREF _Toc243658378 \h </w:instrText>
        </w:r>
        <w:r>
          <w:rPr>
            <w:noProof/>
            <w:webHidden/>
          </w:rPr>
        </w:r>
        <w:r>
          <w:rPr>
            <w:noProof/>
            <w:webHidden/>
          </w:rPr>
          <w:fldChar w:fldCharType="separate"/>
        </w:r>
        <w:r>
          <w:rPr>
            <w:noProof/>
            <w:webHidden/>
          </w:rPr>
          <w:t>15</w:t>
        </w:r>
        <w:r>
          <w:rPr>
            <w:noProof/>
            <w:webHidden/>
          </w:rPr>
          <w:fldChar w:fldCharType="end"/>
        </w:r>
      </w:hyperlink>
    </w:p>
    <w:p w14:paraId="394AF6AB" w14:textId="2C30955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79" w:history="1">
        <w:r w:rsidRPr="007D4997">
          <w:rPr>
            <w:rStyle w:val="Hyperlink"/>
            <w:rFonts w:ascii="Aptos Narrow" w:hAnsi="Aptos Narrow"/>
            <w:noProof/>
          </w:rPr>
          <w:t>5.5 Verzekering</w:t>
        </w:r>
        <w:r>
          <w:rPr>
            <w:noProof/>
            <w:webHidden/>
          </w:rPr>
          <w:tab/>
        </w:r>
        <w:r>
          <w:rPr>
            <w:noProof/>
            <w:webHidden/>
          </w:rPr>
          <w:fldChar w:fldCharType="begin"/>
        </w:r>
        <w:r>
          <w:rPr>
            <w:noProof/>
            <w:webHidden/>
          </w:rPr>
          <w:instrText xml:space="preserve"> PAGEREF _Toc243658379 \h </w:instrText>
        </w:r>
        <w:r>
          <w:rPr>
            <w:noProof/>
            <w:webHidden/>
          </w:rPr>
        </w:r>
        <w:r>
          <w:rPr>
            <w:noProof/>
            <w:webHidden/>
          </w:rPr>
          <w:fldChar w:fldCharType="separate"/>
        </w:r>
        <w:r>
          <w:rPr>
            <w:noProof/>
            <w:webHidden/>
          </w:rPr>
          <w:t>15</w:t>
        </w:r>
        <w:r>
          <w:rPr>
            <w:noProof/>
            <w:webHidden/>
          </w:rPr>
          <w:fldChar w:fldCharType="end"/>
        </w:r>
      </w:hyperlink>
    </w:p>
    <w:p w14:paraId="0BE5DC62" w14:textId="7806A03B"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80" w:history="1">
        <w:r w:rsidRPr="007D4997">
          <w:rPr>
            <w:rStyle w:val="Hyperlink"/>
            <w:rFonts w:ascii="Aptos Narrow" w:hAnsi="Aptos Narrow"/>
            <w:noProof/>
          </w:rPr>
          <w:t>5.6 Technische en beroepsbekwaamheid</w:t>
        </w:r>
        <w:r>
          <w:rPr>
            <w:noProof/>
            <w:webHidden/>
          </w:rPr>
          <w:tab/>
        </w:r>
        <w:r>
          <w:rPr>
            <w:noProof/>
            <w:webHidden/>
          </w:rPr>
          <w:fldChar w:fldCharType="begin"/>
        </w:r>
        <w:r>
          <w:rPr>
            <w:noProof/>
            <w:webHidden/>
          </w:rPr>
          <w:instrText xml:space="preserve"> PAGEREF _Toc243658380 \h </w:instrText>
        </w:r>
        <w:r>
          <w:rPr>
            <w:noProof/>
            <w:webHidden/>
          </w:rPr>
        </w:r>
        <w:r>
          <w:rPr>
            <w:noProof/>
            <w:webHidden/>
          </w:rPr>
          <w:fldChar w:fldCharType="separate"/>
        </w:r>
        <w:r>
          <w:rPr>
            <w:noProof/>
            <w:webHidden/>
          </w:rPr>
          <w:t>16</w:t>
        </w:r>
        <w:r>
          <w:rPr>
            <w:noProof/>
            <w:webHidden/>
          </w:rPr>
          <w:fldChar w:fldCharType="end"/>
        </w:r>
      </w:hyperlink>
    </w:p>
    <w:p w14:paraId="0C44626A" w14:textId="32464EE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81" w:history="1">
        <w:r w:rsidRPr="007D4997">
          <w:rPr>
            <w:rStyle w:val="Hyperlink"/>
            <w:rFonts w:ascii="Aptos Narrow" w:hAnsi="Aptos Narrow"/>
            <w:noProof/>
          </w:rPr>
          <w:t>5.7 Kwaliteitsborging</w:t>
        </w:r>
        <w:r>
          <w:rPr>
            <w:noProof/>
            <w:webHidden/>
          </w:rPr>
          <w:tab/>
        </w:r>
        <w:r>
          <w:rPr>
            <w:noProof/>
            <w:webHidden/>
          </w:rPr>
          <w:fldChar w:fldCharType="begin"/>
        </w:r>
        <w:r>
          <w:rPr>
            <w:noProof/>
            <w:webHidden/>
          </w:rPr>
          <w:instrText xml:space="preserve"> PAGEREF _Toc243658381 \h </w:instrText>
        </w:r>
        <w:r>
          <w:rPr>
            <w:noProof/>
            <w:webHidden/>
          </w:rPr>
        </w:r>
        <w:r>
          <w:rPr>
            <w:noProof/>
            <w:webHidden/>
          </w:rPr>
          <w:fldChar w:fldCharType="separate"/>
        </w:r>
        <w:r>
          <w:rPr>
            <w:noProof/>
            <w:webHidden/>
          </w:rPr>
          <w:t>16</w:t>
        </w:r>
        <w:r>
          <w:rPr>
            <w:noProof/>
            <w:webHidden/>
          </w:rPr>
          <w:fldChar w:fldCharType="end"/>
        </w:r>
      </w:hyperlink>
    </w:p>
    <w:p w14:paraId="36802293" w14:textId="0D8A0B06"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82" w:history="1">
        <w:r w:rsidRPr="007D4997">
          <w:rPr>
            <w:rStyle w:val="Hyperlink"/>
            <w:rFonts w:ascii="Aptos Narrow" w:hAnsi="Aptos Narrow"/>
            <w:noProof/>
          </w:rPr>
          <w:t>5.8 Vakbekwaamheid boom- en plantmateriaal</w:t>
        </w:r>
        <w:r>
          <w:rPr>
            <w:noProof/>
            <w:webHidden/>
          </w:rPr>
          <w:tab/>
        </w:r>
        <w:r>
          <w:rPr>
            <w:noProof/>
            <w:webHidden/>
          </w:rPr>
          <w:fldChar w:fldCharType="begin"/>
        </w:r>
        <w:r>
          <w:rPr>
            <w:noProof/>
            <w:webHidden/>
          </w:rPr>
          <w:instrText xml:space="preserve"> PAGEREF _Toc243658382 \h </w:instrText>
        </w:r>
        <w:r>
          <w:rPr>
            <w:noProof/>
            <w:webHidden/>
          </w:rPr>
        </w:r>
        <w:r>
          <w:rPr>
            <w:noProof/>
            <w:webHidden/>
          </w:rPr>
          <w:fldChar w:fldCharType="separate"/>
        </w:r>
        <w:r>
          <w:rPr>
            <w:noProof/>
            <w:webHidden/>
          </w:rPr>
          <w:t>16</w:t>
        </w:r>
        <w:r>
          <w:rPr>
            <w:noProof/>
            <w:webHidden/>
          </w:rPr>
          <w:fldChar w:fldCharType="end"/>
        </w:r>
      </w:hyperlink>
    </w:p>
    <w:p w14:paraId="6CBB1F5E" w14:textId="335421F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83" w:history="1">
        <w:r w:rsidRPr="007D4997">
          <w:rPr>
            <w:rStyle w:val="Hyperlink"/>
            <w:rFonts w:ascii="Aptos Narrow" w:hAnsi="Aptos Narrow"/>
            <w:noProof/>
          </w:rPr>
          <w:t>5.9 Leveringscapaciteit</w:t>
        </w:r>
        <w:r>
          <w:rPr>
            <w:noProof/>
            <w:webHidden/>
          </w:rPr>
          <w:tab/>
        </w:r>
        <w:r>
          <w:rPr>
            <w:noProof/>
            <w:webHidden/>
          </w:rPr>
          <w:fldChar w:fldCharType="begin"/>
        </w:r>
        <w:r>
          <w:rPr>
            <w:noProof/>
            <w:webHidden/>
          </w:rPr>
          <w:instrText xml:space="preserve"> PAGEREF _Toc243658383 \h </w:instrText>
        </w:r>
        <w:r>
          <w:rPr>
            <w:noProof/>
            <w:webHidden/>
          </w:rPr>
        </w:r>
        <w:r>
          <w:rPr>
            <w:noProof/>
            <w:webHidden/>
          </w:rPr>
          <w:fldChar w:fldCharType="separate"/>
        </w:r>
        <w:r>
          <w:rPr>
            <w:noProof/>
            <w:webHidden/>
          </w:rPr>
          <w:t>16</w:t>
        </w:r>
        <w:r>
          <w:rPr>
            <w:noProof/>
            <w:webHidden/>
          </w:rPr>
          <w:fldChar w:fldCharType="end"/>
        </w:r>
      </w:hyperlink>
    </w:p>
    <w:p w14:paraId="61AF3B4E" w14:textId="5C25353D"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84" w:history="1">
        <w:r w:rsidRPr="007D4997">
          <w:rPr>
            <w:rStyle w:val="Hyperlink"/>
            <w:rFonts w:ascii="Aptos Narrow" w:hAnsi="Aptos Narrow"/>
            <w:noProof/>
          </w:rPr>
          <w:t>5.10 Duurzaamheid en maatschappelijk verantwoord ondernemen</w:t>
        </w:r>
        <w:r>
          <w:rPr>
            <w:noProof/>
            <w:webHidden/>
          </w:rPr>
          <w:tab/>
        </w:r>
        <w:r>
          <w:rPr>
            <w:noProof/>
            <w:webHidden/>
          </w:rPr>
          <w:fldChar w:fldCharType="begin"/>
        </w:r>
        <w:r>
          <w:rPr>
            <w:noProof/>
            <w:webHidden/>
          </w:rPr>
          <w:instrText xml:space="preserve"> PAGEREF _Toc243658384 \h </w:instrText>
        </w:r>
        <w:r>
          <w:rPr>
            <w:noProof/>
            <w:webHidden/>
          </w:rPr>
        </w:r>
        <w:r>
          <w:rPr>
            <w:noProof/>
            <w:webHidden/>
          </w:rPr>
          <w:fldChar w:fldCharType="separate"/>
        </w:r>
        <w:r>
          <w:rPr>
            <w:noProof/>
            <w:webHidden/>
          </w:rPr>
          <w:t>16</w:t>
        </w:r>
        <w:r>
          <w:rPr>
            <w:noProof/>
            <w:webHidden/>
          </w:rPr>
          <w:fldChar w:fldCharType="end"/>
        </w:r>
      </w:hyperlink>
    </w:p>
    <w:p w14:paraId="1A82F761" w14:textId="15A4EBAE"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85" w:history="1">
        <w:r w:rsidRPr="007D4997">
          <w:rPr>
            <w:rStyle w:val="Hyperlink"/>
            <w:rFonts w:ascii="Aptos Narrow" w:hAnsi="Aptos Narrow"/>
            <w:noProof/>
          </w:rPr>
          <w:t>5.11 Combinaties en beroep op derden</w:t>
        </w:r>
        <w:r>
          <w:rPr>
            <w:noProof/>
            <w:webHidden/>
          </w:rPr>
          <w:tab/>
        </w:r>
        <w:r>
          <w:rPr>
            <w:noProof/>
            <w:webHidden/>
          </w:rPr>
          <w:fldChar w:fldCharType="begin"/>
        </w:r>
        <w:r>
          <w:rPr>
            <w:noProof/>
            <w:webHidden/>
          </w:rPr>
          <w:instrText xml:space="preserve"> PAGEREF _Toc243658385 \h </w:instrText>
        </w:r>
        <w:r>
          <w:rPr>
            <w:noProof/>
            <w:webHidden/>
          </w:rPr>
        </w:r>
        <w:r>
          <w:rPr>
            <w:noProof/>
            <w:webHidden/>
          </w:rPr>
          <w:fldChar w:fldCharType="separate"/>
        </w:r>
        <w:r>
          <w:rPr>
            <w:noProof/>
            <w:webHidden/>
          </w:rPr>
          <w:t>17</w:t>
        </w:r>
        <w:r>
          <w:rPr>
            <w:noProof/>
            <w:webHidden/>
          </w:rPr>
          <w:fldChar w:fldCharType="end"/>
        </w:r>
      </w:hyperlink>
    </w:p>
    <w:p w14:paraId="2D590820" w14:textId="4E3DC6E0"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86" w:history="1">
        <w:r w:rsidRPr="007D4997">
          <w:rPr>
            <w:rStyle w:val="Hyperlink"/>
            <w:rFonts w:ascii="Aptos Narrow" w:hAnsi="Aptos Narrow"/>
            <w:noProof/>
          </w:rPr>
          <w:t>5.12 Bewijsstukken na voorlopige gunning</w:t>
        </w:r>
        <w:r>
          <w:rPr>
            <w:noProof/>
            <w:webHidden/>
          </w:rPr>
          <w:tab/>
        </w:r>
        <w:r>
          <w:rPr>
            <w:noProof/>
            <w:webHidden/>
          </w:rPr>
          <w:fldChar w:fldCharType="begin"/>
        </w:r>
        <w:r>
          <w:rPr>
            <w:noProof/>
            <w:webHidden/>
          </w:rPr>
          <w:instrText xml:space="preserve"> PAGEREF _Toc243658386 \h </w:instrText>
        </w:r>
        <w:r>
          <w:rPr>
            <w:noProof/>
            <w:webHidden/>
          </w:rPr>
        </w:r>
        <w:r>
          <w:rPr>
            <w:noProof/>
            <w:webHidden/>
          </w:rPr>
          <w:fldChar w:fldCharType="separate"/>
        </w:r>
        <w:r>
          <w:rPr>
            <w:noProof/>
            <w:webHidden/>
          </w:rPr>
          <w:t>17</w:t>
        </w:r>
        <w:r>
          <w:rPr>
            <w:noProof/>
            <w:webHidden/>
          </w:rPr>
          <w:fldChar w:fldCharType="end"/>
        </w:r>
      </w:hyperlink>
    </w:p>
    <w:p w14:paraId="4B997CD4" w14:textId="25960138" w:rsidR="00BC29FF" w:rsidRDefault="00BC29FF">
      <w:pPr>
        <w:pStyle w:val="Inhopg1"/>
        <w:rPr>
          <w:rFonts w:asciiTheme="minorHAnsi" w:eastAsiaTheme="minorEastAsia" w:hAnsiTheme="minorHAnsi"/>
          <w:b w:val="0"/>
          <w:bCs w:val="0"/>
          <w:sz w:val="24"/>
          <w:szCs w:val="24"/>
          <w:lang w:eastAsia="nl-NL"/>
        </w:rPr>
      </w:pPr>
      <w:hyperlink w:anchor="_Toc243658387" w:history="1">
        <w:r w:rsidRPr="007D4997">
          <w:rPr>
            <w:rStyle w:val="Hyperlink"/>
            <w:rFonts w:ascii="Aptos Narrow" w:hAnsi="Aptos Narrow"/>
          </w:rPr>
          <w:t>6.</w:t>
        </w:r>
        <w:r>
          <w:rPr>
            <w:rFonts w:asciiTheme="minorHAnsi" w:eastAsiaTheme="minorEastAsia" w:hAnsiTheme="minorHAnsi"/>
            <w:b w:val="0"/>
            <w:bCs w:val="0"/>
            <w:sz w:val="24"/>
            <w:szCs w:val="24"/>
            <w:lang w:eastAsia="nl-NL"/>
          </w:rPr>
          <w:tab/>
        </w:r>
        <w:r w:rsidRPr="007D4997">
          <w:rPr>
            <w:rStyle w:val="Hyperlink"/>
            <w:rFonts w:ascii="Aptos Narrow" w:hAnsi="Aptos Narrow"/>
          </w:rPr>
          <w:t>Programma van eisen</w:t>
        </w:r>
        <w:r>
          <w:rPr>
            <w:webHidden/>
          </w:rPr>
          <w:tab/>
        </w:r>
        <w:r>
          <w:rPr>
            <w:webHidden/>
          </w:rPr>
          <w:fldChar w:fldCharType="begin"/>
        </w:r>
        <w:r>
          <w:rPr>
            <w:webHidden/>
          </w:rPr>
          <w:instrText xml:space="preserve"> PAGEREF _Toc243658387 \h </w:instrText>
        </w:r>
        <w:r>
          <w:rPr>
            <w:webHidden/>
          </w:rPr>
        </w:r>
        <w:r>
          <w:rPr>
            <w:webHidden/>
          </w:rPr>
          <w:fldChar w:fldCharType="separate"/>
        </w:r>
        <w:r>
          <w:rPr>
            <w:webHidden/>
          </w:rPr>
          <w:t>18</w:t>
        </w:r>
        <w:r>
          <w:rPr>
            <w:webHidden/>
          </w:rPr>
          <w:fldChar w:fldCharType="end"/>
        </w:r>
      </w:hyperlink>
    </w:p>
    <w:p w14:paraId="5A56BC9D" w14:textId="16F3C93C"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88" w:history="1">
        <w:r w:rsidRPr="007D4997">
          <w:rPr>
            <w:rStyle w:val="Hyperlink"/>
            <w:rFonts w:ascii="Aptos Narrow" w:hAnsi="Aptos Narrow"/>
            <w:noProof/>
          </w:rPr>
          <w:t>6.1 Algemeen</w:t>
        </w:r>
        <w:r>
          <w:rPr>
            <w:noProof/>
            <w:webHidden/>
          </w:rPr>
          <w:tab/>
        </w:r>
        <w:r>
          <w:rPr>
            <w:noProof/>
            <w:webHidden/>
          </w:rPr>
          <w:fldChar w:fldCharType="begin"/>
        </w:r>
        <w:r>
          <w:rPr>
            <w:noProof/>
            <w:webHidden/>
          </w:rPr>
          <w:instrText xml:space="preserve"> PAGEREF _Toc243658388 \h </w:instrText>
        </w:r>
        <w:r>
          <w:rPr>
            <w:noProof/>
            <w:webHidden/>
          </w:rPr>
        </w:r>
        <w:r>
          <w:rPr>
            <w:noProof/>
            <w:webHidden/>
          </w:rPr>
          <w:fldChar w:fldCharType="separate"/>
        </w:r>
        <w:r>
          <w:rPr>
            <w:noProof/>
            <w:webHidden/>
          </w:rPr>
          <w:t>18</w:t>
        </w:r>
        <w:r>
          <w:rPr>
            <w:noProof/>
            <w:webHidden/>
          </w:rPr>
          <w:fldChar w:fldCharType="end"/>
        </w:r>
      </w:hyperlink>
    </w:p>
    <w:p w14:paraId="4C8EA694" w14:textId="24CF8D4A"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89" w:history="1">
        <w:r w:rsidRPr="007D4997">
          <w:rPr>
            <w:rStyle w:val="Hyperlink"/>
            <w:rFonts w:ascii="Aptos Narrow" w:hAnsi="Aptos Narrow"/>
            <w:noProof/>
          </w:rPr>
          <w:t>6.2 Algemene kwaliteitseisen</w:t>
        </w:r>
        <w:r>
          <w:rPr>
            <w:noProof/>
            <w:webHidden/>
          </w:rPr>
          <w:tab/>
        </w:r>
        <w:r>
          <w:rPr>
            <w:noProof/>
            <w:webHidden/>
          </w:rPr>
          <w:fldChar w:fldCharType="begin"/>
        </w:r>
        <w:r>
          <w:rPr>
            <w:noProof/>
            <w:webHidden/>
          </w:rPr>
          <w:instrText xml:space="preserve"> PAGEREF _Toc243658389 \h </w:instrText>
        </w:r>
        <w:r>
          <w:rPr>
            <w:noProof/>
            <w:webHidden/>
          </w:rPr>
        </w:r>
        <w:r>
          <w:rPr>
            <w:noProof/>
            <w:webHidden/>
          </w:rPr>
          <w:fldChar w:fldCharType="separate"/>
        </w:r>
        <w:r>
          <w:rPr>
            <w:noProof/>
            <w:webHidden/>
          </w:rPr>
          <w:t>18</w:t>
        </w:r>
        <w:r>
          <w:rPr>
            <w:noProof/>
            <w:webHidden/>
          </w:rPr>
          <w:fldChar w:fldCharType="end"/>
        </w:r>
      </w:hyperlink>
    </w:p>
    <w:p w14:paraId="179969EA" w14:textId="53058CD9"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0" w:history="1">
        <w:r w:rsidRPr="007D4997">
          <w:rPr>
            <w:rStyle w:val="Hyperlink"/>
            <w:rFonts w:ascii="Aptos Narrow" w:hAnsi="Aptos Narrow"/>
            <w:noProof/>
          </w:rPr>
          <w:t>6.3 Plantpaspoort en herkomst</w:t>
        </w:r>
        <w:r>
          <w:rPr>
            <w:noProof/>
            <w:webHidden/>
          </w:rPr>
          <w:tab/>
        </w:r>
        <w:r>
          <w:rPr>
            <w:noProof/>
            <w:webHidden/>
          </w:rPr>
          <w:fldChar w:fldCharType="begin"/>
        </w:r>
        <w:r>
          <w:rPr>
            <w:noProof/>
            <w:webHidden/>
          </w:rPr>
          <w:instrText xml:space="preserve"> PAGEREF _Toc243658390 \h </w:instrText>
        </w:r>
        <w:r>
          <w:rPr>
            <w:noProof/>
            <w:webHidden/>
          </w:rPr>
        </w:r>
        <w:r>
          <w:rPr>
            <w:noProof/>
            <w:webHidden/>
          </w:rPr>
          <w:fldChar w:fldCharType="separate"/>
        </w:r>
        <w:r>
          <w:rPr>
            <w:noProof/>
            <w:webHidden/>
          </w:rPr>
          <w:t>18</w:t>
        </w:r>
        <w:r>
          <w:rPr>
            <w:noProof/>
            <w:webHidden/>
          </w:rPr>
          <w:fldChar w:fldCharType="end"/>
        </w:r>
      </w:hyperlink>
    </w:p>
    <w:p w14:paraId="7380E9EE" w14:textId="729766CA"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1" w:history="1">
        <w:r w:rsidRPr="007D4997">
          <w:rPr>
            <w:rStyle w:val="Hyperlink"/>
            <w:rFonts w:ascii="Aptos Narrow" w:hAnsi="Aptos Narrow"/>
            <w:noProof/>
          </w:rPr>
          <w:t>6.4 Eisen aan bomen</w:t>
        </w:r>
        <w:r>
          <w:rPr>
            <w:noProof/>
            <w:webHidden/>
          </w:rPr>
          <w:tab/>
        </w:r>
        <w:r>
          <w:rPr>
            <w:noProof/>
            <w:webHidden/>
          </w:rPr>
          <w:fldChar w:fldCharType="begin"/>
        </w:r>
        <w:r>
          <w:rPr>
            <w:noProof/>
            <w:webHidden/>
          </w:rPr>
          <w:instrText xml:space="preserve"> PAGEREF _Toc243658391 \h </w:instrText>
        </w:r>
        <w:r>
          <w:rPr>
            <w:noProof/>
            <w:webHidden/>
          </w:rPr>
        </w:r>
        <w:r>
          <w:rPr>
            <w:noProof/>
            <w:webHidden/>
          </w:rPr>
          <w:fldChar w:fldCharType="separate"/>
        </w:r>
        <w:r>
          <w:rPr>
            <w:noProof/>
            <w:webHidden/>
          </w:rPr>
          <w:t>18</w:t>
        </w:r>
        <w:r>
          <w:rPr>
            <w:noProof/>
            <w:webHidden/>
          </w:rPr>
          <w:fldChar w:fldCharType="end"/>
        </w:r>
      </w:hyperlink>
    </w:p>
    <w:p w14:paraId="339B4AF2" w14:textId="4065E64F"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2" w:history="1">
        <w:r w:rsidRPr="007D4997">
          <w:rPr>
            <w:rStyle w:val="Hyperlink"/>
            <w:rFonts w:ascii="Aptos Narrow" w:hAnsi="Aptos Narrow"/>
            <w:noProof/>
          </w:rPr>
          <w:t>6.5 Eisen aan heesters en bosplantsoen</w:t>
        </w:r>
        <w:r>
          <w:rPr>
            <w:noProof/>
            <w:webHidden/>
          </w:rPr>
          <w:tab/>
        </w:r>
        <w:r>
          <w:rPr>
            <w:noProof/>
            <w:webHidden/>
          </w:rPr>
          <w:fldChar w:fldCharType="begin"/>
        </w:r>
        <w:r>
          <w:rPr>
            <w:noProof/>
            <w:webHidden/>
          </w:rPr>
          <w:instrText xml:space="preserve"> PAGEREF _Toc243658392 \h </w:instrText>
        </w:r>
        <w:r>
          <w:rPr>
            <w:noProof/>
            <w:webHidden/>
          </w:rPr>
        </w:r>
        <w:r>
          <w:rPr>
            <w:noProof/>
            <w:webHidden/>
          </w:rPr>
          <w:fldChar w:fldCharType="separate"/>
        </w:r>
        <w:r>
          <w:rPr>
            <w:noProof/>
            <w:webHidden/>
          </w:rPr>
          <w:t>19</w:t>
        </w:r>
        <w:r>
          <w:rPr>
            <w:noProof/>
            <w:webHidden/>
          </w:rPr>
          <w:fldChar w:fldCharType="end"/>
        </w:r>
      </w:hyperlink>
    </w:p>
    <w:p w14:paraId="6796E693" w14:textId="7EBECBB2"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3" w:history="1">
        <w:r w:rsidRPr="007D4997">
          <w:rPr>
            <w:rStyle w:val="Hyperlink"/>
            <w:rFonts w:ascii="Aptos Narrow" w:hAnsi="Aptos Narrow"/>
            <w:noProof/>
          </w:rPr>
          <w:t>6.6 Bomenlijst</w:t>
        </w:r>
        <w:r>
          <w:rPr>
            <w:noProof/>
            <w:webHidden/>
          </w:rPr>
          <w:tab/>
        </w:r>
        <w:r>
          <w:rPr>
            <w:noProof/>
            <w:webHidden/>
          </w:rPr>
          <w:fldChar w:fldCharType="begin"/>
        </w:r>
        <w:r>
          <w:rPr>
            <w:noProof/>
            <w:webHidden/>
          </w:rPr>
          <w:instrText xml:space="preserve"> PAGEREF _Toc243658393 \h </w:instrText>
        </w:r>
        <w:r>
          <w:rPr>
            <w:noProof/>
            <w:webHidden/>
          </w:rPr>
        </w:r>
        <w:r>
          <w:rPr>
            <w:noProof/>
            <w:webHidden/>
          </w:rPr>
          <w:fldChar w:fldCharType="separate"/>
        </w:r>
        <w:r>
          <w:rPr>
            <w:noProof/>
            <w:webHidden/>
          </w:rPr>
          <w:t>19</w:t>
        </w:r>
        <w:r>
          <w:rPr>
            <w:noProof/>
            <w:webHidden/>
          </w:rPr>
          <w:fldChar w:fldCharType="end"/>
        </w:r>
      </w:hyperlink>
    </w:p>
    <w:p w14:paraId="23188C3E" w14:textId="2DB578E3"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4" w:history="1">
        <w:r w:rsidRPr="007D4997">
          <w:rPr>
            <w:rStyle w:val="Hyperlink"/>
            <w:rFonts w:ascii="Aptos Narrow" w:hAnsi="Aptos Narrow"/>
            <w:noProof/>
          </w:rPr>
          <w:t>6.7 Plantenlijst</w:t>
        </w:r>
        <w:r>
          <w:rPr>
            <w:noProof/>
            <w:webHidden/>
          </w:rPr>
          <w:tab/>
        </w:r>
        <w:r>
          <w:rPr>
            <w:noProof/>
            <w:webHidden/>
          </w:rPr>
          <w:fldChar w:fldCharType="begin"/>
        </w:r>
        <w:r>
          <w:rPr>
            <w:noProof/>
            <w:webHidden/>
          </w:rPr>
          <w:instrText xml:space="preserve"> PAGEREF _Toc243658394 \h </w:instrText>
        </w:r>
        <w:r>
          <w:rPr>
            <w:noProof/>
            <w:webHidden/>
          </w:rPr>
        </w:r>
        <w:r>
          <w:rPr>
            <w:noProof/>
            <w:webHidden/>
          </w:rPr>
          <w:fldChar w:fldCharType="separate"/>
        </w:r>
        <w:r>
          <w:rPr>
            <w:noProof/>
            <w:webHidden/>
          </w:rPr>
          <w:t>20</w:t>
        </w:r>
        <w:r>
          <w:rPr>
            <w:noProof/>
            <w:webHidden/>
          </w:rPr>
          <w:fldChar w:fldCharType="end"/>
        </w:r>
      </w:hyperlink>
    </w:p>
    <w:p w14:paraId="7FC8DD25" w14:textId="52747F0C"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5" w:history="1">
        <w:r w:rsidRPr="007D4997">
          <w:rPr>
            <w:rStyle w:val="Hyperlink"/>
            <w:rFonts w:ascii="Aptos Narrow" w:hAnsi="Aptos Narrow"/>
            <w:noProof/>
          </w:rPr>
          <w:t>6.8 Levering</w:t>
        </w:r>
        <w:r>
          <w:rPr>
            <w:noProof/>
            <w:webHidden/>
          </w:rPr>
          <w:tab/>
        </w:r>
        <w:r>
          <w:rPr>
            <w:noProof/>
            <w:webHidden/>
          </w:rPr>
          <w:fldChar w:fldCharType="begin"/>
        </w:r>
        <w:r>
          <w:rPr>
            <w:noProof/>
            <w:webHidden/>
          </w:rPr>
          <w:instrText xml:space="preserve"> PAGEREF _Toc243658395 \h </w:instrText>
        </w:r>
        <w:r>
          <w:rPr>
            <w:noProof/>
            <w:webHidden/>
          </w:rPr>
        </w:r>
        <w:r>
          <w:rPr>
            <w:noProof/>
            <w:webHidden/>
          </w:rPr>
          <w:fldChar w:fldCharType="separate"/>
        </w:r>
        <w:r>
          <w:rPr>
            <w:noProof/>
            <w:webHidden/>
          </w:rPr>
          <w:t>20</w:t>
        </w:r>
        <w:r>
          <w:rPr>
            <w:noProof/>
            <w:webHidden/>
          </w:rPr>
          <w:fldChar w:fldCharType="end"/>
        </w:r>
      </w:hyperlink>
    </w:p>
    <w:p w14:paraId="57D8BE3D" w14:textId="1AF24A76"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6" w:history="1">
        <w:r w:rsidRPr="007D4997">
          <w:rPr>
            <w:rStyle w:val="Hyperlink"/>
            <w:rFonts w:ascii="Aptos Narrow" w:hAnsi="Aptos Narrow"/>
            <w:noProof/>
          </w:rPr>
          <w:t>6.9 Levertermijnen</w:t>
        </w:r>
        <w:r>
          <w:rPr>
            <w:noProof/>
            <w:webHidden/>
          </w:rPr>
          <w:tab/>
        </w:r>
        <w:r>
          <w:rPr>
            <w:noProof/>
            <w:webHidden/>
          </w:rPr>
          <w:fldChar w:fldCharType="begin"/>
        </w:r>
        <w:r>
          <w:rPr>
            <w:noProof/>
            <w:webHidden/>
          </w:rPr>
          <w:instrText xml:space="preserve"> PAGEREF _Toc243658396 \h </w:instrText>
        </w:r>
        <w:r>
          <w:rPr>
            <w:noProof/>
            <w:webHidden/>
          </w:rPr>
        </w:r>
        <w:r>
          <w:rPr>
            <w:noProof/>
            <w:webHidden/>
          </w:rPr>
          <w:fldChar w:fldCharType="separate"/>
        </w:r>
        <w:r>
          <w:rPr>
            <w:noProof/>
            <w:webHidden/>
          </w:rPr>
          <w:t>20</w:t>
        </w:r>
        <w:r>
          <w:rPr>
            <w:noProof/>
            <w:webHidden/>
          </w:rPr>
          <w:fldChar w:fldCharType="end"/>
        </w:r>
      </w:hyperlink>
    </w:p>
    <w:p w14:paraId="31071648" w14:textId="3A5F09AC"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7" w:history="1">
        <w:r w:rsidRPr="007D4997">
          <w:rPr>
            <w:rStyle w:val="Hyperlink"/>
            <w:rFonts w:ascii="Aptos Narrow" w:hAnsi="Aptos Narrow"/>
            <w:noProof/>
          </w:rPr>
          <w:t>6.10 Vervangende soorten</w:t>
        </w:r>
        <w:r>
          <w:rPr>
            <w:noProof/>
            <w:webHidden/>
          </w:rPr>
          <w:tab/>
        </w:r>
        <w:r>
          <w:rPr>
            <w:noProof/>
            <w:webHidden/>
          </w:rPr>
          <w:fldChar w:fldCharType="begin"/>
        </w:r>
        <w:r>
          <w:rPr>
            <w:noProof/>
            <w:webHidden/>
          </w:rPr>
          <w:instrText xml:space="preserve"> PAGEREF _Toc243658397 \h </w:instrText>
        </w:r>
        <w:r>
          <w:rPr>
            <w:noProof/>
            <w:webHidden/>
          </w:rPr>
        </w:r>
        <w:r>
          <w:rPr>
            <w:noProof/>
            <w:webHidden/>
          </w:rPr>
          <w:fldChar w:fldCharType="separate"/>
        </w:r>
        <w:r>
          <w:rPr>
            <w:noProof/>
            <w:webHidden/>
          </w:rPr>
          <w:t>20</w:t>
        </w:r>
        <w:r>
          <w:rPr>
            <w:noProof/>
            <w:webHidden/>
          </w:rPr>
          <w:fldChar w:fldCharType="end"/>
        </w:r>
      </w:hyperlink>
    </w:p>
    <w:p w14:paraId="77EEA61D" w14:textId="6610D642"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8" w:history="1">
        <w:r w:rsidRPr="007D4997">
          <w:rPr>
            <w:rStyle w:val="Hyperlink"/>
            <w:rFonts w:ascii="Aptos Narrow" w:hAnsi="Aptos Narrow"/>
            <w:noProof/>
          </w:rPr>
          <w:t>6.11 Afkeurregeling</w:t>
        </w:r>
        <w:r>
          <w:rPr>
            <w:noProof/>
            <w:webHidden/>
          </w:rPr>
          <w:tab/>
        </w:r>
        <w:r>
          <w:rPr>
            <w:noProof/>
            <w:webHidden/>
          </w:rPr>
          <w:fldChar w:fldCharType="begin"/>
        </w:r>
        <w:r>
          <w:rPr>
            <w:noProof/>
            <w:webHidden/>
          </w:rPr>
          <w:instrText xml:space="preserve"> PAGEREF _Toc243658398 \h </w:instrText>
        </w:r>
        <w:r>
          <w:rPr>
            <w:noProof/>
            <w:webHidden/>
          </w:rPr>
        </w:r>
        <w:r>
          <w:rPr>
            <w:noProof/>
            <w:webHidden/>
          </w:rPr>
          <w:fldChar w:fldCharType="separate"/>
        </w:r>
        <w:r>
          <w:rPr>
            <w:noProof/>
            <w:webHidden/>
          </w:rPr>
          <w:t>20</w:t>
        </w:r>
        <w:r>
          <w:rPr>
            <w:noProof/>
            <w:webHidden/>
          </w:rPr>
          <w:fldChar w:fldCharType="end"/>
        </w:r>
      </w:hyperlink>
    </w:p>
    <w:p w14:paraId="19679E33" w14:textId="101FB6AB"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399" w:history="1">
        <w:r w:rsidRPr="007D4997">
          <w:rPr>
            <w:rStyle w:val="Hyperlink"/>
            <w:rFonts w:ascii="Aptos Narrow" w:hAnsi="Aptos Narrow"/>
            <w:noProof/>
          </w:rPr>
          <w:t>6.12 Vervangingsplicht</w:t>
        </w:r>
        <w:r>
          <w:rPr>
            <w:noProof/>
            <w:webHidden/>
          </w:rPr>
          <w:tab/>
        </w:r>
        <w:r>
          <w:rPr>
            <w:noProof/>
            <w:webHidden/>
          </w:rPr>
          <w:fldChar w:fldCharType="begin"/>
        </w:r>
        <w:r>
          <w:rPr>
            <w:noProof/>
            <w:webHidden/>
          </w:rPr>
          <w:instrText xml:space="preserve"> PAGEREF _Toc243658399 \h </w:instrText>
        </w:r>
        <w:r>
          <w:rPr>
            <w:noProof/>
            <w:webHidden/>
          </w:rPr>
        </w:r>
        <w:r>
          <w:rPr>
            <w:noProof/>
            <w:webHidden/>
          </w:rPr>
          <w:fldChar w:fldCharType="separate"/>
        </w:r>
        <w:r>
          <w:rPr>
            <w:noProof/>
            <w:webHidden/>
          </w:rPr>
          <w:t>21</w:t>
        </w:r>
        <w:r>
          <w:rPr>
            <w:noProof/>
            <w:webHidden/>
          </w:rPr>
          <w:fldChar w:fldCharType="end"/>
        </w:r>
      </w:hyperlink>
    </w:p>
    <w:p w14:paraId="372CC127" w14:textId="03699A7C"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00" w:history="1">
        <w:r w:rsidRPr="007D4997">
          <w:rPr>
            <w:rStyle w:val="Hyperlink"/>
            <w:rFonts w:ascii="Aptos Narrow" w:hAnsi="Aptos Narrow"/>
            <w:noProof/>
          </w:rPr>
          <w:t>6.13 Garantie</w:t>
        </w:r>
        <w:r>
          <w:rPr>
            <w:noProof/>
            <w:webHidden/>
          </w:rPr>
          <w:tab/>
        </w:r>
        <w:r>
          <w:rPr>
            <w:noProof/>
            <w:webHidden/>
          </w:rPr>
          <w:fldChar w:fldCharType="begin"/>
        </w:r>
        <w:r>
          <w:rPr>
            <w:noProof/>
            <w:webHidden/>
          </w:rPr>
          <w:instrText xml:space="preserve"> PAGEREF _Toc243658400 \h </w:instrText>
        </w:r>
        <w:r>
          <w:rPr>
            <w:noProof/>
            <w:webHidden/>
          </w:rPr>
        </w:r>
        <w:r>
          <w:rPr>
            <w:noProof/>
            <w:webHidden/>
          </w:rPr>
          <w:fldChar w:fldCharType="separate"/>
        </w:r>
        <w:r>
          <w:rPr>
            <w:noProof/>
            <w:webHidden/>
          </w:rPr>
          <w:t>21</w:t>
        </w:r>
        <w:r>
          <w:rPr>
            <w:noProof/>
            <w:webHidden/>
          </w:rPr>
          <w:fldChar w:fldCharType="end"/>
        </w:r>
      </w:hyperlink>
    </w:p>
    <w:p w14:paraId="4AFAB89A" w14:textId="23AA8549"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01" w:history="1">
        <w:r w:rsidRPr="007D4997">
          <w:rPr>
            <w:rStyle w:val="Hyperlink"/>
            <w:rFonts w:ascii="Aptos Narrow" w:hAnsi="Aptos Narrow"/>
            <w:noProof/>
          </w:rPr>
          <w:t>6.14 Invasieve exoten</w:t>
        </w:r>
        <w:r>
          <w:rPr>
            <w:noProof/>
            <w:webHidden/>
          </w:rPr>
          <w:tab/>
        </w:r>
        <w:r>
          <w:rPr>
            <w:noProof/>
            <w:webHidden/>
          </w:rPr>
          <w:fldChar w:fldCharType="begin"/>
        </w:r>
        <w:r>
          <w:rPr>
            <w:noProof/>
            <w:webHidden/>
          </w:rPr>
          <w:instrText xml:space="preserve"> PAGEREF _Toc243658401 \h </w:instrText>
        </w:r>
        <w:r>
          <w:rPr>
            <w:noProof/>
            <w:webHidden/>
          </w:rPr>
        </w:r>
        <w:r>
          <w:rPr>
            <w:noProof/>
            <w:webHidden/>
          </w:rPr>
          <w:fldChar w:fldCharType="separate"/>
        </w:r>
        <w:r>
          <w:rPr>
            <w:noProof/>
            <w:webHidden/>
          </w:rPr>
          <w:t>21</w:t>
        </w:r>
        <w:r>
          <w:rPr>
            <w:noProof/>
            <w:webHidden/>
          </w:rPr>
          <w:fldChar w:fldCharType="end"/>
        </w:r>
      </w:hyperlink>
    </w:p>
    <w:p w14:paraId="0F88D812" w14:textId="1941BBF2"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02" w:history="1">
        <w:r w:rsidRPr="007D4997">
          <w:rPr>
            <w:rStyle w:val="Hyperlink"/>
            <w:rFonts w:ascii="Aptos Narrow" w:hAnsi="Aptos Narrow"/>
            <w:noProof/>
          </w:rPr>
          <w:t>6.15 Duurzaamheid</w:t>
        </w:r>
        <w:r>
          <w:rPr>
            <w:noProof/>
            <w:webHidden/>
          </w:rPr>
          <w:tab/>
        </w:r>
        <w:r>
          <w:rPr>
            <w:noProof/>
            <w:webHidden/>
          </w:rPr>
          <w:fldChar w:fldCharType="begin"/>
        </w:r>
        <w:r>
          <w:rPr>
            <w:noProof/>
            <w:webHidden/>
          </w:rPr>
          <w:instrText xml:space="preserve"> PAGEREF _Toc243658402 \h </w:instrText>
        </w:r>
        <w:r>
          <w:rPr>
            <w:noProof/>
            <w:webHidden/>
          </w:rPr>
        </w:r>
        <w:r>
          <w:rPr>
            <w:noProof/>
            <w:webHidden/>
          </w:rPr>
          <w:fldChar w:fldCharType="separate"/>
        </w:r>
        <w:r>
          <w:rPr>
            <w:noProof/>
            <w:webHidden/>
          </w:rPr>
          <w:t>21</w:t>
        </w:r>
        <w:r>
          <w:rPr>
            <w:noProof/>
            <w:webHidden/>
          </w:rPr>
          <w:fldChar w:fldCharType="end"/>
        </w:r>
      </w:hyperlink>
    </w:p>
    <w:p w14:paraId="0FD5E224" w14:textId="2026686B"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03" w:history="1">
        <w:r w:rsidRPr="007D4997">
          <w:rPr>
            <w:rStyle w:val="Hyperlink"/>
            <w:rFonts w:ascii="Aptos Narrow" w:hAnsi="Aptos Narrow"/>
            <w:noProof/>
          </w:rPr>
          <w:t>6.16 Contractprestatie</w:t>
        </w:r>
        <w:r>
          <w:rPr>
            <w:noProof/>
            <w:webHidden/>
          </w:rPr>
          <w:tab/>
        </w:r>
        <w:r>
          <w:rPr>
            <w:noProof/>
            <w:webHidden/>
          </w:rPr>
          <w:fldChar w:fldCharType="begin"/>
        </w:r>
        <w:r>
          <w:rPr>
            <w:noProof/>
            <w:webHidden/>
          </w:rPr>
          <w:instrText xml:space="preserve"> PAGEREF _Toc243658403 \h </w:instrText>
        </w:r>
        <w:r>
          <w:rPr>
            <w:noProof/>
            <w:webHidden/>
          </w:rPr>
        </w:r>
        <w:r>
          <w:rPr>
            <w:noProof/>
            <w:webHidden/>
          </w:rPr>
          <w:fldChar w:fldCharType="separate"/>
        </w:r>
        <w:r>
          <w:rPr>
            <w:noProof/>
            <w:webHidden/>
          </w:rPr>
          <w:t>21</w:t>
        </w:r>
        <w:r>
          <w:rPr>
            <w:noProof/>
            <w:webHidden/>
          </w:rPr>
          <w:fldChar w:fldCharType="end"/>
        </w:r>
      </w:hyperlink>
    </w:p>
    <w:p w14:paraId="1B512A04" w14:textId="6B1CC816" w:rsidR="00BC29FF" w:rsidRDefault="00BC29FF">
      <w:pPr>
        <w:pStyle w:val="Inhopg1"/>
        <w:rPr>
          <w:rFonts w:asciiTheme="minorHAnsi" w:eastAsiaTheme="minorEastAsia" w:hAnsiTheme="minorHAnsi"/>
          <w:b w:val="0"/>
          <w:bCs w:val="0"/>
          <w:sz w:val="24"/>
          <w:szCs w:val="24"/>
          <w:lang w:eastAsia="nl-NL"/>
        </w:rPr>
      </w:pPr>
      <w:hyperlink w:anchor="_Toc243658404" w:history="1">
        <w:r w:rsidRPr="007D4997">
          <w:rPr>
            <w:rStyle w:val="Hyperlink"/>
            <w:rFonts w:ascii="Aptos Narrow" w:hAnsi="Aptos Narrow"/>
          </w:rPr>
          <w:t>7.</w:t>
        </w:r>
        <w:r>
          <w:rPr>
            <w:rFonts w:asciiTheme="minorHAnsi" w:eastAsiaTheme="minorEastAsia" w:hAnsiTheme="minorHAnsi"/>
            <w:b w:val="0"/>
            <w:bCs w:val="0"/>
            <w:sz w:val="24"/>
            <w:szCs w:val="24"/>
            <w:lang w:eastAsia="nl-NL"/>
          </w:rPr>
          <w:tab/>
        </w:r>
        <w:r w:rsidRPr="007D4997">
          <w:rPr>
            <w:rStyle w:val="Hyperlink"/>
            <w:rFonts w:ascii="Aptos Narrow" w:hAnsi="Aptos Narrow"/>
          </w:rPr>
          <w:t>Beoordeling</w:t>
        </w:r>
        <w:r>
          <w:rPr>
            <w:webHidden/>
          </w:rPr>
          <w:tab/>
        </w:r>
        <w:r>
          <w:rPr>
            <w:webHidden/>
          </w:rPr>
          <w:fldChar w:fldCharType="begin"/>
        </w:r>
        <w:r>
          <w:rPr>
            <w:webHidden/>
          </w:rPr>
          <w:instrText xml:space="preserve"> PAGEREF _Toc243658404 \h </w:instrText>
        </w:r>
        <w:r>
          <w:rPr>
            <w:webHidden/>
          </w:rPr>
        </w:r>
        <w:r>
          <w:rPr>
            <w:webHidden/>
          </w:rPr>
          <w:fldChar w:fldCharType="separate"/>
        </w:r>
        <w:r>
          <w:rPr>
            <w:webHidden/>
          </w:rPr>
          <w:t>22</w:t>
        </w:r>
        <w:r>
          <w:rPr>
            <w:webHidden/>
          </w:rPr>
          <w:fldChar w:fldCharType="end"/>
        </w:r>
      </w:hyperlink>
    </w:p>
    <w:p w14:paraId="13C59201" w14:textId="695898A3"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05" w:history="1">
        <w:r w:rsidRPr="007D4997">
          <w:rPr>
            <w:rStyle w:val="Hyperlink"/>
            <w:rFonts w:ascii="Aptos Narrow" w:hAnsi="Aptos Narrow"/>
            <w:noProof/>
          </w:rPr>
          <w:t>7.1 Algemeen</w:t>
        </w:r>
        <w:r>
          <w:rPr>
            <w:noProof/>
            <w:webHidden/>
          </w:rPr>
          <w:tab/>
        </w:r>
        <w:r>
          <w:rPr>
            <w:noProof/>
            <w:webHidden/>
          </w:rPr>
          <w:fldChar w:fldCharType="begin"/>
        </w:r>
        <w:r>
          <w:rPr>
            <w:noProof/>
            <w:webHidden/>
          </w:rPr>
          <w:instrText xml:space="preserve"> PAGEREF _Toc243658405 \h </w:instrText>
        </w:r>
        <w:r>
          <w:rPr>
            <w:noProof/>
            <w:webHidden/>
          </w:rPr>
        </w:r>
        <w:r>
          <w:rPr>
            <w:noProof/>
            <w:webHidden/>
          </w:rPr>
          <w:fldChar w:fldCharType="separate"/>
        </w:r>
        <w:r>
          <w:rPr>
            <w:noProof/>
            <w:webHidden/>
          </w:rPr>
          <w:t>22</w:t>
        </w:r>
        <w:r>
          <w:rPr>
            <w:noProof/>
            <w:webHidden/>
          </w:rPr>
          <w:fldChar w:fldCharType="end"/>
        </w:r>
      </w:hyperlink>
    </w:p>
    <w:p w14:paraId="1D7EECD5" w14:textId="0AD080E3"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06" w:history="1">
        <w:r w:rsidRPr="007D4997">
          <w:rPr>
            <w:rStyle w:val="Hyperlink"/>
            <w:rFonts w:ascii="Aptos Narrow" w:hAnsi="Aptos Narrow"/>
            <w:noProof/>
          </w:rPr>
          <w:t>7.2 Beoordelingssystematiek</w:t>
        </w:r>
        <w:r>
          <w:rPr>
            <w:noProof/>
            <w:webHidden/>
          </w:rPr>
          <w:tab/>
        </w:r>
        <w:r>
          <w:rPr>
            <w:noProof/>
            <w:webHidden/>
          </w:rPr>
          <w:fldChar w:fldCharType="begin"/>
        </w:r>
        <w:r>
          <w:rPr>
            <w:noProof/>
            <w:webHidden/>
          </w:rPr>
          <w:instrText xml:space="preserve"> PAGEREF _Toc243658406 \h </w:instrText>
        </w:r>
        <w:r>
          <w:rPr>
            <w:noProof/>
            <w:webHidden/>
          </w:rPr>
        </w:r>
        <w:r>
          <w:rPr>
            <w:noProof/>
            <w:webHidden/>
          </w:rPr>
          <w:fldChar w:fldCharType="separate"/>
        </w:r>
        <w:r>
          <w:rPr>
            <w:noProof/>
            <w:webHidden/>
          </w:rPr>
          <w:t>22</w:t>
        </w:r>
        <w:r>
          <w:rPr>
            <w:noProof/>
            <w:webHidden/>
          </w:rPr>
          <w:fldChar w:fldCharType="end"/>
        </w:r>
      </w:hyperlink>
    </w:p>
    <w:p w14:paraId="29507143" w14:textId="54E15D3C"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07" w:history="1">
        <w:r w:rsidRPr="007D4997">
          <w:rPr>
            <w:rStyle w:val="Hyperlink"/>
            <w:rFonts w:ascii="Aptos Narrow" w:hAnsi="Aptos Narrow"/>
            <w:noProof/>
          </w:rPr>
          <w:t>7.3 Verificatie</w:t>
        </w:r>
        <w:r>
          <w:rPr>
            <w:noProof/>
            <w:webHidden/>
          </w:rPr>
          <w:tab/>
        </w:r>
        <w:r>
          <w:rPr>
            <w:noProof/>
            <w:webHidden/>
          </w:rPr>
          <w:fldChar w:fldCharType="begin"/>
        </w:r>
        <w:r>
          <w:rPr>
            <w:noProof/>
            <w:webHidden/>
          </w:rPr>
          <w:instrText xml:space="preserve"> PAGEREF _Toc243658407 \h </w:instrText>
        </w:r>
        <w:r>
          <w:rPr>
            <w:noProof/>
            <w:webHidden/>
          </w:rPr>
        </w:r>
        <w:r>
          <w:rPr>
            <w:noProof/>
            <w:webHidden/>
          </w:rPr>
          <w:fldChar w:fldCharType="separate"/>
        </w:r>
        <w:r>
          <w:rPr>
            <w:noProof/>
            <w:webHidden/>
          </w:rPr>
          <w:t>23</w:t>
        </w:r>
        <w:r>
          <w:rPr>
            <w:noProof/>
            <w:webHidden/>
          </w:rPr>
          <w:fldChar w:fldCharType="end"/>
        </w:r>
      </w:hyperlink>
    </w:p>
    <w:p w14:paraId="0E15CE91" w14:textId="18576D60"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08" w:history="1">
        <w:r w:rsidRPr="007D4997">
          <w:rPr>
            <w:rStyle w:val="Hyperlink"/>
            <w:rFonts w:ascii="Aptos Narrow" w:hAnsi="Aptos Narrow"/>
            <w:noProof/>
          </w:rPr>
          <w:t>7.4 Bewijsstukken</w:t>
        </w:r>
        <w:r>
          <w:rPr>
            <w:noProof/>
            <w:webHidden/>
          </w:rPr>
          <w:tab/>
        </w:r>
        <w:r>
          <w:rPr>
            <w:noProof/>
            <w:webHidden/>
          </w:rPr>
          <w:fldChar w:fldCharType="begin"/>
        </w:r>
        <w:r>
          <w:rPr>
            <w:noProof/>
            <w:webHidden/>
          </w:rPr>
          <w:instrText xml:space="preserve"> PAGEREF _Toc243658408 \h </w:instrText>
        </w:r>
        <w:r>
          <w:rPr>
            <w:noProof/>
            <w:webHidden/>
          </w:rPr>
        </w:r>
        <w:r>
          <w:rPr>
            <w:noProof/>
            <w:webHidden/>
          </w:rPr>
          <w:fldChar w:fldCharType="separate"/>
        </w:r>
        <w:r>
          <w:rPr>
            <w:noProof/>
            <w:webHidden/>
          </w:rPr>
          <w:t>23</w:t>
        </w:r>
        <w:r>
          <w:rPr>
            <w:noProof/>
            <w:webHidden/>
          </w:rPr>
          <w:fldChar w:fldCharType="end"/>
        </w:r>
      </w:hyperlink>
    </w:p>
    <w:p w14:paraId="75A23F21" w14:textId="746FA012"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09" w:history="1">
        <w:r w:rsidRPr="007D4997">
          <w:rPr>
            <w:rStyle w:val="Hyperlink"/>
            <w:rFonts w:ascii="Aptos Narrow" w:hAnsi="Aptos Narrow"/>
            <w:noProof/>
          </w:rPr>
          <w:t>7.5 Voornemen tot gunning</w:t>
        </w:r>
        <w:r>
          <w:rPr>
            <w:noProof/>
            <w:webHidden/>
          </w:rPr>
          <w:tab/>
        </w:r>
        <w:r>
          <w:rPr>
            <w:noProof/>
            <w:webHidden/>
          </w:rPr>
          <w:fldChar w:fldCharType="begin"/>
        </w:r>
        <w:r>
          <w:rPr>
            <w:noProof/>
            <w:webHidden/>
          </w:rPr>
          <w:instrText xml:space="preserve"> PAGEREF _Toc243658409 \h </w:instrText>
        </w:r>
        <w:r>
          <w:rPr>
            <w:noProof/>
            <w:webHidden/>
          </w:rPr>
        </w:r>
        <w:r>
          <w:rPr>
            <w:noProof/>
            <w:webHidden/>
          </w:rPr>
          <w:fldChar w:fldCharType="separate"/>
        </w:r>
        <w:r>
          <w:rPr>
            <w:noProof/>
            <w:webHidden/>
          </w:rPr>
          <w:t>23</w:t>
        </w:r>
        <w:r>
          <w:rPr>
            <w:noProof/>
            <w:webHidden/>
          </w:rPr>
          <w:fldChar w:fldCharType="end"/>
        </w:r>
      </w:hyperlink>
    </w:p>
    <w:p w14:paraId="6C5CC681" w14:textId="788F1A7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10" w:history="1">
        <w:r w:rsidRPr="007D4997">
          <w:rPr>
            <w:rStyle w:val="Hyperlink"/>
            <w:rFonts w:ascii="Aptos Narrow" w:hAnsi="Aptos Narrow"/>
            <w:noProof/>
          </w:rPr>
          <w:t>7.6 Standstill-termijn</w:t>
        </w:r>
        <w:r>
          <w:rPr>
            <w:noProof/>
            <w:webHidden/>
          </w:rPr>
          <w:tab/>
        </w:r>
        <w:r>
          <w:rPr>
            <w:noProof/>
            <w:webHidden/>
          </w:rPr>
          <w:fldChar w:fldCharType="begin"/>
        </w:r>
        <w:r>
          <w:rPr>
            <w:noProof/>
            <w:webHidden/>
          </w:rPr>
          <w:instrText xml:space="preserve"> PAGEREF _Toc243658410 \h </w:instrText>
        </w:r>
        <w:r>
          <w:rPr>
            <w:noProof/>
            <w:webHidden/>
          </w:rPr>
        </w:r>
        <w:r>
          <w:rPr>
            <w:noProof/>
            <w:webHidden/>
          </w:rPr>
          <w:fldChar w:fldCharType="separate"/>
        </w:r>
        <w:r>
          <w:rPr>
            <w:noProof/>
            <w:webHidden/>
          </w:rPr>
          <w:t>24</w:t>
        </w:r>
        <w:r>
          <w:rPr>
            <w:noProof/>
            <w:webHidden/>
          </w:rPr>
          <w:fldChar w:fldCharType="end"/>
        </w:r>
      </w:hyperlink>
    </w:p>
    <w:p w14:paraId="3E3823E5" w14:textId="31674A3A"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11" w:history="1">
        <w:r w:rsidRPr="007D4997">
          <w:rPr>
            <w:rStyle w:val="Hyperlink"/>
            <w:rFonts w:ascii="Aptos Narrow" w:hAnsi="Aptos Narrow"/>
            <w:noProof/>
          </w:rPr>
          <w:t>7.7 Definitieve gunning</w:t>
        </w:r>
        <w:r>
          <w:rPr>
            <w:noProof/>
            <w:webHidden/>
          </w:rPr>
          <w:tab/>
        </w:r>
        <w:r>
          <w:rPr>
            <w:noProof/>
            <w:webHidden/>
          </w:rPr>
          <w:fldChar w:fldCharType="begin"/>
        </w:r>
        <w:r>
          <w:rPr>
            <w:noProof/>
            <w:webHidden/>
          </w:rPr>
          <w:instrText xml:space="preserve"> PAGEREF _Toc243658411 \h </w:instrText>
        </w:r>
        <w:r>
          <w:rPr>
            <w:noProof/>
            <w:webHidden/>
          </w:rPr>
        </w:r>
        <w:r>
          <w:rPr>
            <w:noProof/>
            <w:webHidden/>
          </w:rPr>
          <w:fldChar w:fldCharType="separate"/>
        </w:r>
        <w:r>
          <w:rPr>
            <w:noProof/>
            <w:webHidden/>
          </w:rPr>
          <w:t>24</w:t>
        </w:r>
        <w:r>
          <w:rPr>
            <w:noProof/>
            <w:webHidden/>
          </w:rPr>
          <w:fldChar w:fldCharType="end"/>
        </w:r>
      </w:hyperlink>
    </w:p>
    <w:p w14:paraId="0AC5EABA" w14:textId="64D2A87B"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12" w:history="1">
        <w:r w:rsidRPr="007D4997">
          <w:rPr>
            <w:rStyle w:val="Hyperlink"/>
            <w:rFonts w:ascii="Aptos Narrow" w:hAnsi="Aptos Narrow"/>
            <w:noProof/>
          </w:rPr>
          <w:t>7.8 Voorbehoud</w:t>
        </w:r>
        <w:r>
          <w:rPr>
            <w:noProof/>
            <w:webHidden/>
          </w:rPr>
          <w:tab/>
        </w:r>
        <w:r>
          <w:rPr>
            <w:noProof/>
            <w:webHidden/>
          </w:rPr>
          <w:fldChar w:fldCharType="begin"/>
        </w:r>
        <w:r>
          <w:rPr>
            <w:noProof/>
            <w:webHidden/>
          </w:rPr>
          <w:instrText xml:space="preserve"> PAGEREF _Toc243658412 \h </w:instrText>
        </w:r>
        <w:r>
          <w:rPr>
            <w:noProof/>
            <w:webHidden/>
          </w:rPr>
        </w:r>
        <w:r>
          <w:rPr>
            <w:noProof/>
            <w:webHidden/>
          </w:rPr>
          <w:fldChar w:fldCharType="separate"/>
        </w:r>
        <w:r>
          <w:rPr>
            <w:noProof/>
            <w:webHidden/>
          </w:rPr>
          <w:t>24</w:t>
        </w:r>
        <w:r>
          <w:rPr>
            <w:noProof/>
            <w:webHidden/>
          </w:rPr>
          <w:fldChar w:fldCharType="end"/>
        </w:r>
      </w:hyperlink>
    </w:p>
    <w:p w14:paraId="65CA8F93" w14:textId="24003ACF" w:rsidR="00BC29FF" w:rsidRDefault="00BC29FF">
      <w:pPr>
        <w:pStyle w:val="Inhopg1"/>
        <w:rPr>
          <w:rFonts w:asciiTheme="minorHAnsi" w:eastAsiaTheme="minorEastAsia" w:hAnsiTheme="minorHAnsi"/>
          <w:b w:val="0"/>
          <w:bCs w:val="0"/>
          <w:sz w:val="24"/>
          <w:szCs w:val="24"/>
          <w:lang w:eastAsia="nl-NL"/>
        </w:rPr>
      </w:pPr>
      <w:hyperlink w:anchor="_Toc243658413" w:history="1">
        <w:r w:rsidRPr="007D4997">
          <w:rPr>
            <w:rStyle w:val="Hyperlink"/>
            <w:rFonts w:ascii="Aptos Narrow" w:hAnsi="Aptos Narrow"/>
          </w:rPr>
          <w:t>8.</w:t>
        </w:r>
        <w:r>
          <w:rPr>
            <w:rFonts w:asciiTheme="minorHAnsi" w:eastAsiaTheme="minorEastAsia" w:hAnsiTheme="minorHAnsi"/>
            <w:b w:val="0"/>
            <w:bCs w:val="0"/>
            <w:sz w:val="24"/>
            <w:szCs w:val="24"/>
            <w:lang w:eastAsia="nl-NL"/>
          </w:rPr>
          <w:tab/>
        </w:r>
        <w:r w:rsidRPr="007D4997">
          <w:rPr>
            <w:rStyle w:val="Hyperlink"/>
            <w:rFonts w:ascii="Aptos Narrow" w:hAnsi="Aptos Narrow"/>
          </w:rPr>
          <w:t>Gunningscriterium laagste prijs</w:t>
        </w:r>
        <w:r>
          <w:rPr>
            <w:webHidden/>
          </w:rPr>
          <w:tab/>
        </w:r>
        <w:r>
          <w:rPr>
            <w:webHidden/>
          </w:rPr>
          <w:fldChar w:fldCharType="begin"/>
        </w:r>
        <w:r>
          <w:rPr>
            <w:webHidden/>
          </w:rPr>
          <w:instrText xml:space="preserve"> PAGEREF _Toc243658413 \h </w:instrText>
        </w:r>
        <w:r>
          <w:rPr>
            <w:webHidden/>
          </w:rPr>
        </w:r>
        <w:r>
          <w:rPr>
            <w:webHidden/>
          </w:rPr>
          <w:fldChar w:fldCharType="separate"/>
        </w:r>
        <w:r>
          <w:rPr>
            <w:webHidden/>
          </w:rPr>
          <w:t>25</w:t>
        </w:r>
        <w:r>
          <w:rPr>
            <w:webHidden/>
          </w:rPr>
          <w:fldChar w:fldCharType="end"/>
        </w:r>
      </w:hyperlink>
    </w:p>
    <w:p w14:paraId="26F2E879" w14:textId="2CF644E9"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14" w:history="1">
        <w:r w:rsidRPr="007D4997">
          <w:rPr>
            <w:rStyle w:val="Hyperlink"/>
            <w:rFonts w:ascii="Aptos Narrow" w:hAnsi="Aptos Narrow"/>
            <w:noProof/>
          </w:rPr>
          <w:t>8.1 Algemeen</w:t>
        </w:r>
        <w:r>
          <w:rPr>
            <w:noProof/>
            <w:webHidden/>
          </w:rPr>
          <w:tab/>
        </w:r>
        <w:r>
          <w:rPr>
            <w:noProof/>
            <w:webHidden/>
          </w:rPr>
          <w:fldChar w:fldCharType="begin"/>
        </w:r>
        <w:r>
          <w:rPr>
            <w:noProof/>
            <w:webHidden/>
          </w:rPr>
          <w:instrText xml:space="preserve"> PAGEREF _Toc243658414 \h </w:instrText>
        </w:r>
        <w:r>
          <w:rPr>
            <w:noProof/>
            <w:webHidden/>
          </w:rPr>
        </w:r>
        <w:r>
          <w:rPr>
            <w:noProof/>
            <w:webHidden/>
          </w:rPr>
          <w:fldChar w:fldCharType="separate"/>
        </w:r>
        <w:r>
          <w:rPr>
            <w:noProof/>
            <w:webHidden/>
          </w:rPr>
          <w:t>25</w:t>
        </w:r>
        <w:r>
          <w:rPr>
            <w:noProof/>
            <w:webHidden/>
          </w:rPr>
          <w:fldChar w:fldCharType="end"/>
        </w:r>
      </w:hyperlink>
    </w:p>
    <w:p w14:paraId="4FCD3D47" w14:textId="690A8248"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15" w:history="1">
        <w:r w:rsidRPr="007D4997">
          <w:rPr>
            <w:rStyle w:val="Hyperlink"/>
            <w:rFonts w:ascii="Aptos Narrow" w:hAnsi="Aptos Narrow"/>
            <w:noProof/>
          </w:rPr>
          <w:t>8.2 Prijsopgave</w:t>
        </w:r>
        <w:r>
          <w:rPr>
            <w:noProof/>
            <w:webHidden/>
          </w:rPr>
          <w:tab/>
        </w:r>
        <w:r>
          <w:rPr>
            <w:noProof/>
            <w:webHidden/>
          </w:rPr>
          <w:fldChar w:fldCharType="begin"/>
        </w:r>
        <w:r>
          <w:rPr>
            <w:noProof/>
            <w:webHidden/>
          </w:rPr>
          <w:instrText xml:space="preserve"> PAGEREF _Toc243658415 \h </w:instrText>
        </w:r>
        <w:r>
          <w:rPr>
            <w:noProof/>
            <w:webHidden/>
          </w:rPr>
        </w:r>
        <w:r>
          <w:rPr>
            <w:noProof/>
            <w:webHidden/>
          </w:rPr>
          <w:fldChar w:fldCharType="separate"/>
        </w:r>
        <w:r>
          <w:rPr>
            <w:noProof/>
            <w:webHidden/>
          </w:rPr>
          <w:t>25</w:t>
        </w:r>
        <w:r>
          <w:rPr>
            <w:noProof/>
            <w:webHidden/>
          </w:rPr>
          <w:fldChar w:fldCharType="end"/>
        </w:r>
      </w:hyperlink>
    </w:p>
    <w:p w14:paraId="0FB4A609" w14:textId="31432E22"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16" w:history="1">
        <w:r w:rsidRPr="007D4997">
          <w:rPr>
            <w:rStyle w:val="Hyperlink"/>
            <w:rFonts w:ascii="Aptos Narrow" w:hAnsi="Aptos Narrow"/>
            <w:noProof/>
          </w:rPr>
          <w:t>8.3 Fictieve hoeveelheden</w:t>
        </w:r>
        <w:r>
          <w:rPr>
            <w:noProof/>
            <w:webHidden/>
          </w:rPr>
          <w:tab/>
        </w:r>
        <w:r>
          <w:rPr>
            <w:noProof/>
            <w:webHidden/>
          </w:rPr>
          <w:fldChar w:fldCharType="begin"/>
        </w:r>
        <w:r>
          <w:rPr>
            <w:noProof/>
            <w:webHidden/>
          </w:rPr>
          <w:instrText xml:space="preserve"> PAGEREF _Toc243658416 \h </w:instrText>
        </w:r>
        <w:r>
          <w:rPr>
            <w:noProof/>
            <w:webHidden/>
          </w:rPr>
        </w:r>
        <w:r>
          <w:rPr>
            <w:noProof/>
            <w:webHidden/>
          </w:rPr>
          <w:fldChar w:fldCharType="separate"/>
        </w:r>
        <w:r>
          <w:rPr>
            <w:noProof/>
            <w:webHidden/>
          </w:rPr>
          <w:t>25</w:t>
        </w:r>
        <w:r>
          <w:rPr>
            <w:noProof/>
            <w:webHidden/>
          </w:rPr>
          <w:fldChar w:fldCharType="end"/>
        </w:r>
      </w:hyperlink>
    </w:p>
    <w:p w14:paraId="2052678F" w14:textId="31E700BC"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17" w:history="1">
        <w:r w:rsidRPr="007D4997">
          <w:rPr>
            <w:rStyle w:val="Hyperlink"/>
            <w:rFonts w:ascii="Aptos Narrow" w:hAnsi="Aptos Narrow"/>
            <w:noProof/>
          </w:rPr>
          <w:t>8.4 Berekening fictieve inschrijfsom</w:t>
        </w:r>
        <w:r>
          <w:rPr>
            <w:noProof/>
            <w:webHidden/>
          </w:rPr>
          <w:tab/>
        </w:r>
        <w:r>
          <w:rPr>
            <w:noProof/>
            <w:webHidden/>
          </w:rPr>
          <w:fldChar w:fldCharType="begin"/>
        </w:r>
        <w:r>
          <w:rPr>
            <w:noProof/>
            <w:webHidden/>
          </w:rPr>
          <w:instrText xml:space="preserve"> PAGEREF _Toc243658417 \h </w:instrText>
        </w:r>
        <w:r>
          <w:rPr>
            <w:noProof/>
            <w:webHidden/>
          </w:rPr>
        </w:r>
        <w:r>
          <w:rPr>
            <w:noProof/>
            <w:webHidden/>
          </w:rPr>
          <w:fldChar w:fldCharType="separate"/>
        </w:r>
        <w:r>
          <w:rPr>
            <w:noProof/>
            <w:webHidden/>
          </w:rPr>
          <w:t>26</w:t>
        </w:r>
        <w:r>
          <w:rPr>
            <w:noProof/>
            <w:webHidden/>
          </w:rPr>
          <w:fldChar w:fldCharType="end"/>
        </w:r>
      </w:hyperlink>
    </w:p>
    <w:p w14:paraId="145BACF2" w14:textId="474DD4A1"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18" w:history="1">
        <w:r w:rsidRPr="007D4997">
          <w:rPr>
            <w:rStyle w:val="Hyperlink"/>
            <w:rFonts w:ascii="Aptos Narrow" w:hAnsi="Aptos Narrow"/>
            <w:noProof/>
          </w:rPr>
          <w:t>8.5 Beoordeling van de prijs</w:t>
        </w:r>
        <w:r>
          <w:rPr>
            <w:noProof/>
            <w:webHidden/>
          </w:rPr>
          <w:tab/>
        </w:r>
        <w:r>
          <w:rPr>
            <w:noProof/>
            <w:webHidden/>
          </w:rPr>
          <w:fldChar w:fldCharType="begin"/>
        </w:r>
        <w:r>
          <w:rPr>
            <w:noProof/>
            <w:webHidden/>
          </w:rPr>
          <w:instrText xml:space="preserve"> PAGEREF _Toc243658418 \h </w:instrText>
        </w:r>
        <w:r>
          <w:rPr>
            <w:noProof/>
            <w:webHidden/>
          </w:rPr>
        </w:r>
        <w:r>
          <w:rPr>
            <w:noProof/>
            <w:webHidden/>
          </w:rPr>
          <w:fldChar w:fldCharType="separate"/>
        </w:r>
        <w:r>
          <w:rPr>
            <w:noProof/>
            <w:webHidden/>
          </w:rPr>
          <w:t>26</w:t>
        </w:r>
        <w:r>
          <w:rPr>
            <w:noProof/>
            <w:webHidden/>
          </w:rPr>
          <w:fldChar w:fldCharType="end"/>
        </w:r>
      </w:hyperlink>
    </w:p>
    <w:p w14:paraId="1C068B25" w14:textId="14EFCF69"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19" w:history="1">
        <w:r w:rsidRPr="007D4997">
          <w:rPr>
            <w:rStyle w:val="Hyperlink"/>
            <w:rFonts w:ascii="Aptos Narrow" w:hAnsi="Aptos Narrow"/>
            <w:noProof/>
          </w:rPr>
          <w:t>8.6 Controle op rekenfouten</w:t>
        </w:r>
        <w:r>
          <w:rPr>
            <w:noProof/>
            <w:webHidden/>
          </w:rPr>
          <w:tab/>
        </w:r>
        <w:r>
          <w:rPr>
            <w:noProof/>
            <w:webHidden/>
          </w:rPr>
          <w:fldChar w:fldCharType="begin"/>
        </w:r>
        <w:r>
          <w:rPr>
            <w:noProof/>
            <w:webHidden/>
          </w:rPr>
          <w:instrText xml:space="preserve"> PAGEREF _Toc243658419 \h </w:instrText>
        </w:r>
        <w:r>
          <w:rPr>
            <w:noProof/>
            <w:webHidden/>
          </w:rPr>
        </w:r>
        <w:r>
          <w:rPr>
            <w:noProof/>
            <w:webHidden/>
          </w:rPr>
          <w:fldChar w:fldCharType="separate"/>
        </w:r>
        <w:r>
          <w:rPr>
            <w:noProof/>
            <w:webHidden/>
          </w:rPr>
          <w:t>26</w:t>
        </w:r>
        <w:r>
          <w:rPr>
            <w:noProof/>
            <w:webHidden/>
          </w:rPr>
          <w:fldChar w:fldCharType="end"/>
        </w:r>
      </w:hyperlink>
    </w:p>
    <w:p w14:paraId="4214CC01" w14:textId="1C7C6380"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20" w:history="1">
        <w:r w:rsidRPr="007D4997">
          <w:rPr>
            <w:rStyle w:val="Hyperlink"/>
            <w:rFonts w:ascii="Aptos Narrow" w:hAnsi="Aptos Narrow"/>
            <w:noProof/>
          </w:rPr>
          <w:t>8.7 Manipulatieve inschrijvingen</w:t>
        </w:r>
        <w:r>
          <w:rPr>
            <w:noProof/>
            <w:webHidden/>
          </w:rPr>
          <w:tab/>
        </w:r>
        <w:r>
          <w:rPr>
            <w:noProof/>
            <w:webHidden/>
          </w:rPr>
          <w:fldChar w:fldCharType="begin"/>
        </w:r>
        <w:r>
          <w:rPr>
            <w:noProof/>
            <w:webHidden/>
          </w:rPr>
          <w:instrText xml:space="preserve"> PAGEREF _Toc243658420 \h </w:instrText>
        </w:r>
        <w:r>
          <w:rPr>
            <w:noProof/>
            <w:webHidden/>
          </w:rPr>
        </w:r>
        <w:r>
          <w:rPr>
            <w:noProof/>
            <w:webHidden/>
          </w:rPr>
          <w:fldChar w:fldCharType="separate"/>
        </w:r>
        <w:r>
          <w:rPr>
            <w:noProof/>
            <w:webHidden/>
          </w:rPr>
          <w:t>26</w:t>
        </w:r>
        <w:r>
          <w:rPr>
            <w:noProof/>
            <w:webHidden/>
          </w:rPr>
          <w:fldChar w:fldCharType="end"/>
        </w:r>
      </w:hyperlink>
    </w:p>
    <w:p w14:paraId="32E319BB" w14:textId="45714C81"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21" w:history="1">
        <w:r w:rsidRPr="007D4997">
          <w:rPr>
            <w:rStyle w:val="Hyperlink"/>
            <w:rFonts w:ascii="Aptos Narrow" w:hAnsi="Aptos Narrow"/>
            <w:noProof/>
          </w:rPr>
          <w:t>8.8 Abnormaal lage inschrijvingen</w:t>
        </w:r>
        <w:r>
          <w:rPr>
            <w:noProof/>
            <w:webHidden/>
          </w:rPr>
          <w:tab/>
        </w:r>
        <w:r>
          <w:rPr>
            <w:noProof/>
            <w:webHidden/>
          </w:rPr>
          <w:fldChar w:fldCharType="begin"/>
        </w:r>
        <w:r>
          <w:rPr>
            <w:noProof/>
            <w:webHidden/>
          </w:rPr>
          <w:instrText xml:space="preserve"> PAGEREF _Toc243658421 \h </w:instrText>
        </w:r>
        <w:r>
          <w:rPr>
            <w:noProof/>
            <w:webHidden/>
          </w:rPr>
        </w:r>
        <w:r>
          <w:rPr>
            <w:noProof/>
            <w:webHidden/>
          </w:rPr>
          <w:fldChar w:fldCharType="separate"/>
        </w:r>
        <w:r>
          <w:rPr>
            <w:noProof/>
            <w:webHidden/>
          </w:rPr>
          <w:t>26</w:t>
        </w:r>
        <w:r>
          <w:rPr>
            <w:noProof/>
            <w:webHidden/>
          </w:rPr>
          <w:fldChar w:fldCharType="end"/>
        </w:r>
      </w:hyperlink>
    </w:p>
    <w:p w14:paraId="4D5EECD4" w14:textId="1A9DB9FF"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22" w:history="1">
        <w:r w:rsidRPr="007D4997">
          <w:rPr>
            <w:rStyle w:val="Hyperlink"/>
            <w:rFonts w:ascii="Aptos Narrow" w:hAnsi="Aptos Narrow"/>
            <w:noProof/>
          </w:rPr>
          <w:t>8.9 Gelijke eindstand</w:t>
        </w:r>
        <w:r>
          <w:rPr>
            <w:noProof/>
            <w:webHidden/>
          </w:rPr>
          <w:tab/>
        </w:r>
        <w:r>
          <w:rPr>
            <w:noProof/>
            <w:webHidden/>
          </w:rPr>
          <w:fldChar w:fldCharType="begin"/>
        </w:r>
        <w:r>
          <w:rPr>
            <w:noProof/>
            <w:webHidden/>
          </w:rPr>
          <w:instrText xml:space="preserve"> PAGEREF _Toc243658422 \h </w:instrText>
        </w:r>
        <w:r>
          <w:rPr>
            <w:noProof/>
            <w:webHidden/>
          </w:rPr>
        </w:r>
        <w:r>
          <w:rPr>
            <w:noProof/>
            <w:webHidden/>
          </w:rPr>
          <w:fldChar w:fldCharType="separate"/>
        </w:r>
        <w:r>
          <w:rPr>
            <w:noProof/>
            <w:webHidden/>
          </w:rPr>
          <w:t>27</w:t>
        </w:r>
        <w:r>
          <w:rPr>
            <w:noProof/>
            <w:webHidden/>
          </w:rPr>
          <w:fldChar w:fldCharType="end"/>
        </w:r>
      </w:hyperlink>
    </w:p>
    <w:p w14:paraId="4DB06F4F" w14:textId="6DEA7CD6"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23" w:history="1">
        <w:r w:rsidRPr="007D4997">
          <w:rPr>
            <w:rStyle w:val="Hyperlink"/>
            <w:rFonts w:ascii="Aptos Narrow" w:hAnsi="Aptos Narrow"/>
            <w:noProof/>
          </w:rPr>
          <w:t>8.10 Gunningsbesluit</w:t>
        </w:r>
        <w:r>
          <w:rPr>
            <w:noProof/>
            <w:webHidden/>
          </w:rPr>
          <w:tab/>
        </w:r>
        <w:r>
          <w:rPr>
            <w:noProof/>
            <w:webHidden/>
          </w:rPr>
          <w:fldChar w:fldCharType="begin"/>
        </w:r>
        <w:r>
          <w:rPr>
            <w:noProof/>
            <w:webHidden/>
          </w:rPr>
          <w:instrText xml:space="preserve"> PAGEREF _Toc243658423 \h </w:instrText>
        </w:r>
        <w:r>
          <w:rPr>
            <w:noProof/>
            <w:webHidden/>
          </w:rPr>
        </w:r>
        <w:r>
          <w:rPr>
            <w:noProof/>
            <w:webHidden/>
          </w:rPr>
          <w:fldChar w:fldCharType="separate"/>
        </w:r>
        <w:r>
          <w:rPr>
            <w:noProof/>
            <w:webHidden/>
          </w:rPr>
          <w:t>27</w:t>
        </w:r>
        <w:r>
          <w:rPr>
            <w:noProof/>
            <w:webHidden/>
          </w:rPr>
          <w:fldChar w:fldCharType="end"/>
        </w:r>
      </w:hyperlink>
    </w:p>
    <w:p w14:paraId="04AB11EE" w14:textId="18A9AB14" w:rsidR="00BC29FF" w:rsidRDefault="00BC29FF">
      <w:pPr>
        <w:pStyle w:val="Inhopg1"/>
        <w:rPr>
          <w:rFonts w:asciiTheme="minorHAnsi" w:eastAsiaTheme="minorEastAsia" w:hAnsiTheme="minorHAnsi"/>
          <w:b w:val="0"/>
          <w:bCs w:val="0"/>
          <w:sz w:val="24"/>
          <w:szCs w:val="24"/>
          <w:lang w:eastAsia="nl-NL"/>
        </w:rPr>
      </w:pPr>
      <w:hyperlink w:anchor="_Toc243658424" w:history="1">
        <w:r w:rsidRPr="007D4997">
          <w:rPr>
            <w:rStyle w:val="Hyperlink"/>
            <w:rFonts w:ascii="Aptos Narrow" w:hAnsi="Aptos Narrow"/>
          </w:rPr>
          <w:t>9. Contractbepalingen</w:t>
        </w:r>
        <w:r>
          <w:rPr>
            <w:webHidden/>
          </w:rPr>
          <w:tab/>
        </w:r>
        <w:r>
          <w:rPr>
            <w:webHidden/>
          </w:rPr>
          <w:fldChar w:fldCharType="begin"/>
        </w:r>
        <w:r>
          <w:rPr>
            <w:webHidden/>
          </w:rPr>
          <w:instrText xml:space="preserve"> PAGEREF _Toc243658424 \h </w:instrText>
        </w:r>
        <w:r>
          <w:rPr>
            <w:webHidden/>
          </w:rPr>
        </w:r>
        <w:r>
          <w:rPr>
            <w:webHidden/>
          </w:rPr>
          <w:fldChar w:fldCharType="separate"/>
        </w:r>
        <w:r>
          <w:rPr>
            <w:webHidden/>
          </w:rPr>
          <w:t>28</w:t>
        </w:r>
        <w:r>
          <w:rPr>
            <w:webHidden/>
          </w:rPr>
          <w:fldChar w:fldCharType="end"/>
        </w:r>
      </w:hyperlink>
    </w:p>
    <w:p w14:paraId="31DB7DFA" w14:textId="7C8537C0"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25" w:history="1">
        <w:r w:rsidRPr="007D4997">
          <w:rPr>
            <w:rStyle w:val="Hyperlink"/>
            <w:rFonts w:ascii="Aptos Narrow" w:hAnsi="Aptos Narrow"/>
            <w:noProof/>
          </w:rPr>
          <w:t>9.1 Toepasselijk recht</w:t>
        </w:r>
        <w:r>
          <w:rPr>
            <w:noProof/>
            <w:webHidden/>
          </w:rPr>
          <w:tab/>
        </w:r>
        <w:r>
          <w:rPr>
            <w:noProof/>
            <w:webHidden/>
          </w:rPr>
          <w:fldChar w:fldCharType="begin"/>
        </w:r>
        <w:r>
          <w:rPr>
            <w:noProof/>
            <w:webHidden/>
          </w:rPr>
          <w:instrText xml:space="preserve"> PAGEREF _Toc243658425 \h </w:instrText>
        </w:r>
        <w:r>
          <w:rPr>
            <w:noProof/>
            <w:webHidden/>
          </w:rPr>
        </w:r>
        <w:r>
          <w:rPr>
            <w:noProof/>
            <w:webHidden/>
          </w:rPr>
          <w:fldChar w:fldCharType="separate"/>
        </w:r>
        <w:r>
          <w:rPr>
            <w:noProof/>
            <w:webHidden/>
          </w:rPr>
          <w:t>28</w:t>
        </w:r>
        <w:r>
          <w:rPr>
            <w:noProof/>
            <w:webHidden/>
          </w:rPr>
          <w:fldChar w:fldCharType="end"/>
        </w:r>
      </w:hyperlink>
    </w:p>
    <w:p w14:paraId="4C7CA13B" w14:textId="50AD266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26" w:history="1">
        <w:r w:rsidRPr="007D4997">
          <w:rPr>
            <w:rStyle w:val="Hyperlink"/>
            <w:rFonts w:ascii="Aptos Narrow" w:hAnsi="Aptos Narrow"/>
            <w:noProof/>
          </w:rPr>
          <w:t>9.2 Geschillen</w:t>
        </w:r>
        <w:r>
          <w:rPr>
            <w:noProof/>
            <w:webHidden/>
          </w:rPr>
          <w:tab/>
        </w:r>
        <w:r>
          <w:rPr>
            <w:noProof/>
            <w:webHidden/>
          </w:rPr>
          <w:fldChar w:fldCharType="begin"/>
        </w:r>
        <w:r>
          <w:rPr>
            <w:noProof/>
            <w:webHidden/>
          </w:rPr>
          <w:instrText xml:space="preserve"> PAGEREF _Toc243658426 \h </w:instrText>
        </w:r>
        <w:r>
          <w:rPr>
            <w:noProof/>
            <w:webHidden/>
          </w:rPr>
        </w:r>
        <w:r>
          <w:rPr>
            <w:noProof/>
            <w:webHidden/>
          </w:rPr>
          <w:fldChar w:fldCharType="separate"/>
        </w:r>
        <w:r>
          <w:rPr>
            <w:noProof/>
            <w:webHidden/>
          </w:rPr>
          <w:t>28</w:t>
        </w:r>
        <w:r>
          <w:rPr>
            <w:noProof/>
            <w:webHidden/>
          </w:rPr>
          <w:fldChar w:fldCharType="end"/>
        </w:r>
      </w:hyperlink>
    </w:p>
    <w:p w14:paraId="6442443A" w14:textId="227837CC"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27" w:history="1">
        <w:r w:rsidRPr="007D4997">
          <w:rPr>
            <w:rStyle w:val="Hyperlink"/>
            <w:rFonts w:ascii="Aptos Narrow" w:hAnsi="Aptos Narrow"/>
            <w:noProof/>
          </w:rPr>
          <w:t>9.3 Geen verplichting tot gunning</w:t>
        </w:r>
        <w:r>
          <w:rPr>
            <w:noProof/>
            <w:webHidden/>
          </w:rPr>
          <w:tab/>
        </w:r>
        <w:r>
          <w:rPr>
            <w:noProof/>
            <w:webHidden/>
          </w:rPr>
          <w:fldChar w:fldCharType="begin"/>
        </w:r>
        <w:r>
          <w:rPr>
            <w:noProof/>
            <w:webHidden/>
          </w:rPr>
          <w:instrText xml:space="preserve"> PAGEREF _Toc243658427 \h </w:instrText>
        </w:r>
        <w:r>
          <w:rPr>
            <w:noProof/>
            <w:webHidden/>
          </w:rPr>
        </w:r>
        <w:r>
          <w:rPr>
            <w:noProof/>
            <w:webHidden/>
          </w:rPr>
          <w:fldChar w:fldCharType="separate"/>
        </w:r>
        <w:r>
          <w:rPr>
            <w:noProof/>
            <w:webHidden/>
          </w:rPr>
          <w:t>28</w:t>
        </w:r>
        <w:r>
          <w:rPr>
            <w:noProof/>
            <w:webHidden/>
          </w:rPr>
          <w:fldChar w:fldCharType="end"/>
        </w:r>
      </w:hyperlink>
    </w:p>
    <w:p w14:paraId="5D403F35" w14:textId="417EDC00"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28" w:history="1">
        <w:r w:rsidRPr="007D4997">
          <w:rPr>
            <w:rStyle w:val="Hyperlink"/>
            <w:rFonts w:ascii="Aptos Narrow" w:hAnsi="Aptos Narrow"/>
            <w:noProof/>
          </w:rPr>
          <w:t>9.4 Algemene Inkoopvoorwaarden</w:t>
        </w:r>
        <w:r>
          <w:rPr>
            <w:noProof/>
            <w:webHidden/>
          </w:rPr>
          <w:tab/>
        </w:r>
        <w:r>
          <w:rPr>
            <w:noProof/>
            <w:webHidden/>
          </w:rPr>
          <w:fldChar w:fldCharType="begin"/>
        </w:r>
        <w:r>
          <w:rPr>
            <w:noProof/>
            <w:webHidden/>
          </w:rPr>
          <w:instrText xml:space="preserve"> PAGEREF _Toc243658428 \h </w:instrText>
        </w:r>
        <w:r>
          <w:rPr>
            <w:noProof/>
            <w:webHidden/>
          </w:rPr>
        </w:r>
        <w:r>
          <w:rPr>
            <w:noProof/>
            <w:webHidden/>
          </w:rPr>
          <w:fldChar w:fldCharType="separate"/>
        </w:r>
        <w:r>
          <w:rPr>
            <w:noProof/>
            <w:webHidden/>
          </w:rPr>
          <w:t>28</w:t>
        </w:r>
        <w:r>
          <w:rPr>
            <w:noProof/>
            <w:webHidden/>
          </w:rPr>
          <w:fldChar w:fldCharType="end"/>
        </w:r>
      </w:hyperlink>
    </w:p>
    <w:p w14:paraId="04C5C1CE" w14:textId="0D90B7C0"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29" w:history="1">
        <w:r w:rsidRPr="007D4997">
          <w:rPr>
            <w:rStyle w:val="Hyperlink"/>
            <w:rFonts w:ascii="Aptos Narrow" w:hAnsi="Aptos Narrow"/>
            <w:noProof/>
          </w:rPr>
          <w:t>9.5 Rangorde van documenten</w:t>
        </w:r>
        <w:r>
          <w:rPr>
            <w:noProof/>
            <w:webHidden/>
          </w:rPr>
          <w:tab/>
        </w:r>
        <w:r>
          <w:rPr>
            <w:noProof/>
            <w:webHidden/>
          </w:rPr>
          <w:fldChar w:fldCharType="begin"/>
        </w:r>
        <w:r>
          <w:rPr>
            <w:noProof/>
            <w:webHidden/>
          </w:rPr>
          <w:instrText xml:space="preserve"> PAGEREF _Toc243658429 \h </w:instrText>
        </w:r>
        <w:r>
          <w:rPr>
            <w:noProof/>
            <w:webHidden/>
          </w:rPr>
        </w:r>
        <w:r>
          <w:rPr>
            <w:noProof/>
            <w:webHidden/>
          </w:rPr>
          <w:fldChar w:fldCharType="separate"/>
        </w:r>
        <w:r>
          <w:rPr>
            <w:noProof/>
            <w:webHidden/>
          </w:rPr>
          <w:t>28</w:t>
        </w:r>
        <w:r>
          <w:rPr>
            <w:noProof/>
            <w:webHidden/>
          </w:rPr>
          <w:fldChar w:fldCharType="end"/>
        </w:r>
      </w:hyperlink>
    </w:p>
    <w:p w14:paraId="31A89E61" w14:textId="2821E362"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30" w:history="1">
        <w:r w:rsidRPr="007D4997">
          <w:rPr>
            <w:rStyle w:val="Hyperlink"/>
            <w:rFonts w:ascii="Aptos Narrow" w:hAnsi="Aptos Narrow"/>
            <w:noProof/>
          </w:rPr>
          <w:t>9.6 Totstandkoming overeenkomst</w:t>
        </w:r>
        <w:r>
          <w:rPr>
            <w:noProof/>
            <w:webHidden/>
          </w:rPr>
          <w:tab/>
        </w:r>
        <w:r>
          <w:rPr>
            <w:noProof/>
            <w:webHidden/>
          </w:rPr>
          <w:fldChar w:fldCharType="begin"/>
        </w:r>
        <w:r>
          <w:rPr>
            <w:noProof/>
            <w:webHidden/>
          </w:rPr>
          <w:instrText xml:space="preserve"> PAGEREF _Toc243658430 \h </w:instrText>
        </w:r>
        <w:r>
          <w:rPr>
            <w:noProof/>
            <w:webHidden/>
          </w:rPr>
        </w:r>
        <w:r>
          <w:rPr>
            <w:noProof/>
            <w:webHidden/>
          </w:rPr>
          <w:fldChar w:fldCharType="separate"/>
        </w:r>
        <w:r>
          <w:rPr>
            <w:noProof/>
            <w:webHidden/>
          </w:rPr>
          <w:t>28</w:t>
        </w:r>
        <w:r>
          <w:rPr>
            <w:noProof/>
            <w:webHidden/>
          </w:rPr>
          <w:fldChar w:fldCharType="end"/>
        </w:r>
      </w:hyperlink>
    </w:p>
    <w:p w14:paraId="2CD0BEF7" w14:textId="6A067601"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31" w:history="1">
        <w:r w:rsidRPr="007D4997">
          <w:rPr>
            <w:rStyle w:val="Hyperlink"/>
            <w:rFonts w:ascii="Aptos Narrow" w:hAnsi="Aptos Narrow"/>
            <w:noProof/>
          </w:rPr>
          <w:t>9.7 Integriteit</w:t>
        </w:r>
        <w:r>
          <w:rPr>
            <w:noProof/>
            <w:webHidden/>
          </w:rPr>
          <w:tab/>
        </w:r>
        <w:r>
          <w:rPr>
            <w:noProof/>
            <w:webHidden/>
          </w:rPr>
          <w:fldChar w:fldCharType="begin"/>
        </w:r>
        <w:r>
          <w:rPr>
            <w:noProof/>
            <w:webHidden/>
          </w:rPr>
          <w:instrText xml:space="preserve"> PAGEREF _Toc243658431 \h </w:instrText>
        </w:r>
        <w:r>
          <w:rPr>
            <w:noProof/>
            <w:webHidden/>
          </w:rPr>
        </w:r>
        <w:r>
          <w:rPr>
            <w:noProof/>
            <w:webHidden/>
          </w:rPr>
          <w:fldChar w:fldCharType="separate"/>
        </w:r>
        <w:r>
          <w:rPr>
            <w:noProof/>
            <w:webHidden/>
          </w:rPr>
          <w:t>28</w:t>
        </w:r>
        <w:r>
          <w:rPr>
            <w:noProof/>
            <w:webHidden/>
          </w:rPr>
          <w:fldChar w:fldCharType="end"/>
        </w:r>
      </w:hyperlink>
    </w:p>
    <w:p w14:paraId="5F3AC765" w14:textId="6C687244" w:rsidR="00BC29FF" w:rsidRDefault="00BC29FF">
      <w:pPr>
        <w:pStyle w:val="Inhopg1"/>
        <w:rPr>
          <w:rFonts w:asciiTheme="minorHAnsi" w:eastAsiaTheme="minorEastAsia" w:hAnsiTheme="minorHAnsi"/>
          <w:b w:val="0"/>
          <w:bCs w:val="0"/>
          <w:sz w:val="24"/>
          <w:szCs w:val="24"/>
          <w:lang w:eastAsia="nl-NL"/>
        </w:rPr>
      </w:pPr>
      <w:hyperlink w:anchor="_Toc243658432" w:history="1">
        <w:r w:rsidRPr="007D4997">
          <w:rPr>
            <w:rStyle w:val="Hyperlink"/>
            <w:rFonts w:ascii="Aptos Narrow" w:hAnsi="Aptos Narrow"/>
          </w:rPr>
          <w:t>10. Bijlagen</w:t>
        </w:r>
        <w:r>
          <w:rPr>
            <w:webHidden/>
          </w:rPr>
          <w:tab/>
        </w:r>
        <w:r>
          <w:rPr>
            <w:webHidden/>
          </w:rPr>
          <w:fldChar w:fldCharType="begin"/>
        </w:r>
        <w:r>
          <w:rPr>
            <w:webHidden/>
          </w:rPr>
          <w:instrText xml:space="preserve"> PAGEREF _Toc243658432 \h </w:instrText>
        </w:r>
        <w:r>
          <w:rPr>
            <w:webHidden/>
          </w:rPr>
        </w:r>
        <w:r>
          <w:rPr>
            <w:webHidden/>
          </w:rPr>
          <w:fldChar w:fldCharType="separate"/>
        </w:r>
        <w:r>
          <w:rPr>
            <w:webHidden/>
          </w:rPr>
          <w:t>29</w:t>
        </w:r>
        <w:r>
          <w:rPr>
            <w:webHidden/>
          </w:rPr>
          <w:fldChar w:fldCharType="end"/>
        </w:r>
      </w:hyperlink>
    </w:p>
    <w:p w14:paraId="6D005A56" w14:textId="28C2AC3E"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33" w:history="1">
        <w:r w:rsidRPr="007D4997">
          <w:rPr>
            <w:rStyle w:val="Hyperlink"/>
            <w:rFonts w:ascii="Aptos Narrow" w:hAnsi="Aptos Narrow"/>
            <w:noProof/>
          </w:rPr>
          <w:t>10.1 Overzicht bijlagen</w:t>
        </w:r>
        <w:r>
          <w:rPr>
            <w:noProof/>
            <w:webHidden/>
          </w:rPr>
          <w:tab/>
        </w:r>
        <w:r>
          <w:rPr>
            <w:noProof/>
            <w:webHidden/>
          </w:rPr>
          <w:fldChar w:fldCharType="begin"/>
        </w:r>
        <w:r>
          <w:rPr>
            <w:noProof/>
            <w:webHidden/>
          </w:rPr>
          <w:instrText xml:space="preserve"> PAGEREF _Toc243658433 \h </w:instrText>
        </w:r>
        <w:r>
          <w:rPr>
            <w:noProof/>
            <w:webHidden/>
          </w:rPr>
        </w:r>
        <w:r>
          <w:rPr>
            <w:noProof/>
            <w:webHidden/>
          </w:rPr>
          <w:fldChar w:fldCharType="separate"/>
        </w:r>
        <w:r>
          <w:rPr>
            <w:noProof/>
            <w:webHidden/>
          </w:rPr>
          <w:t>29</w:t>
        </w:r>
        <w:r>
          <w:rPr>
            <w:noProof/>
            <w:webHidden/>
          </w:rPr>
          <w:fldChar w:fldCharType="end"/>
        </w:r>
      </w:hyperlink>
    </w:p>
    <w:p w14:paraId="41967D9E" w14:textId="4503131E"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34" w:history="1">
        <w:r w:rsidRPr="007D4997">
          <w:rPr>
            <w:rStyle w:val="Hyperlink"/>
            <w:rFonts w:ascii="Aptos Narrow" w:hAnsi="Aptos Narrow"/>
            <w:noProof/>
          </w:rPr>
          <w:t>10.2 Assortimentslijsten</w:t>
        </w:r>
        <w:r>
          <w:rPr>
            <w:noProof/>
            <w:webHidden/>
          </w:rPr>
          <w:tab/>
        </w:r>
        <w:r>
          <w:rPr>
            <w:noProof/>
            <w:webHidden/>
          </w:rPr>
          <w:fldChar w:fldCharType="begin"/>
        </w:r>
        <w:r>
          <w:rPr>
            <w:noProof/>
            <w:webHidden/>
          </w:rPr>
          <w:instrText xml:space="preserve"> PAGEREF _Toc243658434 \h </w:instrText>
        </w:r>
        <w:r>
          <w:rPr>
            <w:noProof/>
            <w:webHidden/>
          </w:rPr>
        </w:r>
        <w:r>
          <w:rPr>
            <w:noProof/>
            <w:webHidden/>
          </w:rPr>
          <w:fldChar w:fldCharType="separate"/>
        </w:r>
        <w:r>
          <w:rPr>
            <w:noProof/>
            <w:webHidden/>
          </w:rPr>
          <w:t>29</w:t>
        </w:r>
        <w:r>
          <w:rPr>
            <w:noProof/>
            <w:webHidden/>
          </w:rPr>
          <w:fldChar w:fldCharType="end"/>
        </w:r>
      </w:hyperlink>
    </w:p>
    <w:p w14:paraId="455DF149" w14:textId="2655B78E"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35" w:history="1">
        <w:r w:rsidRPr="007D4997">
          <w:rPr>
            <w:rStyle w:val="Hyperlink"/>
            <w:rFonts w:ascii="Aptos Narrow" w:hAnsi="Aptos Narrow"/>
            <w:noProof/>
          </w:rPr>
          <w:t>10.3 Bomenlijst</w:t>
        </w:r>
        <w:r>
          <w:rPr>
            <w:noProof/>
            <w:webHidden/>
          </w:rPr>
          <w:tab/>
        </w:r>
        <w:r>
          <w:rPr>
            <w:noProof/>
            <w:webHidden/>
          </w:rPr>
          <w:fldChar w:fldCharType="begin"/>
        </w:r>
        <w:r>
          <w:rPr>
            <w:noProof/>
            <w:webHidden/>
          </w:rPr>
          <w:instrText xml:space="preserve"> PAGEREF _Toc243658435 \h </w:instrText>
        </w:r>
        <w:r>
          <w:rPr>
            <w:noProof/>
            <w:webHidden/>
          </w:rPr>
        </w:r>
        <w:r>
          <w:rPr>
            <w:noProof/>
            <w:webHidden/>
          </w:rPr>
          <w:fldChar w:fldCharType="separate"/>
        </w:r>
        <w:r>
          <w:rPr>
            <w:noProof/>
            <w:webHidden/>
          </w:rPr>
          <w:t>29</w:t>
        </w:r>
        <w:r>
          <w:rPr>
            <w:noProof/>
            <w:webHidden/>
          </w:rPr>
          <w:fldChar w:fldCharType="end"/>
        </w:r>
      </w:hyperlink>
    </w:p>
    <w:p w14:paraId="3FFE6406" w14:textId="71245B07"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36" w:history="1">
        <w:r w:rsidRPr="007D4997">
          <w:rPr>
            <w:rStyle w:val="Hyperlink"/>
            <w:rFonts w:ascii="Aptos Narrow" w:hAnsi="Aptos Narrow"/>
            <w:noProof/>
          </w:rPr>
          <w:t>10.4 Hagenlijst</w:t>
        </w:r>
        <w:r>
          <w:rPr>
            <w:noProof/>
            <w:webHidden/>
          </w:rPr>
          <w:tab/>
        </w:r>
        <w:r>
          <w:rPr>
            <w:noProof/>
            <w:webHidden/>
          </w:rPr>
          <w:fldChar w:fldCharType="begin"/>
        </w:r>
        <w:r>
          <w:rPr>
            <w:noProof/>
            <w:webHidden/>
          </w:rPr>
          <w:instrText xml:space="preserve"> PAGEREF _Toc243658436 \h </w:instrText>
        </w:r>
        <w:r>
          <w:rPr>
            <w:noProof/>
            <w:webHidden/>
          </w:rPr>
        </w:r>
        <w:r>
          <w:rPr>
            <w:noProof/>
            <w:webHidden/>
          </w:rPr>
          <w:fldChar w:fldCharType="separate"/>
        </w:r>
        <w:r>
          <w:rPr>
            <w:noProof/>
            <w:webHidden/>
          </w:rPr>
          <w:t>29</w:t>
        </w:r>
        <w:r>
          <w:rPr>
            <w:noProof/>
            <w:webHidden/>
          </w:rPr>
          <w:fldChar w:fldCharType="end"/>
        </w:r>
      </w:hyperlink>
    </w:p>
    <w:p w14:paraId="1D50003D" w14:textId="1384A5A4"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37" w:history="1">
        <w:r w:rsidRPr="007D4997">
          <w:rPr>
            <w:rStyle w:val="Hyperlink"/>
            <w:rFonts w:ascii="Aptos Narrow" w:hAnsi="Aptos Narrow"/>
            <w:noProof/>
          </w:rPr>
          <w:t>10.5 Lijst vaste planten en siergrassen</w:t>
        </w:r>
        <w:r>
          <w:rPr>
            <w:noProof/>
            <w:webHidden/>
          </w:rPr>
          <w:tab/>
        </w:r>
        <w:r>
          <w:rPr>
            <w:noProof/>
            <w:webHidden/>
          </w:rPr>
          <w:fldChar w:fldCharType="begin"/>
        </w:r>
        <w:r>
          <w:rPr>
            <w:noProof/>
            <w:webHidden/>
          </w:rPr>
          <w:instrText xml:space="preserve"> PAGEREF _Toc243658437 \h </w:instrText>
        </w:r>
        <w:r>
          <w:rPr>
            <w:noProof/>
            <w:webHidden/>
          </w:rPr>
        </w:r>
        <w:r>
          <w:rPr>
            <w:noProof/>
            <w:webHidden/>
          </w:rPr>
          <w:fldChar w:fldCharType="separate"/>
        </w:r>
        <w:r>
          <w:rPr>
            <w:noProof/>
            <w:webHidden/>
          </w:rPr>
          <w:t>30</w:t>
        </w:r>
        <w:r>
          <w:rPr>
            <w:noProof/>
            <w:webHidden/>
          </w:rPr>
          <w:fldChar w:fldCharType="end"/>
        </w:r>
      </w:hyperlink>
    </w:p>
    <w:p w14:paraId="2125F7A2" w14:textId="5DF48D6B"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38" w:history="1">
        <w:r w:rsidRPr="007D4997">
          <w:rPr>
            <w:rStyle w:val="Hyperlink"/>
            <w:rFonts w:ascii="Aptos Narrow" w:hAnsi="Aptos Narrow"/>
            <w:noProof/>
          </w:rPr>
          <w:t>10.6 Bloembollenlijst</w:t>
        </w:r>
        <w:r>
          <w:rPr>
            <w:noProof/>
            <w:webHidden/>
          </w:rPr>
          <w:tab/>
        </w:r>
        <w:r>
          <w:rPr>
            <w:noProof/>
            <w:webHidden/>
          </w:rPr>
          <w:fldChar w:fldCharType="begin"/>
        </w:r>
        <w:r>
          <w:rPr>
            <w:noProof/>
            <w:webHidden/>
          </w:rPr>
          <w:instrText xml:space="preserve"> PAGEREF _Toc243658438 \h </w:instrText>
        </w:r>
        <w:r>
          <w:rPr>
            <w:noProof/>
            <w:webHidden/>
          </w:rPr>
        </w:r>
        <w:r>
          <w:rPr>
            <w:noProof/>
            <w:webHidden/>
          </w:rPr>
          <w:fldChar w:fldCharType="separate"/>
        </w:r>
        <w:r>
          <w:rPr>
            <w:noProof/>
            <w:webHidden/>
          </w:rPr>
          <w:t>30</w:t>
        </w:r>
        <w:r>
          <w:rPr>
            <w:noProof/>
            <w:webHidden/>
          </w:rPr>
          <w:fldChar w:fldCharType="end"/>
        </w:r>
      </w:hyperlink>
    </w:p>
    <w:p w14:paraId="4899C2AA" w14:textId="43D1F555"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39" w:history="1">
        <w:r w:rsidRPr="007D4997">
          <w:rPr>
            <w:rStyle w:val="Hyperlink"/>
            <w:rFonts w:ascii="Aptos Narrow" w:hAnsi="Aptos Narrow"/>
            <w:noProof/>
          </w:rPr>
          <w:t>10.7 Nota van Inlichtingen</w:t>
        </w:r>
        <w:r>
          <w:rPr>
            <w:noProof/>
            <w:webHidden/>
          </w:rPr>
          <w:tab/>
        </w:r>
        <w:r>
          <w:rPr>
            <w:noProof/>
            <w:webHidden/>
          </w:rPr>
          <w:fldChar w:fldCharType="begin"/>
        </w:r>
        <w:r>
          <w:rPr>
            <w:noProof/>
            <w:webHidden/>
          </w:rPr>
          <w:instrText xml:space="preserve"> PAGEREF _Toc243658439 \h </w:instrText>
        </w:r>
        <w:r>
          <w:rPr>
            <w:noProof/>
            <w:webHidden/>
          </w:rPr>
        </w:r>
        <w:r>
          <w:rPr>
            <w:noProof/>
            <w:webHidden/>
          </w:rPr>
          <w:fldChar w:fldCharType="separate"/>
        </w:r>
        <w:r>
          <w:rPr>
            <w:noProof/>
            <w:webHidden/>
          </w:rPr>
          <w:t>30</w:t>
        </w:r>
        <w:r>
          <w:rPr>
            <w:noProof/>
            <w:webHidden/>
          </w:rPr>
          <w:fldChar w:fldCharType="end"/>
        </w:r>
      </w:hyperlink>
    </w:p>
    <w:p w14:paraId="4DCDD22B" w14:textId="497E4187" w:rsidR="00BC29FF" w:rsidRDefault="00BC29FF">
      <w:pPr>
        <w:pStyle w:val="Inhopg2"/>
        <w:tabs>
          <w:tab w:val="right" w:leader="hyphen" w:pos="9062"/>
        </w:tabs>
        <w:rPr>
          <w:rFonts w:asciiTheme="minorHAnsi" w:eastAsiaTheme="minorEastAsia" w:hAnsiTheme="minorHAnsi"/>
          <w:noProof/>
          <w:sz w:val="24"/>
          <w:szCs w:val="24"/>
          <w:lang w:eastAsia="nl-NL"/>
        </w:rPr>
      </w:pPr>
      <w:hyperlink w:anchor="_Toc243658440" w:history="1">
        <w:r w:rsidRPr="007D4997">
          <w:rPr>
            <w:rStyle w:val="Hyperlink"/>
            <w:rFonts w:ascii="Aptos Narrow" w:hAnsi="Aptos Narrow"/>
            <w:noProof/>
          </w:rPr>
          <w:t>10.8 Rangorde documenten</w:t>
        </w:r>
        <w:r>
          <w:rPr>
            <w:noProof/>
            <w:webHidden/>
          </w:rPr>
          <w:tab/>
        </w:r>
        <w:r>
          <w:rPr>
            <w:noProof/>
            <w:webHidden/>
          </w:rPr>
          <w:fldChar w:fldCharType="begin"/>
        </w:r>
        <w:r>
          <w:rPr>
            <w:noProof/>
            <w:webHidden/>
          </w:rPr>
          <w:instrText xml:space="preserve"> PAGEREF _Toc243658440 \h </w:instrText>
        </w:r>
        <w:r>
          <w:rPr>
            <w:noProof/>
            <w:webHidden/>
          </w:rPr>
        </w:r>
        <w:r>
          <w:rPr>
            <w:noProof/>
            <w:webHidden/>
          </w:rPr>
          <w:fldChar w:fldCharType="separate"/>
        </w:r>
        <w:r>
          <w:rPr>
            <w:noProof/>
            <w:webHidden/>
          </w:rPr>
          <w:t>30</w:t>
        </w:r>
        <w:r>
          <w:rPr>
            <w:noProof/>
            <w:webHidden/>
          </w:rPr>
          <w:fldChar w:fldCharType="end"/>
        </w:r>
      </w:hyperlink>
    </w:p>
    <w:p w14:paraId="79839D93" w14:textId="6C04905D" w:rsidR="00322F4A" w:rsidRPr="00CA26E6" w:rsidRDefault="00823114" w:rsidP="00823114">
      <w:pPr>
        <w:rPr>
          <w:rFonts w:ascii="Aptos Narrow" w:hAnsi="Aptos Narrow"/>
          <w:szCs w:val="20"/>
        </w:rPr>
      </w:pPr>
      <w:r w:rsidRPr="00CA26E6">
        <w:rPr>
          <w:rFonts w:ascii="Aptos Narrow" w:hAnsi="Aptos Narrow"/>
          <w:szCs w:val="20"/>
        </w:rPr>
        <w:fldChar w:fldCharType="end"/>
      </w:r>
    </w:p>
    <w:p w14:paraId="55663352" w14:textId="77777777" w:rsidR="00322F4A" w:rsidRPr="00CA26E6" w:rsidRDefault="00322F4A" w:rsidP="00EF1033">
      <w:pPr>
        <w:rPr>
          <w:rFonts w:ascii="Aptos Narrow" w:hAnsi="Aptos Narrow"/>
        </w:rPr>
      </w:pPr>
    </w:p>
    <w:p w14:paraId="689326AD" w14:textId="77777777" w:rsidR="00322F4A" w:rsidRPr="00CA26E6" w:rsidRDefault="00322F4A" w:rsidP="00EF1033">
      <w:pPr>
        <w:rPr>
          <w:rFonts w:ascii="Aptos Narrow" w:hAnsi="Aptos Narrow"/>
        </w:rPr>
      </w:pPr>
    </w:p>
    <w:p w14:paraId="3F7103A1" w14:textId="20C00F7E" w:rsidR="00EF1033" w:rsidRPr="00CA26E6" w:rsidRDefault="00EF1033" w:rsidP="00322F4A">
      <w:pPr>
        <w:pStyle w:val="Kop1"/>
        <w:numPr>
          <w:ilvl w:val="0"/>
          <w:numId w:val="79"/>
        </w:numPr>
        <w:rPr>
          <w:rFonts w:ascii="Aptos Narrow" w:hAnsi="Aptos Narrow"/>
          <w:b/>
          <w:bCs w:val="0"/>
        </w:rPr>
      </w:pPr>
      <w:bookmarkStart w:id="2" w:name="_Toc243658331"/>
      <w:r w:rsidRPr="00CA26E6">
        <w:rPr>
          <w:rFonts w:ascii="Aptos Narrow" w:hAnsi="Aptos Narrow"/>
          <w:b/>
          <w:bCs w:val="0"/>
        </w:rPr>
        <w:t>Inleiding</w:t>
      </w:r>
      <w:bookmarkEnd w:id="2"/>
    </w:p>
    <w:p w14:paraId="1ADF3A28" w14:textId="77777777" w:rsidR="00322F4A" w:rsidRPr="00CA26E6" w:rsidRDefault="00322F4A" w:rsidP="00322F4A">
      <w:pPr>
        <w:pStyle w:val="Lijstalinea"/>
        <w:rPr>
          <w:rFonts w:ascii="Aptos Narrow" w:hAnsi="Aptos Narrow"/>
          <w:b/>
          <w:bCs/>
        </w:rPr>
      </w:pPr>
    </w:p>
    <w:p w14:paraId="6DA506D6" w14:textId="77777777" w:rsidR="00EF1033" w:rsidRPr="00CA26E6" w:rsidRDefault="00EF1033" w:rsidP="00322F4A">
      <w:pPr>
        <w:pStyle w:val="Kop2"/>
        <w:rPr>
          <w:rFonts w:ascii="Aptos Narrow" w:hAnsi="Aptos Narrow"/>
        </w:rPr>
      </w:pPr>
      <w:bookmarkStart w:id="3" w:name="_Toc243658332"/>
      <w:r w:rsidRPr="00CA26E6">
        <w:rPr>
          <w:rFonts w:ascii="Aptos Narrow" w:hAnsi="Aptos Narrow"/>
        </w:rPr>
        <w:t>1.1 Aanbestedende dienst</w:t>
      </w:r>
      <w:bookmarkEnd w:id="3"/>
    </w:p>
    <w:p w14:paraId="6F04274A" w14:textId="77777777" w:rsidR="00EF1033" w:rsidRPr="00CA26E6" w:rsidRDefault="00EF1033" w:rsidP="00EF1033">
      <w:pPr>
        <w:rPr>
          <w:rFonts w:ascii="Aptos Narrow" w:hAnsi="Aptos Narrow"/>
        </w:rPr>
      </w:pPr>
      <w:r w:rsidRPr="00CA26E6">
        <w:rPr>
          <w:rFonts w:ascii="Aptos Narrow" w:hAnsi="Aptos Narrow"/>
        </w:rPr>
        <w:t>De Gemeente Krimpenerwaard (hierna: opdrachtgever) schrijft een Europese openbare aanbesteding uit voor het sluiten van een raamovereenkomst voor de levering van bomen, hagen, heesters, vaste planten, siergrassen, bloembollen en aanverwante beplantingsmaterialen ten behoeve van de inrichting, het beheer en het onderhoud van de openbare ruimte binnen de gemeentegrenzen van de Gemeente Krimpenerwaard.</w:t>
      </w:r>
    </w:p>
    <w:p w14:paraId="5FC5DC2D" w14:textId="77777777" w:rsidR="00797DEA" w:rsidRPr="00CA26E6" w:rsidRDefault="00797DEA" w:rsidP="00EF1033">
      <w:pPr>
        <w:rPr>
          <w:rFonts w:ascii="Aptos Narrow" w:hAnsi="Aptos Narrow"/>
        </w:rPr>
      </w:pPr>
    </w:p>
    <w:p w14:paraId="0D64434A" w14:textId="77777777" w:rsidR="00EF1033" w:rsidRPr="00CA26E6" w:rsidRDefault="00EF1033" w:rsidP="00EF1033">
      <w:pPr>
        <w:rPr>
          <w:rFonts w:ascii="Aptos Narrow" w:hAnsi="Aptos Narrow"/>
        </w:rPr>
      </w:pPr>
      <w:r w:rsidRPr="00CA26E6">
        <w:rPr>
          <w:rFonts w:ascii="Aptos Narrow" w:hAnsi="Aptos Narrow"/>
        </w:rPr>
        <w:t>Deze inschrijfleidraad bevat informatie over de aanbestedingsprocedure, de aard en omvang van de opdracht, de wijze van inschrijven, de beoordelingsmethodiek en de voorwaarden waaronder de opdracht wordt gegund.</w:t>
      </w:r>
    </w:p>
    <w:p w14:paraId="45ACFE68" w14:textId="77777777" w:rsidR="00797DEA" w:rsidRPr="00CA26E6" w:rsidRDefault="00797DEA" w:rsidP="00EF1033">
      <w:pPr>
        <w:rPr>
          <w:rFonts w:ascii="Aptos Narrow" w:hAnsi="Aptos Narrow"/>
        </w:rPr>
      </w:pPr>
    </w:p>
    <w:p w14:paraId="5A7615AB" w14:textId="77777777" w:rsidR="00EF1033" w:rsidRPr="00CA26E6" w:rsidRDefault="00EF1033" w:rsidP="00322F4A">
      <w:pPr>
        <w:pStyle w:val="Kop2"/>
        <w:rPr>
          <w:rFonts w:ascii="Aptos Narrow" w:hAnsi="Aptos Narrow"/>
        </w:rPr>
      </w:pPr>
      <w:bookmarkStart w:id="4" w:name="_Toc243658333"/>
      <w:r w:rsidRPr="00CA26E6">
        <w:rPr>
          <w:rFonts w:ascii="Aptos Narrow" w:hAnsi="Aptos Narrow"/>
        </w:rPr>
        <w:t>1.2 Aanleiding</w:t>
      </w:r>
      <w:bookmarkEnd w:id="4"/>
    </w:p>
    <w:p w14:paraId="7F2A2C44" w14:textId="77777777" w:rsidR="00EF1033" w:rsidRPr="00CA26E6" w:rsidRDefault="00EF1033" w:rsidP="00EF1033">
      <w:pPr>
        <w:rPr>
          <w:rFonts w:ascii="Aptos Narrow" w:hAnsi="Aptos Narrow"/>
        </w:rPr>
      </w:pPr>
      <w:r w:rsidRPr="00CA26E6">
        <w:rPr>
          <w:rFonts w:ascii="Aptos Narrow" w:hAnsi="Aptos Narrow"/>
        </w:rPr>
        <w:t>De Gemeente Krimpenerwaard beheert een omvangrijk areaal openbaar groen, waaronder bomen, plantsoenen, groenstroken, parken, speelvoorzieningen en overige openbare ruimten. Voor de uitvoering van het dagelijks beheer, het vervangingsprogramma en de aanleg van nieuwe groenvoorzieningen is jaarlijks behoefte aan kwalitatief hoogwaardig plantmateriaal.</w:t>
      </w:r>
    </w:p>
    <w:p w14:paraId="0FF1232B" w14:textId="3E7AED29" w:rsidR="00EF1033" w:rsidRPr="00CA26E6" w:rsidRDefault="00EF1033" w:rsidP="00EF1033">
      <w:pPr>
        <w:rPr>
          <w:rFonts w:ascii="Aptos Narrow" w:hAnsi="Aptos Narrow"/>
        </w:rPr>
      </w:pPr>
      <w:r w:rsidRPr="00CA26E6">
        <w:rPr>
          <w:rFonts w:ascii="Aptos Narrow" w:hAnsi="Aptos Narrow"/>
        </w:rPr>
        <w:lastRenderedPageBreak/>
        <w:t xml:space="preserve">Om de continuïteit van de leveringen te waarborgen en op efficiënte wijze te voorzien in de behoefte aan groenproducten, wenst </w:t>
      </w:r>
      <w:r w:rsidR="00797DEA" w:rsidRPr="00CA26E6">
        <w:rPr>
          <w:rFonts w:ascii="Aptos Narrow" w:hAnsi="Aptos Narrow"/>
        </w:rPr>
        <w:t xml:space="preserve">de </w:t>
      </w:r>
      <w:r w:rsidRPr="00CA26E6">
        <w:rPr>
          <w:rFonts w:ascii="Aptos Narrow" w:hAnsi="Aptos Narrow"/>
        </w:rPr>
        <w:t xml:space="preserve">opdrachtgever één </w:t>
      </w:r>
      <w:r w:rsidR="00797DEA" w:rsidRPr="00CA26E6">
        <w:rPr>
          <w:rFonts w:ascii="Aptos Narrow" w:hAnsi="Aptos Narrow"/>
        </w:rPr>
        <w:t>leverancier</w:t>
      </w:r>
      <w:r w:rsidRPr="00CA26E6">
        <w:rPr>
          <w:rFonts w:ascii="Aptos Narrow" w:hAnsi="Aptos Narrow"/>
        </w:rPr>
        <w:t xml:space="preserve"> te contracteren voor de levering van bomen en beplanting gedurende de looptijd van de overeenkomst.</w:t>
      </w:r>
    </w:p>
    <w:p w14:paraId="1E012745" w14:textId="77777777" w:rsidR="00797DEA" w:rsidRPr="00CA26E6" w:rsidRDefault="00797DEA" w:rsidP="00EF1033">
      <w:pPr>
        <w:rPr>
          <w:rFonts w:ascii="Aptos Narrow" w:hAnsi="Aptos Narrow"/>
        </w:rPr>
      </w:pPr>
    </w:p>
    <w:p w14:paraId="30DEE2D7" w14:textId="77777777" w:rsidR="00EF1033" w:rsidRPr="00CA26E6" w:rsidRDefault="00EF1033" w:rsidP="00322F4A">
      <w:pPr>
        <w:pStyle w:val="Kop2"/>
        <w:rPr>
          <w:rFonts w:ascii="Aptos Narrow" w:hAnsi="Aptos Narrow"/>
        </w:rPr>
      </w:pPr>
      <w:bookmarkStart w:id="5" w:name="_Toc243658334"/>
      <w:r w:rsidRPr="00CA26E6">
        <w:rPr>
          <w:rFonts w:ascii="Aptos Narrow" w:hAnsi="Aptos Narrow"/>
        </w:rPr>
        <w:t>1.3 Doel van de aanbesteding</w:t>
      </w:r>
      <w:bookmarkEnd w:id="5"/>
    </w:p>
    <w:p w14:paraId="71B1311D" w14:textId="6014EEEA" w:rsidR="00EF1033" w:rsidRPr="00CA26E6" w:rsidRDefault="00EF1033" w:rsidP="00EF1033">
      <w:pPr>
        <w:rPr>
          <w:rFonts w:ascii="Aptos Narrow" w:hAnsi="Aptos Narrow"/>
        </w:rPr>
      </w:pPr>
      <w:r w:rsidRPr="00CA26E6">
        <w:rPr>
          <w:rFonts w:ascii="Aptos Narrow" w:hAnsi="Aptos Narrow"/>
        </w:rPr>
        <w:t xml:space="preserve">Met deze aanbesteding beoogt </w:t>
      </w:r>
      <w:r w:rsidR="00797DEA" w:rsidRPr="00CA26E6">
        <w:rPr>
          <w:rFonts w:ascii="Aptos Narrow" w:hAnsi="Aptos Narrow"/>
        </w:rPr>
        <w:t xml:space="preserve">de </w:t>
      </w:r>
      <w:r w:rsidRPr="00CA26E6">
        <w:rPr>
          <w:rFonts w:ascii="Aptos Narrow" w:hAnsi="Aptos Narrow"/>
        </w:rPr>
        <w:t>opdrachtgever een professionele en betrouwbare leverancier te selecteren die gedurende de contractperiode zorg draagt voor een tijdige, duurzame en kwalitatief hoogwaardige levering van plantmateriaal.</w:t>
      </w:r>
    </w:p>
    <w:p w14:paraId="672EC2B9" w14:textId="77777777" w:rsidR="00797DEA" w:rsidRPr="00CA26E6" w:rsidRDefault="00797DEA" w:rsidP="00EF1033">
      <w:pPr>
        <w:rPr>
          <w:rFonts w:ascii="Aptos Narrow" w:hAnsi="Aptos Narrow"/>
        </w:rPr>
      </w:pPr>
    </w:p>
    <w:p w14:paraId="35B60BAA" w14:textId="77777777" w:rsidR="00EF1033" w:rsidRPr="00CA26E6" w:rsidRDefault="00EF1033" w:rsidP="00EF1033">
      <w:pPr>
        <w:rPr>
          <w:rFonts w:ascii="Aptos Narrow" w:hAnsi="Aptos Narrow"/>
        </w:rPr>
      </w:pPr>
      <w:r w:rsidRPr="00CA26E6">
        <w:rPr>
          <w:rFonts w:ascii="Aptos Narrow" w:hAnsi="Aptos Narrow"/>
        </w:rPr>
        <w:t>De overeenkomst heeft als doel:</w:t>
      </w:r>
    </w:p>
    <w:p w14:paraId="23EA426A" w14:textId="77777777" w:rsidR="00EF1033" w:rsidRPr="00CA26E6" w:rsidRDefault="00EF1033" w:rsidP="0062023D">
      <w:pPr>
        <w:numPr>
          <w:ilvl w:val="0"/>
          <w:numId w:val="1"/>
        </w:numPr>
        <w:rPr>
          <w:rFonts w:ascii="Aptos Narrow" w:hAnsi="Aptos Narrow"/>
        </w:rPr>
      </w:pPr>
      <w:r w:rsidRPr="00CA26E6">
        <w:rPr>
          <w:rFonts w:ascii="Aptos Narrow" w:hAnsi="Aptos Narrow"/>
        </w:rPr>
        <w:t>het waarborgen van de beschikbaarheid van kwalitatief goed plantmateriaal;</w:t>
      </w:r>
    </w:p>
    <w:p w14:paraId="6D02A530" w14:textId="77777777" w:rsidR="00EF1033" w:rsidRPr="00CA26E6" w:rsidRDefault="00EF1033" w:rsidP="0062023D">
      <w:pPr>
        <w:numPr>
          <w:ilvl w:val="0"/>
          <w:numId w:val="1"/>
        </w:numPr>
        <w:rPr>
          <w:rFonts w:ascii="Aptos Narrow" w:hAnsi="Aptos Narrow"/>
        </w:rPr>
      </w:pPr>
      <w:r w:rsidRPr="00CA26E6">
        <w:rPr>
          <w:rFonts w:ascii="Aptos Narrow" w:hAnsi="Aptos Narrow"/>
        </w:rPr>
        <w:t>het realiseren van een efficiënte inkoop van bomen en beplanting;</w:t>
      </w:r>
    </w:p>
    <w:p w14:paraId="1988039F" w14:textId="77777777" w:rsidR="00EF1033" w:rsidRPr="00CA26E6" w:rsidRDefault="00EF1033" w:rsidP="0062023D">
      <w:pPr>
        <w:numPr>
          <w:ilvl w:val="0"/>
          <w:numId w:val="1"/>
        </w:numPr>
        <w:rPr>
          <w:rFonts w:ascii="Aptos Narrow" w:hAnsi="Aptos Narrow"/>
        </w:rPr>
      </w:pPr>
      <w:r w:rsidRPr="00CA26E6">
        <w:rPr>
          <w:rFonts w:ascii="Aptos Narrow" w:hAnsi="Aptos Narrow"/>
        </w:rPr>
        <w:t>het bevorderen van duurzaamheid binnen de gemeentelijke groenvoorziening;</w:t>
      </w:r>
    </w:p>
    <w:p w14:paraId="11FFB4DE" w14:textId="77777777" w:rsidR="00EF1033" w:rsidRPr="00CA26E6" w:rsidRDefault="00EF1033" w:rsidP="0062023D">
      <w:pPr>
        <w:numPr>
          <w:ilvl w:val="0"/>
          <w:numId w:val="1"/>
        </w:numPr>
        <w:rPr>
          <w:rFonts w:ascii="Aptos Narrow" w:hAnsi="Aptos Narrow"/>
        </w:rPr>
      </w:pPr>
      <w:r w:rsidRPr="00CA26E6">
        <w:rPr>
          <w:rFonts w:ascii="Aptos Narrow" w:hAnsi="Aptos Narrow"/>
        </w:rPr>
        <w:t>het beperken van administratieve lasten door middel van een raamovereenkomst;</w:t>
      </w:r>
    </w:p>
    <w:p w14:paraId="19CA74C7" w14:textId="77777777" w:rsidR="00EF1033" w:rsidRPr="00CA26E6" w:rsidRDefault="00EF1033" w:rsidP="0062023D">
      <w:pPr>
        <w:numPr>
          <w:ilvl w:val="0"/>
          <w:numId w:val="1"/>
        </w:numPr>
        <w:rPr>
          <w:rFonts w:ascii="Aptos Narrow" w:hAnsi="Aptos Narrow"/>
          <w:b/>
          <w:bCs/>
        </w:rPr>
      </w:pPr>
      <w:r w:rsidRPr="00CA26E6">
        <w:rPr>
          <w:rFonts w:ascii="Aptos Narrow" w:hAnsi="Aptos Narrow"/>
        </w:rPr>
        <w:t>het realiseren van een optimale prijs-kwaliteitverhouding</w:t>
      </w:r>
      <w:r w:rsidRPr="00CA26E6">
        <w:rPr>
          <w:rFonts w:ascii="Aptos Narrow" w:hAnsi="Aptos Narrow"/>
          <w:b/>
          <w:bCs/>
        </w:rPr>
        <w:t>.</w:t>
      </w:r>
    </w:p>
    <w:p w14:paraId="487F7526" w14:textId="77777777" w:rsidR="00797DEA" w:rsidRPr="00CA26E6" w:rsidRDefault="00797DEA" w:rsidP="00797DEA">
      <w:pPr>
        <w:ind w:left="720"/>
        <w:rPr>
          <w:rFonts w:ascii="Aptos Narrow" w:hAnsi="Aptos Narrow"/>
          <w:b/>
          <w:bCs/>
        </w:rPr>
      </w:pPr>
    </w:p>
    <w:p w14:paraId="06EEBEC1" w14:textId="77777777" w:rsidR="00EF1033" w:rsidRPr="00CA26E6" w:rsidRDefault="00EF1033" w:rsidP="00322F4A">
      <w:pPr>
        <w:pStyle w:val="Kop2"/>
        <w:rPr>
          <w:rFonts w:ascii="Aptos Narrow" w:hAnsi="Aptos Narrow"/>
        </w:rPr>
      </w:pPr>
      <w:bookmarkStart w:id="6" w:name="_Toc243658335"/>
      <w:r w:rsidRPr="00CA26E6">
        <w:rPr>
          <w:rFonts w:ascii="Aptos Narrow" w:hAnsi="Aptos Narrow"/>
        </w:rPr>
        <w:t>1.4 Procedure</w:t>
      </w:r>
      <w:bookmarkEnd w:id="6"/>
    </w:p>
    <w:p w14:paraId="10189808" w14:textId="77777777" w:rsidR="00EF1033" w:rsidRPr="00CA26E6" w:rsidRDefault="00EF1033" w:rsidP="00EF1033">
      <w:pPr>
        <w:rPr>
          <w:rFonts w:ascii="Aptos Narrow" w:hAnsi="Aptos Narrow"/>
        </w:rPr>
      </w:pPr>
      <w:r w:rsidRPr="00CA26E6">
        <w:rPr>
          <w:rFonts w:ascii="Aptos Narrow" w:hAnsi="Aptos Narrow"/>
        </w:rPr>
        <w:t>De aanbesteding wordt uitgevoerd volgens de Europese openbare procedure als bedoeld in de Aanbestedingswet 2012, zoals gewijzigd.</w:t>
      </w:r>
    </w:p>
    <w:p w14:paraId="1A8D1AF0" w14:textId="77777777" w:rsidR="00EF1033" w:rsidRPr="00CA26E6" w:rsidRDefault="00EF1033" w:rsidP="00EF1033">
      <w:pPr>
        <w:rPr>
          <w:rFonts w:ascii="Aptos Narrow" w:hAnsi="Aptos Narrow"/>
        </w:rPr>
      </w:pPr>
      <w:r w:rsidRPr="00CA26E6">
        <w:rPr>
          <w:rFonts w:ascii="Aptos Narrow" w:hAnsi="Aptos Narrow"/>
        </w:rPr>
        <w:t>Iedere geïnteresseerde ondernemer kan naar aanleiding van deze aanbesteding een inschrijving indienen. De opdracht wordt gegund aan de inschrijver die de economisch meest voordelige inschrijving (EMVI) op basis van de beste prijs-kwaliteitverhouding heeft ingediend, overeenkomstig de in deze inschrijfleidraad opgenomen beoordelingssystematiek.</w:t>
      </w:r>
    </w:p>
    <w:p w14:paraId="535CA1E3" w14:textId="77777777" w:rsidR="00322F4A" w:rsidRPr="00CA26E6" w:rsidRDefault="00322F4A" w:rsidP="00EF1033">
      <w:pPr>
        <w:rPr>
          <w:rFonts w:ascii="Aptos Narrow" w:hAnsi="Aptos Narrow"/>
        </w:rPr>
      </w:pPr>
    </w:p>
    <w:p w14:paraId="324F2D39" w14:textId="77777777" w:rsidR="00EF1033" w:rsidRPr="00CA26E6" w:rsidRDefault="00EF1033" w:rsidP="00322F4A">
      <w:pPr>
        <w:pStyle w:val="Kop2"/>
        <w:rPr>
          <w:rFonts w:ascii="Aptos Narrow" w:hAnsi="Aptos Narrow"/>
        </w:rPr>
      </w:pPr>
      <w:bookmarkStart w:id="7" w:name="_Toc243658336"/>
      <w:r w:rsidRPr="00CA26E6">
        <w:rPr>
          <w:rFonts w:ascii="Aptos Narrow" w:hAnsi="Aptos Narrow"/>
        </w:rPr>
        <w:t>1.5 Raamovereenkomst</w:t>
      </w:r>
      <w:bookmarkEnd w:id="7"/>
    </w:p>
    <w:p w14:paraId="25BAFA30" w14:textId="64FB38E5" w:rsidR="00EF1033" w:rsidRPr="00CA26E6" w:rsidRDefault="00EF1033" w:rsidP="00EF1033">
      <w:pPr>
        <w:rPr>
          <w:rFonts w:ascii="Aptos Narrow" w:hAnsi="Aptos Narrow"/>
        </w:rPr>
      </w:pPr>
      <w:r w:rsidRPr="00CA26E6">
        <w:rPr>
          <w:rFonts w:ascii="Aptos Narrow" w:hAnsi="Aptos Narrow"/>
        </w:rPr>
        <w:t>De opdracht resulteert in een raamovereenkomst met één opdrachtnemer.</w:t>
      </w:r>
      <w:r w:rsidR="00322F4A" w:rsidRPr="00CA26E6">
        <w:rPr>
          <w:rFonts w:ascii="Aptos Narrow" w:hAnsi="Aptos Narrow"/>
        </w:rPr>
        <w:t xml:space="preserve"> </w:t>
      </w:r>
      <w:r w:rsidRPr="00CA26E6">
        <w:rPr>
          <w:rFonts w:ascii="Aptos Narrow" w:hAnsi="Aptos Narrow"/>
        </w:rPr>
        <w:t>De raamovereenkomst heeft betrekking op de levering van bomen, hagen, heesters, vaste planten, siergrassen, bloembollen en eventueel daaraan gerelateerde producten zoals nader omschreven in het Programma van Eisen en de assortimentslijsten.</w:t>
      </w:r>
    </w:p>
    <w:p w14:paraId="4B6477EA" w14:textId="77777777" w:rsidR="00BE623B" w:rsidRPr="00CA26E6" w:rsidRDefault="00BE623B" w:rsidP="00EF1033">
      <w:pPr>
        <w:rPr>
          <w:rFonts w:ascii="Aptos Narrow" w:hAnsi="Aptos Narrow"/>
        </w:rPr>
      </w:pPr>
    </w:p>
    <w:p w14:paraId="111CD7BC" w14:textId="77777777" w:rsidR="00EF1033" w:rsidRPr="00CA26E6" w:rsidRDefault="00EF1033" w:rsidP="00EF1033">
      <w:pPr>
        <w:rPr>
          <w:rFonts w:ascii="Aptos Narrow" w:hAnsi="Aptos Narrow"/>
        </w:rPr>
      </w:pPr>
      <w:r w:rsidRPr="00CA26E6">
        <w:rPr>
          <w:rFonts w:ascii="Aptos Narrow" w:hAnsi="Aptos Narrow"/>
        </w:rPr>
        <w:t>Aan de vermelde hoeveelheden of geraamde afnameomvang kunnen door de opdrachtnemer geen rechten worden ontleend. De opdrachtgever verstrekt opdrachten uitsluitend op basis van de daadwerkelijke behoefte gedurende de contractperiode.</w:t>
      </w:r>
    </w:p>
    <w:p w14:paraId="7EF143E6" w14:textId="77777777" w:rsidR="00BE623B" w:rsidRDefault="00BE623B" w:rsidP="00EF1033">
      <w:pPr>
        <w:rPr>
          <w:rFonts w:ascii="Aptos Narrow" w:hAnsi="Aptos Narrow"/>
        </w:rPr>
      </w:pPr>
    </w:p>
    <w:p w14:paraId="4B824B5F" w14:textId="77777777" w:rsidR="00E23905" w:rsidRDefault="00E23905" w:rsidP="00EF1033">
      <w:pPr>
        <w:rPr>
          <w:rFonts w:ascii="Aptos Narrow" w:hAnsi="Aptos Narrow"/>
        </w:rPr>
      </w:pPr>
    </w:p>
    <w:p w14:paraId="6AB89A28" w14:textId="77777777" w:rsidR="00E23905" w:rsidRDefault="00E23905" w:rsidP="00EF1033">
      <w:pPr>
        <w:rPr>
          <w:rFonts w:ascii="Aptos Narrow" w:hAnsi="Aptos Narrow"/>
        </w:rPr>
      </w:pPr>
    </w:p>
    <w:p w14:paraId="3641E185" w14:textId="77777777" w:rsidR="00E23905" w:rsidRDefault="00E23905" w:rsidP="00EF1033">
      <w:pPr>
        <w:rPr>
          <w:rFonts w:ascii="Aptos Narrow" w:hAnsi="Aptos Narrow"/>
        </w:rPr>
      </w:pPr>
    </w:p>
    <w:p w14:paraId="72CE3304" w14:textId="77777777" w:rsidR="00E23905" w:rsidRDefault="00E23905" w:rsidP="00EF1033">
      <w:pPr>
        <w:rPr>
          <w:rFonts w:ascii="Aptos Narrow" w:hAnsi="Aptos Narrow"/>
        </w:rPr>
      </w:pPr>
    </w:p>
    <w:p w14:paraId="61BBC4FF" w14:textId="77777777" w:rsidR="00E37FAE" w:rsidRDefault="00E37FAE" w:rsidP="00EF1033">
      <w:pPr>
        <w:rPr>
          <w:rFonts w:ascii="Aptos Narrow" w:hAnsi="Aptos Narrow"/>
        </w:rPr>
      </w:pPr>
    </w:p>
    <w:p w14:paraId="3350CB7C" w14:textId="77777777" w:rsidR="00E23905" w:rsidRDefault="00E23905" w:rsidP="00EF1033">
      <w:pPr>
        <w:rPr>
          <w:rFonts w:ascii="Aptos Narrow" w:hAnsi="Aptos Narrow"/>
        </w:rPr>
      </w:pPr>
    </w:p>
    <w:p w14:paraId="0C9EEA33" w14:textId="77777777" w:rsidR="00E23905" w:rsidRPr="00CA26E6" w:rsidRDefault="00E23905" w:rsidP="00EF1033">
      <w:pPr>
        <w:rPr>
          <w:rFonts w:ascii="Aptos Narrow" w:hAnsi="Aptos Narrow"/>
        </w:rPr>
      </w:pPr>
    </w:p>
    <w:p w14:paraId="1A8D080A" w14:textId="77777777" w:rsidR="00EF1033" w:rsidRPr="00CA26E6" w:rsidRDefault="00EF1033" w:rsidP="00322F4A">
      <w:pPr>
        <w:pStyle w:val="Kop2"/>
        <w:rPr>
          <w:rFonts w:ascii="Aptos Narrow" w:hAnsi="Aptos Narrow"/>
        </w:rPr>
      </w:pPr>
      <w:bookmarkStart w:id="8" w:name="_Toc243658337"/>
      <w:r w:rsidRPr="00CA26E6">
        <w:rPr>
          <w:rFonts w:ascii="Aptos Narrow" w:hAnsi="Aptos Narrow"/>
        </w:rPr>
        <w:t>1.6 Leeswijzer</w:t>
      </w:r>
      <w:bookmarkEnd w:id="8"/>
    </w:p>
    <w:p w14:paraId="2F7A18B6" w14:textId="77777777" w:rsidR="00EF1033" w:rsidRPr="00CA26E6" w:rsidRDefault="00EF1033" w:rsidP="00EF1033">
      <w:pPr>
        <w:rPr>
          <w:rFonts w:ascii="Aptos Narrow" w:hAnsi="Aptos Narrow"/>
        </w:rPr>
      </w:pPr>
      <w:r w:rsidRPr="00CA26E6">
        <w:rPr>
          <w:rFonts w:ascii="Aptos Narrow" w:hAnsi="Aptos Narrow"/>
        </w:rPr>
        <w:t>Deze inschrijfleidraad is als volgt opgebouwd:</w:t>
      </w:r>
    </w:p>
    <w:p w14:paraId="7A12D6FB" w14:textId="77777777" w:rsidR="00EF1033" w:rsidRPr="00CA26E6" w:rsidRDefault="00EF1033" w:rsidP="0062023D">
      <w:pPr>
        <w:numPr>
          <w:ilvl w:val="0"/>
          <w:numId w:val="2"/>
        </w:numPr>
        <w:rPr>
          <w:rFonts w:ascii="Aptos Narrow" w:hAnsi="Aptos Narrow"/>
        </w:rPr>
      </w:pPr>
      <w:r w:rsidRPr="00CA26E6">
        <w:rPr>
          <w:rFonts w:ascii="Aptos Narrow" w:hAnsi="Aptos Narrow"/>
        </w:rPr>
        <w:t>Hoofdstuk 1: Inleiding;</w:t>
      </w:r>
    </w:p>
    <w:p w14:paraId="3FCE455B" w14:textId="77777777" w:rsidR="00EF1033" w:rsidRPr="00CA26E6" w:rsidRDefault="00EF1033" w:rsidP="0062023D">
      <w:pPr>
        <w:numPr>
          <w:ilvl w:val="0"/>
          <w:numId w:val="2"/>
        </w:numPr>
        <w:rPr>
          <w:rFonts w:ascii="Aptos Narrow" w:hAnsi="Aptos Narrow"/>
        </w:rPr>
      </w:pPr>
      <w:r w:rsidRPr="00CA26E6">
        <w:rPr>
          <w:rFonts w:ascii="Aptos Narrow" w:hAnsi="Aptos Narrow"/>
        </w:rPr>
        <w:t>Hoofdstuk 2: Beschrijving van de opdracht;</w:t>
      </w:r>
    </w:p>
    <w:p w14:paraId="67479CBB" w14:textId="77777777" w:rsidR="00EF1033" w:rsidRPr="00CA26E6" w:rsidRDefault="00EF1033" w:rsidP="0062023D">
      <w:pPr>
        <w:numPr>
          <w:ilvl w:val="0"/>
          <w:numId w:val="2"/>
        </w:numPr>
        <w:rPr>
          <w:rFonts w:ascii="Aptos Narrow" w:hAnsi="Aptos Narrow"/>
        </w:rPr>
      </w:pPr>
      <w:r w:rsidRPr="00CA26E6">
        <w:rPr>
          <w:rFonts w:ascii="Aptos Narrow" w:hAnsi="Aptos Narrow"/>
        </w:rPr>
        <w:t>Hoofdstuk 3: Aanbestedingsprocedure;</w:t>
      </w:r>
    </w:p>
    <w:p w14:paraId="4154A89F" w14:textId="77777777" w:rsidR="00EF1033" w:rsidRPr="00CA26E6" w:rsidRDefault="00EF1033" w:rsidP="0062023D">
      <w:pPr>
        <w:numPr>
          <w:ilvl w:val="0"/>
          <w:numId w:val="2"/>
        </w:numPr>
        <w:rPr>
          <w:rFonts w:ascii="Aptos Narrow" w:hAnsi="Aptos Narrow"/>
        </w:rPr>
      </w:pPr>
      <w:r w:rsidRPr="00CA26E6">
        <w:rPr>
          <w:rFonts w:ascii="Aptos Narrow" w:hAnsi="Aptos Narrow"/>
        </w:rPr>
        <w:t>Hoofdstuk 4: Planning;</w:t>
      </w:r>
    </w:p>
    <w:p w14:paraId="67D5AACF" w14:textId="77777777" w:rsidR="00EF1033" w:rsidRPr="00CA26E6" w:rsidRDefault="00EF1033" w:rsidP="0062023D">
      <w:pPr>
        <w:numPr>
          <w:ilvl w:val="0"/>
          <w:numId w:val="2"/>
        </w:numPr>
        <w:rPr>
          <w:rFonts w:ascii="Aptos Narrow" w:hAnsi="Aptos Narrow"/>
        </w:rPr>
      </w:pPr>
      <w:r w:rsidRPr="00CA26E6">
        <w:rPr>
          <w:rFonts w:ascii="Aptos Narrow" w:hAnsi="Aptos Narrow"/>
        </w:rPr>
        <w:t>Hoofdstuk 5: Uitsluitingsgronden en geschiktheidseisen;</w:t>
      </w:r>
    </w:p>
    <w:p w14:paraId="0B06B93E" w14:textId="77777777" w:rsidR="00EF1033" w:rsidRPr="00CA26E6" w:rsidRDefault="00EF1033" w:rsidP="0062023D">
      <w:pPr>
        <w:numPr>
          <w:ilvl w:val="0"/>
          <w:numId w:val="2"/>
        </w:numPr>
        <w:rPr>
          <w:rFonts w:ascii="Aptos Narrow" w:hAnsi="Aptos Narrow"/>
        </w:rPr>
      </w:pPr>
      <w:r w:rsidRPr="00CA26E6">
        <w:rPr>
          <w:rFonts w:ascii="Aptos Narrow" w:hAnsi="Aptos Narrow"/>
        </w:rPr>
        <w:t>Hoofdstuk 6: Gunningscriteria en beoordeling;</w:t>
      </w:r>
    </w:p>
    <w:p w14:paraId="1BFD4489" w14:textId="77777777" w:rsidR="00EF1033" w:rsidRPr="00CA26E6" w:rsidRDefault="00EF1033" w:rsidP="0062023D">
      <w:pPr>
        <w:numPr>
          <w:ilvl w:val="0"/>
          <w:numId w:val="2"/>
        </w:numPr>
        <w:rPr>
          <w:rFonts w:ascii="Aptos Narrow" w:hAnsi="Aptos Narrow"/>
        </w:rPr>
      </w:pPr>
      <w:r w:rsidRPr="00CA26E6">
        <w:rPr>
          <w:rFonts w:ascii="Aptos Narrow" w:hAnsi="Aptos Narrow"/>
        </w:rPr>
        <w:t>Hoofdstuk 7: Contractvoorwaarden;</w:t>
      </w:r>
    </w:p>
    <w:p w14:paraId="5E3AFA68" w14:textId="77777777" w:rsidR="00EF1033" w:rsidRPr="00CA26E6" w:rsidRDefault="00EF1033" w:rsidP="0062023D">
      <w:pPr>
        <w:numPr>
          <w:ilvl w:val="0"/>
          <w:numId w:val="2"/>
        </w:numPr>
        <w:rPr>
          <w:rFonts w:ascii="Aptos Narrow" w:hAnsi="Aptos Narrow"/>
        </w:rPr>
      </w:pPr>
      <w:r w:rsidRPr="00CA26E6">
        <w:rPr>
          <w:rFonts w:ascii="Aptos Narrow" w:hAnsi="Aptos Narrow"/>
        </w:rPr>
        <w:t>Hoofdstuk 8: Overige bepalingen;</w:t>
      </w:r>
    </w:p>
    <w:p w14:paraId="17A5624B" w14:textId="1CAF545E" w:rsidR="00EF1033" w:rsidRPr="00CA26E6" w:rsidRDefault="00EF1033" w:rsidP="0062023D">
      <w:pPr>
        <w:numPr>
          <w:ilvl w:val="0"/>
          <w:numId w:val="2"/>
        </w:numPr>
        <w:rPr>
          <w:rFonts w:ascii="Aptos Narrow" w:hAnsi="Aptos Narrow"/>
        </w:rPr>
      </w:pPr>
      <w:r w:rsidRPr="00CA26E6">
        <w:rPr>
          <w:rFonts w:ascii="Aptos Narrow" w:hAnsi="Aptos Narrow"/>
        </w:rPr>
        <w:t xml:space="preserve">Bijlagen, waaronder het Programma van Eisen, </w:t>
      </w:r>
      <w:r w:rsidR="005B5548" w:rsidRPr="00CA26E6">
        <w:rPr>
          <w:rFonts w:ascii="Aptos Narrow" w:hAnsi="Aptos Narrow"/>
        </w:rPr>
        <w:t>inschrijfstaten</w:t>
      </w:r>
      <w:r w:rsidRPr="00CA26E6">
        <w:rPr>
          <w:rFonts w:ascii="Aptos Narrow" w:hAnsi="Aptos Narrow"/>
        </w:rPr>
        <w:t>, bomenlijst en assortimentslijsten voor beplanting.</w:t>
      </w:r>
    </w:p>
    <w:p w14:paraId="10E3ABC6" w14:textId="77777777" w:rsidR="00BE623B" w:rsidRPr="00CA26E6" w:rsidRDefault="00BE623B" w:rsidP="00BE623B">
      <w:pPr>
        <w:ind w:left="720"/>
        <w:rPr>
          <w:rFonts w:ascii="Aptos Narrow" w:hAnsi="Aptos Narrow"/>
        </w:rPr>
      </w:pPr>
    </w:p>
    <w:p w14:paraId="3EB88A0C" w14:textId="77777777" w:rsidR="00EF1033" w:rsidRDefault="00EF1033" w:rsidP="00EF1033">
      <w:pPr>
        <w:rPr>
          <w:rFonts w:ascii="Aptos Narrow" w:hAnsi="Aptos Narrow"/>
        </w:rPr>
      </w:pPr>
      <w:r w:rsidRPr="00CA26E6">
        <w:rPr>
          <w:rFonts w:ascii="Aptos Narrow" w:hAnsi="Aptos Narrow"/>
        </w:rPr>
        <w:t>Deze inschrijfleidraad dient in samenhang met alle bijbehorende aanbestedingsdocumenten te worden gelezen. Bij strijdigheid tussen documenten prevaleert de volgorde zoals opgenomen in de conceptovereenkomst.</w:t>
      </w:r>
    </w:p>
    <w:p w14:paraId="45A0EBE5" w14:textId="498688C2" w:rsidR="00C639A1" w:rsidRDefault="00C639A1">
      <w:pPr>
        <w:spacing w:after="200" w:line="276" w:lineRule="auto"/>
        <w:rPr>
          <w:rFonts w:ascii="Aptos Narrow" w:hAnsi="Aptos Narrow"/>
        </w:rPr>
      </w:pPr>
      <w:r>
        <w:rPr>
          <w:rFonts w:ascii="Aptos Narrow" w:hAnsi="Aptos Narrow"/>
        </w:rPr>
        <w:br w:type="page"/>
      </w:r>
    </w:p>
    <w:p w14:paraId="312268EA" w14:textId="2D3073B1" w:rsidR="00EF1033" w:rsidRPr="00CA26E6" w:rsidRDefault="00EF1033" w:rsidP="005B5548">
      <w:pPr>
        <w:pStyle w:val="Kop1"/>
        <w:numPr>
          <w:ilvl w:val="0"/>
          <w:numId w:val="79"/>
        </w:numPr>
        <w:rPr>
          <w:rFonts w:ascii="Aptos Narrow" w:hAnsi="Aptos Narrow"/>
          <w:b/>
          <w:bCs w:val="0"/>
        </w:rPr>
      </w:pPr>
      <w:r w:rsidRPr="00CA26E6">
        <w:rPr>
          <w:rFonts w:ascii="Aptos Narrow" w:hAnsi="Aptos Narrow"/>
          <w:b/>
          <w:bCs w:val="0"/>
        </w:rPr>
        <w:lastRenderedPageBreak/>
        <w:t xml:space="preserve"> </w:t>
      </w:r>
      <w:bookmarkStart w:id="9" w:name="_Toc243658338"/>
      <w:r w:rsidRPr="00CA26E6">
        <w:rPr>
          <w:rFonts w:ascii="Aptos Narrow" w:hAnsi="Aptos Narrow"/>
          <w:b/>
          <w:bCs w:val="0"/>
        </w:rPr>
        <w:t>Beschrijving van de opdracht</w:t>
      </w:r>
      <w:bookmarkEnd w:id="9"/>
    </w:p>
    <w:p w14:paraId="3EC5EABD" w14:textId="77777777" w:rsidR="00BE623B" w:rsidRPr="00CA26E6" w:rsidRDefault="00BE623B" w:rsidP="00EF1033">
      <w:pPr>
        <w:rPr>
          <w:rFonts w:ascii="Aptos Narrow" w:hAnsi="Aptos Narrow"/>
          <w:b/>
          <w:bCs/>
        </w:rPr>
      </w:pPr>
    </w:p>
    <w:p w14:paraId="101F9F4B" w14:textId="77777777" w:rsidR="00EF1033" w:rsidRPr="00CA26E6" w:rsidRDefault="00EF1033" w:rsidP="005B5548">
      <w:pPr>
        <w:pStyle w:val="Kop2"/>
        <w:rPr>
          <w:rFonts w:ascii="Aptos Narrow" w:hAnsi="Aptos Narrow"/>
        </w:rPr>
      </w:pPr>
      <w:bookmarkStart w:id="10" w:name="_Toc243658339"/>
      <w:r w:rsidRPr="00CA26E6">
        <w:rPr>
          <w:rFonts w:ascii="Aptos Narrow" w:hAnsi="Aptos Narrow"/>
        </w:rPr>
        <w:t>2.1 Algemeen</w:t>
      </w:r>
      <w:bookmarkEnd w:id="10"/>
    </w:p>
    <w:p w14:paraId="282EC242" w14:textId="77777777" w:rsidR="00EF1033" w:rsidRPr="00CA26E6" w:rsidRDefault="00EF1033" w:rsidP="00EF1033">
      <w:pPr>
        <w:rPr>
          <w:rFonts w:ascii="Aptos Narrow" w:hAnsi="Aptos Narrow"/>
        </w:rPr>
      </w:pPr>
      <w:r w:rsidRPr="00CA26E6">
        <w:rPr>
          <w:rFonts w:ascii="Aptos Narrow" w:hAnsi="Aptos Narrow"/>
        </w:rPr>
        <w:t>De opdracht betreft het leveren van bomen, hagen, heesters, vaste planten, siergrassen, bloembollen en aanverwante beplantingsmaterialen ten behoeve van de aanleg, vervanging, renovatie en het beheer van de openbare ruimte binnen de Gemeente Krimpenerwaard.</w:t>
      </w:r>
    </w:p>
    <w:p w14:paraId="24DF38CB" w14:textId="77777777" w:rsidR="00EF1033" w:rsidRPr="00CA26E6" w:rsidRDefault="00EF1033" w:rsidP="00EF1033">
      <w:pPr>
        <w:rPr>
          <w:rFonts w:ascii="Aptos Narrow" w:hAnsi="Aptos Narrow"/>
        </w:rPr>
      </w:pPr>
      <w:r w:rsidRPr="00CA26E6">
        <w:rPr>
          <w:rFonts w:ascii="Aptos Narrow" w:hAnsi="Aptos Narrow"/>
        </w:rPr>
        <w:t xml:space="preserve">De gemeente streeft naar een aantrekkelijk, </w:t>
      </w:r>
      <w:proofErr w:type="spellStart"/>
      <w:r w:rsidRPr="00CA26E6">
        <w:rPr>
          <w:rFonts w:ascii="Aptos Narrow" w:hAnsi="Aptos Narrow"/>
        </w:rPr>
        <w:t>biodivers</w:t>
      </w:r>
      <w:proofErr w:type="spellEnd"/>
      <w:r w:rsidRPr="00CA26E6">
        <w:rPr>
          <w:rFonts w:ascii="Aptos Narrow" w:hAnsi="Aptos Narrow"/>
        </w:rPr>
        <w:t xml:space="preserve">, </w:t>
      </w:r>
      <w:proofErr w:type="spellStart"/>
      <w:r w:rsidRPr="00CA26E6">
        <w:rPr>
          <w:rFonts w:ascii="Aptos Narrow" w:hAnsi="Aptos Narrow"/>
        </w:rPr>
        <w:t>klimaatadaptief</w:t>
      </w:r>
      <w:proofErr w:type="spellEnd"/>
      <w:r w:rsidRPr="00CA26E6">
        <w:rPr>
          <w:rFonts w:ascii="Aptos Narrow" w:hAnsi="Aptos Narrow"/>
        </w:rPr>
        <w:t xml:space="preserve"> en duurzaam ingericht openbaar gebied. Het plantmateriaal dat binnen deze opdracht wordt geleverd, draagt bij aan het behoud en de verdere ontwikkeling van de kwaliteit van het gemeentelijk groenbestand.</w:t>
      </w:r>
    </w:p>
    <w:p w14:paraId="22927CEB" w14:textId="0BF51AB1" w:rsidR="00EF1033" w:rsidRPr="00CA26E6" w:rsidRDefault="00EF1033" w:rsidP="00EF1033">
      <w:pPr>
        <w:rPr>
          <w:rFonts w:ascii="Aptos Narrow" w:hAnsi="Aptos Narrow"/>
        </w:rPr>
      </w:pPr>
      <w:r w:rsidRPr="00CA26E6">
        <w:rPr>
          <w:rFonts w:ascii="Aptos Narrow" w:hAnsi="Aptos Narrow"/>
        </w:rPr>
        <w:t xml:space="preserve">Ten behoeve van een efficiënte en doelmatige uitvoering van de werkzaamheden wenst </w:t>
      </w:r>
      <w:r w:rsidR="00BE623B" w:rsidRPr="00CA26E6">
        <w:rPr>
          <w:rFonts w:ascii="Aptos Narrow" w:hAnsi="Aptos Narrow"/>
        </w:rPr>
        <w:t xml:space="preserve">de </w:t>
      </w:r>
      <w:r w:rsidRPr="00CA26E6">
        <w:rPr>
          <w:rFonts w:ascii="Aptos Narrow" w:hAnsi="Aptos Narrow"/>
        </w:rPr>
        <w:t xml:space="preserve">opdrachtgever een raamovereenkomst af te sluiten met één </w:t>
      </w:r>
      <w:r w:rsidR="00BE623B" w:rsidRPr="00CA26E6">
        <w:rPr>
          <w:rFonts w:ascii="Aptos Narrow" w:hAnsi="Aptos Narrow"/>
        </w:rPr>
        <w:t>leverancier</w:t>
      </w:r>
      <w:r w:rsidRPr="00CA26E6">
        <w:rPr>
          <w:rFonts w:ascii="Aptos Narrow" w:hAnsi="Aptos Narrow"/>
        </w:rPr>
        <w:t xml:space="preserve"> die gedurende de looptijd van de overeenkomst op afroep plantmateriaal kan leveren.</w:t>
      </w:r>
    </w:p>
    <w:p w14:paraId="3030D23D" w14:textId="77777777" w:rsidR="00BE623B" w:rsidRPr="00CA26E6" w:rsidRDefault="00BE623B" w:rsidP="00EF1033">
      <w:pPr>
        <w:rPr>
          <w:rFonts w:ascii="Aptos Narrow" w:hAnsi="Aptos Narrow"/>
        </w:rPr>
      </w:pPr>
    </w:p>
    <w:p w14:paraId="68CF0D8C" w14:textId="77777777" w:rsidR="00EF1033" w:rsidRPr="00CA26E6" w:rsidRDefault="00EF1033" w:rsidP="005B5548">
      <w:pPr>
        <w:pStyle w:val="Kop2"/>
        <w:rPr>
          <w:rFonts w:ascii="Aptos Narrow" w:hAnsi="Aptos Narrow"/>
        </w:rPr>
      </w:pPr>
      <w:bookmarkStart w:id="11" w:name="_Toc243658340"/>
      <w:r w:rsidRPr="00CA26E6">
        <w:rPr>
          <w:rFonts w:ascii="Aptos Narrow" w:hAnsi="Aptos Narrow"/>
        </w:rPr>
        <w:t>2.2 Doel van de opdracht</w:t>
      </w:r>
      <w:bookmarkEnd w:id="11"/>
    </w:p>
    <w:p w14:paraId="6A47AD51" w14:textId="77777777" w:rsidR="00EF1033" w:rsidRPr="00CA26E6" w:rsidRDefault="00EF1033" w:rsidP="00EF1033">
      <w:pPr>
        <w:rPr>
          <w:rFonts w:ascii="Aptos Narrow" w:hAnsi="Aptos Narrow"/>
        </w:rPr>
      </w:pPr>
      <w:r w:rsidRPr="00CA26E6">
        <w:rPr>
          <w:rFonts w:ascii="Aptos Narrow" w:hAnsi="Aptos Narrow"/>
        </w:rPr>
        <w:t>Met deze aanbesteding beoogt opdrachtgever:</w:t>
      </w:r>
    </w:p>
    <w:p w14:paraId="5AD0E71F" w14:textId="77777777" w:rsidR="00EF1033" w:rsidRPr="00CA26E6" w:rsidRDefault="00EF1033" w:rsidP="0062023D">
      <w:pPr>
        <w:numPr>
          <w:ilvl w:val="0"/>
          <w:numId w:val="3"/>
        </w:numPr>
        <w:rPr>
          <w:rFonts w:ascii="Aptos Narrow" w:hAnsi="Aptos Narrow"/>
        </w:rPr>
      </w:pPr>
      <w:r w:rsidRPr="00CA26E6">
        <w:rPr>
          <w:rFonts w:ascii="Aptos Narrow" w:hAnsi="Aptos Narrow"/>
        </w:rPr>
        <w:t>te beschikken over kwalitatief hoogwaardig plantmateriaal;</w:t>
      </w:r>
    </w:p>
    <w:p w14:paraId="1B3F8347" w14:textId="77777777" w:rsidR="00EF1033" w:rsidRPr="00CA26E6" w:rsidRDefault="00EF1033" w:rsidP="0062023D">
      <w:pPr>
        <w:numPr>
          <w:ilvl w:val="0"/>
          <w:numId w:val="3"/>
        </w:numPr>
        <w:rPr>
          <w:rFonts w:ascii="Aptos Narrow" w:hAnsi="Aptos Narrow"/>
        </w:rPr>
      </w:pPr>
      <w:r w:rsidRPr="00CA26E6">
        <w:rPr>
          <w:rFonts w:ascii="Aptos Narrow" w:hAnsi="Aptos Narrow"/>
        </w:rPr>
        <w:t>leverzekerheid gedurende het gehele plantseizoen te waarborgen;</w:t>
      </w:r>
    </w:p>
    <w:p w14:paraId="6E9C0DA9" w14:textId="77777777" w:rsidR="00EF1033" w:rsidRPr="00CA26E6" w:rsidRDefault="00EF1033" w:rsidP="0062023D">
      <w:pPr>
        <w:numPr>
          <w:ilvl w:val="0"/>
          <w:numId w:val="3"/>
        </w:numPr>
        <w:rPr>
          <w:rFonts w:ascii="Aptos Narrow" w:hAnsi="Aptos Narrow"/>
        </w:rPr>
      </w:pPr>
      <w:r w:rsidRPr="00CA26E6">
        <w:rPr>
          <w:rFonts w:ascii="Aptos Narrow" w:hAnsi="Aptos Narrow"/>
        </w:rPr>
        <w:t>de administratieve lasten van afzonderlijke inkooptrajecten te beperken;</w:t>
      </w:r>
    </w:p>
    <w:p w14:paraId="73C5088C" w14:textId="77777777" w:rsidR="00EF1033" w:rsidRPr="00CA26E6" w:rsidRDefault="00EF1033" w:rsidP="0062023D">
      <w:pPr>
        <w:numPr>
          <w:ilvl w:val="0"/>
          <w:numId w:val="3"/>
        </w:numPr>
        <w:rPr>
          <w:rFonts w:ascii="Aptos Narrow" w:hAnsi="Aptos Narrow"/>
        </w:rPr>
      </w:pPr>
      <w:r w:rsidRPr="00CA26E6">
        <w:rPr>
          <w:rFonts w:ascii="Aptos Narrow" w:hAnsi="Aptos Narrow"/>
        </w:rPr>
        <w:t>duurzaam geproduceerde en toekomstbestendige beplanting toe te passen;</w:t>
      </w:r>
    </w:p>
    <w:p w14:paraId="68E5E24F" w14:textId="77777777" w:rsidR="00EF1033" w:rsidRPr="00CA26E6" w:rsidRDefault="00EF1033" w:rsidP="0062023D">
      <w:pPr>
        <w:numPr>
          <w:ilvl w:val="0"/>
          <w:numId w:val="3"/>
        </w:numPr>
        <w:rPr>
          <w:rFonts w:ascii="Aptos Narrow" w:hAnsi="Aptos Narrow"/>
        </w:rPr>
      </w:pPr>
      <w:r w:rsidRPr="00CA26E6">
        <w:rPr>
          <w:rFonts w:ascii="Aptos Narrow" w:hAnsi="Aptos Narrow"/>
        </w:rPr>
        <w:t>een optimale prijs-kwaliteitverhouding te realiseren.</w:t>
      </w:r>
    </w:p>
    <w:p w14:paraId="5627EFDA" w14:textId="77777777" w:rsidR="00EF1033" w:rsidRPr="00CA26E6" w:rsidRDefault="00EF1033" w:rsidP="00EF1033">
      <w:pPr>
        <w:rPr>
          <w:rFonts w:ascii="Aptos Narrow" w:hAnsi="Aptos Narrow"/>
        </w:rPr>
      </w:pPr>
      <w:r w:rsidRPr="00CA26E6">
        <w:rPr>
          <w:rFonts w:ascii="Aptos Narrow" w:hAnsi="Aptos Narrow"/>
        </w:rPr>
        <w:t>De geselecteerde opdrachtnemer fungeert gedurende de looptijd van de overeenkomst als voorkeursleverancier voor de in deze aanbesteding opgenomen productgroepen.</w:t>
      </w:r>
    </w:p>
    <w:p w14:paraId="079DCD51" w14:textId="77777777" w:rsidR="00BE623B" w:rsidRPr="00CA26E6" w:rsidRDefault="00BE623B" w:rsidP="00EF1033">
      <w:pPr>
        <w:rPr>
          <w:rFonts w:ascii="Aptos Narrow" w:hAnsi="Aptos Narrow"/>
        </w:rPr>
      </w:pPr>
    </w:p>
    <w:p w14:paraId="55296166" w14:textId="77777777" w:rsidR="00EF1033" w:rsidRPr="00CA26E6" w:rsidRDefault="00EF1033" w:rsidP="005B5548">
      <w:pPr>
        <w:pStyle w:val="Kop2"/>
        <w:rPr>
          <w:rFonts w:ascii="Aptos Narrow" w:hAnsi="Aptos Narrow"/>
        </w:rPr>
      </w:pPr>
      <w:bookmarkStart w:id="12" w:name="_Toc243658341"/>
      <w:r w:rsidRPr="00CA26E6">
        <w:rPr>
          <w:rFonts w:ascii="Aptos Narrow" w:hAnsi="Aptos Narrow"/>
        </w:rPr>
        <w:t>2.3 Omvang van de opdracht</w:t>
      </w:r>
      <w:bookmarkEnd w:id="12"/>
    </w:p>
    <w:p w14:paraId="2F8A72C7" w14:textId="77777777" w:rsidR="00EF1033" w:rsidRPr="00CA26E6" w:rsidRDefault="00EF1033" w:rsidP="00EF1033">
      <w:pPr>
        <w:rPr>
          <w:rFonts w:ascii="Aptos Narrow" w:hAnsi="Aptos Narrow"/>
        </w:rPr>
      </w:pPr>
      <w:r w:rsidRPr="00CA26E6">
        <w:rPr>
          <w:rFonts w:ascii="Aptos Narrow" w:hAnsi="Aptos Narrow"/>
        </w:rPr>
        <w:t>De opdracht omvat onder meer de levering van:</w:t>
      </w:r>
    </w:p>
    <w:p w14:paraId="0ED0FE45" w14:textId="77777777" w:rsidR="00BE623B" w:rsidRPr="00CA26E6" w:rsidRDefault="00BE623B" w:rsidP="00EF1033">
      <w:pPr>
        <w:rPr>
          <w:rFonts w:ascii="Aptos Narrow" w:hAnsi="Aptos Narrow"/>
        </w:rPr>
      </w:pPr>
    </w:p>
    <w:p w14:paraId="0099F525" w14:textId="77777777" w:rsidR="00F14AA9" w:rsidRPr="00CA26E6" w:rsidRDefault="00EF1033" w:rsidP="00F14AA9">
      <w:pPr>
        <w:pStyle w:val="Lijstalinea"/>
        <w:numPr>
          <w:ilvl w:val="0"/>
          <w:numId w:val="74"/>
        </w:numPr>
        <w:rPr>
          <w:rFonts w:ascii="Aptos Narrow" w:hAnsi="Aptos Narrow"/>
        </w:rPr>
      </w:pPr>
      <w:r w:rsidRPr="00CA26E6">
        <w:rPr>
          <w:rFonts w:ascii="Aptos Narrow" w:hAnsi="Aptos Narrow"/>
        </w:rPr>
        <w:t>Bomen</w:t>
      </w:r>
      <w:r w:rsidR="00C77AE7" w:rsidRPr="00CA26E6">
        <w:rPr>
          <w:rFonts w:ascii="Aptos Narrow" w:hAnsi="Aptos Narrow"/>
        </w:rPr>
        <w:t xml:space="preserve"> </w:t>
      </w:r>
    </w:p>
    <w:p w14:paraId="4E8A3BA9" w14:textId="64EE5CA8" w:rsidR="00BE623B" w:rsidRPr="00CA26E6" w:rsidRDefault="00C77AE7" w:rsidP="00F14AA9">
      <w:pPr>
        <w:rPr>
          <w:rFonts w:ascii="Aptos Narrow" w:hAnsi="Aptos Narrow"/>
        </w:rPr>
      </w:pPr>
      <w:r w:rsidRPr="00CA26E6">
        <w:rPr>
          <w:rFonts w:ascii="Aptos Narrow" w:hAnsi="Aptos Narrow"/>
        </w:rPr>
        <w:t>(laan</w:t>
      </w:r>
      <w:r w:rsidR="00F14AA9" w:rsidRPr="00CA26E6">
        <w:rPr>
          <w:rFonts w:ascii="Aptos Narrow" w:hAnsi="Aptos Narrow"/>
        </w:rPr>
        <w:t>bomen</w:t>
      </w:r>
      <w:r w:rsidRPr="00CA26E6">
        <w:rPr>
          <w:rFonts w:ascii="Aptos Narrow" w:hAnsi="Aptos Narrow"/>
        </w:rPr>
        <w:t>, park</w:t>
      </w:r>
      <w:r w:rsidR="00F14AA9" w:rsidRPr="00CA26E6">
        <w:rPr>
          <w:rFonts w:ascii="Aptos Narrow" w:hAnsi="Aptos Narrow"/>
        </w:rPr>
        <w:t>bomen</w:t>
      </w:r>
      <w:r w:rsidRPr="00CA26E6">
        <w:rPr>
          <w:rFonts w:ascii="Aptos Narrow" w:hAnsi="Aptos Narrow"/>
        </w:rPr>
        <w:t xml:space="preserve">, </w:t>
      </w:r>
      <w:proofErr w:type="spellStart"/>
      <w:r w:rsidRPr="00CA26E6">
        <w:rPr>
          <w:rFonts w:ascii="Aptos Narrow" w:hAnsi="Aptos Narrow"/>
        </w:rPr>
        <w:t>meerstammige</w:t>
      </w:r>
      <w:proofErr w:type="spellEnd"/>
      <w:r w:rsidR="00F14AA9" w:rsidRPr="00CA26E6">
        <w:rPr>
          <w:rFonts w:ascii="Aptos Narrow" w:hAnsi="Aptos Narrow"/>
        </w:rPr>
        <w:t xml:space="preserve"> bomen</w:t>
      </w:r>
      <w:r w:rsidRPr="00CA26E6">
        <w:rPr>
          <w:rFonts w:ascii="Aptos Narrow" w:hAnsi="Aptos Narrow"/>
        </w:rPr>
        <w:t>,</w:t>
      </w:r>
      <w:r w:rsidR="00F14AA9" w:rsidRPr="00CA26E6">
        <w:rPr>
          <w:rFonts w:ascii="Aptos Narrow" w:hAnsi="Aptos Narrow"/>
        </w:rPr>
        <w:t xml:space="preserve"> vormbomen en fruitbomen </w:t>
      </w:r>
      <w:r w:rsidRPr="00CA26E6">
        <w:rPr>
          <w:rFonts w:ascii="Aptos Narrow" w:hAnsi="Aptos Narrow"/>
        </w:rPr>
        <w:t xml:space="preserve"> </w:t>
      </w:r>
    </w:p>
    <w:p w14:paraId="6A6FC367" w14:textId="77777777" w:rsidR="00EF1033" w:rsidRPr="00CA26E6" w:rsidRDefault="00EF1033" w:rsidP="00F14AA9">
      <w:pPr>
        <w:pStyle w:val="Lijstalinea"/>
        <w:numPr>
          <w:ilvl w:val="0"/>
          <w:numId w:val="74"/>
        </w:numPr>
        <w:rPr>
          <w:rFonts w:ascii="Aptos Narrow" w:hAnsi="Aptos Narrow"/>
        </w:rPr>
      </w:pPr>
      <w:r w:rsidRPr="00CA26E6">
        <w:rPr>
          <w:rFonts w:ascii="Aptos Narrow" w:hAnsi="Aptos Narrow"/>
        </w:rPr>
        <w:t>Hagen en heesters</w:t>
      </w:r>
    </w:p>
    <w:p w14:paraId="5CA82773" w14:textId="5CD8CD1C" w:rsidR="00EF1033" w:rsidRPr="00CA26E6" w:rsidRDefault="00F14AA9" w:rsidP="00F14AA9">
      <w:pPr>
        <w:rPr>
          <w:rFonts w:ascii="Aptos Narrow" w:hAnsi="Aptos Narrow"/>
        </w:rPr>
      </w:pPr>
      <w:r w:rsidRPr="00CA26E6">
        <w:rPr>
          <w:rFonts w:ascii="Aptos Narrow" w:hAnsi="Aptos Narrow"/>
        </w:rPr>
        <w:t>(</w:t>
      </w:r>
      <w:r w:rsidR="00EF1033" w:rsidRPr="00CA26E6">
        <w:rPr>
          <w:rFonts w:ascii="Aptos Narrow" w:hAnsi="Aptos Narrow"/>
        </w:rPr>
        <w:t>bladverliezende</w:t>
      </w:r>
      <w:r w:rsidRPr="00CA26E6">
        <w:rPr>
          <w:rFonts w:ascii="Aptos Narrow" w:hAnsi="Aptos Narrow"/>
        </w:rPr>
        <w:t xml:space="preserve"> en wintergroene</w:t>
      </w:r>
      <w:r w:rsidR="00EF1033" w:rsidRPr="00CA26E6">
        <w:rPr>
          <w:rFonts w:ascii="Aptos Narrow" w:hAnsi="Aptos Narrow"/>
        </w:rPr>
        <w:t xml:space="preserve"> ha</w:t>
      </w:r>
      <w:r w:rsidRPr="00CA26E6">
        <w:rPr>
          <w:rFonts w:ascii="Aptos Narrow" w:hAnsi="Aptos Narrow"/>
        </w:rPr>
        <w:t xml:space="preserve">agbeplanting, sierheesters, bosplantsoen en </w:t>
      </w:r>
      <w:proofErr w:type="spellStart"/>
      <w:r w:rsidRPr="00CA26E6">
        <w:rPr>
          <w:rFonts w:ascii="Aptos Narrow" w:hAnsi="Aptos Narrow"/>
        </w:rPr>
        <w:t>vakbeplanting</w:t>
      </w:r>
      <w:proofErr w:type="spellEnd"/>
      <w:r w:rsidRPr="00CA26E6">
        <w:rPr>
          <w:rFonts w:ascii="Aptos Narrow" w:hAnsi="Aptos Narrow"/>
        </w:rPr>
        <w:t>)</w:t>
      </w:r>
    </w:p>
    <w:p w14:paraId="71E7611F" w14:textId="77777777" w:rsidR="00EF1033" w:rsidRPr="00CA26E6" w:rsidRDefault="00EF1033" w:rsidP="00F14AA9">
      <w:pPr>
        <w:pStyle w:val="Lijstalinea"/>
        <w:numPr>
          <w:ilvl w:val="0"/>
          <w:numId w:val="74"/>
        </w:numPr>
        <w:rPr>
          <w:rFonts w:ascii="Aptos Narrow" w:hAnsi="Aptos Narrow"/>
        </w:rPr>
      </w:pPr>
      <w:r w:rsidRPr="00CA26E6">
        <w:rPr>
          <w:rFonts w:ascii="Aptos Narrow" w:hAnsi="Aptos Narrow"/>
        </w:rPr>
        <w:t>Vaste planten en siergrassen</w:t>
      </w:r>
    </w:p>
    <w:p w14:paraId="2E900984" w14:textId="77777777" w:rsidR="00EF1033" w:rsidRPr="00CA26E6" w:rsidRDefault="00EF1033" w:rsidP="00F14AA9">
      <w:pPr>
        <w:pStyle w:val="Lijstalinea"/>
        <w:numPr>
          <w:ilvl w:val="0"/>
          <w:numId w:val="74"/>
        </w:numPr>
        <w:rPr>
          <w:rFonts w:ascii="Aptos Narrow" w:hAnsi="Aptos Narrow"/>
        </w:rPr>
      </w:pPr>
      <w:r w:rsidRPr="00CA26E6">
        <w:rPr>
          <w:rFonts w:ascii="Aptos Narrow" w:hAnsi="Aptos Narrow"/>
        </w:rPr>
        <w:t>Bloembollen</w:t>
      </w:r>
    </w:p>
    <w:p w14:paraId="66665C6E" w14:textId="77777777" w:rsidR="00EF1033" w:rsidRPr="00CA26E6" w:rsidRDefault="00EF1033" w:rsidP="00F14AA9">
      <w:pPr>
        <w:pStyle w:val="Lijstalinea"/>
        <w:numPr>
          <w:ilvl w:val="0"/>
          <w:numId w:val="74"/>
        </w:numPr>
        <w:rPr>
          <w:rFonts w:ascii="Aptos Narrow" w:hAnsi="Aptos Narrow"/>
        </w:rPr>
      </w:pPr>
      <w:r w:rsidRPr="00CA26E6">
        <w:rPr>
          <w:rFonts w:ascii="Aptos Narrow" w:hAnsi="Aptos Narrow"/>
        </w:rPr>
        <w:t>Overige groenproducten</w:t>
      </w:r>
    </w:p>
    <w:p w14:paraId="1AEDD4CC" w14:textId="77777777" w:rsidR="00BE623B" w:rsidRPr="00CA26E6" w:rsidRDefault="00BE623B" w:rsidP="00EF1033">
      <w:pPr>
        <w:rPr>
          <w:rFonts w:ascii="Aptos Narrow" w:hAnsi="Aptos Narrow"/>
        </w:rPr>
      </w:pPr>
    </w:p>
    <w:p w14:paraId="7FF4DCB2" w14:textId="77777777" w:rsidR="00EF1033" w:rsidRDefault="00EF1033" w:rsidP="00EF1033">
      <w:pPr>
        <w:rPr>
          <w:rFonts w:ascii="Aptos Narrow" w:hAnsi="Aptos Narrow"/>
        </w:rPr>
      </w:pPr>
      <w:r w:rsidRPr="00CA26E6">
        <w:rPr>
          <w:rFonts w:ascii="Aptos Narrow" w:hAnsi="Aptos Narrow"/>
        </w:rPr>
        <w:t>Voor zover noodzakelijk voor de uitvoering van de opdracht kan opdrachtgever aanvullende groenproducten bestellen die passen binnen de aard en strekking van de overeenkomst.</w:t>
      </w:r>
    </w:p>
    <w:p w14:paraId="0C724DF6" w14:textId="77777777" w:rsidR="00E23905" w:rsidRDefault="00E23905" w:rsidP="00EF1033">
      <w:pPr>
        <w:rPr>
          <w:rFonts w:ascii="Aptos Narrow" w:hAnsi="Aptos Narrow"/>
        </w:rPr>
      </w:pPr>
    </w:p>
    <w:p w14:paraId="6FC398B7" w14:textId="77777777" w:rsidR="00EF1033" w:rsidRPr="00CA26E6" w:rsidRDefault="00EF1033" w:rsidP="005B5548">
      <w:pPr>
        <w:pStyle w:val="Kop2"/>
        <w:rPr>
          <w:rFonts w:ascii="Aptos Narrow" w:hAnsi="Aptos Narrow"/>
        </w:rPr>
      </w:pPr>
      <w:bookmarkStart w:id="13" w:name="_Toc243658342"/>
      <w:r w:rsidRPr="00CA26E6">
        <w:rPr>
          <w:rFonts w:ascii="Aptos Narrow" w:hAnsi="Aptos Narrow"/>
        </w:rPr>
        <w:t>2.4 Assortiment</w:t>
      </w:r>
      <w:bookmarkEnd w:id="13"/>
    </w:p>
    <w:p w14:paraId="3DC68EA8" w14:textId="77777777" w:rsidR="00EF1033" w:rsidRPr="00CA26E6" w:rsidRDefault="00EF1033" w:rsidP="00EF1033">
      <w:pPr>
        <w:rPr>
          <w:rFonts w:ascii="Aptos Narrow" w:hAnsi="Aptos Narrow"/>
        </w:rPr>
      </w:pPr>
      <w:r w:rsidRPr="00CA26E6">
        <w:rPr>
          <w:rFonts w:ascii="Aptos Narrow" w:hAnsi="Aptos Narrow"/>
        </w:rPr>
        <w:t>Het gewenste assortiment is opgenomen in de bijlagen bij deze aanbesteding.</w:t>
      </w:r>
    </w:p>
    <w:p w14:paraId="055B8559" w14:textId="77777777" w:rsidR="00EF1033" w:rsidRPr="00CA26E6" w:rsidRDefault="00EF1033" w:rsidP="00EF1033">
      <w:pPr>
        <w:rPr>
          <w:rFonts w:ascii="Aptos Narrow" w:hAnsi="Aptos Narrow"/>
        </w:rPr>
      </w:pPr>
      <w:r w:rsidRPr="00CA26E6">
        <w:rPr>
          <w:rFonts w:ascii="Aptos Narrow" w:hAnsi="Aptos Narrow"/>
        </w:rPr>
        <w:t>De bijlagen bevatten onder andere:</w:t>
      </w:r>
    </w:p>
    <w:p w14:paraId="2317514B" w14:textId="052DF31A" w:rsidR="00EF1033" w:rsidRPr="00CA26E6" w:rsidRDefault="00EF1033" w:rsidP="0062023D">
      <w:pPr>
        <w:numPr>
          <w:ilvl w:val="0"/>
          <w:numId w:val="6"/>
        </w:numPr>
        <w:rPr>
          <w:rFonts w:ascii="Aptos Narrow" w:hAnsi="Aptos Narrow"/>
        </w:rPr>
      </w:pPr>
      <w:r w:rsidRPr="00CA26E6">
        <w:rPr>
          <w:rFonts w:ascii="Aptos Narrow" w:hAnsi="Aptos Narrow"/>
        </w:rPr>
        <w:t>bo</w:t>
      </w:r>
      <w:r w:rsidR="00F14AA9" w:rsidRPr="00CA26E6">
        <w:rPr>
          <w:rFonts w:ascii="Aptos Narrow" w:hAnsi="Aptos Narrow"/>
        </w:rPr>
        <w:t>omsoorten</w:t>
      </w:r>
      <w:r w:rsidRPr="00CA26E6">
        <w:rPr>
          <w:rFonts w:ascii="Aptos Narrow" w:hAnsi="Aptos Narrow"/>
        </w:rPr>
        <w:t>lijst;</w:t>
      </w:r>
    </w:p>
    <w:p w14:paraId="5096794B" w14:textId="25DACCCE" w:rsidR="00EF1033" w:rsidRPr="00CA26E6" w:rsidRDefault="00EF1033" w:rsidP="0062023D">
      <w:pPr>
        <w:numPr>
          <w:ilvl w:val="0"/>
          <w:numId w:val="6"/>
        </w:numPr>
        <w:rPr>
          <w:rFonts w:ascii="Aptos Narrow" w:hAnsi="Aptos Narrow"/>
        </w:rPr>
      </w:pPr>
      <w:r w:rsidRPr="00CA26E6">
        <w:rPr>
          <w:rFonts w:ascii="Aptos Narrow" w:hAnsi="Aptos Narrow"/>
        </w:rPr>
        <w:t>h</w:t>
      </w:r>
      <w:r w:rsidR="00F14AA9" w:rsidRPr="00CA26E6">
        <w:rPr>
          <w:rFonts w:ascii="Aptos Narrow" w:hAnsi="Aptos Narrow"/>
        </w:rPr>
        <w:t>aag en heestersoorten</w:t>
      </w:r>
      <w:r w:rsidRPr="00CA26E6">
        <w:rPr>
          <w:rFonts w:ascii="Aptos Narrow" w:hAnsi="Aptos Narrow"/>
        </w:rPr>
        <w:t>lijst;</w:t>
      </w:r>
    </w:p>
    <w:p w14:paraId="37B8244A" w14:textId="454492DF" w:rsidR="00EF1033" w:rsidRPr="00CA26E6" w:rsidRDefault="00EF1033" w:rsidP="0062023D">
      <w:pPr>
        <w:numPr>
          <w:ilvl w:val="0"/>
          <w:numId w:val="6"/>
        </w:numPr>
        <w:rPr>
          <w:rFonts w:ascii="Aptos Narrow" w:hAnsi="Aptos Narrow"/>
        </w:rPr>
      </w:pPr>
      <w:r w:rsidRPr="00CA26E6">
        <w:rPr>
          <w:rFonts w:ascii="Aptos Narrow" w:hAnsi="Aptos Narrow"/>
        </w:rPr>
        <w:t>vaste planten en siergrassen</w:t>
      </w:r>
      <w:r w:rsidR="00F14AA9" w:rsidRPr="00CA26E6">
        <w:rPr>
          <w:rFonts w:ascii="Aptos Narrow" w:hAnsi="Aptos Narrow"/>
        </w:rPr>
        <w:t>soortenlijst</w:t>
      </w:r>
      <w:r w:rsidRPr="00CA26E6">
        <w:rPr>
          <w:rFonts w:ascii="Aptos Narrow" w:hAnsi="Aptos Narrow"/>
        </w:rPr>
        <w:t>;</w:t>
      </w:r>
    </w:p>
    <w:p w14:paraId="2E54EFE5" w14:textId="5911CFB5" w:rsidR="00EF1033" w:rsidRPr="00CA26E6" w:rsidRDefault="00EF1033" w:rsidP="0062023D">
      <w:pPr>
        <w:numPr>
          <w:ilvl w:val="0"/>
          <w:numId w:val="6"/>
        </w:numPr>
        <w:rPr>
          <w:rFonts w:ascii="Aptos Narrow" w:hAnsi="Aptos Narrow"/>
        </w:rPr>
      </w:pPr>
      <w:r w:rsidRPr="00CA26E6">
        <w:rPr>
          <w:rFonts w:ascii="Aptos Narrow" w:hAnsi="Aptos Narrow"/>
        </w:rPr>
        <w:t>bloembollen</w:t>
      </w:r>
      <w:r w:rsidR="00F14AA9" w:rsidRPr="00CA26E6">
        <w:rPr>
          <w:rFonts w:ascii="Aptos Narrow" w:hAnsi="Aptos Narrow"/>
        </w:rPr>
        <w:t>soortenlijst</w:t>
      </w:r>
      <w:r w:rsidRPr="00CA26E6">
        <w:rPr>
          <w:rFonts w:ascii="Aptos Narrow" w:hAnsi="Aptos Narrow"/>
        </w:rPr>
        <w:t>;</w:t>
      </w:r>
    </w:p>
    <w:p w14:paraId="0B83E2D6" w14:textId="77777777" w:rsidR="00EF1033" w:rsidRPr="00CA26E6" w:rsidRDefault="00EF1033" w:rsidP="0062023D">
      <w:pPr>
        <w:numPr>
          <w:ilvl w:val="0"/>
          <w:numId w:val="6"/>
        </w:numPr>
        <w:rPr>
          <w:rFonts w:ascii="Aptos Narrow" w:hAnsi="Aptos Narrow"/>
        </w:rPr>
      </w:pPr>
      <w:r w:rsidRPr="00CA26E6">
        <w:rPr>
          <w:rFonts w:ascii="Aptos Narrow" w:hAnsi="Aptos Narrow"/>
        </w:rPr>
        <w:t>prijzenblad.</w:t>
      </w:r>
    </w:p>
    <w:p w14:paraId="1E6C419D" w14:textId="77777777" w:rsidR="00BE623B" w:rsidRPr="00CA26E6" w:rsidRDefault="00BE623B" w:rsidP="00C77AE7">
      <w:pPr>
        <w:ind w:left="720"/>
        <w:rPr>
          <w:rFonts w:ascii="Aptos Narrow" w:hAnsi="Aptos Narrow"/>
        </w:rPr>
      </w:pPr>
    </w:p>
    <w:p w14:paraId="2522C2D9" w14:textId="7F1BC98C" w:rsidR="00EF1033" w:rsidRPr="00CA26E6" w:rsidRDefault="00EF1033" w:rsidP="00EF1033">
      <w:pPr>
        <w:rPr>
          <w:rFonts w:ascii="Aptos Narrow" w:hAnsi="Aptos Narrow"/>
        </w:rPr>
      </w:pPr>
      <w:r w:rsidRPr="00CA26E6">
        <w:rPr>
          <w:rFonts w:ascii="Aptos Narrow" w:hAnsi="Aptos Narrow"/>
        </w:rPr>
        <w:t xml:space="preserve">De opgenomen aantallen zijn indicatief en gebaseerd op historische afnames en </w:t>
      </w:r>
      <w:r w:rsidR="00BE623B" w:rsidRPr="00CA26E6">
        <w:rPr>
          <w:rFonts w:ascii="Aptos Narrow" w:hAnsi="Aptos Narrow"/>
        </w:rPr>
        <w:t xml:space="preserve">mogelijk </w:t>
      </w:r>
      <w:r w:rsidRPr="00CA26E6">
        <w:rPr>
          <w:rFonts w:ascii="Aptos Narrow" w:hAnsi="Aptos Narrow"/>
        </w:rPr>
        <w:t>verwachte behoefte gedurende de contractperiode. Aan deze aantallen kunnen door opdrachtnemer geen rechten worden ontleend.</w:t>
      </w:r>
      <w:r w:rsidR="005B5548" w:rsidRPr="00CA26E6">
        <w:rPr>
          <w:rFonts w:ascii="Aptos Narrow" w:hAnsi="Aptos Narrow"/>
        </w:rPr>
        <w:t xml:space="preserve"> </w:t>
      </w:r>
      <w:r w:rsidRPr="00CA26E6">
        <w:rPr>
          <w:rFonts w:ascii="Aptos Narrow" w:hAnsi="Aptos Narrow"/>
        </w:rPr>
        <w:t>Opdrachtgever garandeert geen minimale omzet of afname.</w:t>
      </w:r>
    </w:p>
    <w:p w14:paraId="60D764CF" w14:textId="77777777" w:rsidR="00BE623B" w:rsidRDefault="00BE623B" w:rsidP="00EF1033">
      <w:pPr>
        <w:rPr>
          <w:rFonts w:ascii="Aptos Narrow" w:hAnsi="Aptos Narrow"/>
        </w:rPr>
      </w:pPr>
    </w:p>
    <w:p w14:paraId="3234D19F" w14:textId="77777777" w:rsidR="004B73F1" w:rsidRDefault="004B73F1" w:rsidP="00EF1033">
      <w:pPr>
        <w:rPr>
          <w:rFonts w:ascii="Aptos Narrow" w:hAnsi="Aptos Narrow"/>
        </w:rPr>
      </w:pPr>
    </w:p>
    <w:p w14:paraId="2414A529" w14:textId="77777777" w:rsidR="004B73F1" w:rsidRDefault="004B73F1" w:rsidP="00EF1033">
      <w:pPr>
        <w:rPr>
          <w:rFonts w:ascii="Aptos Narrow" w:hAnsi="Aptos Narrow"/>
        </w:rPr>
      </w:pPr>
    </w:p>
    <w:p w14:paraId="369AC014" w14:textId="77777777" w:rsidR="004B73F1" w:rsidRDefault="004B73F1" w:rsidP="00EF1033">
      <w:pPr>
        <w:rPr>
          <w:rFonts w:ascii="Aptos Narrow" w:hAnsi="Aptos Narrow"/>
        </w:rPr>
      </w:pPr>
    </w:p>
    <w:p w14:paraId="05C5EF24" w14:textId="77777777" w:rsidR="004B73F1" w:rsidRDefault="004B73F1" w:rsidP="00EF1033">
      <w:pPr>
        <w:rPr>
          <w:rFonts w:ascii="Aptos Narrow" w:hAnsi="Aptos Narrow"/>
        </w:rPr>
      </w:pPr>
    </w:p>
    <w:p w14:paraId="680B5676" w14:textId="77777777" w:rsidR="004B73F1" w:rsidRPr="00CA26E6" w:rsidRDefault="004B73F1" w:rsidP="00EF1033">
      <w:pPr>
        <w:rPr>
          <w:rFonts w:ascii="Aptos Narrow" w:hAnsi="Aptos Narrow"/>
        </w:rPr>
      </w:pPr>
    </w:p>
    <w:p w14:paraId="4199B827" w14:textId="77777777" w:rsidR="00EF1033" w:rsidRPr="00CA26E6" w:rsidRDefault="00EF1033" w:rsidP="005B5548">
      <w:pPr>
        <w:pStyle w:val="Kop2"/>
        <w:rPr>
          <w:rFonts w:ascii="Aptos Narrow" w:hAnsi="Aptos Narrow"/>
        </w:rPr>
      </w:pPr>
      <w:bookmarkStart w:id="14" w:name="_Toc243658343"/>
      <w:r w:rsidRPr="00CA26E6">
        <w:rPr>
          <w:rFonts w:ascii="Aptos Narrow" w:hAnsi="Aptos Narrow"/>
        </w:rPr>
        <w:lastRenderedPageBreak/>
        <w:t>2.5 Levering</w:t>
      </w:r>
      <w:bookmarkEnd w:id="14"/>
    </w:p>
    <w:p w14:paraId="413A8849" w14:textId="124A7B53" w:rsidR="00EF1033" w:rsidRPr="00CA26E6" w:rsidRDefault="00EF1033" w:rsidP="00EF1033">
      <w:pPr>
        <w:rPr>
          <w:rFonts w:ascii="Aptos Narrow" w:hAnsi="Aptos Narrow"/>
        </w:rPr>
      </w:pPr>
      <w:r w:rsidRPr="00CA26E6">
        <w:rPr>
          <w:rFonts w:ascii="Aptos Narrow" w:hAnsi="Aptos Narrow"/>
        </w:rPr>
        <w:t xml:space="preserve">Leveringen vinden plaats op afroep van </w:t>
      </w:r>
      <w:r w:rsidR="00C77AE7" w:rsidRPr="00CA26E6">
        <w:rPr>
          <w:rFonts w:ascii="Aptos Narrow" w:hAnsi="Aptos Narrow"/>
        </w:rPr>
        <w:t xml:space="preserve">de </w:t>
      </w:r>
      <w:r w:rsidRPr="00CA26E6">
        <w:rPr>
          <w:rFonts w:ascii="Aptos Narrow" w:hAnsi="Aptos Narrow"/>
        </w:rPr>
        <w:t>opdrachtgever.</w:t>
      </w:r>
    </w:p>
    <w:p w14:paraId="4ECED48F" w14:textId="77777777" w:rsidR="00C77AE7" w:rsidRPr="00CA26E6" w:rsidRDefault="00C77AE7" w:rsidP="00EF1033">
      <w:pPr>
        <w:rPr>
          <w:rFonts w:ascii="Aptos Narrow" w:hAnsi="Aptos Narrow"/>
        </w:rPr>
      </w:pPr>
    </w:p>
    <w:p w14:paraId="7D8B235F" w14:textId="4E69E04D" w:rsidR="00EF1033" w:rsidRPr="00CA26E6" w:rsidRDefault="00EF1033" w:rsidP="00EF1033">
      <w:pPr>
        <w:rPr>
          <w:rFonts w:ascii="Aptos Narrow" w:hAnsi="Aptos Narrow"/>
        </w:rPr>
      </w:pPr>
      <w:r w:rsidRPr="00CA26E6">
        <w:rPr>
          <w:rFonts w:ascii="Aptos Narrow" w:hAnsi="Aptos Narrow"/>
        </w:rPr>
        <w:t>Per bestelling verstrekt opdrachtgever ten minste:</w:t>
      </w:r>
    </w:p>
    <w:p w14:paraId="5DD8DEF5" w14:textId="77777777" w:rsidR="00EF1033" w:rsidRPr="00CA26E6" w:rsidRDefault="00EF1033" w:rsidP="0062023D">
      <w:pPr>
        <w:numPr>
          <w:ilvl w:val="0"/>
          <w:numId w:val="7"/>
        </w:numPr>
        <w:rPr>
          <w:rFonts w:ascii="Aptos Narrow" w:hAnsi="Aptos Narrow"/>
        </w:rPr>
      </w:pPr>
      <w:r w:rsidRPr="00CA26E6">
        <w:rPr>
          <w:rFonts w:ascii="Aptos Narrow" w:hAnsi="Aptos Narrow"/>
        </w:rPr>
        <w:t>de gewenste plantsoorten;</w:t>
      </w:r>
    </w:p>
    <w:p w14:paraId="63EE4920" w14:textId="77777777" w:rsidR="00EF1033" w:rsidRPr="00CA26E6" w:rsidRDefault="00EF1033" w:rsidP="0062023D">
      <w:pPr>
        <w:numPr>
          <w:ilvl w:val="0"/>
          <w:numId w:val="7"/>
        </w:numPr>
        <w:rPr>
          <w:rFonts w:ascii="Aptos Narrow" w:hAnsi="Aptos Narrow"/>
        </w:rPr>
      </w:pPr>
      <w:r w:rsidRPr="00CA26E6">
        <w:rPr>
          <w:rFonts w:ascii="Aptos Narrow" w:hAnsi="Aptos Narrow"/>
        </w:rPr>
        <w:t>de gevraagde maatvoering;</w:t>
      </w:r>
    </w:p>
    <w:p w14:paraId="47782E96" w14:textId="77777777" w:rsidR="00EF1033" w:rsidRPr="00CA26E6" w:rsidRDefault="00EF1033" w:rsidP="0062023D">
      <w:pPr>
        <w:numPr>
          <w:ilvl w:val="0"/>
          <w:numId w:val="7"/>
        </w:numPr>
        <w:rPr>
          <w:rFonts w:ascii="Aptos Narrow" w:hAnsi="Aptos Narrow"/>
        </w:rPr>
      </w:pPr>
      <w:r w:rsidRPr="00CA26E6">
        <w:rPr>
          <w:rFonts w:ascii="Aptos Narrow" w:hAnsi="Aptos Narrow"/>
        </w:rPr>
        <w:t>het aantal;</w:t>
      </w:r>
    </w:p>
    <w:p w14:paraId="68A001CA" w14:textId="77777777" w:rsidR="00EF1033" w:rsidRPr="00CA26E6" w:rsidRDefault="00EF1033" w:rsidP="0062023D">
      <w:pPr>
        <w:numPr>
          <w:ilvl w:val="0"/>
          <w:numId w:val="7"/>
        </w:numPr>
        <w:rPr>
          <w:rFonts w:ascii="Aptos Narrow" w:hAnsi="Aptos Narrow"/>
        </w:rPr>
      </w:pPr>
      <w:r w:rsidRPr="00CA26E6">
        <w:rPr>
          <w:rFonts w:ascii="Aptos Narrow" w:hAnsi="Aptos Narrow"/>
        </w:rPr>
        <w:t>de gewenste leverdatum;</w:t>
      </w:r>
    </w:p>
    <w:p w14:paraId="5D717F4B" w14:textId="77777777" w:rsidR="00EF1033" w:rsidRPr="00CA26E6" w:rsidRDefault="00EF1033" w:rsidP="0062023D">
      <w:pPr>
        <w:numPr>
          <w:ilvl w:val="0"/>
          <w:numId w:val="7"/>
        </w:numPr>
        <w:rPr>
          <w:rFonts w:ascii="Aptos Narrow" w:hAnsi="Aptos Narrow"/>
        </w:rPr>
      </w:pPr>
      <w:r w:rsidRPr="00CA26E6">
        <w:rPr>
          <w:rFonts w:ascii="Aptos Narrow" w:hAnsi="Aptos Narrow"/>
        </w:rPr>
        <w:t>de afleverlocatie.</w:t>
      </w:r>
    </w:p>
    <w:p w14:paraId="4B67BDAF" w14:textId="77777777" w:rsidR="00C77AE7" w:rsidRPr="00CA26E6" w:rsidRDefault="00C77AE7" w:rsidP="00C77AE7">
      <w:pPr>
        <w:ind w:left="720"/>
        <w:rPr>
          <w:rFonts w:ascii="Aptos Narrow" w:hAnsi="Aptos Narrow"/>
        </w:rPr>
      </w:pPr>
    </w:p>
    <w:p w14:paraId="662D4313" w14:textId="77777777" w:rsidR="00EF1033" w:rsidRPr="00CA26E6" w:rsidRDefault="00EF1033" w:rsidP="00EF1033">
      <w:pPr>
        <w:rPr>
          <w:rFonts w:ascii="Aptos Narrow" w:hAnsi="Aptos Narrow"/>
        </w:rPr>
      </w:pPr>
      <w:r w:rsidRPr="00CA26E6">
        <w:rPr>
          <w:rFonts w:ascii="Aptos Narrow" w:hAnsi="Aptos Narrow"/>
        </w:rPr>
        <w:t>De opdrachtnemer draagt zorg voor:</w:t>
      </w:r>
    </w:p>
    <w:p w14:paraId="71732024" w14:textId="77777777" w:rsidR="00EF1033" w:rsidRPr="00CA26E6" w:rsidRDefault="00EF1033" w:rsidP="0062023D">
      <w:pPr>
        <w:numPr>
          <w:ilvl w:val="0"/>
          <w:numId w:val="8"/>
        </w:numPr>
        <w:rPr>
          <w:rFonts w:ascii="Aptos Narrow" w:hAnsi="Aptos Narrow"/>
        </w:rPr>
      </w:pPr>
      <w:r w:rsidRPr="00CA26E6">
        <w:rPr>
          <w:rFonts w:ascii="Aptos Narrow" w:hAnsi="Aptos Narrow"/>
        </w:rPr>
        <w:t>tijdige levering;</w:t>
      </w:r>
    </w:p>
    <w:p w14:paraId="68A50906" w14:textId="77777777" w:rsidR="00EF1033" w:rsidRPr="00CA26E6" w:rsidRDefault="00EF1033" w:rsidP="0062023D">
      <w:pPr>
        <w:numPr>
          <w:ilvl w:val="0"/>
          <w:numId w:val="8"/>
        </w:numPr>
        <w:rPr>
          <w:rFonts w:ascii="Aptos Narrow" w:hAnsi="Aptos Narrow"/>
        </w:rPr>
      </w:pPr>
      <w:r w:rsidRPr="00CA26E6">
        <w:rPr>
          <w:rFonts w:ascii="Aptos Narrow" w:hAnsi="Aptos Narrow"/>
        </w:rPr>
        <w:t>deugdelijk transport;</w:t>
      </w:r>
    </w:p>
    <w:p w14:paraId="1E582670" w14:textId="77777777" w:rsidR="00EF1033" w:rsidRPr="00CA26E6" w:rsidRDefault="00EF1033" w:rsidP="0062023D">
      <w:pPr>
        <w:numPr>
          <w:ilvl w:val="0"/>
          <w:numId w:val="8"/>
        </w:numPr>
        <w:rPr>
          <w:rFonts w:ascii="Aptos Narrow" w:hAnsi="Aptos Narrow"/>
        </w:rPr>
      </w:pPr>
      <w:r w:rsidRPr="00CA26E6">
        <w:rPr>
          <w:rFonts w:ascii="Aptos Narrow" w:hAnsi="Aptos Narrow"/>
        </w:rPr>
        <w:t>correcte etikettering;</w:t>
      </w:r>
    </w:p>
    <w:p w14:paraId="36C768CF" w14:textId="77777777" w:rsidR="00EF1033" w:rsidRPr="00CA26E6" w:rsidRDefault="00EF1033" w:rsidP="0062023D">
      <w:pPr>
        <w:numPr>
          <w:ilvl w:val="0"/>
          <w:numId w:val="8"/>
        </w:numPr>
        <w:rPr>
          <w:rFonts w:ascii="Aptos Narrow" w:hAnsi="Aptos Narrow"/>
        </w:rPr>
      </w:pPr>
      <w:r w:rsidRPr="00CA26E6">
        <w:rPr>
          <w:rFonts w:ascii="Aptos Narrow" w:hAnsi="Aptos Narrow"/>
        </w:rPr>
        <w:t xml:space="preserve">een </w:t>
      </w:r>
      <w:proofErr w:type="spellStart"/>
      <w:r w:rsidRPr="00CA26E6">
        <w:rPr>
          <w:rFonts w:ascii="Aptos Narrow" w:hAnsi="Aptos Narrow"/>
        </w:rPr>
        <w:t>afleverbon</w:t>
      </w:r>
      <w:proofErr w:type="spellEnd"/>
      <w:r w:rsidRPr="00CA26E6">
        <w:rPr>
          <w:rFonts w:ascii="Aptos Narrow" w:hAnsi="Aptos Narrow"/>
        </w:rPr>
        <w:t xml:space="preserve"> per levering;</w:t>
      </w:r>
    </w:p>
    <w:p w14:paraId="1B0CAA0A" w14:textId="77777777" w:rsidR="00EF1033" w:rsidRPr="00CA26E6" w:rsidRDefault="00EF1033" w:rsidP="0062023D">
      <w:pPr>
        <w:numPr>
          <w:ilvl w:val="0"/>
          <w:numId w:val="8"/>
        </w:numPr>
        <w:rPr>
          <w:rFonts w:ascii="Aptos Narrow" w:hAnsi="Aptos Narrow"/>
        </w:rPr>
      </w:pPr>
      <w:r w:rsidRPr="00CA26E6">
        <w:rPr>
          <w:rFonts w:ascii="Aptos Narrow" w:hAnsi="Aptos Narrow"/>
        </w:rPr>
        <w:t>het voorkomen van transportschade.</w:t>
      </w:r>
    </w:p>
    <w:p w14:paraId="7BF350D6" w14:textId="77777777" w:rsidR="00BE623B" w:rsidRPr="00CA26E6" w:rsidRDefault="00BE623B" w:rsidP="00BE623B">
      <w:pPr>
        <w:rPr>
          <w:rFonts w:ascii="Aptos Narrow" w:hAnsi="Aptos Narrow"/>
        </w:rPr>
      </w:pPr>
    </w:p>
    <w:p w14:paraId="4FE3F722" w14:textId="77777777" w:rsidR="00EF1033" w:rsidRPr="00CA26E6" w:rsidRDefault="00EF1033" w:rsidP="005B5548">
      <w:pPr>
        <w:pStyle w:val="Kop2"/>
        <w:rPr>
          <w:rFonts w:ascii="Aptos Narrow" w:hAnsi="Aptos Narrow"/>
        </w:rPr>
      </w:pPr>
      <w:bookmarkStart w:id="15" w:name="_Toc243658344"/>
      <w:r w:rsidRPr="00CA26E6">
        <w:rPr>
          <w:rFonts w:ascii="Aptos Narrow" w:hAnsi="Aptos Narrow"/>
        </w:rPr>
        <w:t>2.6 Leverlocaties</w:t>
      </w:r>
      <w:bookmarkEnd w:id="15"/>
    </w:p>
    <w:p w14:paraId="778CA159" w14:textId="77777777" w:rsidR="00EF1033" w:rsidRPr="00CA26E6" w:rsidRDefault="00EF1033" w:rsidP="00EF1033">
      <w:pPr>
        <w:rPr>
          <w:rFonts w:ascii="Aptos Narrow" w:hAnsi="Aptos Narrow"/>
        </w:rPr>
      </w:pPr>
      <w:r w:rsidRPr="00CA26E6">
        <w:rPr>
          <w:rFonts w:ascii="Aptos Narrow" w:hAnsi="Aptos Narrow"/>
        </w:rPr>
        <w:t>Levering vindt plaats op door opdrachtgever aangewezen locaties binnen de gemeentegrenzen van de Gemeente Krimpenerwaard.</w:t>
      </w:r>
    </w:p>
    <w:p w14:paraId="6E1FCCDF" w14:textId="77777777" w:rsidR="00F14AA9" w:rsidRPr="00CA26E6" w:rsidRDefault="00F14AA9" w:rsidP="00EF1033">
      <w:pPr>
        <w:rPr>
          <w:rFonts w:ascii="Aptos Narrow" w:hAnsi="Aptos Narrow"/>
        </w:rPr>
      </w:pPr>
    </w:p>
    <w:p w14:paraId="6916D6E7" w14:textId="77777777" w:rsidR="00EF1033" w:rsidRPr="00CA26E6" w:rsidRDefault="00EF1033" w:rsidP="00EF1033">
      <w:pPr>
        <w:rPr>
          <w:rFonts w:ascii="Aptos Narrow" w:hAnsi="Aptos Narrow"/>
        </w:rPr>
      </w:pPr>
      <w:r w:rsidRPr="00CA26E6">
        <w:rPr>
          <w:rFonts w:ascii="Aptos Narrow" w:hAnsi="Aptos Narrow"/>
        </w:rPr>
        <w:t>Dit kunnen onder meer zijn:</w:t>
      </w:r>
    </w:p>
    <w:p w14:paraId="2C3F5AA0" w14:textId="77777777" w:rsidR="00EF1033" w:rsidRPr="00CA26E6" w:rsidRDefault="00EF1033" w:rsidP="0062023D">
      <w:pPr>
        <w:numPr>
          <w:ilvl w:val="0"/>
          <w:numId w:val="9"/>
        </w:numPr>
        <w:rPr>
          <w:rFonts w:ascii="Aptos Narrow" w:hAnsi="Aptos Narrow"/>
        </w:rPr>
      </w:pPr>
      <w:r w:rsidRPr="00CA26E6">
        <w:rPr>
          <w:rFonts w:ascii="Aptos Narrow" w:hAnsi="Aptos Narrow"/>
        </w:rPr>
        <w:t>gemeentewerf;</w:t>
      </w:r>
    </w:p>
    <w:p w14:paraId="15846586" w14:textId="77777777" w:rsidR="00EF1033" w:rsidRPr="00CA26E6" w:rsidRDefault="00EF1033" w:rsidP="0062023D">
      <w:pPr>
        <w:numPr>
          <w:ilvl w:val="0"/>
          <w:numId w:val="9"/>
        </w:numPr>
        <w:rPr>
          <w:rFonts w:ascii="Aptos Narrow" w:hAnsi="Aptos Narrow"/>
        </w:rPr>
      </w:pPr>
      <w:r w:rsidRPr="00CA26E6">
        <w:rPr>
          <w:rFonts w:ascii="Aptos Narrow" w:hAnsi="Aptos Narrow"/>
        </w:rPr>
        <w:t>groenopslaglocaties;</w:t>
      </w:r>
    </w:p>
    <w:p w14:paraId="13377E67" w14:textId="77777777" w:rsidR="00EF1033" w:rsidRPr="00CA26E6" w:rsidRDefault="00EF1033" w:rsidP="0062023D">
      <w:pPr>
        <w:numPr>
          <w:ilvl w:val="0"/>
          <w:numId w:val="9"/>
        </w:numPr>
        <w:rPr>
          <w:rFonts w:ascii="Aptos Narrow" w:hAnsi="Aptos Narrow"/>
        </w:rPr>
      </w:pPr>
      <w:r w:rsidRPr="00CA26E6">
        <w:rPr>
          <w:rFonts w:ascii="Aptos Narrow" w:hAnsi="Aptos Narrow"/>
        </w:rPr>
        <w:t>projectlocaties;</w:t>
      </w:r>
    </w:p>
    <w:p w14:paraId="52F8FC26" w14:textId="77777777" w:rsidR="00EF1033" w:rsidRPr="00CA26E6" w:rsidRDefault="00EF1033" w:rsidP="0062023D">
      <w:pPr>
        <w:numPr>
          <w:ilvl w:val="0"/>
          <w:numId w:val="9"/>
        </w:numPr>
        <w:rPr>
          <w:rFonts w:ascii="Aptos Narrow" w:hAnsi="Aptos Narrow"/>
        </w:rPr>
      </w:pPr>
      <w:r w:rsidRPr="00CA26E6">
        <w:rPr>
          <w:rFonts w:ascii="Aptos Narrow" w:hAnsi="Aptos Narrow"/>
        </w:rPr>
        <w:t>plant- en herinrichtingslocaties;</w:t>
      </w:r>
    </w:p>
    <w:p w14:paraId="34EE29A1" w14:textId="77777777" w:rsidR="00EF1033" w:rsidRPr="00CA26E6" w:rsidRDefault="00EF1033" w:rsidP="0062023D">
      <w:pPr>
        <w:numPr>
          <w:ilvl w:val="0"/>
          <w:numId w:val="9"/>
        </w:numPr>
        <w:rPr>
          <w:rFonts w:ascii="Aptos Narrow" w:hAnsi="Aptos Narrow"/>
        </w:rPr>
      </w:pPr>
      <w:r w:rsidRPr="00CA26E6">
        <w:rPr>
          <w:rFonts w:ascii="Aptos Narrow" w:hAnsi="Aptos Narrow"/>
        </w:rPr>
        <w:t>overige gemeentelijke locaties.</w:t>
      </w:r>
    </w:p>
    <w:p w14:paraId="46F17BF7" w14:textId="77777777" w:rsidR="00F14AA9" w:rsidRPr="00CA26E6" w:rsidRDefault="00F14AA9" w:rsidP="00EF1033">
      <w:pPr>
        <w:rPr>
          <w:rFonts w:ascii="Aptos Narrow" w:hAnsi="Aptos Narrow"/>
        </w:rPr>
      </w:pPr>
    </w:p>
    <w:p w14:paraId="330F9D11" w14:textId="389FD51C" w:rsidR="00C6320A" w:rsidRPr="00CA26E6" w:rsidRDefault="00EF1033" w:rsidP="00EF1033">
      <w:pPr>
        <w:rPr>
          <w:rFonts w:ascii="Aptos Narrow" w:hAnsi="Aptos Narrow"/>
        </w:rPr>
      </w:pPr>
      <w:r w:rsidRPr="00CA26E6">
        <w:rPr>
          <w:rFonts w:ascii="Aptos Narrow" w:hAnsi="Aptos Narrow"/>
        </w:rPr>
        <w:t>De exacte afleverlocatie wordt per bestelling verstrekt.</w:t>
      </w:r>
    </w:p>
    <w:p w14:paraId="7F8A4736" w14:textId="77777777" w:rsidR="00F14AA9" w:rsidRPr="00CA26E6" w:rsidRDefault="00F14AA9" w:rsidP="00EF1033">
      <w:pPr>
        <w:rPr>
          <w:rFonts w:ascii="Aptos Narrow" w:hAnsi="Aptos Narrow"/>
        </w:rPr>
      </w:pPr>
    </w:p>
    <w:p w14:paraId="6B58342E" w14:textId="77777777" w:rsidR="00EF1033" w:rsidRPr="00CA26E6" w:rsidRDefault="00EF1033" w:rsidP="005B5548">
      <w:pPr>
        <w:pStyle w:val="Kop2"/>
        <w:rPr>
          <w:rFonts w:ascii="Aptos Narrow" w:hAnsi="Aptos Narrow"/>
        </w:rPr>
      </w:pPr>
      <w:bookmarkStart w:id="16" w:name="_Toc243658345"/>
      <w:r w:rsidRPr="00CA26E6">
        <w:rPr>
          <w:rFonts w:ascii="Aptos Narrow" w:hAnsi="Aptos Narrow"/>
        </w:rPr>
        <w:t>2.7 Kwaliteitseisen</w:t>
      </w:r>
      <w:bookmarkEnd w:id="16"/>
    </w:p>
    <w:p w14:paraId="31D6CA7D" w14:textId="77777777" w:rsidR="00EF1033" w:rsidRPr="00CA26E6" w:rsidRDefault="00EF1033" w:rsidP="00EF1033">
      <w:pPr>
        <w:rPr>
          <w:rFonts w:ascii="Aptos Narrow" w:hAnsi="Aptos Narrow"/>
        </w:rPr>
      </w:pPr>
      <w:r w:rsidRPr="00CA26E6">
        <w:rPr>
          <w:rFonts w:ascii="Aptos Narrow" w:hAnsi="Aptos Narrow"/>
        </w:rPr>
        <w:t>Alle geleverde materialen dienen:</w:t>
      </w:r>
    </w:p>
    <w:p w14:paraId="1822E7F7" w14:textId="77777777" w:rsidR="00EF1033" w:rsidRPr="00CA26E6" w:rsidRDefault="00EF1033" w:rsidP="0062023D">
      <w:pPr>
        <w:numPr>
          <w:ilvl w:val="0"/>
          <w:numId w:val="10"/>
        </w:numPr>
        <w:rPr>
          <w:rFonts w:ascii="Aptos Narrow" w:hAnsi="Aptos Narrow"/>
        </w:rPr>
      </w:pPr>
      <w:r w:rsidRPr="00CA26E6">
        <w:rPr>
          <w:rFonts w:ascii="Aptos Narrow" w:hAnsi="Aptos Narrow"/>
        </w:rPr>
        <w:t>gezond, vitaal en goed ontwikkeld te zijn;</w:t>
      </w:r>
    </w:p>
    <w:p w14:paraId="0E29BE4F" w14:textId="77777777" w:rsidR="00EF1033" w:rsidRPr="00CA26E6" w:rsidRDefault="00EF1033" w:rsidP="0062023D">
      <w:pPr>
        <w:numPr>
          <w:ilvl w:val="0"/>
          <w:numId w:val="10"/>
        </w:numPr>
        <w:rPr>
          <w:rFonts w:ascii="Aptos Narrow" w:hAnsi="Aptos Narrow"/>
        </w:rPr>
      </w:pPr>
      <w:r w:rsidRPr="00CA26E6">
        <w:rPr>
          <w:rFonts w:ascii="Aptos Narrow" w:hAnsi="Aptos Narrow"/>
        </w:rPr>
        <w:t>vrij te zijn van ziekten, plagen en beschadigingen;</w:t>
      </w:r>
    </w:p>
    <w:p w14:paraId="72768C6D" w14:textId="77777777" w:rsidR="00EF1033" w:rsidRPr="00CA26E6" w:rsidRDefault="00EF1033" w:rsidP="0062023D">
      <w:pPr>
        <w:numPr>
          <w:ilvl w:val="0"/>
          <w:numId w:val="10"/>
        </w:numPr>
        <w:rPr>
          <w:rFonts w:ascii="Aptos Narrow" w:hAnsi="Aptos Narrow"/>
        </w:rPr>
      </w:pPr>
      <w:r w:rsidRPr="00CA26E6">
        <w:rPr>
          <w:rFonts w:ascii="Aptos Narrow" w:hAnsi="Aptos Narrow"/>
        </w:rPr>
        <w:t>te voldoen aan de geldende kwaliteitsnormen van de Raad voor de Boomkwekerij;</w:t>
      </w:r>
    </w:p>
    <w:p w14:paraId="48F6267C" w14:textId="77777777" w:rsidR="00EF1033" w:rsidRPr="00CA26E6" w:rsidRDefault="00EF1033" w:rsidP="0062023D">
      <w:pPr>
        <w:numPr>
          <w:ilvl w:val="0"/>
          <w:numId w:val="10"/>
        </w:numPr>
        <w:rPr>
          <w:rFonts w:ascii="Aptos Narrow" w:hAnsi="Aptos Narrow"/>
        </w:rPr>
      </w:pPr>
      <w:r w:rsidRPr="00CA26E6">
        <w:rPr>
          <w:rFonts w:ascii="Aptos Narrow" w:hAnsi="Aptos Narrow"/>
        </w:rPr>
        <w:t>soortecht en raszuiver te zijn;</w:t>
      </w:r>
    </w:p>
    <w:p w14:paraId="262F4AAD" w14:textId="77777777" w:rsidR="00EF1033" w:rsidRPr="00CA26E6" w:rsidRDefault="00EF1033" w:rsidP="0062023D">
      <w:pPr>
        <w:numPr>
          <w:ilvl w:val="0"/>
          <w:numId w:val="10"/>
        </w:numPr>
        <w:rPr>
          <w:rFonts w:ascii="Aptos Narrow" w:hAnsi="Aptos Narrow"/>
        </w:rPr>
      </w:pPr>
      <w:r w:rsidRPr="00CA26E6">
        <w:rPr>
          <w:rFonts w:ascii="Aptos Narrow" w:hAnsi="Aptos Narrow"/>
        </w:rPr>
        <w:t>te voldoen aan de in het Programma van Eisen opgenomen maatvoering en productspecificaties.</w:t>
      </w:r>
    </w:p>
    <w:p w14:paraId="54CB9C35" w14:textId="77777777" w:rsidR="00C6320A" w:rsidRPr="00CA26E6" w:rsidRDefault="00C6320A" w:rsidP="00F14AA9">
      <w:pPr>
        <w:ind w:left="720"/>
        <w:rPr>
          <w:rFonts w:ascii="Aptos Narrow" w:hAnsi="Aptos Narrow"/>
        </w:rPr>
      </w:pPr>
    </w:p>
    <w:p w14:paraId="7F508A56" w14:textId="77777777" w:rsidR="00EF1033" w:rsidRPr="00CA26E6" w:rsidRDefault="00EF1033" w:rsidP="00EF1033">
      <w:pPr>
        <w:rPr>
          <w:rFonts w:ascii="Aptos Narrow" w:hAnsi="Aptos Narrow"/>
        </w:rPr>
      </w:pPr>
      <w:r w:rsidRPr="00CA26E6">
        <w:rPr>
          <w:rFonts w:ascii="Aptos Narrow" w:hAnsi="Aptos Narrow"/>
        </w:rPr>
        <w:t>Opdrachtgever behoudt zich het recht voor leveringen te controleren en materialen die niet aan de gestelde eisen voldoen te weigeren.</w:t>
      </w:r>
    </w:p>
    <w:p w14:paraId="55A0B929" w14:textId="77777777" w:rsidR="00C6320A" w:rsidRPr="00CA26E6" w:rsidRDefault="00C6320A" w:rsidP="00EF1033">
      <w:pPr>
        <w:rPr>
          <w:rFonts w:ascii="Aptos Narrow" w:hAnsi="Aptos Narrow"/>
        </w:rPr>
      </w:pPr>
    </w:p>
    <w:p w14:paraId="4FD80DFC" w14:textId="77777777" w:rsidR="00EF1033" w:rsidRDefault="00EF1033" w:rsidP="00EF1033">
      <w:pPr>
        <w:rPr>
          <w:rFonts w:ascii="Aptos Narrow" w:hAnsi="Aptos Narrow"/>
        </w:rPr>
      </w:pPr>
      <w:r w:rsidRPr="00CA26E6">
        <w:rPr>
          <w:rFonts w:ascii="Aptos Narrow" w:hAnsi="Aptos Narrow"/>
        </w:rPr>
        <w:t>Afgekeurd plantmateriaal wordt door opdrachtnemer op eerste verzoek kosteloos vervangen.</w:t>
      </w:r>
    </w:p>
    <w:p w14:paraId="0DFC7EB8" w14:textId="77777777" w:rsidR="00CA26E6" w:rsidRDefault="00CA26E6" w:rsidP="00EF1033">
      <w:pPr>
        <w:rPr>
          <w:rFonts w:ascii="Aptos Narrow" w:hAnsi="Aptos Narrow"/>
        </w:rPr>
      </w:pPr>
    </w:p>
    <w:p w14:paraId="3FD03DB8" w14:textId="77777777" w:rsidR="00C6320A" w:rsidRPr="00CA26E6" w:rsidRDefault="00C6320A" w:rsidP="00EF1033">
      <w:pPr>
        <w:rPr>
          <w:rFonts w:ascii="Aptos Narrow" w:hAnsi="Aptos Narrow"/>
          <w:i/>
          <w:iCs/>
        </w:rPr>
      </w:pPr>
    </w:p>
    <w:p w14:paraId="2E9D696B" w14:textId="75FB2BE7" w:rsidR="00EF1033" w:rsidRPr="00CA26E6" w:rsidRDefault="00EF1033" w:rsidP="005B5548">
      <w:pPr>
        <w:pStyle w:val="Kop2"/>
        <w:rPr>
          <w:rFonts w:ascii="Aptos Narrow" w:hAnsi="Aptos Narrow"/>
        </w:rPr>
      </w:pPr>
      <w:bookmarkStart w:id="17" w:name="_Toc243658346"/>
      <w:r w:rsidRPr="00CA26E6">
        <w:rPr>
          <w:rFonts w:ascii="Aptos Narrow" w:hAnsi="Aptos Narrow"/>
        </w:rPr>
        <w:t>2.8 Duurzaamheid</w:t>
      </w:r>
      <w:bookmarkEnd w:id="17"/>
    </w:p>
    <w:p w14:paraId="67E204C9" w14:textId="77777777" w:rsidR="00EF1033" w:rsidRPr="00CA26E6" w:rsidRDefault="00EF1033" w:rsidP="00EF1033">
      <w:pPr>
        <w:rPr>
          <w:rFonts w:ascii="Aptos Narrow" w:hAnsi="Aptos Narrow"/>
        </w:rPr>
      </w:pPr>
      <w:r w:rsidRPr="00CA26E6">
        <w:rPr>
          <w:rFonts w:ascii="Aptos Narrow" w:hAnsi="Aptos Narrow"/>
        </w:rPr>
        <w:t>De Gemeente Krimpenerwaard hecht grote waarde aan duurzaam geproduceerd plantmateriaal.</w:t>
      </w:r>
    </w:p>
    <w:p w14:paraId="64DE87D5" w14:textId="77777777" w:rsidR="00EF1033" w:rsidRPr="00CA26E6" w:rsidRDefault="00EF1033" w:rsidP="00EF1033">
      <w:pPr>
        <w:rPr>
          <w:rFonts w:ascii="Aptos Narrow" w:hAnsi="Aptos Narrow"/>
        </w:rPr>
      </w:pPr>
      <w:r w:rsidRPr="00CA26E6">
        <w:rPr>
          <w:rFonts w:ascii="Aptos Narrow" w:hAnsi="Aptos Narrow"/>
        </w:rPr>
        <w:t>Van de opdrachtnemer wordt verwacht dat deze actief bijdraagt aan gemeentelijke duurzaamheidsdoelstellingen door:</w:t>
      </w:r>
    </w:p>
    <w:p w14:paraId="480DD709" w14:textId="77777777" w:rsidR="00EF1033" w:rsidRPr="00CA26E6" w:rsidRDefault="00EF1033" w:rsidP="0062023D">
      <w:pPr>
        <w:numPr>
          <w:ilvl w:val="0"/>
          <w:numId w:val="11"/>
        </w:numPr>
        <w:rPr>
          <w:rFonts w:ascii="Aptos Narrow" w:hAnsi="Aptos Narrow"/>
        </w:rPr>
      </w:pPr>
      <w:r w:rsidRPr="00CA26E6">
        <w:rPr>
          <w:rFonts w:ascii="Aptos Narrow" w:hAnsi="Aptos Narrow"/>
        </w:rPr>
        <w:t>toepassing van duurzaam geteeld plantmateriaal;</w:t>
      </w:r>
    </w:p>
    <w:p w14:paraId="55FF5A3F" w14:textId="77777777" w:rsidR="00EF1033" w:rsidRPr="00CA26E6" w:rsidRDefault="00EF1033" w:rsidP="0062023D">
      <w:pPr>
        <w:numPr>
          <w:ilvl w:val="0"/>
          <w:numId w:val="11"/>
        </w:numPr>
        <w:rPr>
          <w:rFonts w:ascii="Aptos Narrow" w:hAnsi="Aptos Narrow"/>
        </w:rPr>
      </w:pPr>
      <w:r w:rsidRPr="00CA26E6">
        <w:rPr>
          <w:rFonts w:ascii="Aptos Narrow" w:hAnsi="Aptos Narrow"/>
        </w:rPr>
        <w:t>beperking van transportbewegingen;</w:t>
      </w:r>
    </w:p>
    <w:p w14:paraId="403604E5" w14:textId="77777777" w:rsidR="00EF1033" w:rsidRPr="00CA26E6" w:rsidRDefault="00EF1033" w:rsidP="0062023D">
      <w:pPr>
        <w:numPr>
          <w:ilvl w:val="0"/>
          <w:numId w:val="11"/>
        </w:numPr>
        <w:rPr>
          <w:rFonts w:ascii="Aptos Narrow" w:hAnsi="Aptos Narrow"/>
        </w:rPr>
      </w:pPr>
      <w:r w:rsidRPr="00CA26E6">
        <w:rPr>
          <w:rFonts w:ascii="Aptos Narrow" w:hAnsi="Aptos Narrow"/>
        </w:rPr>
        <w:t>gebruik van recyclebare verpakkingsmaterialen;</w:t>
      </w:r>
    </w:p>
    <w:p w14:paraId="73668F25" w14:textId="77777777" w:rsidR="00EF1033" w:rsidRPr="00CA26E6" w:rsidRDefault="00EF1033" w:rsidP="0062023D">
      <w:pPr>
        <w:numPr>
          <w:ilvl w:val="0"/>
          <w:numId w:val="11"/>
        </w:numPr>
        <w:rPr>
          <w:rFonts w:ascii="Aptos Narrow" w:hAnsi="Aptos Narrow"/>
        </w:rPr>
      </w:pPr>
      <w:r w:rsidRPr="00CA26E6">
        <w:rPr>
          <w:rFonts w:ascii="Aptos Narrow" w:hAnsi="Aptos Narrow"/>
        </w:rPr>
        <w:t>beperking van milieu-impact binnen de logistieke keten;</w:t>
      </w:r>
    </w:p>
    <w:p w14:paraId="408E62FF" w14:textId="77777777" w:rsidR="00EF1033" w:rsidRPr="00CA26E6" w:rsidRDefault="00EF1033" w:rsidP="0062023D">
      <w:pPr>
        <w:numPr>
          <w:ilvl w:val="0"/>
          <w:numId w:val="11"/>
        </w:numPr>
        <w:rPr>
          <w:rFonts w:ascii="Aptos Narrow" w:hAnsi="Aptos Narrow"/>
        </w:rPr>
      </w:pPr>
      <w:r w:rsidRPr="00CA26E6">
        <w:rPr>
          <w:rFonts w:ascii="Aptos Narrow" w:hAnsi="Aptos Narrow"/>
        </w:rPr>
        <w:t>bevordering van biodiversiteit.</w:t>
      </w:r>
    </w:p>
    <w:p w14:paraId="2B9A12FA" w14:textId="3352BD55" w:rsidR="005B5548" w:rsidRPr="00CA26E6" w:rsidRDefault="00EF1033" w:rsidP="00EF1033">
      <w:pPr>
        <w:rPr>
          <w:rFonts w:ascii="Aptos Narrow" w:hAnsi="Aptos Narrow"/>
        </w:rPr>
      </w:pPr>
      <w:r w:rsidRPr="00CA26E6">
        <w:rPr>
          <w:rFonts w:ascii="Aptos Narrow" w:hAnsi="Aptos Narrow"/>
        </w:rPr>
        <w:t>Opdrachtgever kan gedurende de looptijd van de overeenkomst nadere duurzaamheidsinformatie opvragen.</w:t>
      </w:r>
    </w:p>
    <w:p w14:paraId="2EF9746B" w14:textId="77777777" w:rsidR="00C6320A" w:rsidRPr="00CA26E6" w:rsidRDefault="00C6320A" w:rsidP="00EF1033">
      <w:pPr>
        <w:rPr>
          <w:rFonts w:ascii="Aptos Narrow" w:hAnsi="Aptos Narrow"/>
        </w:rPr>
      </w:pPr>
    </w:p>
    <w:p w14:paraId="7BD7EB82" w14:textId="77777777" w:rsidR="00EF1033" w:rsidRDefault="00EF1033" w:rsidP="005B5548">
      <w:pPr>
        <w:pStyle w:val="Kop2"/>
        <w:rPr>
          <w:rFonts w:ascii="Aptos Narrow" w:hAnsi="Aptos Narrow"/>
        </w:rPr>
      </w:pPr>
      <w:bookmarkStart w:id="18" w:name="_Toc243658347"/>
      <w:r w:rsidRPr="00CA26E6">
        <w:rPr>
          <w:rFonts w:ascii="Aptos Narrow" w:hAnsi="Aptos Narrow"/>
        </w:rPr>
        <w:lastRenderedPageBreak/>
        <w:t>2.9 Contractduur</w:t>
      </w:r>
      <w:bookmarkEnd w:id="18"/>
    </w:p>
    <w:p w14:paraId="2118A5C2" w14:textId="77777777" w:rsidR="00E37FAE" w:rsidRDefault="00E37FAE" w:rsidP="00E37FAE">
      <w:pPr>
        <w:pStyle w:val="Kop2"/>
        <w:rPr>
          <w:rFonts w:ascii="Aptos Narrow" w:hAnsi="Aptos Narrow"/>
          <w:b w:val="0"/>
          <w:bCs w:val="0"/>
        </w:rPr>
      </w:pPr>
    </w:p>
    <w:p w14:paraId="4FA85CB9" w14:textId="37F8584B" w:rsidR="00560F17" w:rsidRPr="00592496" w:rsidRDefault="00560F17">
      <w:pPr>
        <w:rPr>
          <w:rFonts w:ascii="Aptos Narrow" w:hAnsi="Aptos Narrow"/>
          <w:b/>
          <w:bCs/>
        </w:rPr>
      </w:pPr>
      <w:r w:rsidRPr="00592496">
        <w:rPr>
          <w:rFonts w:ascii="Aptos Narrow" w:hAnsi="Aptos Narrow"/>
        </w:rPr>
        <w:t>De raamovereenkomst wordt aangegaan voor een initiële periode van vier (4) jaar.</w:t>
      </w:r>
    </w:p>
    <w:p w14:paraId="08F9F8C1" w14:textId="22F7EE54" w:rsidR="00560F17" w:rsidRPr="00592496" w:rsidRDefault="00560F17">
      <w:pPr>
        <w:rPr>
          <w:rFonts w:ascii="Aptos Narrow" w:hAnsi="Aptos Narrow"/>
          <w:b/>
          <w:bCs/>
        </w:rPr>
      </w:pPr>
      <w:r w:rsidRPr="00592496">
        <w:rPr>
          <w:rFonts w:ascii="Aptos Narrow" w:hAnsi="Aptos Narrow"/>
        </w:rPr>
        <w:t>Opdrachtgever heeft vervolgens het recht de overeenkomst eenmaal eenzijdig te verlengen met een periode van twee (2) jaar.</w:t>
      </w:r>
    </w:p>
    <w:p w14:paraId="78C8CBE4" w14:textId="16B6FFDD" w:rsidR="00560F17" w:rsidRDefault="00560F17">
      <w:pPr>
        <w:rPr>
          <w:rFonts w:ascii="Aptos Narrow" w:hAnsi="Aptos Narrow"/>
          <w:b/>
          <w:bCs/>
        </w:rPr>
      </w:pPr>
      <w:r w:rsidRPr="00592496">
        <w:rPr>
          <w:rFonts w:ascii="Aptos Narrow" w:hAnsi="Aptos Narrow"/>
        </w:rPr>
        <w:t>De maximale contractduur bedraagt derhalve zes (6) jaar.</w:t>
      </w:r>
    </w:p>
    <w:p w14:paraId="4A42EA7B" w14:textId="77777777" w:rsidR="00E37FAE" w:rsidRPr="00592496" w:rsidRDefault="00E37FAE" w:rsidP="00E37FAE"/>
    <w:p w14:paraId="042A45E2" w14:textId="77CD6FE9" w:rsidR="00560F17" w:rsidRPr="00592496" w:rsidRDefault="00560F17">
      <w:pPr>
        <w:rPr>
          <w:rFonts w:ascii="Aptos Narrow" w:hAnsi="Aptos Narrow"/>
          <w:b/>
          <w:bCs/>
        </w:rPr>
      </w:pPr>
      <w:r w:rsidRPr="00592496">
        <w:rPr>
          <w:rFonts w:ascii="Aptos Narrow" w:hAnsi="Aptos Narrow"/>
        </w:rPr>
        <w:t>De maximale contractduur van zes jaar is gelet op de aard van de opdracht proportioneel en objectief gerechtvaardigd. De opdracht betreft de levering van bomen en beplanting, waarvoor binnen de boomteeltsector veelal meerjarige teelt-, opkweek- en reserveringstrajecten gelden. Leveranciers dienen hiervoor tijdig investeringen te doen om de gevraagde soorten, maten en kwaliteiten beschikbaar te hebben.</w:t>
      </w:r>
    </w:p>
    <w:p w14:paraId="64C7905E" w14:textId="31394A53" w:rsidR="00560F17" w:rsidRPr="00592496" w:rsidRDefault="00560F17">
      <w:pPr>
        <w:rPr>
          <w:rFonts w:ascii="Aptos Narrow" w:hAnsi="Aptos Narrow"/>
          <w:b/>
          <w:bCs/>
        </w:rPr>
      </w:pPr>
      <w:r w:rsidRPr="00592496">
        <w:rPr>
          <w:rFonts w:ascii="Aptos Narrow" w:hAnsi="Aptos Narrow"/>
        </w:rPr>
        <w:t>De gekozen contractduur biedt voldoende zekerheid voor deze investeringen en draagt bij aan leveringszekerheid, continuïteit en kwaliteit van het plantmateriaal. Daarnaast sluit de looptijd aan bij de meerjarige beheer-, vervangings- en vergroeningsopgaven van opdrachtgever, waaronder doelstellingen op het gebied van biodiversiteit, duurzaamheid en klimaatadaptatie.</w:t>
      </w:r>
    </w:p>
    <w:p w14:paraId="56FA58DD" w14:textId="7C4A321D" w:rsidR="00560F17" w:rsidRDefault="00560F17">
      <w:pPr>
        <w:rPr>
          <w:rFonts w:ascii="Aptos Narrow" w:hAnsi="Aptos Narrow"/>
          <w:b/>
          <w:bCs/>
        </w:rPr>
      </w:pPr>
      <w:r w:rsidRPr="00592496">
        <w:rPr>
          <w:rFonts w:ascii="Aptos Narrow" w:hAnsi="Aptos Narrow"/>
        </w:rPr>
        <w:t>Opdrachtgever acht de maximale contractduur van zes jaar noodzakelijk en in overeenstemming met het proportionaliteitsbeginsel, gelet op de kenmerken van de markt, de vereiste investeringen van opdrachtnemer en het belang van een doelmatige uitvoering van de opdracht.</w:t>
      </w:r>
    </w:p>
    <w:p w14:paraId="6663F9C2" w14:textId="77777777" w:rsidR="00E37FAE" w:rsidRPr="00E37FAE" w:rsidRDefault="00E37FAE" w:rsidP="00E37FAE"/>
    <w:p w14:paraId="7C804014" w14:textId="77777777" w:rsidR="00592496" w:rsidRPr="00592496" w:rsidRDefault="00592496" w:rsidP="00592496"/>
    <w:p w14:paraId="1E866D12" w14:textId="77777777" w:rsidR="00EF1033" w:rsidRPr="00CA26E6" w:rsidRDefault="00EF1033" w:rsidP="005B5548">
      <w:pPr>
        <w:pStyle w:val="Kop2"/>
        <w:rPr>
          <w:rFonts w:ascii="Aptos Narrow" w:hAnsi="Aptos Narrow"/>
        </w:rPr>
      </w:pPr>
      <w:bookmarkStart w:id="19" w:name="_Toc243658348"/>
      <w:r w:rsidRPr="00CA26E6">
        <w:rPr>
          <w:rFonts w:ascii="Aptos Narrow" w:hAnsi="Aptos Narrow"/>
        </w:rPr>
        <w:t>2.10 Waarde van de opdracht</w:t>
      </w:r>
      <w:bookmarkEnd w:id="19"/>
    </w:p>
    <w:p w14:paraId="26130BE8" w14:textId="77777777" w:rsidR="00EF1033" w:rsidRPr="00CA26E6" w:rsidRDefault="00EF1033" w:rsidP="00EF1033">
      <w:pPr>
        <w:rPr>
          <w:rFonts w:ascii="Aptos Narrow" w:hAnsi="Aptos Narrow"/>
        </w:rPr>
      </w:pPr>
      <w:r w:rsidRPr="00CA26E6">
        <w:rPr>
          <w:rFonts w:ascii="Aptos Narrow" w:hAnsi="Aptos Narrow"/>
        </w:rPr>
        <w:t>De in de aanbestedingsstukken genoemde hoeveelheden en eventuele geraamde opdrachtwaarde zijn uitsluitend bedoeld om inschrijvers inzicht te geven in de verwachte omvang van de opdracht.</w:t>
      </w:r>
    </w:p>
    <w:p w14:paraId="43BC77E2" w14:textId="77777777" w:rsidR="00EF1033" w:rsidRDefault="00EF1033" w:rsidP="00EF1033">
      <w:pPr>
        <w:rPr>
          <w:rFonts w:ascii="Aptos Narrow" w:hAnsi="Aptos Narrow"/>
        </w:rPr>
      </w:pPr>
      <w:r w:rsidRPr="00CA26E6">
        <w:rPr>
          <w:rFonts w:ascii="Aptos Narrow" w:hAnsi="Aptos Narrow"/>
        </w:rPr>
        <w:t>Aan deze gegevens kunnen geen rechten worden ontleend. De daadwerkelijke afname is afhankelijk van de behoefte van opdrachtgever gedurende de looptijd van de overeenkomst.</w:t>
      </w:r>
    </w:p>
    <w:p w14:paraId="0D2A0975" w14:textId="17D8A75F" w:rsidR="004B73F1" w:rsidRDefault="004B73F1">
      <w:pPr>
        <w:spacing w:after="200" w:line="276" w:lineRule="auto"/>
        <w:rPr>
          <w:rFonts w:ascii="Aptos Narrow" w:hAnsi="Aptos Narrow"/>
        </w:rPr>
      </w:pPr>
      <w:r>
        <w:rPr>
          <w:rFonts w:ascii="Aptos Narrow" w:hAnsi="Aptos Narrow"/>
        </w:rPr>
        <w:br w:type="page"/>
      </w:r>
    </w:p>
    <w:p w14:paraId="6531DC11" w14:textId="4ABB9268" w:rsidR="00896AAC" w:rsidRPr="00CA26E6" w:rsidRDefault="00896AAC" w:rsidP="005B5548">
      <w:pPr>
        <w:pStyle w:val="Kop1"/>
        <w:numPr>
          <w:ilvl w:val="0"/>
          <w:numId w:val="79"/>
        </w:numPr>
        <w:rPr>
          <w:rFonts w:ascii="Aptos Narrow" w:hAnsi="Aptos Narrow"/>
          <w:b/>
        </w:rPr>
      </w:pPr>
      <w:bookmarkStart w:id="20" w:name="_Toc243658349"/>
      <w:r w:rsidRPr="00CA26E6">
        <w:rPr>
          <w:rStyle w:val="Kop1Char"/>
          <w:rFonts w:ascii="Aptos Narrow" w:hAnsi="Aptos Narrow"/>
          <w:b/>
        </w:rPr>
        <w:lastRenderedPageBreak/>
        <w:t>Procedure</w:t>
      </w:r>
      <w:bookmarkEnd w:id="20"/>
    </w:p>
    <w:p w14:paraId="381DE5FC" w14:textId="77777777" w:rsidR="00C6320A" w:rsidRPr="00CA26E6" w:rsidRDefault="00C6320A" w:rsidP="00896AAC">
      <w:pPr>
        <w:rPr>
          <w:rFonts w:ascii="Aptos Narrow" w:hAnsi="Aptos Narrow"/>
          <w:b/>
          <w:bCs/>
        </w:rPr>
      </w:pPr>
    </w:p>
    <w:p w14:paraId="44D4735C" w14:textId="77777777" w:rsidR="00896AAC" w:rsidRPr="00CA26E6" w:rsidRDefault="00896AAC" w:rsidP="005B5548">
      <w:pPr>
        <w:pStyle w:val="Kop2"/>
        <w:rPr>
          <w:rFonts w:ascii="Aptos Narrow" w:hAnsi="Aptos Narrow"/>
        </w:rPr>
      </w:pPr>
      <w:bookmarkStart w:id="21" w:name="_Toc243658350"/>
      <w:r w:rsidRPr="00CA26E6">
        <w:rPr>
          <w:rFonts w:ascii="Aptos Narrow" w:hAnsi="Aptos Narrow"/>
        </w:rPr>
        <w:t>3.1 Aanbestedingsprocedure</w:t>
      </w:r>
      <w:bookmarkEnd w:id="21"/>
    </w:p>
    <w:p w14:paraId="255A5B94" w14:textId="77777777" w:rsidR="00896AAC" w:rsidRPr="00CA26E6" w:rsidRDefault="00896AAC" w:rsidP="00896AAC">
      <w:pPr>
        <w:rPr>
          <w:rFonts w:ascii="Aptos Narrow" w:hAnsi="Aptos Narrow"/>
        </w:rPr>
      </w:pPr>
      <w:r w:rsidRPr="00CA26E6">
        <w:rPr>
          <w:rFonts w:ascii="Aptos Narrow" w:hAnsi="Aptos Narrow"/>
        </w:rPr>
        <w:t>Deze aanbesteding wordt uitgevoerd volgens de Europese openbare procedure als bedoeld in de Aanbestedingswet 2012.</w:t>
      </w:r>
    </w:p>
    <w:p w14:paraId="0F85F8AD" w14:textId="77777777" w:rsidR="00F14AA9" w:rsidRPr="00CA26E6" w:rsidRDefault="00F14AA9" w:rsidP="00896AAC">
      <w:pPr>
        <w:rPr>
          <w:rFonts w:ascii="Aptos Narrow" w:hAnsi="Aptos Narrow"/>
        </w:rPr>
      </w:pPr>
    </w:p>
    <w:p w14:paraId="1677F75D" w14:textId="77777777" w:rsidR="00896AAC" w:rsidRPr="00CA26E6" w:rsidRDefault="00896AAC" w:rsidP="00896AAC">
      <w:pPr>
        <w:rPr>
          <w:rFonts w:ascii="Aptos Narrow" w:hAnsi="Aptos Narrow"/>
        </w:rPr>
      </w:pPr>
      <w:r w:rsidRPr="00CA26E6">
        <w:rPr>
          <w:rFonts w:ascii="Aptos Narrow" w:hAnsi="Aptos Narrow"/>
        </w:rPr>
        <w:t>De openbare procedure kenmerkt zich doordat iedere geïnteresseerde ondernemer een inschrijving kan indienen. Er vindt geen voorselectie van gegadigden plaats.</w:t>
      </w:r>
    </w:p>
    <w:p w14:paraId="57427621" w14:textId="77777777" w:rsidR="00F14AA9" w:rsidRPr="00CA26E6" w:rsidRDefault="00F14AA9" w:rsidP="00896AAC">
      <w:pPr>
        <w:rPr>
          <w:rFonts w:ascii="Aptos Narrow" w:hAnsi="Aptos Narrow"/>
        </w:rPr>
      </w:pPr>
    </w:p>
    <w:p w14:paraId="13595FEA" w14:textId="77777777" w:rsidR="00896AAC" w:rsidRPr="00CA26E6" w:rsidRDefault="00896AAC" w:rsidP="00896AAC">
      <w:pPr>
        <w:rPr>
          <w:rFonts w:ascii="Aptos Narrow" w:hAnsi="Aptos Narrow"/>
        </w:rPr>
      </w:pPr>
      <w:r w:rsidRPr="00CA26E6">
        <w:rPr>
          <w:rFonts w:ascii="Aptos Narrow" w:hAnsi="Aptos Narrow"/>
        </w:rPr>
        <w:t>De aanbestedingsstukken worden digitaal beschikbaar gesteld via het aanbestedingsplatform TenderNed. Inschrijvers dienen hun inschrijving volledig en tijdig via dit platform in te dienen.</w:t>
      </w:r>
    </w:p>
    <w:p w14:paraId="6A8F2D7B" w14:textId="77777777" w:rsidR="00F14AA9" w:rsidRPr="00CA26E6" w:rsidRDefault="00F14AA9" w:rsidP="00896AAC">
      <w:pPr>
        <w:rPr>
          <w:rFonts w:ascii="Aptos Narrow" w:hAnsi="Aptos Narrow"/>
        </w:rPr>
      </w:pPr>
    </w:p>
    <w:p w14:paraId="66C13F2A" w14:textId="77777777" w:rsidR="00896AAC" w:rsidRPr="00CA26E6" w:rsidRDefault="00896AAC" w:rsidP="005B5548">
      <w:pPr>
        <w:pStyle w:val="Kop2"/>
        <w:rPr>
          <w:rFonts w:ascii="Aptos Narrow" w:hAnsi="Aptos Narrow"/>
        </w:rPr>
      </w:pPr>
      <w:bookmarkStart w:id="22" w:name="_Toc243658351"/>
      <w:r w:rsidRPr="00CA26E6">
        <w:rPr>
          <w:rFonts w:ascii="Aptos Narrow" w:hAnsi="Aptos Narrow"/>
        </w:rPr>
        <w:t>3.2 Aanbestedingsdocumenten</w:t>
      </w:r>
      <w:bookmarkEnd w:id="22"/>
    </w:p>
    <w:p w14:paraId="1EA12014" w14:textId="77777777" w:rsidR="00896AAC" w:rsidRPr="00CA26E6" w:rsidRDefault="00896AAC" w:rsidP="00896AAC">
      <w:pPr>
        <w:rPr>
          <w:rFonts w:ascii="Aptos Narrow" w:hAnsi="Aptos Narrow"/>
        </w:rPr>
      </w:pPr>
      <w:r w:rsidRPr="00CA26E6">
        <w:rPr>
          <w:rFonts w:ascii="Aptos Narrow" w:hAnsi="Aptos Narrow"/>
        </w:rPr>
        <w:t>De aanbestedingsstukken bestaan uit:</w:t>
      </w:r>
    </w:p>
    <w:p w14:paraId="7CB32B8E" w14:textId="77777777" w:rsidR="00C77AE7" w:rsidRPr="00CA26E6" w:rsidRDefault="00C77AE7" w:rsidP="00896AAC">
      <w:pPr>
        <w:rPr>
          <w:rFonts w:ascii="Aptos Narrow" w:hAnsi="Aptos Narrow"/>
        </w:rPr>
      </w:pPr>
    </w:p>
    <w:p w14:paraId="26584F5F" w14:textId="77777777" w:rsidR="00896AAC" w:rsidRPr="00CA26E6" w:rsidRDefault="00896AAC" w:rsidP="0062023D">
      <w:pPr>
        <w:numPr>
          <w:ilvl w:val="0"/>
          <w:numId w:val="12"/>
        </w:numPr>
        <w:rPr>
          <w:rFonts w:ascii="Aptos Narrow" w:hAnsi="Aptos Narrow"/>
        </w:rPr>
      </w:pPr>
      <w:r w:rsidRPr="00CA26E6">
        <w:rPr>
          <w:rFonts w:ascii="Aptos Narrow" w:hAnsi="Aptos Narrow"/>
        </w:rPr>
        <w:t>de aankondiging van de opdracht;</w:t>
      </w:r>
    </w:p>
    <w:p w14:paraId="24E9BA84" w14:textId="77777777" w:rsidR="00896AAC" w:rsidRPr="00CA26E6" w:rsidRDefault="00896AAC" w:rsidP="0062023D">
      <w:pPr>
        <w:numPr>
          <w:ilvl w:val="0"/>
          <w:numId w:val="12"/>
        </w:numPr>
        <w:rPr>
          <w:rFonts w:ascii="Aptos Narrow" w:hAnsi="Aptos Narrow"/>
        </w:rPr>
      </w:pPr>
      <w:r w:rsidRPr="00CA26E6">
        <w:rPr>
          <w:rFonts w:ascii="Aptos Narrow" w:hAnsi="Aptos Narrow"/>
        </w:rPr>
        <w:t>deze inschrijfleidraad;</w:t>
      </w:r>
    </w:p>
    <w:p w14:paraId="35A52CFA" w14:textId="77777777" w:rsidR="00896AAC" w:rsidRPr="00CA26E6" w:rsidRDefault="00896AAC" w:rsidP="0062023D">
      <w:pPr>
        <w:numPr>
          <w:ilvl w:val="0"/>
          <w:numId w:val="12"/>
        </w:numPr>
        <w:rPr>
          <w:rFonts w:ascii="Aptos Narrow" w:hAnsi="Aptos Narrow"/>
        </w:rPr>
      </w:pPr>
      <w:r w:rsidRPr="00CA26E6">
        <w:rPr>
          <w:rFonts w:ascii="Aptos Narrow" w:hAnsi="Aptos Narrow"/>
        </w:rPr>
        <w:t>het Programma van Eisen;</w:t>
      </w:r>
    </w:p>
    <w:p w14:paraId="1CBB3030" w14:textId="77777777" w:rsidR="00896AAC" w:rsidRPr="00CA26E6" w:rsidRDefault="00896AAC" w:rsidP="0062023D">
      <w:pPr>
        <w:numPr>
          <w:ilvl w:val="0"/>
          <w:numId w:val="12"/>
        </w:numPr>
        <w:rPr>
          <w:rFonts w:ascii="Aptos Narrow" w:hAnsi="Aptos Narrow"/>
        </w:rPr>
      </w:pPr>
      <w:r w:rsidRPr="00CA26E6">
        <w:rPr>
          <w:rFonts w:ascii="Aptos Narrow" w:hAnsi="Aptos Narrow"/>
        </w:rPr>
        <w:t>het prijzenblad;</w:t>
      </w:r>
    </w:p>
    <w:p w14:paraId="54347236" w14:textId="77777777" w:rsidR="00896AAC" w:rsidRPr="00CA26E6" w:rsidRDefault="00896AAC" w:rsidP="0062023D">
      <w:pPr>
        <w:numPr>
          <w:ilvl w:val="0"/>
          <w:numId w:val="12"/>
        </w:numPr>
        <w:rPr>
          <w:rFonts w:ascii="Aptos Narrow" w:hAnsi="Aptos Narrow"/>
        </w:rPr>
      </w:pPr>
      <w:r w:rsidRPr="00CA26E6">
        <w:rPr>
          <w:rFonts w:ascii="Aptos Narrow" w:hAnsi="Aptos Narrow"/>
        </w:rPr>
        <w:t>de concept-raamovereenkomst;</w:t>
      </w:r>
    </w:p>
    <w:p w14:paraId="7B0E541C" w14:textId="77777777" w:rsidR="00896AAC" w:rsidRPr="00CA26E6" w:rsidRDefault="00896AAC" w:rsidP="0062023D">
      <w:pPr>
        <w:numPr>
          <w:ilvl w:val="0"/>
          <w:numId w:val="12"/>
        </w:numPr>
        <w:rPr>
          <w:rFonts w:ascii="Aptos Narrow" w:hAnsi="Aptos Narrow"/>
        </w:rPr>
      </w:pPr>
      <w:r w:rsidRPr="00CA26E6">
        <w:rPr>
          <w:rFonts w:ascii="Aptos Narrow" w:hAnsi="Aptos Narrow"/>
        </w:rPr>
        <w:t>de Nota(‘s) van Inlichtingen;</w:t>
      </w:r>
    </w:p>
    <w:p w14:paraId="6FBDB5D9" w14:textId="77777777" w:rsidR="00896AAC" w:rsidRPr="00CA26E6" w:rsidRDefault="00896AAC" w:rsidP="0062023D">
      <w:pPr>
        <w:numPr>
          <w:ilvl w:val="0"/>
          <w:numId w:val="12"/>
        </w:numPr>
        <w:rPr>
          <w:rFonts w:ascii="Aptos Narrow" w:hAnsi="Aptos Narrow"/>
        </w:rPr>
      </w:pPr>
      <w:r w:rsidRPr="00CA26E6">
        <w:rPr>
          <w:rFonts w:ascii="Aptos Narrow" w:hAnsi="Aptos Narrow"/>
        </w:rPr>
        <w:t>de bijlagen behorende bij de aanbesteding.</w:t>
      </w:r>
    </w:p>
    <w:p w14:paraId="51B72394" w14:textId="77777777" w:rsidR="00C77AE7" w:rsidRPr="00CA26E6" w:rsidRDefault="00C77AE7" w:rsidP="00C77AE7">
      <w:pPr>
        <w:ind w:left="720"/>
        <w:rPr>
          <w:rFonts w:ascii="Aptos Narrow" w:hAnsi="Aptos Narrow"/>
        </w:rPr>
      </w:pPr>
    </w:p>
    <w:p w14:paraId="5BF63373" w14:textId="77777777" w:rsidR="00896AAC" w:rsidRDefault="00896AAC" w:rsidP="00896AAC">
      <w:pPr>
        <w:rPr>
          <w:rFonts w:ascii="Aptos Narrow" w:hAnsi="Aptos Narrow"/>
        </w:rPr>
      </w:pPr>
      <w:r w:rsidRPr="00CA26E6">
        <w:rPr>
          <w:rFonts w:ascii="Aptos Narrow" w:hAnsi="Aptos Narrow"/>
        </w:rPr>
        <w:t>De inschrijver dient kennis te nemen van alle aanbestedingsstukken en de daarin opgenomen eisen, voorwaarden en procedures.</w:t>
      </w:r>
    </w:p>
    <w:p w14:paraId="2400A9FA" w14:textId="77777777" w:rsidR="00CA26E6" w:rsidRDefault="00CA26E6" w:rsidP="00896AAC">
      <w:pPr>
        <w:rPr>
          <w:rFonts w:ascii="Aptos Narrow" w:hAnsi="Aptos Narrow"/>
        </w:rPr>
      </w:pPr>
    </w:p>
    <w:p w14:paraId="0F20B918" w14:textId="77777777" w:rsidR="00896AAC" w:rsidRPr="00CA26E6" w:rsidRDefault="00896AAC" w:rsidP="005B5548">
      <w:pPr>
        <w:pStyle w:val="Kop2"/>
        <w:rPr>
          <w:rFonts w:ascii="Aptos Narrow" w:hAnsi="Aptos Narrow"/>
        </w:rPr>
      </w:pPr>
      <w:bookmarkStart w:id="23" w:name="_Toc243658352"/>
      <w:r w:rsidRPr="00CA26E6">
        <w:rPr>
          <w:rFonts w:ascii="Aptos Narrow" w:hAnsi="Aptos Narrow"/>
        </w:rPr>
        <w:t>3.3 Planning</w:t>
      </w:r>
      <w:bookmarkEnd w:id="23"/>
    </w:p>
    <w:p w14:paraId="756979EC" w14:textId="77777777" w:rsidR="00896AAC" w:rsidRPr="00CA26E6" w:rsidRDefault="00896AAC" w:rsidP="00896AAC">
      <w:pPr>
        <w:rPr>
          <w:rFonts w:ascii="Aptos Narrow" w:hAnsi="Aptos Narrow"/>
        </w:rPr>
      </w:pPr>
      <w:r w:rsidRPr="00CA26E6">
        <w:rPr>
          <w:rFonts w:ascii="Aptos Narrow" w:hAnsi="Aptos Narrow"/>
        </w:rPr>
        <w:t>Voor deze aanbesteding geldt de onderstaande voorlopige planning.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5"/>
        <w:gridCol w:w="1889"/>
      </w:tblGrid>
      <w:tr w:rsidR="00896AAC" w:rsidRPr="00CA26E6" w14:paraId="227A4DC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A775961" w14:textId="77777777" w:rsidR="00896AAC" w:rsidRPr="00CA26E6" w:rsidRDefault="00896AAC" w:rsidP="00896AAC">
            <w:pPr>
              <w:rPr>
                <w:rFonts w:ascii="Aptos Narrow" w:hAnsi="Aptos Narrow"/>
              </w:rPr>
            </w:pPr>
            <w:r w:rsidRPr="00CA26E6">
              <w:rPr>
                <w:rFonts w:ascii="Aptos Narrow" w:hAnsi="Aptos Narrow"/>
              </w:rPr>
              <w:t>Activiteit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ACC7CF" w14:textId="77777777" w:rsidR="00896AAC" w:rsidRPr="00CA26E6" w:rsidRDefault="00896AAC" w:rsidP="00896AAC">
            <w:pPr>
              <w:rPr>
                <w:rFonts w:ascii="Aptos Narrow" w:hAnsi="Aptos Narrow"/>
              </w:rPr>
            </w:pPr>
            <w:r w:rsidRPr="00CA26E6">
              <w:rPr>
                <w:rFonts w:ascii="Aptos Narrow" w:hAnsi="Aptos Narrow"/>
              </w:rPr>
              <w:t>Datum</w:t>
            </w:r>
          </w:p>
        </w:tc>
      </w:tr>
      <w:tr w:rsidR="00896AAC" w:rsidRPr="00CA26E6" w14:paraId="36D74E8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06B59E" w14:textId="77777777" w:rsidR="00896AAC" w:rsidRPr="00CA26E6" w:rsidRDefault="00896AAC" w:rsidP="00896AAC">
            <w:pPr>
              <w:rPr>
                <w:rFonts w:ascii="Aptos Narrow" w:hAnsi="Aptos Narrow"/>
              </w:rPr>
            </w:pPr>
            <w:r w:rsidRPr="00CA26E6">
              <w:rPr>
                <w:rFonts w:ascii="Aptos Narrow" w:hAnsi="Aptos Narrow"/>
              </w:rPr>
              <w:t>Publicatie aanbesteding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723E93" w14:textId="79F7D64D" w:rsidR="00896AAC" w:rsidRPr="00CA26E6" w:rsidRDefault="001D60DE" w:rsidP="00896AAC">
            <w:pPr>
              <w:rPr>
                <w:rFonts w:ascii="Aptos Narrow" w:hAnsi="Aptos Narrow"/>
              </w:rPr>
            </w:pPr>
            <w:r>
              <w:rPr>
                <w:rFonts w:ascii="Aptos Narrow" w:hAnsi="Aptos Narrow"/>
              </w:rPr>
              <w:t>23-10-2026</w:t>
            </w:r>
          </w:p>
        </w:tc>
      </w:tr>
      <w:tr w:rsidR="00896AAC" w:rsidRPr="00CA26E6" w14:paraId="70C54CF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EBF1DF" w14:textId="77777777" w:rsidR="00896AAC" w:rsidRPr="00CA26E6" w:rsidRDefault="00896AAC" w:rsidP="00896AAC">
            <w:pPr>
              <w:rPr>
                <w:rFonts w:ascii="Aptos Narrow" w:hAnsi="Aptos Narrow"/>
              </w:rPr>
            </w:pPr>
            <w:r w:rsidRPr="00CA26E6">
              <w:rPr>
                <w:rFonts w:ascii="Aptos Narrow" w:hAnsi="Aptos Narrow"/>
              </w:rPr>
              <w:t>Uiterste datum stellen vragen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AAE2A4" w14:textId="1C044627" w:rsidR="00896AAC" w:rsidRPr="00CA26E6" w:rsidRDefault="001D60DE" w:rsidP="00896AAC">
            <w:pPr>
              <w:rPr>
                <w:rFonts w:ascii="Aptos Narrow" w:hAnsi="Aptos Narrow"/>
              </w:rPr>
            </w:pPr>
            <w:r>
              <w:rPr>
                <w:rFonts w:ascii="Aptos Narrow" w:hAnsi="Aptos Narrow"/>
              </w:rPr>
              <w:t>18-11-2026, 9:00 uur</w:t>
            </w:r>
          </w:p>
        </w:tc>
      </w:tr>
      <w:tr w:rsidR="00896AAC" w:rsidRPr="00CA26E6" w14:paraId="73F672B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26CA6B" w14:textId="77777777" w:rsidR="00896AAC" w:rsidRPr="00CA26E6" w:rsidRDefault="00896AAC" w:rsidP="00896AAC">
            <w:pPr>
              <w:rPr>
                <w:rFonts w:ascii="Aptos Narrow" w:hAnsi="Aptos Narrow"/>
              </w:rPr>
            </w:pPr>
            <w:r w:rsidRPr="00CA26E6">
              <w:rPr>
                <w:rFonts w:ascii="Aptos Narrow" w:hAnsi="Aptos Narrow"/>
              </w:rPr>
              <w:t>Publicatie Nota van Inlichtingen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30533F" w14:textId="071F4F0C" w:rsidR="00896AAC" w:rsidRPr="00CA26E6" w:rsidRDefault="001D60DE" w:rsidP="00896AAC">
            <w:pPr>
              <w:rPr>
                <w:rFonts w:ascii="Aptos Narrow" w:hAnsi="Aptos Narrow"/>
              </w:rPr>
            </w:pPr>
            <w:r>
              <w:rPr>
                <w:rFonts w:ascii="Aptos Narrow" w:hAnsi="Aptos Narrow"/>
              </w:rPr>
              <w:t>25-11-2026</w:t>
            </w:r>
          </w:p>
        </w:tc>
      </w:tr>
      <w:tr w:rsidR="00896AAC" w:rsidRPr="00CA26E6" w14:paraId="4207B6B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9B1C8F" w14:textId="77777777" w:rsidR="00896AAC" w:rsidRPr="00CA26E6" w:rsidRDefault="00896AAC" w:rsidP="00896AAC">
            <w:pPr>
              <w:rPr>
                <w:rFonts w:ascii="Aptos Narrow" w:hAnsi="Aptos Narrow"/>
              </w:rPr>
            </w:pPr>
            <w:r w:rsidRPr="00CA26E6">
              <w:rPr>
                <w:rFonts w:ascii="Aptos Narrow" w:hAnsi="Aptos Narrow"/>
              </w:rPr>
              <w:t>Sluiting inschrijving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A38A90" w14:textId="18C01542" w:rsidR="00896AAC" w:rsidRPr="00CA26E6" w:rsidRDefault="001D60DE" w:rsidP="00896AAC">
            <w:pPr>
              <w:rPr>
                <w:rFonts w:ascii="Aptos Narrow" w:hAnsi="Aptos Narrow"/>
              </w:rPr>
            </w:pPr>
            <w:r>
              <w:rPr>
                <w:rFonts w:ascii="Aptos Narrow" w:hAnsi="Aptos Narrow"/>
              </w:rPr>
              <w:t>07-01-2027, 17:00 uur</w:t>
            </w:r>
          </w:p>
        </w:tc>
      </w:tr>
      <w:tr w:rsidR="00896AAC" w:rsidRPr="00CA26E6" w14:paraId="4F9BDCC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FA573D" w14:textId="77777777" w:rsidR="00896AAC" w:rsidRPr="00CA26E6" w:rsidRDefault="00896AAC" w:rsidP="00896AAC">
            <w:pPr>
              <w:rPr>
                <w:rFonts w:ascii="Aptos Narrow" w:hAnsi="Aptos Narrow"/>
              </w:rPr>
            </w:pPr>
            <w:r w:rsidRPr="00CA26E6">
              <w:rPr>
                <w:rFonts w:ascii="Aptos Narrow" w:hAnsi="Aptos Narrow"/>
              </w:rPr>
              <w:t>Opening inschrijvingen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F18C2F" w14:textId="68A9FCDE" w:rsidR="00896AAC" w:rsidRPr="00CA26E6" w:rsidRDefault="001D60DE" w:rsidP="00896AAC">
            <w:pPr>
              <w:rPr>
                <w:rFonts w:ascii="Aptos Narrow" w:hAnsi="Aptos Narrow"/>
              </w:rPr>
            </w:pPr>
            <w:r>
              <w:rPr>
                <w:rFonts w:ascii="Aptos Narrow" w:hAnsi="Aptos Narrow"/>
              </w:rPr>
              <w:t>08-01-2027</w:t>
            </w:r>
          </w:p>
        </w:tc>
      </w:tr>
      <w:tr w:rsidR="00896AAC" w:rsidRPr="00CA26E6" w14:paraId="52E67B8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603934" w14:textId="77777777" w:rsidR="00896AAC" w:rsidRPr="00CA26E6" w:rsidRDefault="00896AAC" w:rsidP="00896AAC">
            <w:pPr>
              <w:rPr>
                <w:rFonts w:ascii="Aptos Narrow" w:hAnsi="Aptos Narrow"/>
              </w:rPr>
            </w:pPr>
            <w:r w:rsidRPr="00CA26E6">
              <w:rPr>
                <w:rFonts w:ascii="Aptos Narrow" w:hAnsi="Aptos Narrow"/>
              </w:rPr>
              <w:t>Voornemen tot gunning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7F7634" w14:textId="21C7D834" w:rsidR="00896AAC" w:rsidRPr="00CA26E6" w:rsidRDefault="001D60DE" w:rsidP="00896AAC">
            <w:pPr>
              <w:rPr>
                <w:rFonts w:ascii="Aptos Narrow" w:hAnsi="Aptos Narrow"/>
              </w:rPr>
            </w:pPr>
            <w:r>
              <w:rPr>
                <w:rFonts w:ascii="Aptos Narrow" w:hAnsi="Aptos Narrow"/>
              </w:rPr>
              <w:t>15-01-2027</w:t>
            </w:r>
          </w:p>
        </w:tc>
      </w:tr>
      <w:tr w:rsidR="00896AAC" w:rsidRPr="00CA26E6" w14:paraId="5252CDD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1E1E05" w14:textId="77777777" w:rsidR="00896AAC" w:rsidRPr="00CA26E6" w:rsidRDefault="00896AAC" w:rsidP="00896AAC">
            <w:pPr>
              <w:rPr>
                <w:rFonts w:ascii="Aptos Narrow" w:hAnsi="Aptos Narrow"/>
              </w:rPr>
            </w:pPr>
            <w:proofErr w:type="spellStart"/>
            <w:r w:rsidRPr="00CA26E6">
              <w:rPr>
                <w:rFonts w:ascii="Aptos Narrow" w:hAnsi="Aptos Narrow"/>
              </w:rPr>
              <w:t>Standstilltermijn</w:t>
            </w:r>
            <w:proofErr w:type="spellEnd"/>
            <w:r w:rsidRPr="00CA26E6">
              <w:rPr>
                <w:rFonts w:ascii="Aptos Narrow" w:hAnsi="Aptos Narrow"/>
              </w:rPr>
              <w:t xml:space="preserve"> (Alcateltermijn)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728B31" w14:textId="77777777" w:rsidR="00896AAC" w:rsidRPr="00CA26E6" w:rsidRDefault="00896AAC" w:rsidP="00896AAC">
            <w:pPr>
              <w:rPr>
                <w:rFonts w:ascii="Aptos Narrow" w:hAnsi="Aptos Narrow"/>
              </w:rPr>
            </w:pPr>
            <w:r w:rsidRPr="00CA26E6">
              <w:rPr>
                <w:rFonts w:ascii="Aptos Narrow" w:hAnsi="Aptos Narrow"/>
              </w:rPr>
              <w:t>20 kalenderdagen</w:t>
            </w:r>
          </w:p>
        </w:tc>
      </w:tr>
      <w:tr w:rsidR="00896AAC" w:rsidRPr="00CA26E6" w14:paraId="477F67C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B062E3" w14:textId="77777777" w:rsidR="00896AAC" w:rsidRPr="00CA26E6" w:rsidRDefault="00896AAC" w:rsidP="00896AAC">
            <w:pPr>
              <w:rPr>
                <w:rFonts w:ascii="Aptos Narrow" w:hAnsi="Aptos Narrow"/>
              </w:rPr>
            </w:pPr>
            <w:r w:rsidRPr="00CA26E6">
              <w:rPr>
                <w:rFonts w:ascii="Aptos Narrow" w:hAnsi="Aptos Narrow"/>
              </w:rPr>
              <w:t>Definitieve gunning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CE82DF" w14:textId="5CF2B2EA" w:rsidR="00896AAC" w:rsidRPr="00CA26E6" w:rsidRDefault="001D60DE" w:rsidP="00896AAC">
            <w:pPr>
              <w:rPr>
                <w:rFonts w:ascii="Aptos Narrow" w:hAnsi="Aptos Narrow"/>
              </w:rPr>
            </w:pPr>
            <w:r>
              <w:rPr>
                <w:rFonts w:ascii="Aptos Narrow" w:hAnsi="Aptos Narrow"/>
              </w:rPr>
              <w:t>05-02-2027</w:t>
            </w:r>
          </w:p>
        </w:tc>
      </w:tr>
      <w:tr w:rsidR="00896AAC" w:rsidRPr="00CA26E6" w14:paraId="2814FFB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BCEAB3" w14:textId="77777777" w:rsidR="00896AAC" w:rsidRPr="00CA26E6" w:rsidRDefault="00896AAC" w:rsidP="00896AAC">
            <w:pPr>
              <w:rPr>
                <w:rFonts w:ascii="Aptos Narrow" w:hAnsi="Aptos Narrow"/>
              </w:rPr>
            </w:pPr>
            <w:r w:rsidRPr="00CA26E6">
              <w:rPr>
                <w:rFonts w:ascii="Aptos Narrow" w:hAnsi="Aptos Narrow"/>
              </w:rPr>
              <w:t>Ingang overeenkomst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84C8B7" w14:textId="4F7005BD" w:rsidR="00896AAC" w:rsidRPr="00CA26E6" w:rsidRDefault="001D60DE" w:rsidP="00896AAC">
            <w:pPr>
              <w:rPr>
                <w:rFonts w:ascii="Aptos Narrow" w:hAnsi="Aptos Narrow"/>
              </w:rPr>
            </w:pPr>
            <w:r>
              <w:rPr>
                <w:rFonts w:ascii="Aptos Narrow" w:hAnsi="Aptos Narrow"/>
              </w:rPr>
              <w:t>01-03-2026</w:t>
            </w:r>
          </w:p>
        </w:tc>
      </w:tr>
    </w:tbl>
    <w:p w14:paraId="06D85B17" w14:textId="77777777" w:rsidR="00C77AE7" w:rsidRPr="00CA26E6" w:rsidRDefault="00C77AE7" w:rsidP="00896AAC">
      <w:pPr>
        <w:rPr>
          <w:rFonts w:ascii="Aptos Narrow" w:hAnsi="Aptos Narrow"/>
        </w:rPr>
      </w:pPr>
    </w:p>
    <w:p w14:paraId="48A27375" w14:textId="4B5B40F9" w:rsidR="00896AAC" w:rsidRPr="00CA26E6" w:rsidRDefault="00896AAC" w:rsidP="00896AAC">
      <w:pPr>
        <w:rPr>
          <w:rFonts w:ascii="Aptos Narrow" w:hAnsi="Aptos Narrow"/>
        </w:rPr>
      </w:pPr>
      <w:r w:rsidRPr="00CA26E6">
        <w:rPr>
          <w:rFonts w:ascii="Aptos Narrow" w:hAnsi="Aptos Narrow"/>
        </w:rPr>
        <w:t>Aan deze planning kunnen geen rechten worden ontleend. Opdrachtgever behoudt zich het recht voor de planning indien noodzakelijk te wijzigen.</w:t>
      </w:r>
    </w:p>
    <w:p w14:paraId="551826BD" w14:textId="77777777" w:rsidR="00C77AE7" w:rsidRPr="00CA26E6" w:rsidRDefault="00C77AE7" w:rsidP="00896AAC">
      <w:pPr>
        <w:rPr>
          <w:rFonts w:ascii="Aptos Narrow" w:hAnsi="Aptos Narrow"/>
        </w:rPr>
      </w:pPr>
    </w:p>
    <w:p w14:paraId="1B342BE5" w14:textId="77777777" w:rsidR="00896AAC" w:rsidRPr="00CA26E6" w:rsidRDefault="00896AAC" w:rsidP="005B5548">
      <w:pPr>
        <w:pStyle w:val="Kop2"/>
        <w:rPr>
          <w:rFonts w:ascii="Aptos Narrow" w:hAnsi="Aptos Narrow"/>
        </w:rPr>
      </w:pPr>
      <w:bookmarkStart w:id="24" w:name="_Toc243658353"/>
      <w:r w:rsidRPr="00CA26E6">
        <w:rPr>
          <w:rFonts w:ascii="Aptos Narrow" w:hAnsi="Aptos Narrow"/>
        </w:rPr>
        <w:t>3.4 Vragen en Nota van Inlichtingen</w:t>
      </w:r>
      <w:bookmarkEnd w:id="24"/>
    </w:p>
    <w:p w14:paraId="3B84A23E" w14:textId="77777777" w:rsidR="00896AAC" w:rsidRPr="00CA26E6" w:rsidRDefault="00896AAC" w:rsidP="00896AAC">
      <w:pPr>
        <w:rPr>
          <w:rFonts w:ascii="Aptos Narrow" w:hAnsi="Aptos Narrow"/>
        </w:rPr>
      </w:pPr>
      <w:r w:rsidRPr="00CA26E6">
        <w:rPr>
          <w:rFonts w:ascii="Aptos Narrow" w:hAnsi="Aptos Narrow"/>
        </w:rPr>
        <w:t>Indien een inschrijver onduidelijkheden, tegenstrijdigheden of onvolkomenheden constateert in de aanbestedingsstukken, dient de inschrijver hiervan zo spoedig mogelijk melding te maken door het stellen van vragen via TenderNed.</w:t>
      </w:r>
    </w:p>
    <w:p w14:paraId="2C978543" w14:textId="77777777" w:rsidR="00C77AE7" w:rsidRPr="00CA26E6" w:rsidRDefault="00C77AE7" w:rsidP="00896AAC">
      <w:pPr>
        <w:rPr>
          <w:rFonts w:ascii="Aptos Narrow" w:hAnsi="Aptos Narrow"/>
        </w:rPr>
      </w:pPr>
    </w:p>
    <w:p w14:paraId="6A510B3F" w14:textId="77777777" w:rsidR="00896AAC" w:rsidRPr="00CA26E6" w:rsidRDefault="00896AAC" w:rsidP="00896AAC">
      <w:pPr>
        <w:rPr>
          <w:rFonts w:ascii="Aptos Narrow" w:hAnsi="Aptos Narrow"/>
        </w:rPr>
      </w:pPr>
      <w:r w:rsidRPr="00CA26E6">
        <w:rPr>
          <w:rFonts w:ascii="Aptos Narrow" w:hAnsi="Aptos Narrow"/>
        </w:rPr>
        <w:t>Vragen die na de in de planning genoemde sluitingsdatum worden ingediend, hoeven door opdrachtgever niet in behandeling te worden genomen.</w:t>
      </w:r>
    </w:p>
    <w:p w14:paraId="42297137" w14:textId="77777777" w:rsidR="00896AAC" w:rsidRPr="00CA26E6" w:rsidRDefault="00896AAC" w:rsidP="00896AAC">
      <w:pPr>
        <w:rPr>
          <w:rFonts w:ascii="Aptos Narrow" w:hAnsi="Aptos Narrow"/>
        </w:rPr>
      </w:pPr>
      <w:r w:rsidRPr="00CA26E6">
        <w:rPr>
          <w:rFonts w:ascii="Aptos Narrow" w:hAnsi="Aptos Narrow"/>
        </w:rPr>
        <w:t>De beantwoording van de vragen vindt plaats door middel van een Nota van Inlichtingen. De Nota van Inlichtingen maakt integraal onderdeel uit van de aanbestedingsstukken en prevaleert boven eerder verstrekte informatie.</w:t>
      </w:r>
    </w:p>
    <w:p w14:paraId="0F626F30" w14:textId="77777777" w:rsidR="004B73F1" w:rsidRDefault="004B73F1" w:rsidP="00896AAC">
      <w:pPr>
        <w:rPr>
          <w:rFonts w:ascii="Aptos Narrow" w:hAnsi="Aptos Narrow"/>
        </w:rPr>
      </w:pPr>
    </w:p>
    <w:p w14:paraId="4AE91216" w14:textId="3BAA4D40" w:rsidR="00896AAC" w:rsidRPr="00CA26E6" w:rsidRDefault="00896AAC" w:rsidP="00896AAC">
      <w:pPr>
        <w:rPr>
          <w:rFonts w:ascii="Aptos Narrow" w:hAnsi="Aptos Narrow"/>
        </w:rPr>
      </w:pPr>
      <w:r w:rsidRPr="00CA26E6">
        <w:rPr>
          <w:rFonts w:ascii="Aptos Narrow" w:hAnsi="Aptos Narrow"/>
        </w:rPr>
        <w:t>Mondelinge mededelingen en toezeggingen zijn niet bindend.</w:t>
      </w:r>
    </w:p>
    <w:p w14:paraId="6A67BE4A" w14:textId="77777777" w:rsidR="00896AAC" w:rsidRPr="00CA26E6" w:rsidRDefault="00896AAC" w:rsidP="005B5548">
      <w:pPr>
        <w:pStyle w:val="Kop2"/>
        <w:rPr>
          <w:rFonts w:ascii="Aptos Narrow" w:hAnsi="Aptos Narrow"/>
        </w:rPr>
      </w:pPr>
      <w:bookmarkStart w:id="25" w:name="_Toc243658354"/>
      <w:r w:rsidRPr="00CA26E6">
        <w:rPr>
          <w:rFonts w:ascii="Aptos Narrow" w:hAnsi="Aptos Narrow"/>
        </w:rPr>
        <w:lastRenderedPageBreak/>
        <w:t>3.5 Indiening van de inschrijving</w:t>
      </w:r>
      <w:bookmarkEnd w:id="25"/>
    </w:p>
    <w:p w14:paraId="28FC1718" w14:textId="77777777" w:rsidR="00896AAC" w:rsidRPr="00CA26E6" w:rsidRDefault="00896AAC" w:rsidP="00896AAC">
      <w:pPr>
        <w:rPr>
          <w:rFonts w:ascii="Aptos Narrow" w:hAnsi="Aptos Narrow"/>
        </w:rPr>
      </w:pPr>
      <w:r w:rsidRPr="00CA26E6">
        <w:rPr>
          <w:rFonts w:ascii="Aptos Narrow" w:hAnsi="Aptos Narrow"/>
        </w:rPr>
        <w:t>De inschrijving dient volledig, rechtsgeldig en tijdig te worden ingediend via TenderNed.</w:t>
      </w:r>
    </w:p>
    <w:p w14:paraId="2D1AB006" w14:textId="21ACBFDB" w:rsidR="00F14AA9" w:rsidRPr="00CA26E6" w:rsidRDefault="00896AAC" w:rsidP="00896AAC">
      <w:pPr>
        <w:rPr>
          <w:rFonts w:ascii="Aptos Narrow" w:hAnsi="Aptos Narrow"/>
        </w:rPr>
      </w:pPr>
      <w:r w:rsidRPr="00CA26E6">
        <w:rPr>
          <w:rFonts w:ascii="Aptos Narrow" w:hAnsi="Aptos Narrow"/>
        </w:rPr>
        <w:t>De inschrijver is zelf verantwoordelijk voor het tijdig uploaden van alle vereiste documenten. Inschrijvingen die na het verstrijken van de uiterste indieningstermijn worden ontvangen, worden uitgesloten van verdere deelname aan de aanbestedingsprocedure.</w:t>
      </w:r>
    </w:p>
    <w:p w14:paraId="6D50106A" w14:textId="77777777" w:rsidR="00F14AA9" w:rsidRPr="00CA26E6" w:rsidRDefault="00F14AA9" w:rsidP="00896AAC">
      <w:pPr>
        <w:rPr>
          <w:rFonts w:ascii="Aptos Narrow" w:hAnsi="Aptos Narrow"/>
        </w:rPr>
      </w:pPr>
    </w:p>
    <w:p w14:paraId="50A989E5" w14:textId="6E4878D2" w:rsidR="00896AAC" w:rsidRPr="00CA26E6" w:rsidRDefault="00896AAC" w:rsidP="00896AAC">
      <w:pPr>
        <w:rPr>
          <w:rFonts w:ascii="Aptos Narrow" w:hAnsi="Aptos Narrow"/>
        </w:rPr>
      </w:pPr>
      <w:r w:rsidRPr="00CA26E6">
        <w:rPr>
          <w:rFonts w:ascii="Aptos Narrow" w:hAnsi="Aptos Narrow"/>
        </w:rPr>
        <w:t>Een inschrijving dient ten minste te bevatten:</w:t>
      </w:r>
    </w:p>
    <w:p w14:paraId="00CC2B82" w14:textId="77777777" w:rsidR="00C77AE7" w:rsidRPr="00CA26E6" w:rsidRDefault="00C77AE7" w:rsidP="00896AAC">
      <w:pPr>
        <w:rPr>
          <w:rFonts w:ascii="Aptos Narrow" w:hAnsi="Aptos Narrow"/>
        </w:rPr>
      </w:pPr>
    </w:p>
    <w:p w14:paraId="73B573C2" w14:textId="5DD99D4A" w:rsidR="00C77AE7" w:rsidRPr="00CA26E6" w:rsidRDefault="00896AAC" w:rsidP="00C77AE7">
      <w:pPr>
        <w:numPr>
          <w:ilvl w:val="0"/>
          <w:numId w:val="13"/>
        </w:numPr>
        <w:rPr>
          <w:rFonts w:ascii="Aptos Narrow" w:hAnsi="Aptos Narrow"/>
        </w:rPr>
      </w:pPr>
      <w:r w:rsidRPr="00CA26E6">
        <w:rPr>
          <w:rFonts w:ascii="Aptos Narrow" w:hAnsi="Aptos Narrow"/>
        </w:rPr>
        <w:t>volledig ingevuld inschrijfformulier;</w:t>
      </w:r>
    </w:p>
    <w:p w14:paraId="31589A24" w14:textId="77777777" w:rsidR="00896AAC" w:rsidRPr="00CA26E6" w:rsidRDefault="00896AAC" w:rsidP="0062023D">
      <w:pPr>
        <w:numPr>
          <w:ilvl w:val="0"/>
          <w:numId w:val="13"/>
        </w:numPr>
        <w:rPr>
          <w:rFonts w:ascii="Aptos Narrow" w:hAnsi="Aptos Narrow"/>
        </w:rPr>
      </w:pPr>
      <w:r w:rsidRPr="00CA26E6">
        <w:rPr>
          <w:rFonts w:ascii="Aptos Narrow" w:hAnsi="Aptos Narrow"/>
        </w:rPr>
        <w:t>ingevuld prijzenblad;</w:t>
      </w:r>
    </w:p>
    <w:p w14:paraId="2F1E21DC" w14:textId="77777777" w:rsidR="00896AAC" w:rsidRPr="00CA26E6" w:rsidRDefault="00896AAC" w:rsidP="0062023D">
      <w:pPr>
        <w:numPr>
          <w:ilvl w:val="0"/>
          <w:numId w:val="13"/>
        </w:numPr>
        <w:rPr>
          <w:rFonts w:ascii="Aptos Narrow" w:hAnsi="Aptos Narrow"/>
        </w:rPr>
      </w:pPr>
      <w:r w:rsidRPr="00CA26E6">
        <w:rPr>
          <w:rFonts w:ascii="Aptos Narrow" w:hAnsi="Aptos Narrow"/>
        </w:rPr>
        <w:t>Uniform Europees Aanbestedingsdocument (UEA);</w:t>
      </w:r>
    </w:p>
    <w:p w14:paraId="3205B30A" w14:textId="77777777" w:rsidR="00896AAC" w:rsidRPr="00CA26E6" w:rsidRDefault="00896AAC" w:rsidP="0062023D">
      <w:pPr>
        <w:numPr>
          <w:ilvl w:val="0"/>
          <w:numId w:val="13"/>
        </w:numPr>
        <w:rPr>
          <w:rFonts w:ascii="Aptos Narrow" w:hAnsi="Aptos Narrow"/>
        </w:rPr>
      </w:pPr>
      <w:r w:rsidRPr="00CA26E6">
        <w:rPr>
          <w:rFonts w:ascii="Aptos Narrow" w:hAnsi="Aptos Narrow"/>
        </w:rPr>
        <w:t>gevraagde bewijsmiddelen;</w:t>
      </w:r>
    </w:p>
    <w:p w14:paraId="1FB2505D" w14:textId="77777777" w:rsidR="00896AAC" w:rsidRPr="00CA26E6" w:rsidRDefault="00896AAC" w:rsidP="0062023D">
      <w:pPr>
        <w:numPr>
          <w:ilvl w:val="0"/>
          <w:numId w:val="13"/>
        </w:numPr>
        <w:rPr>
          <w:rFonts w:ascii="Aptos Narrow" w:hAnsi="Aptos Narrow"/>
        </w:rPr>
      </w:pPr>
      <w:r w:rsidRPr="00CA26E6">
        <w:rPr>
          <w:rFonts w:ascii="Aptos Narrow" w:hAnsi="Aptos Narrow"/>
        </w:rPr>
        <w:t>eventuele overige documenten zoals genoemd in deze leidraad.</w:t>
      </w:r>
    </w:p>
    <w:p w14:paraId="1B9FDBBB" w14:textId="77777777" w:rsidR="00F14AA9" w:rsidRPr="00CA26E6" w:rsidRDefault="00F14AA9" w:rsidP="00F14AA9">
      <w:pPr>
        <w:ind w:left="720"/>
        <w:rPr>
          <w:rFonts w:ascii="Aptos Narrow" w:hAnsi="Aptos Narrow"/>
        </w:rPr>
      </w:pPr>
    </w:p>
    <w:p w14:paraId="16C1CF70" w14:textId="77777777" w:rsidR="00896AAC" w:rsidRPr="00CA26E6" w:rsidRDefault="00896AAC" w:rsidP="005B5548">
      <w:pPr>
        <w:pStyle w:val="Kop2"/>
        <w:rPr>
          <w:rFonts w:ascii="Aptos Narrow" w:hAnsi="Aptos Narrow"/>
        </w:rPr>
      </w:pPr>
      <w:bookmarkStart w:id="26" w:name="_Toc243658355"/>
      <w:r w:rsidRPr="00CA26E6">
        <w:rPr>
          <w:rFonts w:ascii="Aptos Narrow" w:hAnsi="Aptos Narrow"/>
        </w:rPr>
        <w:t>3.6 Geldigheid van de inschrijving</w:t>
      </w:r>
      <w:bookmarkEnd w:id="26"/>
    </w:p>
    <w:p w14:paraId="243FB263" w14:textId="77777777" w:rsidR="00896AAC" w:rsidRPr="00CA26E6" w:rsidRDefault="00896AAC" w:rsidP="00896AAC">
      <w:pPr>
        <w:rPr>
          <w:rFonts w:ascii="Aptos Narrow" w:hAnsi="Aptos Narrow"/>
        </w:rPr>
      </w:pPr>
      <w:r w:rsidRPr="00CA26E6">
        <w:rPr>
          <w:rFonts w:ascii="Aptos Narrow" w:hAnsi="Aptos Narrow"/>
        </w:rPr>
        <w:t>De inschrijving dient gedurende een periode van negentig (90) kalenderdagen na de sluitingsdatum van de inschrijving gestand te worden gedaan.</w:t>
      </w:r>
    </w:p>
    <w:p w14:paraId="2252AA7F" w14:textId="77777777" w:rsidR="00F14AA9" w:rsidRPr="00CA26E6" w:rsidRDefault="00F14AA9" w:rsidP="00896AAC">
      <w:pPr>
        <w:rPr>
          <w:rFonts w:ascii="Aptos Narrow" w:hAnsi="Aptos Narrow"/>
        </w:rPr>
      </w:pPr>
    </w:p>
    <w:p w14:paraId="3AAB4A5F" w14:textId="77777777" w:rsidR="00896AAC" w:rsidRPr="00CA26E6" w:rsidRDefault="00896AAC" w:rsidP="00896AAC">
      <w:pPr>
        <w:rPr>
          <w:rFonts w:ascii="Aptos Narrow" w:hAnsi="Aptos Narrow"/>
        </w:rPr>
      </w:pPr>
      <w:r w:rsidRPr="00CA26E6">
        <w:rPr>
          <w:rFonts w:ascii="Aptos Narrow" w:hAnsi="Aptos Narrow"/>
        </w:rPr>
        <w:t>Gedurende deze periode kan de inschrijver de inschrijving niet wijzigen of intrekken, behoudens voor zover de geldende wet- en regelgeving hierin voorziet.</w:t>
      </w:r>
    </w:p>
    <w:p w14:paraId="7BD9A193" w14:textId="77777777" w:rsidR="00F14AA9" w:rsidRPr="00CA26E6" w:rsidRDefault="00F14AA9" w:rsidP="00896AAC">
      <w:pPr>
        <w:rPr>
          <w:rFonts w:ascii="Aptos Narrow" w:hAnsi="Aptos Narrow"/>
        </w:rPr>
      </w:pPr>
    </w:p>
    <w:p w14:paraId="5850E026" w14:textId="77777777" w:rsidR="00896AAC" w:rsidRPr="00CA26E6" w:rsidRDefault="00896AAC" w:rsidP="005B5548">
      <w:pPr>
        <w:pStyle w:val="Kop2"/>
        <w:rPr>
          <w:rFonts w:ascii="Aptos Narrow" w:hAnsi="Aptos Narrow"/>
        </w:rPr>
      </w:pPr>
      <w:bookmarkStart w:id="27" w:name="_Toc243658356"/>
      <w:r w:rsidRPr="00CA26E6">
        <w:rPr>
          <w:rFonts w:ascii="Aptos Narrow" w:hAnsi="Aptos Narrow"/>
        </w:rPr>
        <w:t>3.7 Beoordeling van de inschrijvingen</w:t>
      </w:r>
      <w:bookmarkEnd w:id="27"/>
    </w:p>
    <w:p w14:paraId="31B3F024" w14:textId="77777777" w:rsidR="00896AAC" w:rsidRPr="00CA26E6" w:rsidRDefault="00896AAC" w:rsidP="00896AAC">
      <w:pPr>
        <w:rPr>
          <w:rFonts w:ascii="Aptos Narrow" w:hAnsi="Aptos Narrow"/>
        </w:rPr>
      </w:pPr>
      <w:r w:rsidRPr="00CA26E6">
        <w:rPr>
          <w:rFonts w:ascii="Aptos Narrow" w:hAnsi="Aptos Narrow"/>
        </w:rPr>
        <w:t>De beoordeling van de inschrijvingen vindt plaats in de volgende fasen:</w:t>
      </w:r>
    </w:p>
    <w:p w14:paraId="31F4A805" w14:textId="77777777" w:rsidR="00F14AA9" w:rsidRPr="00CA26E6" w:rsidRDefault="00F14AA9" w:rsidP="00896AAC">
      <w:pPr>
        <w:rPr>
          <w:rFonts w:ascii="Aptos Narrow" w:hAnsi="Aptos Narrow"/>
        </w:rPr>
      </w:pPr>
    </w:p>
    <w:p w14:paraId="5F1062DA" w14:textId="77777777" w:rsidR="00896AAC" w:rsidRPr="00CA26E6" w:rsidRDefault="00896AAC" w:rsidP="00F14AA9">
      <w:pPr>
        <w:pStyle w:val="Lijstalinea"/>
        <w:numPr>
          <w:ilvl w:val="0"/>
          <w:numId w:val="75"/>
        </w:numPr>
        <w:rPr>
          <w:rFonts w:ascii="Aptos Narrow" w:hAnsi="Aptos Narrow"/>
        </w:rPr>
      </w:pPr>
      <w:r w:rsidRPr="00CA26E6">
        <w:rPr>
          <w:rFonts w:ascii="Aptos Narrow" w:hAnsi="Aptos Narrow"/>
          <w:i/>
          <w:iCs/>
        </w:rPr>
        <w:t>Fase 1:</w:t>
      </w:r>
      <w:r w:rsidRPr="00CA26E6">
        <w:rPr>
          <w:rFonts w:ascii="Aptos Narrow" w:hAnsi="Aptos Narrow"/>
        </w:rPr>
        <w:t xml:space="preserve"> Controle op volledigheid</w:t>
      </w:r>
    </w:p>
    <w:p w14:paraId="12AD33DE" w14:textId="77777777" w:rsidR="00896AAC" w:rsidRPr="00CA26E6" w:rsidRDefault="00896AAC" w:rsidP="00F14AA9">
      <w:pPr>
        <w:ind w:left="708"/>
        <w:rPr>
          <w:rFonts w:ascii="Aptos Narrow" w:hAnsi="Aptos Narrow"/>
        </w:rPr>
      </w:pPr>
      <w:r w:rsidRPr="00CA26E6">
        <w:rPr>
          <w:rFonts w:ascii="Aptos Narrow" w:hAnsi="Aptos Narrow"/>
        </w:rPr>
        <w:t>De ontvangen inschrijvingen worden gecontroleerd op tijdigheid, volledigheid en rechtsgeldigheid.</w:t>
      </w:r>
    </w:p>
    <w:p w14:paraId="19AB89FE" w14:textId="77777777" w:rsidR="00896AAC" w:rsidRPr="00CA26E6" w:rsidRDefault="00896AAC" w:rsidP="00F14AA9">
      <w:pPr>
        <w:pStyle w:val="Lijstalinea"/>
        <w:numPr>
          <w:ilvl w:val="0"/>
          <w:numId w:val="75"/>
        </w:numPr>
        <w:rPr>
          <w:rFonts w:ascii="Aptos Narrow" w:hAnsi="Aptos Narrow"/>
        </w:rPr>
      </w:pPr>
      <w:r w:rsidRPr="00CA26E6">
        <w:rPr>
          <w:rFonts w:ascii="Aptos Narrow" w:hAnsi="Aptos Narrow"/>
          <w:i/>
          <w:iCs/>
        </w:rPr>
        <w:t>Fase 2:</w:t>
      </w:r>
      <w:r w:rsidRPr="00CA26E6">
        <w:rPr>
          <w:rFonts w:ascii="Aptos Narrow" w:hAnsi="Aptos Narrow"/>
        </w:rPr>
        <w:t xml:space="preserve"> Toetsing uitsluitingsgronden</w:t>
      </w:r>
    </w:p>
    <w:p w14:paraId="64D98D8B" w14:textId="77777777" w:rsidR="00896AAC" w:rsidRPr="00CA26E6" w:rsidRDefault="00896AAC" w:rsidP="00F14AA9">
      <w:pPr>
        <w:ind w:left="708"/>
        <w:rPr>
          <w:rFonts w:ascii="Aptos Narrow" w:hAnsi="Aptos Narrow"/>
        </w:rPr>
      </w:pPr>
      <w:r w:rsidRPr="00CA26E6">
        <w:rPr>
          <w:rFonts w:ascii="Aptos Narrow" w:hAnsi="Aptos Narrow"/>
        </w:rPr>
        <w:t>Vastgesteld wordt of op de inschrijver uitsluitingsgronden van toepassing zijn.</w:t>
      </w:r>
    </w:p>
    <w:p w14:paraId="0917F726" w14:textId="77777777" w:rsidR="00896AAC" w:rsidRPr="00CA26E6" w:rsidRDefault="00896AAC" w:rsidP="00F14AA9">
      <w:pPr>
        <w:pStyle w:val="Lijstalinea"/>
        <w:numPr>
          <w:ilvl w:val="0"/>
          <w:numId w:val="75"/>
        </w:numPr>
        <w:rPr>
          <w:rFonts w:ascii="Aptos Narrow" w:hAnsi="Aptos Narrow"/>
        </w:rPr>
      </w:pPr>
      <w:r w:rsidRPr="00CA26E6">
        <w:rPr>
          <w:rFonts w:ascii="Aptos Narrow" w:hAnsi="Aptos Narrow"/>
          <w:i/>
          <w:iCs/>
        </w:rPr>
        <w:t>Fase 3:</w:t>
      </w:r>
      <w:r w:rsidRPr="00CA26E6">
        <w:rPr>
          <w:rFonts w:ascii="Aptos Narrow" w:hAnsi="Aptos Narrow"/>
        </w:rPr>
        <w:t xml:space="preserve"> Toetsing geschiktheidseisen</w:t>
      </w:r>
    </w:p>
    <w:p w14:paraId="777124A0" w14:textId="77777777" w:rsidR="00896AAC" w:rsidRPr="00CA26E6" w:rsidRDefault="00896AAC" w:rsidP="00095858">
      <w:pPr>
        <w:ind w:left="708"/>
        <w:rPr>
          <w:rFonts w:ascii="Aptos Narrow" w:hAnsi="Aptos Narrow"/>
        </w:rPr>
      </w:pPr>
      <w:r w:rsidRPr="00CA26E6">
        <w:rPr>
          <w:rFonts w:ascii="Aptos Narrow" w:hAnsi="Aptos Narrow"/>
        </w:rPr>
        <w:t>Beoordeeld wordt of de inschrijver voldoet aan de gestelde geschiktheidseisen.</w:t>
      </w:r>
    </w:p>
    <w:p w14:paraId="4A96F454" w14:textId="77777777" w:rsidR="00896AAC" w:rsidRPr="00CA26E6" w:rsidRDefault="00896AAC" w:rsidP="00F14AA9">
      <w:pPr>
        <w:pStyle w:val="Lijstalinea"/>
        <w:numPr>
          <w:ilvl w:val="0"/>
          <w:numId w:val="75"/>
        </w:numPr>
        <w:rPr>
          <w:rFonts w:ascii="Aptos Narrow" w:hAnsi="Aptos Narrow"/>
        </w:rPr>
      </w:pPr>
      <w:r w:rsidRPr="00CA26E6">
        <w:rPr>
          <w:rFonts w:ascii="Aptos Narrow" w:hAnsi="Aptos Narrow"/>
          <w:i/>
          <w:iCs/>
        </w:rPr>
        <w:t>Fase 4:</w:t>
      </w:r>
      <w:r w:rsidRPr="00CA26E6">
        <w:rPr>
          <w:rFonts w:ascii="Aptos Narrow" w:hAnsi="Aptos Narrow"/>
        </w:rPr>
        <w:t xml:space="preserve"> Beoordeling gunningscriteria</w:t>
      </w:r>
    </w:p>
    <w:p w14:paraId="2BD3D4DE" w14:textId="77777777" w:rsidR="00F14AA9" w:rsidRPr="00CA26E6" w:rsidRDefault="00F14AA9" w:rsidP="00F14AA9">
      <w:pPr>
        <w:pStyle w:val="Lijstalinea"/>
        <w:rPr>
          <w:rFonts w:ascii="Aptos Narrow" w:hAnsi="Aptos Narrow"/>
        </w:rPr>
      </w:pPr>
    </w:p>
    <w:p w14:paraId="1C280B11" w14:textId="77777777" w:rsidR="00896AAC" w:rsidRPr="00CA26E6" w:rsidRDefault="00896AAC" w:rsidP="00896AAC">
      <w:pPr>
        <w:rPr>
          <w:rFonts w:ascii="Aptos Narrow" w:hAnsi="Aptos Narrow"/>
        </w:rPr>
      </w:pPr>
      <w:r w:rsidRPr="00CA26E6">
        <w:rPr>
          <w:rFonts w:ascii="Aptos Narrow" w:hAnsi="Aptos Narrow"/>
        </w:rPr>
        <w:t>De inschrijvingen die voldoen aan alle voorgaande fasen worden beoordeeld op basis van de in hoofdstuk 6 opgenomen gunningscriteria.</w:t>
      </w:r>
    </w:p>
    <w:p w14:paraId="6B36F8C9" w14:textId="77777777" w:rsidR="00F14AA9" w:rsidRPr="00CA26E6" w:rsidRDefault="00F14AA9" w:rsidP="00896AAC">
      <w:pPr>
        <w:rPr>
          <w:rFonts w:ascii="Aptos Narrow" w:hAnsi="Aptos Narrow"/>
        </w:rPr>
      </w:pPr>
    </w:p>
    <w:p w14:paraId="473D48C4" w14:textId="77777777" w:rsidR="00896AAC" w:rsidRPr="00CA26E6" w:rsidRDefault="00896AAC" w:rsidP="005B5548">
      <w:pPr>
        <w:pStyle w:val="Kop2"/>
        <w:rPr>
          <w:rFonts w:ascii="Aptos Narrow" w:hAnsi="Aptos Narrow"/>
        </w:rPr>
      </w:pPr>
      <w:bookmarkStart w:id="28" w:name="_Toc243658357"/>
      <w:r w:rsidRPr="00CA26E6">
        <w:rPr>
          <w:rFonts w:ascii="Aptos Narrow" w:hAnsi="Aptos Narrow"/>
        </w:rPr>
        <w:t>3.8 Gunningsbeslissing</w:t>
      </w:r>
      <w:bookmarkEnd w:id="28"/>
    </w:p>
    <w:p w14:paraId="151D6CE2" w14:textId="77777777" w:rsidR="00896AAC" w:rsidRPr="00CA26E6" w:rsidRDefault="00896AAC" w:rsidP="00896AAC">
      <w:pPr>
        <w:rPr>
          <w:rFonts w:ascii="Aptos Narrow" w:hAnsi="Aptos Narrow"/>
        </w:rPr>
      </w:pPr>
      <w:r w:rsidRPr="00CA26E6">
        <w:rPr>
          <w:rFonts w:ascii="Aptos Narrow" w:hAnsi="Aptos Narrow"/>
        </w:rPr>
        <w:t>Na afronding van de beoordeling stelt opdrachtgever een voornemen tot gunning vast.</w:t>
      </w:r>
    </w:p>
    <w:p w14:paraId="24E6E03D" w14:textId="77777777" w:rsidR="00896AAC" w:rsidRPr="00CA26E6" w:rsidRDefault="00896AAC" w:rsidP="00896AAC">
      <w:pPr>
        <w:rPr>
          <w:rFonts w:ascii="Aptos Narrow" w:hAnsi="Aptos Narrow"/>
        </w:rPr>
      </w:pPr>
      <w:r w:rsidRPr="00CA26E6">
        <w:rPr>
          <w:rFonts w:ascii="Aptos Narrow" w:hAnsi="Aptos Narrow"/>
        </w:rPr>
        <w:t>Alle inschrijvers worden gelijktijdig schriftelijk geïnformeerd over de uitkomst van de aanbesteding.</w:t>
      </w:r>
    </w:p>
    <w:p w14:paraId="4835383C" w14:textId="77777777" w:rsidR="00896AAC" w:rsidRPr="00CA26E6" w:rsidRDefault="00896AAC" w:rsidP="00896AAC">
      <w:pPr>
        <w:rPr>
          <w:rFonts w:ascii="Aptos Narrow" w:hAnsi="Aptos Narrow"/>
        </w:rPr>
      </w:pPr>
      <w:r w:rsidRPr="00CA26E6">
        <w:rPr>
          <w:rFonts w:ascii="Aptos Narrow" w:hAnsi="Aptos Narrow"/>
        </w:rPr>
        <w:t>Aan het voornemen tot gunning kunnen geen rechten worden ontleend.</w:t>
      </w:r>
    </w:p>
    <w:p w14:paraId="56209B9B" w14:textId="77777777" w:rsidR="00095858" w:rsidRPr="00CA26E6" w:rsidRDefault="00095858" w:rsidP="00896AAC">
      <w:pPr>
        <w:rPr>
          <w:rFonts w:ascii="Aptos Narrow" w:hAnsi="Aptos Narrow"/>
        </w:rPr>
      </w:pPr>
    </w:p>
    <w:p w14:paraId="3CBB38DA" w14:textId="77777777" w:rsidR="00896AAC" w:rsidRPr="00CA26E6" w:rsidRDefault="00896AAC" w:rsidP="005B5548">
      <w:pPr>
        <w:pStyle w:val="Kop2"/>
        <w:rPr>
          <w:rFonts w:ascii="Aptos Narrow" w:hAnsi="Aptos Narrow"/>
        </w:rPr>
      </w:pPr>
      <w:bookmarkStart w:id="29" w:name="_Toc243658358"/>
      <w:r w:rsidRPr="00CA26E6">
        <w:rPr>
          <w:rFonts w:ascii="Aptos Narrow" w:hAnsi="Aptos Narrow"/>
        </w:rPr>
        <w:t xml:space="preserve">3.9 </w:t>
      </w:r>
      <w:proofErr w:type="spellStart"/>
      <w:r w:rsidRPr="00CA26E6">
        <w:rPr>
          <w:rFonts w:ascii="Aptos Narrow" w:hAnsi="Aptos Narrow"/>
        </w:rPr>
        <w:t>Standstilltermijn</w:t>
      </w:r>
      <w:bookmarkEnd w:id="29"/>
      <w:proofErr w:type="spellEnd"/>
    </w:p>
    <w:p w14:paraId="7580E1FA" w14:textId="77777777" w:rsidR="00896AAC" w:rsidRPr="00CA26E6" w:rsidRDefault="00896AAC" w:rsidP="00896AAC">
      <w:pPr>
        <w:rPr>
          <w:rFonts w:ascii="Aptos Narrow" w:hAnsi="Aptos Narrow"/>
        </w:rPr>
      </w:pPr>
      <w:r w:rsidRPr="00CA26E6">
        <w:rPr>
          <w:rFonts w:ascii="Aptos Narrow" w:hAnsi="Aptos Narrow"/>
        </w:rPr>
        <w:t xml:space="preserve">Na bekendmaking van het voornemen tot gunning wordt een </w:t>
      </w:r>
      <w:proofErr w:type="spellStart"/>
      <w:r w:rsidRPr="00CA26E6">
        <w:rPr>
          <w:rFonts w:ascii="Aptos Narrow" w:hAnsi="Aptos Narrow"/>
        </w:rPr>
        <w:t>standstilltermijn</w:t>
      </w:r>
      <w:proofErr w:type="spellEnd"/>
      <w:r w:rsidRPr="00CA26E6">
        <w:rPr>
          <w:rFonts w:ascii="Aptos Narrow" w:hAnsi="Aptos Narrow"/>
        </w:rPr>
        <w:t xml:space="preserve"> van twintig (20) kalenderdagen in acht genomen.</w:t>
      </w:r>
    </w:p>
    <w:p w14:paraId="2D16CD79" w14:textId="77777777" w:rsidR="00095858" w:rsidRPr="00CA26E6" w:rsidRDefault="00095858" w:rsidP="00896AAC">
      <w:pPr>
        <w:rPr>
          <w:rFonts w:ascii="Aptos Narrow" w:hAnsi="Aptos Narrow"/>
        </w:rPr>
      </w:pPr>
    </w:p>
    <w:p w14:paraId="6C6A2B67" w14:textId="77777777" w:rsidR="00896AAC" w:rsidRPr="00CA26E6" w:rsidRDefault="00896AAC" w:rsidP="00896AAC">
      <w:pPr>
        <w:rPr>
          <w:rFonts w:ascii="Aptos Narrow" w:hAnsi="Aptos Narrow"/>
        </w:rPr>
      </w:pPr>
      <w:r w:rsidRPr="00CA26E6">
        <w:rPr>
          <w:rFonts w:ascii="Aptos Narrow" w:hAnsi="Aptos Narrow"/>
        </w:rPr>
        <w:t>Gedurende deze termijn kunnen belanghebbenden bezwaar maken tegen de voorgenomen gunningsbeslissing.</w:t>
      </w:r>
    </w:p>
    <w:p w14:paraId="3BA9E1E8" w14:textId="77777777" w:rsidR="00095858" w:rsidRPr="00CA26E6" w:rsidRDefault="00095858" w:rsidP="00896AAC">
      <w:pPr>
        <w:rPr>
          <w:rFonts w:ascii="Aptos Narrow" w:hAnsi="Aptos Narrow"/>
        </w:rPr>
      </w:pPr>
    </w:p>
    <w:p w14:paraId="40100AB9" w14:textId="77777777" w:rsidR="00896AAC" w:rsidRPr="00CA26E6" w:rsidRDefault="00896AAC" w:rsidP="00896AAC">
      <w:pPr>
        <w:rPr>
          <w:rFonts w:ascii="Aptos Narrow" w:hAnsi="Aptos Narrow"/>
        </w:rPr>
      </w:pPr>
      <w:r w:rsidRPr="00CA26E6">
        <w:rPr>
          <w:rFonts w:ascii="Aptos Narrow" w:hAnsi="Aptos Narrow"/>
        </w:rPr>
        <w:t>Indien binnen deze termijn geen rechtsmiddelen worden aangewend, kan opdrachtgever overgaan tot definitieve gunning en contractsluiting.</w:t>
      </w:r>
    </w:p>
    <w:p w14:paraId="2D849AA1" w14:textId="77777777" w:rsidR="00095858" w:rsidRPr="00CA26E6" w:rsidRDefault="00095858" w:rsidP="00896AAC">
      <w:pPr>
        <w:rPr>
          <w:rFonts w:ascii="Aptos Narrow" w:hAnsi="Aptos Narrow"/>
        </w:rPr>
      </w:pPr>
    </w:p>
    <w:p w14:paraId="4278423C" w14:textId="77777777" w:rsidR="00896AAC" w:rsidRPr="00CA26E6" w:rsidRDefault="00896AAC" w:rsidP="005B5548">
      <w:pPr>
        <w:pStyle w:val="Kop2"/>
        <w:rPr>
          <w:rFonts w:ascii="Aptos Narrow" w:hAnsi="Aptos Narrow"/>
        </w:rPr>
      </w:pPr>
      <w:bookmarkStart w:id="30" w:name="_Toc243658359"/>
      <w:r w:rsidRPr="00CA26E6">
        <w:rPr>
          <w:rFonts w:ascii="Aptos Narrow" w:hAnsi="Aptos Narrow"/>
        </w:rPr>
        <w:t>3.10 Voorbehouden opdrachtgever</w:t>
      </w:r>
      <w:bookmarkEnd w:id="30"/>
    </w:p>
    <w:p w14:paraId="1A91C846" w14:textId="77777777" w:rsidR="00896AAC" w:rsidRPr="00CA26E6" w:rsidRDefault="00896AAC" w:rsidP="00896AAC">
      <w:pPr>
        <w:rPr>
          <w:rFonts w:ascii="Aptos Narrow" w:hAnsi="Aptos Narrow"/>
        </w:rPr>
      </w:pPr>
      <w:r w:rsidRPr="00CA26E6">
        <w:rPr>
          <w:rFonts w:ascii="Aptos Narrow" w:hAnsi="Aptos Narrow"/>
        </w:rPr>
        <w:t>Opdrachtgever behoudt zich het recht voor om:</w:t>
      </w:r>
    </w:p>
    <w:p w14:paraId="78BBDA80" w14:textId="77777777" w:rsidR="00095858" w:rsidRPr="00CA26E6" w:rsidRDefault="00095858" w:rsidP="00896AAC">
      <w:pPr>
        <w:rPr>
          <w:rFonts w:ascii="Aptos Narrow" w:hAnsi="Aptos Narrow"/>
        </w:rPr>
      </w:pPr>
    </w:p>
    <w:p w14:paraId="65BCDC0D" w14:textId="77777777" w:rsidR="00896AAC" w:rsidRPr="00CA26E6" w:rsidRDefault="00896AAC" w:rsidP="0062023D">
      <w:pPr>
        <w:numPr>
          <w:ilvl w:val="0"/>
          <w:numId w:val="14"/>
        </w:numPr>
        <w:rPr>
          <w:rFonts w:ascii="Aptos Narrow" w:hAnsi="Aptos Narrow"/>
        </w:rPr>
      </w:pPr>
      <w:r w:rsidRPr="00CA26E6">
        <w:rPr>
          <w:rFonts w:ascii="Aptos Narrow" w:hAnsi="Aptos Narrow"/>
        </w:rPr>
        <w:t>de aanbestedingsprocedure tijdelijk op te schorten;</w:t>
      </w:r>
    </w:p>
    <w:p w14:paraId="1952C886" w14:textId="77777777" w:rsidR="00896AAC" w:rsidRPr="00CA26E6" w:rsidRDefault="00896AAC" w:rsidP="0062023D">
      <w:pPr>
        <w:numPr>
          <w:ilvl w:val="0"/>
          <w:numId w:val="14"/>
        </w:numPr>
        <w:rPr>
          <w:rFonts w:ascii="Aptos Narrow" w:hAnsi="Aptos Narrow"/>
        </w:rPr>
      </w:pPr>
      <w:r w:rsidRPr="00CA26E6">
        <w:rPr>
          <w:rFonts w:ascii="Aptos Narrow" w:hAnsi="Aptos Narrow"/>
        </w:rPr>
        <w:t>de aanbestedingsprocedure te wijzigen;</w:t>
      </w:r>
    </w:p>
    <w:p w14:paraId="17E38271" w14:textId="77777777" w:rsidR="00896AAC" w:rsidRPr="00CA26E6" w:rsidRDefault="00896AAC" w:rsidP="0062023D">
      <w:pPr>
        <w:numPr>
          <w:ilvl w:val="0"/>
          <w:numId w:val="14"/>
        </w:numPr>
        <w:rPr>
          <w:rFonts w:ascii="Aptos Narrow" w:hAnsi="Aptos Narrow"/>
        </w:rPr>
      </w:pPr>
      <w:r w:rsidRPr="00CA26E6">
        <w:rPr>
          <w:rFonts w:ascii="Aptos Narrow" w:hAnsi="Aptos Narrow"/>
        </w:rPr>
        <w:t>de aanbestedingsprocedure geheel of gedeeltelijk te beëindigen;</w:t>
      </w:r>
    </w:p>
    <w:p w14:paraId="0E0FE0A7" w14:textId="77777777" w:rsidR="00896AAC" w:rsidRPr="00CA26E6" w:rsidRDefault="00896AAC" w:rsidP="0062023D">
      <w:pPr>
        <w:numPr>
          <w:ilvl w:val="0"/>
          <w:numId w:val="14"/>
        </w:numPr>
        <w:rPr>
          <w:rFonts w:ascii="Aptos Narrow" w:hAnsi="Aptos Narrow"/>
        </w:rPr>
      </w:pPr>
      <w:r w:rsidRPr="00CA26E6">
        <w:rPr>
          <w:rFonts w:ascii="Aptos Narrow" w:hAnsi="Aptos Narrow"/>
        </w:rPr>
        <w:t>af te zien van gunning.</w:t>
      </w:r>
    </w:p>
    <w:p w14:paraId="5EB7E427" w14:textId="77777777" w:rsidR="00095858" w:rsidRPr="00CA26E6" w:rsidRDefault="00095858" w:rsidP="00095858">
      <w:pPr>
        <w:ind w:left="720"/>
        <w:rPr>
          <w:rFonts w:ascii="Aptos Narrow" w:hAnsi="Aptos Narrow"/>
        </w:rPr>
      </w:pPr>
    </w:p>
    <w:p w14:paraId="122A119B" w14:textId="77777777" w:rsidR="00896AAC" w:rsidRPr="00CA26E6" w:rsidRDefault="00896AAC" w:rsidP="00896AAC">
      <w:pPr>
        <w:rPr>
          <w:rFonts w:ascii="Aptos Narrow" w:hAnsi="Aptos Narrow"/>
        </w:rPr>
      </w:pPr>
      <w:r w:rsidRPr="00CA26E6">
        <w:rPr>
          <w:rFonts w:ascii="Aptos Narrow" w:hAnsi="Aptos Narrow"/>
        </w:rPr>
        <w:lastRenderedPageBreak/>
        <w:t>In dergelijke gevallen bestaat geen recht op vergoeding van enige kosten of schade die door inschrijvers zijn gemaakt in het kader van deze aanbesteding.</w:t>
      </w:r>
    </w:p>
    <w:p w14:paraId="4FD149AF" w14:textId="77777777" w:rsidR="00095858" w:rsidRPr="00CA26E6" w:rsidRDefault="00095858" w:rsidP="00896AAC">
      <w:pPr>
        <w:rPr>
          <w:rFonts w:ascii="Aptos Narrow" w:hAnsi="Aptos Narrow"/>
        </w:rPr>
      </w:pPr>
    </w:p>
    <w:p w14:paraId="72F21DDB" w14:textId="77777777" w:rsidR="00896AAC" w:rsidRPr="00CA26E6" w:rsidRDefault="00896AAC" w:rsidP="005B5548">
      <w:pPr>
        <w:pStyle w:val="Kop2"/>
        <w:rPr>
          <w:rFonts w:ascii="Aptos Narrow" w:hAnsi="Aptos Narrow"/>
        </w:rPr>
      </w:pPr>
      <w:bookmarkStart w:id="31" w:name="_Toc243658360"/>
      <w:r w:rsidRPr="00CA26E6">
        <w:rPr>
          <w:rFonts w:ascii="Aptos Narrow" w:hAnsi="Aptos Narrow"/>
        </w:rPr>
        <w:t>3.11 Vertrouwelijkheid</w:t>
      </w:r>
      <w:bookmarkEnd w:id="31"/>
    </w:p>
    <w:p w14:paraId="4D703D63" w14:textId="77777777" w:rsidR="00896AAC" w:rsidRPr="00CA26E6" w:rsidRDefault="00896AAC" w:rsidP="00896AAC">
      <w:pPr>
        <w:rPr>
          <w:rFonts w:ascii="Aptos Narrow" w:hAnsi="Aptos Narrow"/>
        </w:rPr>
      </w:pPr>
      <w:r w:rsidRPr="00CA26E6">
        <w:rPr>
          <w:rFonts w:ascii="Aptos Narrow" w:hAnsi="Aptos Narrow"/>
        </w:rPr>
        <w:t>De inschrijver behandelt alle in het kader van deze aanbesteding ontvangen informatie vertrouwelijk en gebruikt deze uitsluitend voor het opstellen van de inschrijving.</w:t>
      </w:r>
    </w:p>
    <w:p w14:paraId="32F15123" w14:textId="77777777" w:rsidR="00095858" w:rsidRPr="00CA26E6" w:rsidRDefault="00095858" w:rsidP="00896AAC">
      <w:pPr>
        <w:rPr>
          <w:rFonts w:ascii="Aptos Narrow" w:hAnsi="Aptos Narrow"/>
        </w:rPr>
      </w:pPr>
    </w:p>
    <w:p w14:paraId="65EFEF48" w14:textId="77777777" w:rsidR="00896AAC" w:rsidRDefault="00896AAC" w:rsidP="00896AAC">
      <w:pPr>
        <w:rPr>
          <w:rFonts w:ascii="Aptos Narrow" w:hAnsi="Aptos Narrow"/>
        </w:rPr>
      </w:pPr>
      <w:r w:rsidRPr="00CA26E6">
        <w:rPr>
          <w:rFonts w:ascii="Aptos Narrow" w:hAnsi="Aptos Narrow"/>
        </w:rPr>
        <w:t>Opdrachtgever behandelt de door inschrijvers verstrekte bedrijfsinformatie vertrouwelijk voor zover deze informatie op grond van wet- en regelgeving als vertrouwelijk dient te worden aangemerkt.</w:t>
      </w:r>
    </w:p>
    <w:p w14:paraId="18D3F687" w14:textId="77777777" w:rsidR="00CA26E6" w:rsidRDefault="00CA26E6" w:rsidP="00896AAC">
      <w:pPr>
        <w:rPr>
          <w:rFonts w:ascii="Aptos Narrow" w:hAnsi="Aptos Narrow"/>
        </w:rPr>
      </w:pPr>
    </w:p>
    <w:p w14:paraId="60BFC19B" w14:textId="77777777" w:rsidR="00CA26E6" w:rsidRDefault="00CA26E6" w:rsidP="00896AAC">
      <w:pPr>
        <w:rPr>
          <w:rFonts w:ascii="Aptos Narrow" w:hAnsi="Aptos Narrow"/>
        </w:rPr>
      </w:pPr>
    </w:p>
    <w:p w14:paraId="599E8B90" w14:textId="2EF712A6" w:rsidR="004B73F1" w:rsidRDefault="004B73F1">
      <w:pPr>
        <w:spacing w:after="200" w:line="276" w:lineRule="auto"/>
        <w:rPr>
          <w:rFonts w:ascii="Aptos Narrow" w:hAnsi="Aptos Narrow"/>
        </w:rPr>
      </w:pPr>
      <w:r>
        <w:rPr>
          <w:rFonts w:ascii="Aptos Narrow" w:hAnsi="Aptos Narrow"/>
        </w:rPr>
        <w:br w:type="page"/>
      </w:r>
    </w:p>
    <w:p w14:paraId="51CA3CC9" w14:textId="5DBEE7AA" w:rsidR="00896AAC" w:rsidRPr="00CA26E6" w:rsidRDefault="00896AAC" w:rsidP="005B5548">
      <w:pPr>
        <w:pStyle w:val="Kop1"/>
        <w:numPr>
          <w:ilvl w:val="0"/>
          <w:numId w:val="79"/>
        </w:numPr>
        <w:rPr>
          <w:rFonts w:ascii="Aptos Narrow" w:hAnsi="Aptos Narrow"/>
          <w:b/>
          <w:bCs w:val="0"/>
        </w:rPr>
      </w:pPr>
      <w:bookmarkStart w:id="32" w:name="_Toc243658361"/>
      <w:r w:rsidRPr="00CA26E6">
        <w:rPr>
          <w:rFonts w:ascii="Aptos Narrow" w:hAnsi="Aptos Narrow"/>
          <w:b/>
          <w:bCs w:val="0"/>
        </w:rPr>
        <w:lastRenderedPageBreak/>
        <w:t>I</w:t>
      </w:r>
      <w:r w:rsidR="00095858" w:rsidRPr="00CA26E6">
        <w:rPr>
          <w:rFonts w:ascii="Aptos Narrow" w:hAnsi="Aptos Narrow"/>
          <w:b/>
          <w:bCs w:val="0"/>
        </w:rPr>
        <w:t>nschrijving</w:t>
      </w:r>
      <w:bookmarkEnd w:id="32"/>
    </w:p>
    <w:p w14:paraId="2A9B5751" w14:textId="77777777" w:rsidR="00095858" w:rsidRPr="00CA26E6" w:rsidRDefault="00095858" w:rsidP="00896AAC">
      <w:pPr>
        <w:rPr>
          <w:rFonts w:ascii="Aptos Narrow" w:hAnsi="Aptos Narrow"/>
          <w:b/>
          <w:bCs/>
        </w:rPr>
      </w:pPr>
    </w:p>
    <w:p w14:paraId="568ACB60" w14:textId="77777777" w:rsidR="00896AAC" w:rsidRPr="00CA26E6" w:rsidRDefault="00896AAC" w:rsidP="005B5548">
      <w:pPr>
        <w:pStyle w:val="Kop2"/>
        <w:rPr>
          <w:rFonts w:ascii="Aptos Narrow" w:hAnsi="Aptos Narrow"/>
        </w:rPr>
      </w:pPr>
      <w:bookmarkStart w:id="33" w:name="_Toc243658362"/>
      <w:r w:rsidRPr="00CA26E6">
        <w:rPr>
          <w:rFonts w:ascii="Aptos Narrow" w:hAnsi="Aptos Narrow"/>
        </w:rPr>
        <w:t>4.1 Algemeen</w:t>
      </w:r>
      <w:bookmarkEnd w:id="33"/>
    </w:p>
    <w:p w14:paraId="25A91258" w14:textId="77777777" w:rsidR="00896AAC" w:rsidRPr="00CA26E6" w:rsidRDefault="00896AAC" w:rsidP="00896AAC">
      <w:pPr>
        <w:rPr>
          <w:rFonts w:ascii="Aptos Narrow" w:hAnsi="Aptos Narrow"/>
        </w:rPr>
      </w:pPr>
      <w:r w:rsidRPr="00CA26E6">
        <w:rPr>
          <w:rFonts w:ascii="Aptos Narrow" w:hAnsi="Aptos Narrow"/>
        </w:rPr>
        <w:t>Door het indienen van een inschrijving verklaart inschrijver onvoorwaardelijk akkoord te gaan met alle bepalingen, voorwaarden, eisen en uitgangspunten zoals opgenomen in de aanbestedingsstukken.</w:t>
      </w:r>
    </w:p>
    <w:p w14:paraId="36EF313E" w14:textId="77777777" w:rsidR="00095858" w:rsidRPr="00CA26E6" w:rsidRDefault="00095858" w:rsidP="00896AAC">
      <w:pPr>
        <w:rPr>
          <w:rFonts w:ascii="Aptos Narrow" w:hAnsi="Aptos Narrow"/>
        </w:rPr>
      </w:pPr>
    </w:p>
    <w:p w14:paraId="62318618" w14:textId="77777777" w:rsidR="00896AAC" w:rsidRPr="00CA26E6" w:rsidRDefault="00896AAC" w:rsidP="00896AAC">
      <w:pPr>
        <w:rPr>
          <w:rFonts w:ascii="Aptos Narrow" w:hAnsi="Aptos Narrow"/>
        </w:rPr>
      </w:pPr>
      <w:r w:rsidRPr="00CA26E6">
        <w:rPr>
          <w:rFonts w:ascii="Aptos Narrow" w:hAnsi="Aptos Narrow"/>
        </w:rPr>
        <w:t>De inschrijving dient volledig, rechtsgeldig en tijdig te worden ingediend overeenkomstig de voorwaarden uit deze aanbestedingsleidraad.</w:t>
      </w:r>
    </w:p>
    <w:p w14:paraId="0241DC6E" w14:textId="77777777" w:rsidR="00095858" w:rsidRPr="00CA26E6" w:rsidRDefault="00095858" w:rsidP="00896AAC">
      <w:pPr>
        <w:rPr>
          <w:rFonts w:ascii="Aptos Narrow" w:hAnsi="Aptos Narrow"/>
        </w:rPr>
      </w:pPr>
    </w:p>
    <w:p w14:paraId="20F2358A" w14:textId="77777777" w:rsidR="00896AAC" w:rsidRPr="00CA26E6" w:rsidRDefault="00896AAC" w:rsidP="00896AAC">
      <w:pPr>
        <w:rPr>
          <w:rFonts w:ascii="Aptos Narrow" w:hAnsi="Aptos Narrow"/>
        </w:rPr>
      </w:pPr>
      <w:r w:rsidRPr="00CA26E6">
        <w:rPr>
          <w:rFonts w:ascii="Aptos Narrow" w:hAnsi="Aptos Narrow"/>
        </w:rPr>
        <w:t>De inschrijver is zelf verantwoordelijk voor het zorgvuldig bestuderen van alle aanbestedingsstukken, waaronder:</w:t>
      </w:r>
    </w:p>
    <w:p w14:paraId="5077C485" w14:textId="77777777" w:rsidR="00095858" w:rsidRPr="00CA26E6" w:rsidRDefault="00095858" w:rsidP="00896AAC">
      <w:pPr>
        <w:rPr>
          <w:rFonts w:ascii="Aptos Narrow" w:hAnsi="Aptos Narrow"/>
        </w:rPr>
      </w:pPr>
    </w:p>
    <w:p w14:paraId="06FCBB6A" w14:textId="77777777" w:rsidR="00896AAC" w:rsidRPr="00CA26E6" w:rsidRDefault="00896AAC" w:rsidP="0062023D">
      <w:pPr>
        <w:numPr>
          <w:ilvl w:val="0"/>
          <w:numId w:val="15"/>
        </w:numPr>
        <w:rPr>
          <w:rFonts w:ascii="Aptos Narrow" w:hAnsi="Aptos Narrow"/>
        </w:rPr>
      </w:pPr>
      <w:r w:rsidRPr="00CA26E6">
        <w:rPr>
          <w:rFonts w:ascii="Aptos Narrow" w:hAnsi="Aptos Narrow"/>
        </w:rPr>
        <w:t>deze aanbestedingsleidraad;</w:t>
      </w:r>
    </w:p>
    <w:p w14:paraId="28AE818A" w14:textId="77777777" w:rsidR="00896AAC" w:rsidRPr="00CA26E6" w:rsidRDefault="00896AAC" w:rsidP="0062023D">
      <w:pPr>
        <w:numPr>
          <w:ilvl w:val="0"/>
          <w:numId w:val="15"/>
        </w:numPr>
        <w:rPr>
          <w:rFonts w:ascii="Aptos Narrow" w:hAnsi="Aptos Narrow"/>
        </w:rPr>
      </w:pPr>
      <w:r w:rsidRPr="00CA26E6">
        <w:rPr>
          <w:rFonts w:ascii="Aptos Narrow" w:hAnsi="Aptos Narrow"/>
        </w:rPr>
        <w:t>het Programma van Eisen;</w:t>
      </w:r>
    </w:p>
    <w:p w14:paraId="49AC4F2B" w14:textId="77777777" w:rsidR="00896AAC" w:rsidRPr="00CA26E6" w:rsidRDefault="00896AAC" w:rsidP="0062023D">
      <w:pPr>
        <w:numPr>
          <w:ilvl w:val="0"/>
          <w:numId w:val="15"/>
        </w:numPr>
        <w:rPr>
          <w:rFonts w:ascii="Aptos Narrow" w:hAnsi="Aptos Narrow"/>
        </w:rPr>
      </w:pPr>
      <w:r w:rsidRPr="00CA26E6">
        <w:rPr>
          <w:rFonts w:ascii="Aptos Narrow" w:hAnsi="Aptos Narrow"/>
        </w:rPr>
        <w:t>de Nota(‘s) van Inlichtingen;</w:t>
      </w:r>
    </w:p>
    <w:p w14:paraId="7265FBC3" w14:textId="77777777" w:rsidR="00896AAC" w:rsidRPr="00CA26E6" w:rsidRDefault="00896AAC" w:rsidP="0062023D">
      <w:pPr>
        <w:numPr>
          <w:ilvl w:val="0"/>
          <w:numId w:val="15"/>
        </w:numPr>
        <w:rPr>
          <w:rFonts w:ascii="Aptos Narrow" w:hAnsi="Aptos Narrow"/>
        </w:rPr>
      </w:pPr>
      <w:r w:rsidRPr="00CA26E6">
        <w:rPr>
          <w:rFonts w:ascii="Aptos Narrow" w:hAnsi="Aptos Narrow"/>
        </w:rPr>
        <w:t>de concept raamovereenkomst;</w:t>
      </w:r>
    </w:p>
    <w:p w14:paraId="4D784B32" w14:textId="77777777" w:rsidR="00896AAC" w:rsidRPr="00CA26E6" w:rsidRDefault="00896AAC" w:rsidP="0062023D">
      <w:pPr>
        <w:numPr>
          <w:ilvl w:val="0"/>
          <w:numId w:val="15"/>
        </w:numPr>
        <w:rPr>
          <w:rFonts w:ascii="Aptos Narrow" w:hAnsi="Aptos Narrow"/>
        </w:rPr>
      </w:pPr>
      <w:r w:rsidRPr="00CA26E6">
        <w:rPr>
          <w:rFonts w:ascii="Aptos Narrow" w:hAnsi="Aptos Narrow"/>
        </w:rPr>
        <w:t>de algemene inkoopvoorwaarden;</w:t>
      </w:r>
    </w:p>
    <w:p w14:paraId="1AE9919C" w14:textId="77777777" w:rsidR="00896AAC" w:rsidRPr="00CA26E6" w:rsidRDefault="00896AAC" w:rsidP="0062023D">
      <w:pPr>
        <w:numPr>
          <w:ilvl w:val="0"/>
          <w:numId w:val="15"/>
        </w:numPr>
        <w:rPr>
          <w:rFonts w:ascii="Aptos Narrow" w:hAnsi="Aptos Narrow"/>
        </w:rPr>
      </w:pPr>
      <w:r w:rsidRPr="00CA26E6">
        <w:rPr>
          <w:rFonts w:ascii="Aptos Narrow" w:hAnsi="Aptos Narrow"/>
        </w:rPr>
        <w:t>de prijsstaten;</w:t>
      </w:r>
    </w:p>
    <w:p w14:paraId="0D83DC5A" w14:textId="77777777" w:rsidR="00896AAC" w:rsidRPr="00CA26E6" w:rsidRDefault="00896AAC" w:rsidP="0062023D">
      <w:pPr>
        <w:numPr>
          <w:ilvl w:val="0"/>
          <w:numId w:val="15"/>
        </w:numPr>
        <w:rPr>
          <w:rFonts w:ascii="Aptos Narrow" w:hAnsi="Aptos Narrow"/>
        </w:rPr>
      </w:pPr>
      <w:r w:rsidRPr="00CA26E6">
        <w:rPr>
          <w:rFonts w:ascii="Aptos Narrow" w:hAnsi="Aptos Narrow"/>
        </w:rPr>
        <w:t>de overige bijlagen.</w:t>
      </w:r>
    </w:p>
    <w:p w14:paraId="2A3FF281" w14:textId="77777777" w:rsidR="00095858" w:rsidRPr="00CA26E6" w:rsidRDefault="00095858" w:rsidP="00095858">
      <w:pPr>
        <w:ind w:left="720"/>
        <w:rPr>
          <w:rFonts w:ascii="Aptos Narrow" w:hAnsi="Aptos Narrow"/>
        </w:rPr>
      </w:pPr>
    </w:p>
    <w:p w14:paraId="16A91189" w14:textId="77777777" w:rsidR="00896AAC" w:rsidRPr="00CA26E6" w:rsidRDefault="00896AAC" w:rsidP="00896AAC">
      <w:pPr>
        <w:rPr>
          <w:rFonts w:ascii="Aptos Narrow" w:hAnsi="Aptos Narrow"/>
        </w:rPr>
      </w:pPr>
      <w:r w:rsidRPr="00CA26E6">
        <w:rPr>
          <w:rFonts w:ascii="Aptos Narrow" w:hAnsi="Aptos Narrow"/>
        </w:rPr>
        <w:t>Het indienen van een inschrijving betekent volledige acceptatie van alle aanbestedingsstukken zonder enig voorbehoud.</w:t>
      </w:r>
    </w:p>
    <w:p w14:paraId="2C26E797" w14:textId="77777777" w:rsidR="00095858" w:rsidRPr="00CA26E6" w:rsidRDefault="00095858" w:rsidP="00896AAC">
      <w:pPr>
        <w:rPr>
          <w:rFonts w:ascii="Aptos Narrow" w:hAnsi="Aptos Narrow"/>
        </w:rPr>
      </w:pPr>
    </w:p>
    <w:p w14:paraId="7C7BBBFA" w14:textId="2C24059A" w:rsidR="005B5548" w:rsidRPr="00CA26E6" w:rsidRDefault="00896AAC" w:rsidP="00896AAC">
      <w:pPr>
        <w:rPr>
          <w:rFonts w:ascii="Aptos Narrow" w:hAnsi="Aptos Narrow"/>
        </w:rPr>
      </w:pPr>
      <w:r w:rsidRPr="00CA26E6">
        <w:rPr>
          <w:rFonts w:ascii="Aptos Narrow" w:hAnsi="Aptos Narrow"/>
        </w:rPr>
        <w:t>Algemene leveringsvoorwaarden, verkoopvoorwaarden of andere voorwaarden van de inschrijver worden uitdrukkelijk van de hand gewezen.</w:t>
      </w:r>
    </w:p>
    <w:p w14:paraId="153086B5" w14:textId="77777777" w:rsidR="005B5548" w:rsidRPr="00CA26E6" w:rsidRDefault="005B5548" w:rsidP="00896AAC">
      <w:pPr>
        <w:rPr>
          <w:rFonts w:ascii="Aptos Narrow" w:hAnsi="Aptos Narrow"/>
        </w:rPr>
      </w:pPr>
    </w:p>
    <w:p w14:paraId="596CABBE" w14:textId="77777777" w:rsidR="00896AAC" w:rsidRPr="00CA26E6" w:rsidRDefault="00896AAC" w:rsidP="005B5548">
      <w:pPr>
        <w:pStyle w:val="Kop2"/>
        <w:rPr>
          <w:rFonts w:ascii="Aptos Narrow" w:hAnsi="Aptos Narrow"/>
        </w:rPr>
      </w:pPr>
      <w:bookmarkStart w:id="34" w:name="_Toc243658363"/>
      <w:r w:rsidRPr="00CA26E6">
        <w:rPr>
          <w:rFonts w:ascii="Aptos Narrow" w:hAnsi="Aptos Narrow"/>
        </w:rPr>
        <w:t>4.2 Indiening van de inschrijving</w:t>
      </w:r>
      <w:bookmarkEnd w:id="34"/>
    </w:p>
    <w:p w14:paraId="39056C18" w14:textId="77777777" w:rsidR="00896AAC" w:rsidRPr="00CA26E6" w:rsidRDefault="00896AAC" w:rsidP="00896AAC">
      <w:pPr>
        <w:rPr>
          <w:rFonts w:ascii="Aptos Narrow" w:hAnsi="Aptos Narrow"/>
        </w:rPr>
      </w:pPr>
      <w:r w:rsidRPr="00CA26E6">
        <w:rPr>
          <w:rFonts w:ascii="Aptos Narrow" w:hAnsi="Aptos Narrow"/>
        </w:rPr>
        <w:t>De inschrijving dient uitsluitend digitaal via TenderNed te worden ingediend.</w:t>
      </w:r>
    </w:p>
    <w:p w14:paraId="2010A6EB" w14:textId="77777777" w:rsidR="00896AAC" w:rsidRPr="00CA26E6" w:rsidRDefault="00896AAC" w:rsidP="00896AAC">
      <w:pPr>
        <w:rPr>
          <w:rFonts w:ascii="Aptos Narrow" w:hAnsi="Aptos Narrow"/>
        </w:rPr>
      </w:pPr>
      <w:r w:rsidRPr="00CA26E6">
        <w:rPr>
          <w:rFonts w:ascii="Aptos Narrow" w:hAnsi="Aptos Narrow"/>
        </w:rPr>
        <w:t>Inschrijvingen die:</w:t>
      </w:r>
    </w:p>
    <w:p w14:paraId="39E042D0" w14:textId="77777777" w:rsidR="00896AAC" w:rsidRPr="00CA26E6" w:rsidRDefault="00896AAC" w:rsidP="0062023D">
      <w:pPr>
        <w:numPr>
          <w:ilvl w:val="0"/>
          <w:numId w:val="16"/>
        </w:numPr>
        <w:rPr>
          <w:rFonts w:ascii="Aptos Narrow" w:hAnsi="Aptos Narrow"/>
        </w:rPr>
      </w:pPr>
      <w:r w:rsidRPr="00CA26E6">
        <w:rPr>
          <w:rFonts w:ascii="Aptos Narrow" w:hAnsi="Aptos Narrow"/>
        </w:rPr>
        <w:t>te laat worden ingediend;</w:t>
      </w:r>
    </w:p>
    <w:p w14:paraId="6B6FFD4D" w14:textId="77777777" w:rsidR="00896AAC" w:rsidRPr="00CA26E6" w:rsidRDefault="00896AAC" w:rsidP="0062023D">
      <w:pPr>
        <w:numPr>
          <w:ilvl w:val="0"/>
          <w:numId w:val="16"/>
        </w:numPr>
        <w:rPr>
          <w:rFonts w:ascii="Aptos Narrow" w:hAnsi="Aptos Narrow"/>
        </w:rPr>
      </w:pPr>
      <w:r w:rsidRPr="00CA26E6">
        <w:rPr>
          <w:rFonts w:ascii="Aptos Narrow" w:hAnsi="Aptos Narrow"/>
        </w:rPr>
        <w:t>niet volledig zijn;</w:t>
      </w:r>
    </w:p>
    <w:p w14:paraId="425567B6" w14:textId="77777777" w:rsidR="00896AAC" w:rsidRPr="00CA26E6" w:rsidRDefault="00896AAC" w:rsidP="0062023D">
      <w:pPr>
        <w:numPr>
          <w:ilvl w:val="0"/>
          <w:numId w:val="16"/>
        </w:numPr>
        <w:rPr>
          <w:rFonts w:ascii="Aptos Narrow" w:hAnsi="Aptos Narrow"/>
        </w:rPr>
      </w:pPr>
      <w:r w:rsidRPr="00CA26E6">
        <w:rPr>
          <w:rFonts w:ascii="Aptos Narrow" w:hAnsi="Aptos Narrow"/>
        </w:rPr>
        <w:t>op een andere wijze worden ingediend;</w:t>
      </w:r>
    </w:p>
    <w:p w14:paraId="61788AF4" w14:textId="77777777" w:rsidR="00896AAC" w:rsidRPr="00CA26E6" w:rsidRDefault="00896AAC" w:rsidP="00896AAC">
      <w:pPr>
        <w:rPr>
          <w:rFonts w:ascii="Aptos Narrow" w:hAnsi="Aptos Narrow"/>
        </w:rPr>
      </w:pPr>
      <w:r w:rsidRPr="00CA26E6">
        <w:rPr>
          <w:rFonts w:ascii="Aptos Narrow" w:hAnsi="Aptos Narrow"/>
        </w:rPr>
        <w:t>worden niet in behandeling genomen.</w:t>
      </w:r>
    </w:p>
    <w:p w14:paraId="52856937" w14:textId="77777777" w:rsidR="00095858" w:rsidRPr="00CA26E6" w:rsidRDefault="00095858" w:rsidP="00896AAC">
      <w:pPr>
        <w:rPr>
          <w:rFonts w:ascii="Aptos Narrow" w:hAnsi="Aptos Narrow"/>
        </w:rPr>
      </w:pPr>
    </w:p>
    <w:p w14:paraId="6877AAAC" w14:textId="77777777" w:rsidR="00896AAC" w:rsidRPr="00CA26E6" w:rsidRDefault="00896AAC" w:rsidP="00896AAC">
      <w:pPr>
        <w:rPr>
          <w:rFonts w:ascii="Aptos Narrow" w:hAnsi="Aptos Narrow"/>
        </w:rPr>
      </w:pPr>
      <w:r w:rsidRPr="00CA26E6">
        <w:rPr>
          <w:rFonts w:ascii="Aptos Narrow" w:hAnsi="Aptos Narrow"/>
        </w:rPr>
        <w:t>De inschrijver blijft te allen tijde zelf verantwoordelijk voor:</w:t>
      </w:r>
    </w:p>
    <w:p w14:paraId="343C0DAF" w14:textId="77777777" w:rsidR="00095858" w:rsidRPr="00CA26E6" w:rsidRDefault="00095858" w:rsidP="00896AAC">
      <w:pPr>
        <w:rPr>
          <w:rFonts w:ascii="Aptos Narrow" w:hAnsi="Aptos Narrow"/>
        </w:rPr>
      </w:pPr>
    </w:p>
    <w:p w14:paraId="51DB883D" w14:textId="77777777" w:rsidR="00896AAC" w:rsidRPr="00CA26E6" w:rsidRDefault="00896AAC" w:rsidP="0062023D">
      <w:pPr>
        <w:numPr>
          <w:ilvl w:val="0"/>
          <w:numId w:val="17"/>
        </w:numPr>
        <w:rPr>
          <w:rFonts w:ascii="Aptos Narrow" w:hAnsi="Aptos Narrow"/>
        </w:rPr>
      </w:pPr>
      <w:r w:rsidRPr="00CA26E6">
        <w:rPr>
          <w:rFonts w:ascii="Aptos Narrow" w:hAnsi="Aptos Narrow"/>
        </w:rPr>
        <w:t>een correcte registratie in TenderNed;</w:t>
      </w:r>
    </w:p>
    <w:p w14:paraId="6E065A62" w14:textId="77777777" w:rsidR="00896AAC" w:rsidRPr="00CA26E6" w:rsidRDefault="00896AAC" w:rsidP="0062023D">
      <w:pPr>
        <w:numPr>
          <w:ilvl w:val="0"/>
          <w:numId w:val="17"/>
        </w:numPr>
        <w:rPr>
          <w:rFonts w:ascii="Aptos Narrow" w:hAnsi="Aptos Narrow"/>
        </w:rPr>
      </w:pPr>
      <w:r w:rsidRPr="00CA26E6">
        <w:rPr>
          <w:rFonts w:ascii="Aptos Narrow" w:hAnsi="Aptos Narrow"/>
        </w:rPr>
        <w:t>het tijdig uploaden van documenten;</w:t>
      </w:r>
    </w:p>
    <w:p w14:paraId="04C653B9" w14:textId="77777777" w:rsidR="00896AAC" w:rsidRPr="00CA26E6" w:rsidRDefault="00896AAC" w:rsidP="0062023D">
      <w:pPr>
        <w:numPr>
          <w:ilvl w:val="0"/>
          <w:numId w:val="17"/>
        </w:numPr>
        <w:rPr>
          <w:rFonts w:ascii="Aptos Narrow" w:hAnsi="Aptos Narrow"/>
        </w:rPr>
      </w:pPr>
      <w:r w:rsidRPr="00CA26E6">
        <w:rPr>
          <w:rFonts w:ascii="Aptos Narrow" w:hAnsi="Aptos Narrow"/>
        </w:rPr>
        <w:t>het succesvol plaatsen van de inschrijving in de digitale kluis van TenderNed.</w:t>
      </w:r>
    </w:p>
    <w:p w14:paraId="518688AE" w14:textId="77777777" w:rsidR="00095858" w:rsidRPr="00CA26E6" w:rsidRDefault="00095858" w:rsidP="00095858">
      <w:pPr>
        <w:ind w:left="720"/>
        <w:rPr>
          <w:rFonts w:ascii="Aptos Narrow" w:hAnsi="Aptos Narrow"/>
        </w:rPr>
      </w:pPr>
    </w:p>
    <w:p w14:paraId="478685E5" w14:textId="77777777" w:rsidR="00896AAC" w:rsidRPr="00CA26E6" w:rsidRDefault="00896AAC" w:rsidP="00896AAC">
      <w:pPr>
        <w:rPr>
          <w:rFonts w:ascii="Aptos Narrow" w:hAnsi="Aptos Narrow"/>
        </w:rPr>
      </w:pPr>
      <w:r w:rsidRPr="00CA26E6">
        <w:rPr>
          <w:rFonts w:ascii="Aptos Narrow" w:hAnsi="Aptos Narrow"/>
        </w:rPr>
        <w:t>De gemeente adviseert inschrijvers nadrukkelijk om tijdig te beginnen met het uploaden van de inschrijvingsdocumenten.</w:t>
      </w:r>
    </w:p>
    <w:p w14:paraId="2C3685DF" w14:textId="77777777" w:rsidR="00095858" w:rsidRPr="00CA26E6" w:rsidRDefault="00095858" w:rsidP="00896AAC">
      <w:pPr>
        <w:rPr>
          <w:rFonts w:ascii="Aptos Narrow" w:hAnsi="Aptos Narrow"/>
        </w:rPr>
      </w:pPr>
    </w:p>
    <w:p w14:paraId="317B9865" w14:textId="77777777" w:rsidR="00896AAC" w:rsidRPr="00CA26E6" w:rsidRDefault="00896AAC" w:rsidP="005B5548">
      <w:pPr>
        <w:pStyle w:val="Kop2"/>
        <w:rPr>
          <w:rFonts w:ascii="Aptos Narrow" w:hAnsi="Aptos Narrow"/>
        </w:rPr>
      </w:pPr>
      <w:bookmarkStart w:id="35" w:name="_Toc243658364"/>
      <w:r w:rsidRPr="00CA26E6">
        <w:rPr>
          <w:rFonts w:ascii="Aptos Narrow" w:hAnsi="Aptos Narrow"/>
        </w:rPr>
        <w:t>4.3 Samenstelling van de inschrijving</w:t>
      </w:r>
      <w:bookmarkEnd w:id="35"/>
    </w:p>
    <w:p w14:paraId="6D9230B5" w14:textId="77777777" w:rsidR="00896AAC" w:rsidRPr="00CA26E6" w:rsidRDefault="00896AAC" w:rsidP="00896AAC">
      <w:pPr>
        <w:rPr>
          <w:rFonts w:ascii="Aptos Narrow" w:hAnsi="Aptos Narrow"/>
        </w:rPr>
      </w:pPr>
      <w:r w:rsidRPr="00CA26E6">
        <w:rPr>
          <w:rFonts w:ascii="Aptos Narrow" w:hAnsi="Aptos Narrow"/>
        </w:rPr>
        <w:t>De inschrijving dient minimaal uit de volgende documenten te bestaan:</w:t>
      </w:r>
    </w:p>
    <w:p w14:paraId="1C637DAD" w14:textId="77777777" w:rsidR="00896AAC" w:rsidRPr="00CA26E6" w:rsidRDefault="00896AAC" w:rsidP="00896AAC">
      <w:pPr>
        <w:rPr>
          <w:rFonts w:ascii="Aptos Narrow" w:hAnsi="Aptos Narrow"/>
        </w:rPr>
      </w:pPr>
      <w:r w:rsidRPr="00CA26E6">
        <w:rPr>
          <w:rFonts w:ascii="Aptos Narrow" w:hAnsi="Aptos Narrow"/>
        </w:rPr>
        <w:t>Verplicht</w:t>
      </w:r>
    </w:p>
    <w:p w14:paraId="2FD91B4F" w14:textId="77777777" w:rsidR="00896AAC" w:rsidRPr="00CA26E6" w:rsidRDefault="00896AAC" w:rsidP="0062023D">
      <w:pPr>
        <w:numPr>
          <w:ilvl w:val="0"/>
          <w:numId w:val="18"/>
        </w:numPr>
        <w:rPr>
          <w:rFonts w:ascii="Aptos Narrow" w:hAnsi="Aptos Narrow"/>
        </w:rPr>
      </w:pPr>
      <w:r w:rsidRPr="00CA26E6">
        <w:rPr>
          <w:rFonts w:ascii="Aptos Narrow" w:hAnsi="Aptos Narrow"/>
        </w:rPr>
        <w:t>Uniform Europees Aanbestedingsdocument (UEA);</w:t>
      </w:r>
    </w:p>
    <w:p w14:paraId="36F967C9" w14:textId="77777777" w:rsidR="00896AAC" w:rsidRPr="00CA26E6" w:rsidRDefault="00896AAC" w:rsidP="0062023D">
      <w:pPr>
        <w:numPr>
          <w:ilvl w:val="0"/>
          <w:numId w:val="18"/>
        </w:numPr>
        <w:rPr>
          <w:rFonts w:ascii="Aptos Narrow" w:hAnsi="Aptos Narrow"/>
        </w:rPr>
      </w:pPr>
      <w:r w:rsidRPr="00CA26E6">
        <w:rPr>
          <w:rFonts w:ascii="Aptos Narrow" w:hAnsi="Aptos Narrow"/>
        </w:rPr>
        <w:t>Uittreksel Kamer van Koophandel;</w:t>
      </w:r>
    </w:p>
    <w:p w14:paraId="190F6BCE" w14:textId="77777777" w:rsidR="00896AAC" w:rsidRPr="00CA26E6" w:rsidRDefault="00896AAC" w:rsidP="0062023D">
      <w:pPr>
        <w:numPr>
          <w:ilvl w:val="0"/>
          <w:numId w:val="18"/>
        </w:numPr>
        <w:rPr>
          <w:rFonts w:ascii="Aptos Narrow" w:hAnsi="Aptos Narrow"/>
        </w:rPr>
      </w:pPr>
      <w:r w:rsidRPr="00CA26E6">
        <w:rPr>
          <w:rFonts w:ascii="Aptos Narrow" w:hAnsi="Aptos Narrow"/>
        </w:rPr>
        <w:t>Referentieformulier;</w:t>
      </w:r>
    </w:p>
    <w:p w14:paraId="7FA772E2" w14:textId="77777777" w:rsidR="00896AAC" w:rsidRPr="00CA26E6" w:rsidRDefault="00896AAC" w:rsidP="0062023D">
      <w:pPr>
        <w:numPr>
          <w:ilvl w:val="0"/>
          <w:numId w:val="18"/>
        </w:numPr>
        <w:rPr>
          <w:rFonts w:ascii="Aptos Narrow" w:hAnsi="Aptos Narrow"/>
        </w:rPr>
      </w:pPr>
      <w:r w:rsidRPr="00CA26E6">
        <w:rPr>
          <w:rFonts w:ascii="Aptos Narrow" w:hAnsi="Aptos Narrow"/>
        </w:rPr>
        <w:t>Verklaring akkoord Programma van Eisen;</w:t>
      </w:r>
    </w:p>
    <w:p w14:paraId="55EF3904" w14:textId="77777777" w:rsidR="00896AAC" w:rsidRPr="00CA26E6" w:rsidRDefault="00896AAC" w:rsidP="0062023D">
      <w:pPr>
        <w:numPr>
          <w:ilvl w:val="0"/>
          <w:numId w:val="18"/>
        </w:numPr>
        <w:rPr>
          <w:rFonts w:ascii="Aptos Narrow" w:hAnsi="Aptos Narrow"/>
        </w:rPr>
      </w:pPr>
      <w:r w:rsidRPr="00CA26E6">
        <w:rPr>
          <w:rFonts w:ascii="Aptos Narrow" w:hAnsi="Aptos Narrow"/>
        </w:rPr>
        <w:t>Inschrijvingsbiljet;</w:t>
      </w:r>
    </w:p>
    <w:p w14:paraId="556B4477" w14:textId="77777777" w:rsidR="00896AAC" w:rsidRPr="00CA26E6" w:rsidRDefault="00896AAC" w:rsidP="0062023D">
      <w:pPr>
        <w:numPr>
          <w:ilvl w:val="0"/>
          <w:numId w:val="18"/>
        </w:numPr>
        <w:rPr>
          <w:rFonts w:ascii="Aptos Narrow" w:hAnsi="Aptos Narrow"/>
        </w:rPr>
      </w:pPr>
      <w:r w:rsidRPr="00CA26E6">
        <w:rPr>
          <w:rFonts w:ascii="Aptos Narrow" w:hAnsi="Aptos Narrow"/>
        </w:rPr>
        <w:t>Prijsstaat Bomen;</w:t>
      </w:r>
    </w:p>
    <w:p w14:paraId="0F2E664B" w14:textId="77777777" w:rsidR="00896AAC" w:rsidRPr="00CA26E6" w:rsidRDefault="00896AAC" w:rsidP="0062023D">
      <w:pPr>
        <w:numPr>
          <w:ilvl w:val="0"/>
          <w:numId w:val="18"/>
        </w:numPr>
        <w:rPr>
          <w:rFonts w:ascii="Aptos Narrow" w:hAnsi="Aptos Narrow"/>
        </w:rPr>
      </w:pPr>
      <w:r w:rsidRPr="00CA26E6">
        <w:rPr>
          <w:rFonts w:ascii="Aptos Narrow" w:hAnsi="Aptos Narrow"/>
        </w:rPr>
        <w:t>Prijsstaat Beplanting;</w:t>
      </w:r>
    </w:p>
    <w:p w14:paraId="021715A7" w14:textId="77777777" w:rsidR="00896AAC" w:rsidRPr="00CA26E6" w:rsidRDefault="00896AAC" w:rsidP="0062023D">
      <w:pPr>
        <w:numPr>
          <w:ilvl w:val="0"/>
          <w:numId w:val="18"/>
        </w:numPr>
        <w:rPr>
          <w:rFonts w:ascii="Aptos Narrow" w:hAnsi="Aptos Narrow"/>
        </w:rPr>
      </w:pPr>
      <w:r w:rsidRPr="00CA26E6">
        <w:rPr>
          <w:rFonts w:ascii="Aptos Narrow" w:hAnsi="Aptos Narrow"/>
        </w:rPr>
        <w:t>Verklaring SROI;</w:t>
      </w:r>
    </w:p>
    <w:p w14:paraId="4AA6694E" w14:textId="77777777" w:rsidR="00896AAC" w:rsidRPr="00CA26E6" w:rsidRDefault="00896AAC" w:rsidP="0062023D">
      <w:pPr>
        <w:numPr>
          <w:ilvl w:val="0"/>
          <w:numId w:val="18"/>
        </w:numPr>
        <w:rPr>
          <w:rFonts w:ascii="Aptos Narrow" w:hAnsi="Aptos Narrow"/>
        </w:rPr>
      </w:pPr>
      <w:r w:rsidRPr="00CA26E6">
        <w:rPr>
          <w:rFonts w:ascii="Aptos Narrow" w:hAnsi="Aptos Narrow"/>
        </w:rPr>
        <w:t>Eventuele aanvullende bewijsstukken zoals gevraagd in de aanbestedingsstukken.</w:t>
      </w:r>
    </w:p>
    <w:p w14:paraId="0A8F63D2" w14:textId="77777777" w:rsidR="00095858" w:rsidRPr="00CA26E6" w:rsidRDefault="00095858" w:rsidP="00095858">
      <w:pPr>
        <w:ind w:left="720"/>
        <w:rPr>
          <w:rFonts w:ascii="Aptos Narrow" w:hAnsi="Aptos Narrow"/>
        </w:rPr>
      </w:pPr>
    </w:p>
    <w:p w14:paraId="6D22B3AC" w14:textId="77777777" w:rsidR="00896AAC" w:rsidRPr="00CA26E6" w:rsidRDefault="00896AAC" w:rsidP="00896AAC">
      <w:pPr>
        <w:rPr>
          <w:rFonts w:ascii="Aptos Narrow" w:hAnsi="Aptos Narrow"/>
        </w:rPr>
      </w:pPr>
      <w:r w:rsidRPr="00CA26E6">
        <w:rPr>
          <w:rFonts w:ascii="Aptos Narrow" w:hAnsi="Aptos Narrow"/>
        </w:rPr>
        <w:t>Indien één of meerdere verplichte documenten ontbreken, kan de inschrijving ongeldig worden verklaard.</w:t>
      </w:r>
    </w:p>
    <w:p w14:paraId="10EA9A05" w14:textId="77777777" w:rsidR="00896AAC" w:rsidRPr="00CA26E6" w:rsidRDefault="00896AAC" w:rsidP="005B5548">
      <w:pPr>
        <w:pStyle w:val="Kop2"/>
        <w:rPr>
          <w:rFonts w:ascii="Aptos Narrow" w:hAnsi="Aptos Narrow"/>
        </w:rPr>
      </w:pPr>
      <w:bookmarkStart w:id="36" w:name="_Toc243658365"/>
      <w:r w:rsidRPr="00CA26E6">
        <w:rPr>
          <w:rFonts w:ascii="Aptos Narrow" w:hAnsi="Aptos Narrow"/>
        </w:rPr>
        <w:lastRenderedPageBreak/>
        <w:t>4.4 Rechtsgeldige ondertekening</w:t>
      </w:r>
      <w:bookmarkEnd w:id="36"/>
    </w:p>
    <w:p w14:paraId="132377F4" w14:textId="77777777" w:rsidR="00896AAC" w:rsidRPr="00CA26E6" w:rsidRDefault="00896AAC" w:rsidP="00896AAC">
      <w:pPr>
        <w:rPr>
          <w:rFonts w:ascii="Aptos Narrow" w:hAnsi="Aptos Narrow"/>
        </w:rPr>
      </w:pPr>
      <w:r w:rsidRPr="00CA26E6">
        <w:rPr>
          <w:rFonts w:ascii="Aptos Narrow" w:hAnsi="Aptos Narrow"/>
        </w:rPr>
        <w:t>Alle documenten waarvoor ondertekening is vereist dienen rechtsgeldig te zijn ondertekend door een daartoe bevoegd persoon.</w:t>
      </w:r>
    </w:p>
    <w:p w14:paraId="0BDC0F89" w14:textId="77777777" w:rsidR="00095858" w:rsidRPr="00CA26E6" w:rsidRDefault="00095858" w:rsidP="00896AAC">
      <w:pPr>
        <w:rPr>
          <w:rFonts w:ascii="Aptos Narrow" w:hAnsi="Aptos Narrow"/>
        </w:rPr>
      </w:pPr>
    </w:p>
    <w:p w14:paraId="52BD7FB7" w14:textId="77777777" w:rsidR="00896AAC" w:rsidRPr="00CA26E6" w:rsidRDefault="00896AAC" w:rsidP="00896AAC">
      <w:pPr>
        <w:rPr>
          <w:rFonts w:ascii="Aptos Narrow" w:hAnsi="Aptos Narrow"/>
        </w:rPr>
      </w:pPr>
      <w:r w:rsidRPr="00CA26E6">
        <w:rPr>
          <w:rFonts w:ascii="Aptos Narrow" w:hAnsi="Aptos Narrow"/>
        </w:rPr>
        <w:t>De bevoegdheid van de ondertekenaar dient te blijken uit het overgelegde uittreksel uit het Handelsregister van de Kamer van Koophandel.</w:t>
      </w:r>
    </w:p>
    <w:p w14:paraId="5BF0C221" w14:textId="77777777" w:rsidR="00095858" w:rsidRPr="00CA26E6" w:rsidRDefault="00095858" w:rsidP="00896AAC">
      <w:pPr>
        <w:rPr>
          <w:rFonts w:ascii="Aptos Narrow" w:hAnsi="Aptos Narrow"/>
        </w:rPr>
      </w:pPr>
    </w:p>
    <w:p w14:paraId="4AD97289" w14:textId="77777777" w:rsidR="00896AAC" w:rsidRPr="00CA26E6" w:rsidRDefault="00896AAC" w:rsidP="00896AAC">
      <w:pPr>
        <w:rPr>
          <w:rFonts w:ascii="Aptos Narrow" w:hAnsi="Aptos Narrow"/>
        </w:rPr>
      </w:pPr>
      <w:r w:rsidRPr="00CA26E6">
        <w:rPr>
          <w:rFonts w:ascii="Aptos Narrow" w:hAnsi="Aptos Narrow"/>
        </w:rPr>
        <w:t>Indien de inschrijving wordt ondertekend door een gevolmachtigde dient een geldige volmacht te worden overgelegd.</w:t>
      </w:r>
    </w:p>
    <w:p w14:paraId="130BD08F" w14:textId="203CE46F" w:rsidR="00896AAC" w:rsidRPr="00CA26E6" w:rsidRDefault="00896AAC" w:rsidP="00896AAC">
      <w:pPr>
        <w:rPr>
          <w:rFonts w:ascii="Aptos Narrow" w:hAnsi="Aptos Narrow"/>
        </w:rPr>
      </w:pPr>
    </w:p>
    <w:p w14:paraId="474CA8CF" w14:textId="77777777" w:rsidR="00896AAC" w:rsidRPr="00CA26E6" w:rsidRDefault="00896AAC" w:rsidP="005B5548">
      <w:pPr>
        <w:pStyle w:val="Kop2"/>
        <w:rPr>
          <w:rFonts w:ascii="Aptos Narrow" w:hAnsi="Aptos Narrow"/>
        </w:rPr>
      </w:pPr>
      <w:bookmarkStart w:id="37" w:name="_Toc243658366"/>
      <w:r w:rsidRPr="00CA26E6">
        <w:rPr>
          <w:rFonts w:ascii="Aptos Narrow" w:hAnsi="Aptos Narrow"/>
        </w:rPr>
        <w:t>4.5 Geldigheid van de inschrijving</w:t>
      </w:r>
      <w:bookmarkEnd w:id="37"/>
    </w:p>
    <w:p w14:paraId="62F4E324" w14:textId="77777777" w:rsidR="00896AAC" w:rsidRPr="00CA26E6" w:rsidRDefault="00896AAC" w:rsidP="00896AAC">
      <w:pPr>
        <w:rPr>
          <w:rFonts w:ascii="Aptos Narrow" w:hAnsi="Aptos Narrow"/>
        </w:rPr>
      </w:pPr>
      <w:r w:rsidRPr="00CA26E6">
        <w:rPr>
          <w:rFonts w:ascii="Aptos Narrow" w:hAnsi="Aptos Narrow"/>
        </w:rPr>
        <w:t>De inschrijving heeft een gestanddoeningstermijn van negentig (90) kalenderdagen gerekend vanaf de uiterste datum voor indiening van de inschrijving.</w:t>
      </w:r>
    </w:p>
    <w:p w14:paraId="41ABABD3" w14:textId="77777777" w:rsidR="00095858" w:rsidRPr="00CA26E6" w:rsidRDefault="00095858" w:rsidP="00896AAC">
      <w:pPr>
        <w:rPr>
          <w:rFonts w:ascii="Aptos Narrow" w:hAnsi="Aptos Narrow"/>
        </w:rPr>
      </w:pPr>
    </w:p>
    <w:p w14:paraId="67BAC307" w14:textId="77777777" w:rsidR="00896AAC" w:rsidRPr="00CA26E6" w:rsidRDefault="00896AAC" w:rsidP="00896AAC">
      <w:pPr>
        <w:rPr>
          <w:rFonts w:ascii="Aptos Narrow" w:hAnsi="Aptos Narrow"/>
        </w:rPr>
      </w:pPr>
      <w:r w:rsidRPr="00CA26E6">
        <w:rPr>
          <w:rFonts w:ascii="Aptos Narrow" w:hAnsi="Aptos Narrow"/>
        </w:rPr>
        <w:t>Gedurende deze periode blijft de inschrijving ongewijzigd en bindend voor de inschrijver.</w:t>
      </w:r>
    </w:p>
    <w:p w14:paraId="735157C0" w14:textId="7CF7C048" w:rsidR="005B5548" w:rsidRPr="00CA26E6" w:rsidRDefault="00896AAC" w:rsidP="00896AAC">
      <w:pPr>
        <w:rPr>
          <w:rFonts w:ascii="Aptos Narrow" w:hAnsi="Aptos Narrow"/>
        </w:rPr>
      </w:pPr>
      <w:r w:rsidRPr="00CA26E6">
        <w:rPr>
          <w:rFonts w:ascii="Aptos Narrow" w:hAnsi="Aptos Narrow"/>
        </w:rPr>
        <w:t>Indien gedurende deze periode een bezwaarprocedure, kort geding of andere juridische procedure wordt gestart, blijft de inschrijving geldig totdat definitieve besluitvorming heeft plaatsgevonden.</w:t>
      </w:r>
    </w:p>
    <w:p w14:paraId="2A16AC08" w14:textId="77777777" w:rsidR="005B5548" w:rsidRPr="00CA26E6" w:rsidRDefault="005B5548" w:rsidP="00896AAC">
      <w:pPr>
        <w:rPr>
          <w:rFonts w:ascii="Aptos Narrow" w:hAnsi="Aptos Narrow"/>
        </w:rPr>
      </w:pPr>
    </w:p>
    <w:p w14:paraId="70CE34AC" w14:textId="77777777" w:rsidR="00896AAC" w:rsidRPr="00CA26E6" w:rsidRDefault="00896AAC" w:rsidP="005B5548">
      <w:pPr>
        <w:pStyle w:val="Kop2"/>
        <w:rPr>
          <w:rFonts w:ascii="Aptos Narrow" w:hAnsi="Aptos Narrow"/>
        </w:rPr>
      </w:pPr>
      <w:bookmarkStart w:id="38" w:name="_Toc243658367"/>
      <w:r w:rsidRPr="00CA26E6">
        <w:rPr>
          <w:rFonts w:ascii="Aptos Narrow" w:hAnsi="Aptos Narrow"/>
        </w:rPr>
        <w:t>4.6 Inschrijving door een samenwerkingsverband</w:t>
      </w:r>
      <w:bookmarkEnd w:id="38"/>
    </w:p>
    <w:p w14:paraId="31C7B122" w14:textId="77777777" w:rsidR="00896AAC" w:rsidRPr="00CA26E6" w:rsidRDefault="00896AAC" w:rsidP="00896AAC">
      <w:pPr>
        <w:rPr>
          <w:rFonts w:ascii="Aptos Narrow" w:hAnsi="Aptos Narrow"/>
        </w:rPr>
      </w:pPr>
      <w:r w:rsidRPr="00CA26E6">
        <w:rPr>
          <w:rFonts w:ascii="Aptos Narrow" w:hAnsi="Aptos Narrow"/>
        </w:rPr>
        <w:t>Inschrijving door een samenwerkingsverband (combinatie) is toegestaan.</w:t>
      </w:r>
    </w:p>
    <w:p w14:paraId="54E32890" w14:textId="77777777" w:rsidR="00896AAC" w:rsidRPr="00CA26E6" w:rsidRDefault="00896AAC" w:rsidP="00896AAC">
      <w:pPr>
        <w:rPr>
          <w:rFonts w:ascii="Aptos Narrow" w:hAnsi="Aptos Narrow"/>
        </w:rPr>
      </w:pPr>
      <w:r w:rsidRPr="00CA26E6">
        <w:rPr>
          <w:rFonts w:ascii="Aptos Narrow" w:hAnsi="Aptos Narrow"/>
        </w:rPr>
        <w:t>In dat geval gelden onder meer de volgende voorwaarden:</w:t>
      </w:r>
    </w:p>
    <w:p w14:paraId="1EFD0E8B" w14:textId="77777777" w:rsidR="00095858" w:rsidRPr="00CA26E6" w:rsidRDefault="00095858" w:rsidP="00896AAC">
      <w:pPr>
        <w:rPr>
          <w:rFonts w:ascii="Aptos Narrow" w:hAnsi="Aptos Narrow"/>
        </w:rPr>
      </w:pPr>
    </w:p>
    <w:p w14:paraId="2997F388" w14:textId="77777777" w:rsidR="00896AAC" w:rsidRPr="00CA26E6" w:rsidRDefault="00896AAC" w:rsidP="0062023D">
      <w:pPr>
        <w:numPr>
          <w:ilvl w:val="0"/>
          <w:numId w:val="19"/>
        </w:numPr>
        <w:rPr>
          <w:rFonts w:ascii="Aptos Narrow" w:hAnsi="Aptos Narrow"/>
        </w:rPr>
      </w:pPr>
      <w:r w:rsidRPr="00CA26E6">
        <w:rPr>
          <w:rFonts w:ascii="Aptos Narrow" w:hAnsi="Aptos Narrow"/>
        </w:rPr>
        <w:t>het samenwerkingsverband treedt op als één inschrijver;</w:t>
      </w:r>
    </w:p>
    <w:p w14:paraId="45666C5E" w14:textId="77777777" w:rsidR="00896AAC" w:rsidRPr="00CA26E6" w:rsidRDefault="00896AAC" w:rsidP="0062023D">
      <w:pPr>
        <w:numPr>
          <w:ilvl w:val="0"/>
          <w:numId w:val="19"/>
        </w:numPr>
        <w:rPr>
          <w:rFonts w:ascii="Aptos Narrow" w:hAnsi="Aptos Narrow"/>
        </w:rPr>
      </w:pPr>
      <w:r w:rsidRPr="00CA26E6">
        <w:rPr>
          <w:rFonts w:ascii="Aptos Narrow" w:hAnsi="Aptos Narrow"/>
        </w:rPr>
        <w:t>alle deelnemers zijn hoofdelijk aansprakelijk voor de uitvoering van de overeenkomst;</w:t>
      </w:r>
    </w:p>
    <w:p w14:paraId="05582253" w14:textId="77777777" w:rsidR="00896AAC" w:rsidRPr="00CA26E6" w:rsidRDefault="00896AAC" w:rsidP="0062023D">
      <w:pPr>
        <w:numPr>
          <w:ilvl w:val="0"/>
          <w:numId w:val="19"/>
        </w:numPr>
        <w:rPr>
          <w:rFonts w:ascii="Aptos Narrow" w:hAnsi="Aptos Narrow"/>
        </w:rPr>
      </w:pPr>
      <w:r w:rsidRPr="00CA26E6">
        <w:rPr>
          <w:rFonts w:ascii="Aptos Narrow" w:hAnsi="Aptos Narrow"/>
        </w:rPr>
        <w:t>één partij wordt aangewezen als penvoerder;</w:t>
      </w:r>
    </w:p>
    <w:p w14:paraId="21298B44" w14:textId="77777777" w:rsidR="00896AAC" w:rsidRPr="00CA26E6" w:rsidRDefault="00896AAC" w:rsidP="0062023D">
      <w:pPr>
        <w:numPr>
          <w:ilvl w:val="0"/>
          <w:numId w:val="19"/>
        </w:numPr>
        <w:rPr>
          <w:rFonts w:ascii="Aptos Narrow" w:hAnsi="Aptos Narrow"/>
        </w:rPr>
      </w:pPr>
      <w:r w:rsidRPr="00CA26E6">
        <w:rPr>
          <w:rFonts w:ascii="Aptos Narrow" w:hAnsi="Aptos Narrow"/>
        </w:rPr>
        <w:t>iedere deelnemer dient afzonderlijk een UEA in te dienen.</w:t>
      </w:r>
    </w:p>
    <w:p w14:paraId="0A36ADB8" w14:textId="77777777" w:rsidR="00095858" w:rsidRPr="00CA26E6" w:rsidRDefault="00095858" w:rsidP="00095858">
      <w:pPr>
        <w:ind w:left="720"/>
        <w:rPr>
          <w:rFonts w:ascii="Aptos Narrow" w:hAnsi="Aptos Narrow"/>
        </w:rPr>
      </w:pPr>
    </w:p>
    <w:p w14:paraId="51D0839F" w14:textId="77777777" w:rsidR="00896AAC" w:rsidRPr="00CA26E6" w:rsidRDefault="00896AAC" w:rsidP="00896AAC">
      <w:pPr>
        <w:rPr>
          <w:rFonts w:ascii="Aptos Narrow" w:hAnsi="Aptos Narrow"/>
        </w:rPr>
      </w:pPr>
      <w:r w:rsidRPr="00CA26E6">
        <w:rPr>
          <w:rFonts w:ascii="Aptos Narrow" w:hAnsi="Aptos Narrow"/>
        </w:rPr>
        <w:t>De gemeente behoudt zich het recht voor bewijsstukken op te vragen waaruit de samenwerking blijkt.</w:t>
      </w:r>
    </w:p>
    <w:p w14:paraId="47565562" w14:textId="39910BE4" w:rsidR="00896AAC" w:rsidRPr="00CA26E6" w:rsidRDefault="00896AAC" w:rsidP="00896AAC">
      <w:pPr>
        <w:rPr>
          <w:rFonts w:ascii="Aptos Narrow" w:hAnsi="Aptos Narrow"/>
        </w:rPr>
      </w:pPr>
    </w:p>
    <w:p w14:paraId="56167CA6" w14:textId="77777777" w:rsidR="00896AAC" w:rsidRPr="00CA26E6" w:rsidRDefault="00896AAC" w:rsidP="005B5548">
      <w:pPr>
        <w:pStyle w:val="Kop2"/>
        <w:rPr>
          <w:rFonts w:ascii="Aptos Narrow" w:hAnsi="Aptos Narrow"/>
        </w:rPr>
      </w:pPr>
      <w:bookmarkStart w:id="39" w:name="_Toc243658368"/>
      <w:r w:rsidRPr="00CA26E6">
        <w:rPr>
          <w:rFonts w:ascii="Aptos Narrow" w:hAnsi="Aptos Narrow"/>
        </w:rPr>
        <w:t>4.7 Beroep op derden</w:t>
      </w:r>
      <w:bookmarkEnd w:id="39"/>
    </w:p>
    <w:p w14:paraId="37B8C34C" w14:textId="77777777" w:rsidR="00896AAC" w:rsidRPr="00CA26E6" w:rsidRDefault="00896AAC" w:rsidP="00896AAC">
      <w:pPr>
        <w:rPr>
          <w:rFonts w:ascii="Aptos Narrow" w:hAnsi="Aptos Narrow"/>
        </w:rPr>
      </w:pPr>
      <w:r w:rsidRPr="00CA26E6">
        <w:rPr>
          <w:rFonts w:ascii="Aptos Narrow" w:hAnsi="Aptos Narrow"/>
        </w:rPr>
        <w:t>Een inschrijver mag een beroep doen op derden om te voldoen aan de gestelde geschiktheidseisen.</w:t>
      </w:r>
    </w:p>
    <w:p w14:paraId="46291007" w14:textId="77777777" w:rsidR="00896AAC" w:rsidRPr="00CA26E6" w:rsidRDefault="00896AAC" w:rsidP="00896AAC">
      <w:pPr>
        <w:rPr>
          <w:rFonts w:ascii="Aptos Narrow" w:hAnsi="Aptos Narrow"/>
        </w:rPr>
      </w:pPr>
      <w:r w:rsidRPr="00CA26E6">
        <w:rPr>
          <w:rFonts w:ascii="Aptos Narrow" w:hAnsi="Aptos Narrow"/>
        </w:rPr>
        <w:t>Indien een beroep wordt gedaan op een derde, dient de inschrijver aan te tonen dat daadwerkelijk over de middelen, capaciteit of expertise van deze derde kan worden beschikt gedurende de uitvoering van de overeenkomst.</w:t>
      </w:r>
    </w:p>
    <w:p w14:paraId="69945526" w14:textId="77777777" w:rsidR="00095858" w:rsidRPr="00CA26E6" w:rsidRDefault="00095858" w:rsidP="00896AAC">
      <w:pPr>
        <w:rPr>
          <w:rFonts w:ascii="Aptos Narrow" w:hAnsi="Aptos Narrow"/>
        </w:rPr>
      </w:pPr>
    </w:p>
    <w:p w14:paraId="3058B915" w14:textId="77777777" w:rsidR="00896AAC" w:rsidRPr="00CA26E6" w:rsidRDefault="00896AAC" w:rsidP="00896AAC">
      <w:pPr>
        <w:rPr>
          <w:rFonts w:ascii="Aptos Narrow" w:hAnsi="Aptos Narrow"/>
        </w:rPr>
      </w:pPr>
      <w:r w:rsidRPr="00CA26E6">
        <w:rPr>
          <w:rFonts w:ascii="Aptos Narrow" w:hAnsi="Aptos Narrow"/>
        </w:rPr>
        <w:t>De gemeente kan hiervoor aanvullende bewijsstukken opvragen.</w:t>
      </w:r>
    </w:p>
    <w:p w14:paraId="0637368C" w14:textId="77777777" w:rsidR="00095858" w:rsidRPr="00CA26E6" w:rsidRDefault="00095858" w:rsidP="00896AAC">
      <w:pPr>
        <w:rPr>
          <w:rFonts w:ascii="Aptos Narrow" w:hAnsi="Aptos Narrow"/>
        </w:rPr>
      </w:pPr>
    </w:p>
    <w:p w14:paraId="56C11A9E" w14:textId="77777777" w:rsidR="00896AAC" w:rsidRPr="00CA26E6" w:rsidRDefault="00896AAC" w:rsidP="00896AAC">
      <w:pPr>
        <w:rPr>
          <w:rFonts w:ascii="Aptos Narrow" w:hAnsi="Aptos Narrow"/>
        </w:rPr>
      </w:pPr>
      <w:r w:rsidRPr="00CA26E6">
        <w:rPr>
          <w:rFonts w:ascii="Aptos Narrow" w:hAnsi="Aptos Narrow"/>
        </w:rPr>
        <w:t>De inschrijver blijft volledig verantwoordelijk voor de correcte uitvoering van de opdracht.</w:t>
      </w:r>
    </w:p>
    <w:p w14:paraId="520666EB" w14:textId="77777777" w:rsidR="00095858" w:rsidRPr="00CA26E6" w:rsidRDefault="00095858" w:rsidP="00896AAC">
      <w:pPr>
        <w:rPr>
          <w:rFonts w:ascii="Aptos Narrow" w:hAnsi="Aptos Narrow"/>
        </w:rPr>
      </w:pPr>
    </w:p>
    <w:p w14:paraId="77E6A2D0" w14:textId="77777777" w:rsidR="00896AAC" w:rsidRPr="00CA26E6" w:rsidRDefault="00896AAC" w:rsidP="005B5548">
      <w:pPr>
        <w:pStyle w:val="Kop2"/>
        <w:rPr>
          <w:rFonts w:ascii="Aptos Narrow" w:hAnsi="Aptos Narrow"/>
        </w:rPr>
      </w:pPr>
      <w:bookmarkStart w:id="40" w:name="_Toc243658369"/>
      <w:r w:rsidRPr="00CA26E6">
        <w:rPr>
          <w:rFonts w:ascii="Aptos Narrow" w:hAnsi="Aptos Narrow"/>
        </w:rPr>
        <w:t>4.8 Varianten</w:t>
      </w:r>
      <w:bookmarkEnd w:id="40"/>
    </w:p>
    <w:p w14:paraId="4C6A2E70" w14:textId="1769A9B9" w:rsidR="00896AAC" w:rsidRPr="00CA26E6" w:rsidRDefault="00896AAC" w:rsidP="00896AAC">
      <w:pPr>
        <w:rPr>
          <w:rFonts w:ascii="Aptos Narrow" w:hAnsi="Aptos Narrow"/>
        </w:rPr>
      </w:pPr>
      <w:r w:rsidRPr="00CA26E6">
        <w:rPr>
          <w:rFonts w:ascii="Aptos Narrow" w:hAnsi="Aptos Narrow"/>
        </w:rPr>
        <w:t>Het indienen van varianten is niet toegestaan.</w:t>
      </w:r>
      <w:r w:rsidR="00095858" w:rsidRPr="00CA26E6">
        <w:rPr>
          <w:rFonts w:ascii="Aptos Narrow" w:hAnsi="Aptos Narrow"/>
        </w:rPr>
        <w:t xml:space="preserve"> </w:t>
      </w:r>
      <w:r w:rsidRPr="00CA26E6">
        <w:rPr>
          <w:rFonts w:ascii="Aptos Narrow" w:hAnsi="Aptos Narrow"/>
        </w:rPr>
        <w:t>Uitsluitend een inschrijving overeenkomstig de aanbestedingsstukken wordt geaccepteerd.</w:t>
      </w:r>
    </w:p>
    <w:p w14:paraId="20845D40" w14:textId="54CC3B51" w:rsidR="00896AAC" w:rsidRPr="00CA26E6" w:rsidRDefault="00896AAC" w:rsidP="00896AAC">
      <w:pPr>
        <w:rPr>
          <w:rFonts w:ascii="Aptos Narrow" w:hAnsi="Aptos Narrow"/>
        </w:rPr>
      </w:pPr>
    </w:p>
    <w:p w14:paraId="10FA1C92" w14:textId="77777777" w:rsidR="00896AAC" w:rsidRPr="00CA26E6" w:rsidRDefault="00896AAC" w:rsidP="005B5548">
      <w:pPr>
        <w:pStyle w:val="Kop2"/>
        <w:rPr>
          <w:rFonts w:ascii="Aptos Narrow" w:hAnsi="Aptos Narrow"/>
        </w:rPr>
      </w:pPr>
      <w:bookmarkStart w:id="41" w:name="_Toc243658370"/>
      <w:r w:rsidRPr="00CA26E6">
        <w:rPr>
          <w:rFonts w:ascii="Aptos Narrow" w:hAnsi="Aptos Narrow"/>
        </w:rPr>
        <w:t>4.9 Verificatie</w:t>
      </w:r>
      <w:bookmarkEnd w:id="41"/>
    </w:p>
    <w:p w14:paraId="6626C8FB" w14:textId="77777777" w:rsidR="00896AAC" w:rsidRPr="00CA26E6" w:rsidRDefault="00896AAC" w:rsidP="00896AAC">
      <w:pPr>
        <w:rPr>
          <w:rFonts w:ascii="Aptos Narrow" w:hAnsi="Aptos Narrow"/>
        </w:rPr>
      </w:pPr>
      <w:r w:rsidRPr="00CA26E6">
        <w:rPr>
          <w:rFonts w:ascii="Aptos Narrow" w:hAnsi="Aptos Narrow"/>
        </w:rPr>
        <w:t>De gemeente behoudt zich het recht voor om tijdens de beoordeling verduidelijkingen op te vragen.</w:t>
      </w:r>
    </w:p>
    <w:p w14:paraId="78F92B02" w14:textId="77777777" w:rsidR="00896AAC" w:rsidRPr="00CA26E6" w:rsidRDefault="00896AAC" w:rsidP="00896AAC">
      <w:pPr>
        <w:rPr>
          <w:rFonts w:ascii="Aptos Narrow" w:hAnsi="Aptos Narrow"/>
        </w:rPr>
      </w:pPr>
      <w:r w:rsidRPr="00CA26E6">
        <w:rPr>
          <w:rFonts w:ascii="Aptos Narrow" w:hAnsi="Aptos Narrow"/>
        </w:rPr>
        <w:t>Een dergelijke verduidelijking mag uitsluitend dienen ter toelichting van reeds verstrekte informatie.</w:t>
      </w:r>
    </w:p>
    <w:p w14:paraId="09F3E62A" w14:textId="77777777" w:rsidR="00896AAC" w:rsidRPr="00CA26E6" w:rsidRDefault="00896AAC" w:rsidP="00896AAC">
      <w:pPr>
        <w:rPr>
          <w:rFonts w:ascii="Aptos Narrow" w:hAnsi="Aptos Narrow"/>
        </w:rPr>
      </w:pPr>
      <w:r w:rsidRPr="00CA26E6">
        <w:rPr>
          <w:rFonts w:ascii="Aptos Narrow" w:hAnsi="Aptos Narrow"/>
        </w:rPr>
        <w:t>Het is niet toegestaan om na sluiting van de inschrijving:</w:t>
      </w:r>
    </w:p>
    <w:p w14:paraId="74CF6A47" w14:textId="77777777" w:rsidR="00095858" w:rsidRPr="00CA26E6" w:rsidRDefault="00095858" w:rsidP="00896AAC">
      <w:pPr>
        <w:rPr>
          <w:rFonts w:ascii="Aptos Narrow" w:hAnsi="Aptos Narrow"/>
        </w:rPr>
      </w:pPr>
    </w:p>
    <w:p w14:paraId="6CD1853D" w14:textId="77777777" w:rsidR="00896AAC" w:rsidRPr="00CA26E6" w:rsidRDefault="00896AAC" w:rsidP="0062023D">
      <w:pPr>
        <w:numPr>
          <w:ilvl w:val="0"/>
          <w:numId w:val="20"/>
        </w:numPr>
        <w:rPr>
          <w:rFonts w:ascii="Aptos Narrow" w:hAnsi="Aptos Narrow"/>
        </w:rPr>
      </w:pPr>
      <w:r w:rsidRPr="00CA26E6">
        <w:rPr>
          <w:rFonts w:ascii="Aptos Narrow" w:hAnsi="Aptos Narrow"/>
        </w:rPr>
        <w:t>prijzen te wijzigen;</w:t>
      </w:r>
    </w:p>
    <w:p w14:paraId="3CF166E7" w14:textId="77777777" w:rsidR="00896AAC" w:rsidRPr="00CA26E6" w:rsidRDefault="00896AAC" w:rsidP="0062023D">
      <w:pPr>
        <w:numPr>
          <w:ilvl w:val="0"/>
          <w:numId w:val="20"/>
        </w:numPr>
        <w:rPr>
          <w:rFonts w:ascii="Aptos Narrow" w:hAnsi="Aptos Narrow"/>
        </w:rPr>
      </w:pPr>
      <w:r w:rsidRPr="00CA26E6">
        <w:rPr>
          <w:rFonts w:ascii="Aptos Narrow" w:hAnsi="Aptos Narrow"/>
        </w:rPr>
        <w:t>documenten aan te vullen die een wezenlijk onderdeel van de inschrijving vormen;</w:t>
      </w:r>
    </w:p>
    <w:p w14:paraId="14057B92" w14:textId="77777777" w:rsidR="00896AAC" w:rsidRPr="00CA26E6" w:rsidRDefault="00896AAC" w:rsidP="0062023D">
      <w:pPr>
        <w:numPr>
          <w:ilvl w:val="0"/>
          <w:numId w:val="20"/>
        </w:numPr>
        <w:rPr>
          <w:rFonts w:ascii="Aptos Narrow" w:hAnsi="Aptos Narrow"/>
        </w:rPr>
      </w:pPr>
      <w:r w:rsidRPr="00CA26E6">
        <w:rPr>
          <w:rFonts w:ascii="Aptos Narrow" w:hAnsi="Aptos Narrow"/>
        </w:rPr>
        <w:t>de inhoud van de inschrijving te wijzigen.</w:t>
      </w:r>
    </w:p>
    <w:p w14:paraId="316246BD" w14:textId="3A0C6945" w:rsidR="00896AAC" w:rsidRPr="00CA26E6" w:rsidRDefault="00896AAC" w:rsidP="00896AAC">
      <w:pPr>
        <w:rPr>
          <w:rFonts w:ascii="Aptos Narrow" w:hAnsi="Aptos Narrow"/>
        </w:rPr>
      </w:pPr>
    </w:p>
    <w:p w14:paraId="22408B11" w14:textId="77777777" w:rsidR="00896AAC" w:rsidRPr="00CA26E6" w:rsidRDefault="00896AAC" w:rsidP="005B5548">
      <w:pPr>
        <w:pStyle w:val="Kop2"/>
        <w:rPr>
          <w:rFonts w:ascii="Aptos Narrow" w:hAnsi="Aptos Narrow"/>
        </w:rPr>
      </w:pPr>
      <w:bookmarkStart w:id="42" w:name="_Toc243658371"/>
      <w:r w:rsidRPr="00CA26E6">
        <w:rPr>
          <w:rFonts w:ascii="Aptos Narrow" w:hAnsi="Aptos Narrow"/>
        </w:rPr>
        <w:t>4.10 Vertrouwelijkheid</w:t>
      </w:r>
      <w:bookmarkEnd w:id="42"/>
    </w:p>
    <w:p w14:paraId="2A3BB655" w14:textId="52C01D3E" w:rsidR="00896AAC" w:rsidRPr="00CA26E6" w:rsidRDefault="00896AAC" w:rsidP="00896AAC">
      <w:pPr>
        <w:rPr>
          <w:rFonts w:ascii="Aptos Narrow" w:hAnsi="Aptos Narrow"/>
        </w:rPr>
      </w:pPr>
      <w:r w:rsidRPr="00CA26E6">
        <w:rPr>
          <w:rFonts w:ascii="Aptos Narrow" w:hAnsi="Aptos Narrow"/>
        </w:rPr>
        <w:t>Alle documenten die door de gemeente worden verstrekt in het kader van deze aanbesteding zijn uitsluitend bestemd voor het opstellen van een inschrijving</w:t>
      </w:r>
      <w:r w:rsidR="00095858" w:rsidRPr="00CA26E6">
        <w:rPr>
          <w:rFonts w:ascii="Aptos Narrow" w:hAnsi="Aptos Narrow"/>
        </w:rPr>
        <w:t xml:space="preserve">. </w:t>
      </w:r>
      <w:r w:rsidRPr="00CA26E6">
        <w:rPr>
          <w:rFonts w:ascii="Aptos Narrow" w:hAnsi="Aptos Narrow"/>
        </w:rPr>
        <w:t>Inschrijvers dienen deze informatie vertrouwelijk te behandelen en mogen deze niet aan derden beschikbaar stellen, tenzij dit noodzakelijk is voor het opstellen van de inschrijving.</w:t>
      </w:r>
      <w:r w:rsidR="00095858" w:rsidRPr="00CA26E6">
        <w:rPr>
          <w:rFonts w:ascii="Aptos Narrow" w:hAnsi="Aptos Narrow"/>
        </w:rPr>
        <w:t xml:space="preserve"> </w:t>
      </w:r>
      <w:r w:rsidRPr="00CA26E6">
        <w:rPr>
          <w:rFonts w:ascii="Aptos Narrow" w:hAnsi="Aptos Narrow"/>
        </w:rPr>
        <w:t>Deze verplichting blijft ook na afloop van de aanbestedingsprocedure van kracht.</w:t>
      </w:r>
    </w:p>
    <w:p w14:paraId="4FCEA355" w14:textId="092F438D" w:rsidR="00896AAC" w:rsidRPr="00CA26E6" w:rsidRDefault="00896AAC" w:rsidP="00896AAC">
      <w:pPr>
        <w:rPr>
          <w:rFonts w:ascii="Aptos Narrow" w:hAnsi="Aptos Narrow"/>
          <w:i/>
          <w:iCs/>
        </w:rPr>
      </w:pPr>
    </w:p>
    <w:p w14:paraId="455CE685" w14:textId="77777777" w:rsidR="00896AAC" w:rsidRPr="00CA26E6" w:rsidRDefault="00896AAC" w:rsidP="005B5548">
      <w:pPr>
        <w:pStyle w:val="Kop2"/>
        <w:rPr>
          <w:rFonts w:ascii="Aptos Narrow" w:hAnsi="Aptos Narrow"/>
        </w:rPr>
      </w:pPr>
      <w:bookmarkStart w:id="43" w:name="_Toc243658372"/>
      <w:r w:rsidRPr="00CA26E6">
        <w:rPr>
          <w:rFonts w:ascii="Aptos Narrow" w:hAnsi="Aptos Narrow"/>
        </w:rPr>
        <w:t>4.11 Kosten van inschrijving</w:t>
      </w:r>
      <w:bookmarkEnd w:id="43"/>
    </w:p>
    <w:p w14:paraId="180452B6" w14:textId="77777777" w:rsidR="00896AAC" w:rsidRPr="00CA26E6" w:rsidRDefault="00896AAC" w:rsidP="00896AAC">
      <w:pPr>
        <w:rPr>
          <w:rFonts w:ascii="Aptos Narrow" w:hAnsi="Aptos Narrow"/>
        </w:rPr>
      </w:pPr>
      <w:r w:rsidRPr="00CA26E6">
        <w:rPr>
          <w:rFonts w:ascii="Aptos Narrow" w:hAnsi="Aptos Narrow"/>
        </w:rPr>
        <w:t>Alle kosten die verband houden met het voorbereiden en indienen van een inschrijving zijn voor rekening van de inschrijver.</w:t>
      </w:r>
    </w:p>
    <w:p w14:paraId="2C7E5D4E" w14:textId="77777777" w:rsidR="00095858" w:rsidRPr="00CA26E6" w:rsidRDefault="00095858" w:rsidP="00896AAC">
      <w:pPr>
        <w:rPr>
          <w:rFonts w:ascii="Aptos Narrow" w:hAnsi="Aptos Narrow"/>
        </w:rPr>
      </w:pPr>
    </w:p>
    <w:p w14:paraId="78E5D426" w14:textId="77777777" w:rsidR="00896AAC" w:rsidRPr="00CA26E6" w:rsidRDefault="00896AAC" w:rsidP="00896AAC">
      <w:pPr>
        <w:rPr>
          <w:rFonts w:ascii="Aptos Narrow" w:hAnsi="Aptos Narrow"/>
        </w:rPr>
      </w:pPr>
      <w:r w:rsidRPr="00CA26E6">
        <w:rPr>
          <w:rFonts w:ascii="Aptos Narrow" w:hAnsi="Aptos Narrow"/>
        </w:rPr>
        <w:t>De gemeente verstrekt geen vergoeding voor:</w:t>
      </w:r>
    </w:p>
    <w:p w14:paraId="309F61F5" w14:textId="77777777" w:rsidR="00095858" w:rsidRPr="00CA26E6" w:rsidRDefault="00095858" w:rsidP="00896AAC">
      <w:pPr>
        <w:rPr>
          <w:rFonts w:ascii="Aptos Narrow" w:hAnsi="Aptos Narrow"/>
        </w:rPr>
      </w:pPr>
    </w:p>
    <w:p w14:paraId="2408B350" w14:textId="77777777" w:rsidR="00896AAC" w:rsidRPr="00CA26E6" w:rsidRDefault="00896AAC" w:rsidP="0062023D">
      <w:pPr>
        <w:numPr>
          <w:ilvl w:val="0"/>
          <w:numId w:val="21"/>
        </w:numPr>
        <w:rPr>
          <w:rFonts w:ascii="Aptos Narrow" w:hAnsi="Aptos Narrow"/>
        </w:rPr>
      </w:pPr>
      <w:r w:rsidRPr="00CA26E6">
        <w:rPr>
          <w:rFonts w:ascii="Aptos Narrow" w:hAnsi="Aptos Narrow"/>
        </w:rPr>
        <w:t>deelname aan de aanbestedingsprocedure;</w:t>
      </w:r>
    </w:p>
    <w:p w14:paraId="7CD3C120" w14:textId="77777777" w:rsidR="00896AAC" w:rsidRPr="00CA26E6" w:rsidRDefault="00896AAC" w:rsidP="0062023D">
      <w:pPr>
        <w:numPr>
          <w:ilvl w:val="0"/>
          <w:numId w:val="21"/>
        </w:numPr>
        <w:rPr>
          <w:rFonts w:ascii="Aptos Narrow" w:hAnsi="Aptos Narrow"/>
        </w:rPr>
      </w:pPr>
      <w:r w:rsidRPr="00CA26E6">
        <w:rPr>
          <w:rFonts w:ascii="Aptos Narrow" w:hAnsi="Aptos Narrow"/>
        </w:rPr>
        <w:t>het opstellen van een inschrijving;</w:t>
      </w:r>
    </w:p>
    <w:p w14:paraId="62A4EA40" w14:textId="77777777" w:rsidR="00896AAC" w:rsidRPr="00CA26E6" w:rsidRDefault="00896AAC" w:rsidP="0062023D">
      <w:pPr>
        <w:numPr>
          <w:ilvl w:val="0"/>
          <w:numId w:val="21"/>
        </w:numPr>
        <w:rPr>
          <w:rFonts w:ascii="Aptos Narrow" w:hAnsi="Aptos Narrow"/>
        </w:rPr>
      </w:pPr>
      <w:r w:rsidRPr="00CA26E6">
        <w:rPr>
          <w:rFonts w:ascii="Aptos Narrow" w:hAnsi="Aptos Narrow"/>
        </w:rPr>
        <w:t>het verstrekken van aanvullende informatie;</w:t>
      </w:r>
    </w:p>
    <w:p w14:paraId="6BBB7C61" w14:textId="77777777" w:rsidR="00896AAC" w:rsidRPr="00CA26E6" w:rsidRDefault="00896AAC" w:rsidP="0062023D">
      <w:pPr>
        <w:numPr>
          <w:ilvl w:val="0"/>
          <w:numId w:val="21"/>
        </w:numPr>
        <w:rPr>
          <w:rFonts w:ascii="Aptos Narrow" w:hAnsi="Aptos Narrow"/>
        </w:rPr>
      </w:pPr>
      <w:r w:rsidRPr="00CA26E6">
        <w:rPr>
          <w:rFonts w:ascii="Aptos Narrow" w:hAnsi="Aptos Narrow"/>
        </w:rPr>
        <w:t>deelname aan eventuele verificatiegesprekken.</w:t>
      </w:r>
    </w:p>
    <w:p w14:paraId="3D047024" w14:textId="77777777" w:rsidR="005B5548" w:rsidRPr="00CA26E6" w:rsidRDefault="005B5548" w:rsidP="00896AAC">
      <w:pPr>
        <w:rPr>
          <w:rFonts w:ascii="Aptos Narrow" w:hAnsi="Aptos Narrow"/>
        </w:rPr>
      </w:pPr>
    </w:p>
    <w:p w14:paraId="0B3E2F87" w14:textId="77777777" w:rsidR="00896AAC" w:rsidRPr="00CA26E6" w:rsidRDefault="00896AAC" w:rsidP="005B5548">
      <w:pPr>
        <w:pStyle w:val="Kop2"/>
        <w:rPr>
          <w:rFonts w:ascii="Aptos Narrow" w:hAnsi="Aptos Narrow"/>
        </w:rPr>
      </w:pPr>
      <w:bookmarkStart w:id="44" w:name="_Toc243658373"/>
      <w:r w:rsidRPr="00CA26E6">
        <w:rPr>
          <w:rFonts w:ascii="Aptos Narrow" w:hAnsi="Aptos Narrow"/>
        </w:rPr>
        <w:t>4.12 Rangorde aanbestedingsstukken</w:t>
      </w:r>
      <w:bookmarkEnd w:id="44"/>
    </w:p>
    <w:p w14:paraId="6BB20BEE" w14:textId="77777777" w:rsidR="00896AAC" w:rsidRPr="00CA26E6" w:rsidRDefault="00896AAC" w:rsidP="00896AAC">
      <w:pPr>
        <w:rPr>
          <w:rFonts w:ascii="Aptos Narrow" w:hAnsi="Aptos Narrow"/>
        </w:rPr>
      </w:pPr>
      <w:r w:rsidRPr="00CA26E6">
        <w:rPr>
          <w:rFonts w:ascii="Aptos Narrow" w:hAnsi="Aptos Narrow"/>
        </w:rPr>
        <w:t>Indien aanbestedingsdocumenten onderling tegenstrijdig zijn, geldt de volgende rangorde:</w:t>
      </w:r>
    </w:p>
    <w:p w14:paraId="0C4F002A" w14:textId="77777777" w:rsidR="00095858" w:rsidRPr="00CA26E6" w:rsidRDefault="00095858" w:rsidP="00896AAC">
      <w:pPr>
        <w:rPr>
          <w:rFonts w:ascii="Aptos Narrow" w:hAnsi="Aptos Narrow"/>
        </w:rPr>
      </w:pPr>
    </w:p>
    <w:p w14:paraId="2880AB04" w14:textId="77777777" w:rsidR="00896AAC" w:rsidRPr="00CA26E6" w:rsidRDefault="00896AAC" w:rsidP="0062023D">
      <w:pPr>
        <w:numPr>
          <w:ilvl w:val="0"/>
          <w:numId w:val="22"/>
        </w:numPr>
        <w:rPr>
          <w:rFonts w:ascii="Aptos Narrow" w:hAnsi="Aptos Narrow"/>
        </w:rPr>
      </w:pPr>
      <w:r w:rsidRPr="00CA26E6">
        <w:rPr>
          <w:rFonts w:ascii="Aptos Narrow" w:hAnsi="Aptos Narrow"/>
        </w:rPr>
        <w:t>Nota van Inlichtingen (meest recente versie);</w:t>
      </w:r>
    </w:p>
    <w:p w14:paraId="6B2D6E2D" w14:textId="77777777" w:rsidR="00896AAC" w:rsidRPr="00CA26E6" w:rsidRDefault="00896AAC" w:rsidP="0062023D">
      <w:pPr>
        <w:numPr>
          <w:ilvl w:val="0"/>
          <w:numId w:val="22"/>
        </w:numPr>
        <w:rPr>
          <w:rFonts w:ascii="Aptos Narrow" w:hAnsi="Aptos Narrow"/>
        </w:rPr>
      </w:pPr>
      <w:r w:rsidRPr="00CA26E6">
        <w:rPr>
          <w:rFonts w:ascii="Aptos Narrow" w:hAnsi="Aptos Narrow"/>
        </w:rPr>
        <w:t>Aanbestedingsleidraad;</w:t>
      </w:r>
    </w:p>
    <w:p w14:paraId="48E89741" w14:textId="77777777" w:rsidR="00896AAC" w:rsidRPr="00CA26E6" w:rsidRDefault="00896AAC" w:rsidP="0062023D">
      <w:pPr>
        <w:numPr>
          <w:ilvl w:val="0"/>
          <w:numId w:val="22"/>
        </w:numPr>
        <w:rPr>
          <w:rFonts w:ascii="Aptos Narrow" w:hAnsi="Aptos Narrow"/>
        </w:rPr>
      </w:pPr>
      <w:r w:rsidRPr="00CA26E6">
        <w:rPr>
          <w:rFonts w:ascii="Aptos Narrow" w:hAnsi="Aptos Narrow"/>
        </w:rPr>
        <w:t>Programma van Eisen;</w:t>
      </w:r>
    </w:p>
    <w:p w14:paraId="1DFF6977" w14:textId="77777777" w:rsidR="00896AAC" w:rsidRPr="00CA26E6" w:rsidRDefault="00896AAC" w:rsidP="0062023D">
      <w:pPr>
        <w:numPr>
          <w:ilvl w:val="0"/>
          <w:numId w:val="22"/>
        </w:numPr>
        <w:rPr>
          <w:rFonts w:ascii="Aptos Narrow" w:hAnsi="Aptos Narrow"/>
        </w:rPr>
      </w:pPr>
      <w:r w:rsidRPr="00CA26E6">
        <w:rPr>
          <w:rFonts w:ascii="Aptos Narrow" w:hAnsi="Aptos Narrow"/>
        </w:rPr>
        <w:t>Concept Raamovereenkomst;</w:t>
      </w:r>
    </w:p>
    <w:p w14:paraId="6A7DAD54" w14:textId="77777777" w:rsidR="00896AAC" w:rsidRPr="00CA26E6" w:rsidRDefault="00896AAC" w:rsidP="0062023D">
      <w:pPr>
        <w:numPr>
          <w:ilvl w:val="0"/>
          <w:numId w:val="22"/>
        </w:numPr>
        <w:rPr>
          <w:rFonts w:ascii="Aptos Narrow" w:hAnsi="Aptos Narrow"/>
        </w:rPr>
      </w:pPr>
      <w:r w:rsidRPr="00CA26E6">
        <w:rPr>
          <w:rFonts w:ascii="Aptos Narrow" w:hAnsi="Aptos Narrow"/>
        </w:rPr>
        <w:t>Algemene Inkoopvoorwaarden;</w:t>
      </w:r>
    </w:p>
    <w:p w14:paraId="726F6B12" w14:textId="77777777" w:rsidR="00896AAC" w:rsidRPr="00CA26E6" w:rsidRDefault="00896AAC" w:rsidP="0062023D">
      <w:pPr>
        <w:numPr>
          <w:ilvl w:val="0"/>
          <w:numId w:val="22"/>
        </w:numPr>
        <w:rPr>
          <w:rFonts w:ascii="Aptos Narrow" w:hAnsi="Aptos Narrow"/>
        </w:rPr>
      </w:pPr>
      <w:r w:rsidRPr="00CA26E6">
        <w:rPr>
          <w:rFonts w:ascii="Aptos Narrow" w:hAnsi="Aptos Narrow"/>
        </w:rPr>
        <w:t>Overige bijlagen.</w:t>
      </w:r>
    </w:p>
    <w:p w14:paraId="406B3CBA" w14:textId="77777777" w:rsidR="00095858" w:rsidRPr="00CA26E6" w:rsidRDefault="00095858" w:rsidP="00095858">
      <w:pPr>
        <w:ind w:left="720"/>
        <w:rPr>
          <w:rFonts w:ascii="Aptos Narrow" w:hAnsi="Aptos Narrow"/>
        </w:rPr>
      </w:pPr>
    </w:p>
    <w:p w14:paraId="376B7F89" w14:textId="77777777" w:rsidR="00896AAC" w:rsidRDefault="00896AAC" w:rsidP="00896AAC">
      <w:pPr>
        <w:rPr>
          <w:rFonts w:ascii="Aptos Narrow" w:hAnsi="Aptos Narrow"/>
        </w:rPr>
      </w:pPr>
      <w:r w:rsidRPr="00CA26E6">
        <w:rPr>
          <w:rFonts w:ascii="Aptos Narrow" w:hAnsi="Aptos Narrow"/>
        </w:rPr>
        <w:t>Bij tegenstrijdigheden prevaleert het document met de hoogste rangorde.</w:t>
      </w:r>
    </w:p>
    <w:p w14:paraId="1DD9D910" w14:textId="0933A0C4" w:rsidR="004B73F1" w:rsidRDefault="004B73F1">
      <w:pPr>
        <w:spacing w:after="200" w:line="276" w:lineRule="auto"/>
        <w:rPr>
          <w:rFonts w:ascii="Aptos Narrow" w:hAnsi="Aptos Narrow"/>
        </w:rPr>
      </w:pPr>
      <w:r>
        <w:rPr>
          <w:rFonts w:ascii="Aptos Narrow" w:hAnsi="Aptos Narrow"/>
        </w:rPr>
        <w:br w:type="page"/>
      </w:r>
    </w:p>
    <w:p w14:paraId="3B9F4720" w14:textId="0313B07A" w:rsidR="00CE7869" w:rsidRPr="00CA26E6" w:rsidRDefault="00095858" w:rsidP="005B5548">
      <w:pPr>
        <w:pStyle w:val="Kop1"/>
        <w:numPr>
          <w:ilvl w:val="0"/>
          <w:numId w:val="79"/>
        </w:numPr>
        <w:rPr>
          <w:rFonts w:ascii="Aptos Narrow" w:hAnsi="Aptos Narrow"/>
          <w:b/>
          <w:bCs w:val="0"/>
        </w:rPr>
      </w:pPr>
      <w:bookmarkStart w:id="45" w:name="_Toc243658374"/>
      <w:r w:rsidRPr="00CA26E6">
        <w:rPr>
          <w:rFonts w:ascii="Aptos Narrow" w:hAnsi="Aptos Narrow"/>
          <w:b/>
          <w:bCs w:val="0"/>
        </w:rPr>
        <w:lastRenderedPageBreak/>
        <w:t>Eisen aan de ondernemer</w:t>
      </w:r>
      <w:bookmarkEnd w:id="45"/>
    </w:p>
    <w:p w14:paraId="07B3A0A1" w14:textId="77777777" w:rsidR="00095858" w:rsidRPr="00CA26E6" w:rsidRDefault="00095858" w:rsidP="00CE7869">
      <w:pPr>
        <w:rPr>
          <w:rFonts w:ascii="Aptos Narrow" w:hAnsi="Aptos Narrow"/>
          <w:b/>
          <w:bCs/>
        </w:rPr>
      </w:pPr>
    </w:p>
    <w:p w14:paraId="68787CAD" w14:textId="77777777" w:rsidR="00CE7869" w:rsidRPr="00CA26E6" w:rsidRDefault="00CE7869" w:rsidP="005B5548">
      <w:pPr>
        <w:pStyle w:val="Kop2"/>
        <w:rPr>
          <w:rFonts w:ascii="Aptos Narrow" w:hAnsi="Aptos Narrow"/>
        </w:rPr>
      </w:pPr>
      <w:bookmarkStart w:id="46" w:name="_Toc243658375"/>
      <w:r w:rsidRPr="00CA26E6">
        <w:rPr>
          <w:rFonts w:ascii="Aptos Narrow" w:hAnsi="Aptos Narrow"/>
        </w:rPr>
        <w:t>5.1 Algemeen</w:t>
      </w:r>
      <w:bookmarkEnd w:id="46"/>
    </w:p>
    <w:p w14:paraId="7153E1D2" w14:textId="77777777" w:rsidR="00CE7869" w:rsidRPr="00CA26E6" w:rsidRDefault="00CE7869" w:rsidP="00CE7869">
      <w:pPr>
        <w:rPr>
          <w:rFonts w:ascii="Aptos Narrow" w:hAnsi="Aptos Narrow"/>
        </w:rPr>
      </w:pPr>
      <w:r w:rsidRPr="00CA26E6">
        <w:rPr>
          <w:rFonts w:ascii="Aptos Narrow" w:hAnsi="Aptos Narrow"/>
        </w:rPr>
        <w:t>De gemeente acht het van belang dat de opdrachtnemer beschikt over voldoende organisatorische, technische en financiële capaciteit om de opdracht gedurende de gehele contractperiode op betrouwbare wijze uit te voeren.</w:t>
      </w:r>
    </w:p>
    <w:p w14:paraId="5F9B8443" w14:textId="77777777" w:rsidR="00095858" w:rsidRPr="00CA26E6" w:rsidRDefault="00095858" w:rsidP="00CE7869">
      <w:pPr>
        <w:rPr>
          <w:rFonts w:ascii="Aptos Narrow" w:hAnsi="Aptos Narrow"/>
        </w:rPr>
      </w:pPr>
    </w:p>
    <w:p w14:paraId="3A0B217C" w14:textId="77777777" w:rsidR="00CE7869" w:rsidRPr="00CA26E6" w:rsidRDefault="00CE7869" w:rsidP="00CE7869">
      <w:pPr>
        <w:rPr>
          <w:rFonts w:ascii="Aptos Narrow" w:hAnsi="Aptos Narrow"/>
        </w:rPr>
      </w:pPr>
      <w:r w:rsidRPr="00CA26E6">
        <w:rPr>
          <w:rFonts w:ascii="Aptos Narrow" w:hAnsi="Aptos Narrow"/>
        </w:rPr>
        <w:t>Inschrijvers dienen aan de in dit hoofdstuk opgenomen geschiktheidseisen te voldoen. De gemeente toetst deze eisen aan de hand van het Uniform Europees Aanbestedingsdocument (UEA) en, indien noodzakelijk, aanvullende bewijsstukken.</w:t>
      </w:r>
    </w:p>
    <w:p w14:paraId="3896EE2E" w14:textId="77777777" w:rsidR="00095858" w:rsidRPr="00CA26E6" w:rsidRDefault="00095858" w:rsidP="00CE7869">
      <w:pPr>
        <w:rPr>
          <w:rFonts w:ascii="Aptos Narrow" w:hAnsi="Aptos Narrow"/>
        </w:rPr>
      </w:pPr>
    </w:p>
    <w:p w14:paraId="581076F9" w14:textId="77777777" w:rsidR="00CE7869" w:rsidRPr="00CA26E6" w:rsidRDefault="00CE7869" w:rsidP="00CE7869">
      <w:pPr>
        <w:rPr>
          <w:rFonts w:ascii="Aptos Narrow" w:hAnsi="Aptos Narrow"/>
        </w:rPr>
      </w:pPr>
      <w:r w:rsidRPr="00CA26E6">
        <w:rPr>
          <w:rFonts w:ascii="Aptos Narrow" w:hAnsi="Aptos Narrow"/>
        </w:rPr>
        <w:t>Indien een inschrijver niet voldoet aan één of meerdere geschiktheidseisen, komt de inschrijver niet in aanmerking voor gunning van de opdracht.</w:t>
      </w:r>
    </w:p>
    <w:p w14:paraId="0AB12200" w14:textId="4FCF4F35" w:rsidR="00CE7869" w:rsidRPr="00CA26E6" w:rsidRDefault="00CE7869" w:rsidP="00CE7869">
      <w:pPr>
        <w:rPr>
          <w:rFonts w:ascii="Aptos Narrow" w:hAnsi="Aptos Narrow"/>
        </w:rPr>
      </w:pPr>
    </w:p>
    <w:p w14:paraId="487210EC" w14:textId="77777777" w:rsidR="00CE7869" w:rsidRPr="00CA26E6" w:rsidRDefault="00CE7869" w:rsidP="005B5548">
      <w:pPr>
        <w:pStyle w:val="Kop2"/>
        <w:rPr>
          <w:rFonts w:ascii="Aptos Narrow" w:hAnsi="Aptos Narrow"/>
        </w:rPr>
      </w:pPr>
      <w:bookmarkStart w:id="47" w:name="_Toc243658376"/>
      <w:r w:rsidRPr="00CA26E6">
        <w:rPr>
          <w:rFonts w:ascii="Aptos Narrow" w:hAnsi="Aptos Narrow"/>
        </w:rPr>
        <w:t>5.2 Uniform Europees Aanbestedingsdocument (UEA)</w:t>
      </w:r>
      <w:bookmarkEnd w:id="47"/>
    </w:p>
    <w:p w14:paraId="5B000D0B" w14:textId="77777777" w:rsidR="00CE7869" w:rsidRPr="00CA26E6" w:rsidRDefault="00CE7869" w:rsidP="00CE7869">
      <w:pPr>
        <w:rPr>
          <w:rFonts w:ascii="Aptos Narrow" w:hAnsi="Aptos Narrow"/>
        </w:rPr>
      </w:pPr>
      <w:r w:rsidRPr="00CA26E6">
        <w:rPr>
          <w:rFonts w:ascii="Aptos Narrow" w:hAnsi="Aptos Narrow"/>
        </w:rPr>
        <w:t>Bij de inschrijving dient een volledig ingevuld Uniform Europees Aanbestedingsdocument (UEA) te worden overgelegd.</w:t>
      </w:r>
    </w:p>
    <w:p w14:paraId="46FDC079" w14:textId="77777777" w:rsidR="00095858" w:rsidRPr="00CA26E6" w:rsidRDefault="00095858" w:rsidP="00CE7869">
      <w:pPr>
        <w:rPr>
          <w:rFonts w:ascii="Aptos Narrow" w:hAnsi="Aptos Narrow"/>
        </w:rPr>
      </w:pPr>
    </w:p>
    <w:p w14:paraId="2C013AA3" w14:textId="77777777" w:rsidR="00CE7869" w:rsidRPr="00CA26E6" w:rsidRDefault="00CE7869" w:rsidP="00CE7869">
      <w:pPr>
        <w:rPr>
          <w:rFonts w:ascii="Aptos Narrow" w:hAnsi="Aptos Narrow"/>
        </w:rPr>
      </w:pPr>
      <w:r w:rsidRPr="00CA26E6">
        <w:rPr>
          <w:rFonts w:ascii="Aptos Narrow" w:hAnsi="Aptos Narrow"/>
        </w:rPr>
        <w:t>Door ondertekening van het UEA verklaart de inschrijver onder meer dat:</w:t>
      </w:r>
    </w:p>
    <w:p w14:paraId="0F2FC271" w14:textId="77777777" w:rsidR="00095858" w:rsidRPr="00CA26E6" w:rsidRDefault="00095858" w:rsidP="00CE7869">
      <w:pPr>
        <w:rPr>
          <w:rFonts w:ascii="Aptos Narrow" w:hAnsi="Aptos Narrow"/>
        </w:rPr>
      </w:pPr>
    </w:p>
    <w:p w14:paraId="4633384F" w14:textId="77777777" w:rsidR="00CE7869" w:rsidRPr="00CA26E6" w:rsidRDefault="00CE7869" w:rsidP="0062023D">
      <w:pPr>
        <w:numPr>
          <w:ilvl w:val="0"/>
          <w:numId w:val="23"/>
        </w:numPr>
        <w:rPr>
          <w:rFonts w:ascii="Aptos Narrow" w:hAnsi="Aptos Narrow"/>
        </w:rPr>
      </w:pPr>
      <w:r w:rsidRPr="00CA26E6">
        <w:rPr>
          <w:rFonts w:ascii="Aptos Narrow" w:hAnsi="Aptos Narrow"/>
        </w:rPr>
        <w:t>de uitsluitingsgronden van de Aanbestedingswet 2012 niet van toepassing zijn;</w:t>
      </w:r>
    </w:p>
    <w:p w14:paraId="36041846" w14:textId="77777777" w:rsidR="00CE7869" w:rsidRPr="00CA26E6" w:rsidRDefault="00CE7869" w:rsidP="0062023D">
      <w:pPr>
        <w:numPr>
          <w:ilvl w:val="0"/>
          <w:numId w:val="23"/>
        </w:numPr>
        <w:rPr>
          <w:rFonts w:ascii="Aptos Narrow" w:hAnsi="Aptos Narrow"/>
        </w:rPr>
      </w:pPr>
      <w:r w:rsidRPr="00CA26E6">
        <w:rPr>
          <w:rFonts w:ascii="Aptos Narrow" w:hAnsi="Aptos Narrow"/>
        </w:rPr>
        <w:t>wordt voldaan aan de gestelde geschiktheidseisen;</w:t>
      </w:r>
    </w:p>
    <w:p w14:paraId="56240CA5" w14:textId="77777777" w:rsidR="00CE7869" w:rsidRPr="00CA26E6" w:rsidRDefault="00CE7869" w:rsidP="0062023D">
      <w:pPr>
        <w:numPr>
          <w:ilvl w:val="0"/>
          <w:numId w:val="23"/>
        </w:numPr>
        <w:rPr>
          <w:rFonts w:ascii="Aptos Narrow" w:hAnsi="Aptos Narrow"/>
        </w:rPr>
      </w:pPr>
      <w:r w:rsidRPr="00CA26E6">
        <w:rPr>
          <w:rFonts w:ascii="Aptos Narrow" w:hAnsi="Aptos Narrow"/>
        </w:rPr>
        <w:t>de verstrekte informatie volledig en naar waarheid is verstrekt.</w:t>
      </w:r>
    </w:p>
    <w:p w14:paraId="65287612" w14:textId="77777777" w:rsidR="00095858" w:rsidRPr="00CA26E6" w:rsidRDefault="00095858" w:rsidP="00095858">
      <w:pPr>
        <w:ind w:left="720"/>
        <w:rPr>
          <w:rFonts w:ascii="Aptos Narrow" w:hAnsi="Aptos Narrow"/>
        </w:rPr>
      </w:pPr>
    </w:p>
    <w:p w14:paraId="40060044" w14:textId="77777777" w:rsidR="00CE7869" w:rsidRPr="00CA26E6" w:rsidRDefault="00CE7869" w:rsidP="00CE7869">
      <w:pPr>
        <w:rPr>
          <w:rFonts w:ascii="Aptos Narrow" w:hAnsi="Aptos Narrow"/>
        </w:rPr>
      </w:pPr>
      <w:r w:rsidRPr="00CA26E6">
        <w:rPr>
          <w:rFonts w:ascii="Aptos Narrow" w:hAnsi="Aptos Narrow"/>
        </w:rPr>
        <w:t>De gemeente behoudt zich het recht voor de opgegeven gegevens te controleren en bewijsstukken op te vragen.</w:t>
      </w:r>
    </w:p>
    <w:p w14:paraId="414500E0" w14:textId="5F1E89C8" w:rsidR="00CE7869" w:rsidRPr="00CA26E6" w:rsidRDefault="00CE7869" w:rsidP="00CE7869">
      <w:pPr>
        <w:rPr>
          <w:rFonts w:ascii="Aptos Narrow" w:hAnsi="Aptos Narrow"/>
        </w:rPr>
      </w:pPr>
    </w:p>
    <w:p w14:paraId="0F3F78DB" w14:textId="77777777" w:rsidR="00CE7869" w:rsidRPr="00CA26E6" w:rsidRDefault="00CE7869" w:rsidP="005B5548">
      <w:pPr>
        <w:pStyle w:val="Kop2"/>
        <w:rPr>
          <w:rFonts w:ascii="Aptos Narrow" w:hAnsi="Aptos Narrow"/>
        </w:rPr>
      </w:pPr>
      <w:bookmarkStart w:id="48" w:name="_Toc243658377"/>
      <w:r w:rsidRPr="00CA26E6">
        <w:rPr>
          <w:rFonts w:ascii="Aptos Narrow" w:hAnsi="Aptos Narrow"/>
        </w:rPr>
        <w:t>5.3 Beroepsbevoegdheid</w:t>
      </w:r>
      <w:bookmarkEnd w:id="48"/>
    </w:p>
    <w:p w14:paraId="110C171E" w14:textId="77777777" w:rsidR="00CE7869" w:rsidRPr="00CA26E6" w:rsidRDefault="00CE7869" w:rsidP="00CE7869">
      <w:pPr>
        <w:rPr>
          <w:rFonts w:ascii="Aptos Narrow" w:hAnsi="Aptos Narrow"/>
        </w:rPr>
      </w:pPr>
      <w:r w:rsidRPr="00CA26E6">
        <w:rPr>
          <w:rFonts w:ascii="Aptos Narrow" w:hAnsi="Aptos Narrow"/>
        </w:rPr>
        <w:t>De inschrijver dient ingeschreven te staan in het handelsregister van de Kamer van Koophandel of een vergelijkbaar register in het land van vestiging.</w:t>
      </w:r>
    </w:p>
    <w:p w14:paraId="153AD39A" w14:textId="77777777" w:rsidR="00095858" w:rsidRPr="00CA26E6" w:rsidRDefault="00095858" w:rsidP="00CE7869">
      <w:pPr>
        <w:rPr>
          <w:rFonts w:ascii="Aptos Narrow" w:hAnsi="Aptos Narrow"/>
        </w:rPr>
      </w:pPr>
    </w:p>
    <w:p w14:paraId="17DF9E29" w14:textId="77777777" w:rsidR="00CE7869" w:rsidRPr="00CA26E6" w:rsidRDefault="00CE7869" w:rsidP="00CE7869">
      <w:pPr>
        <w:rPr>
          <w:rFonts w:ascii="Aptos Narrow" w:hAnsi="Aptos Narrow"/>
        </w:rPr>
      </w:pPr>
      <w:r w:rsidRPr="00CA26E6">
        <w:rPr>
          <w:rFonts w:ascii="Aptos Narrow" w:hAnsi="Aptos Narrow"/>
        </w:rPr>
        <w:t>Op verzoek van de gemeente dient een recent uittreksel uit het handelsregister te worden overgelegd.</w:t>
      </w:r>
    </w:p>
    <w:p w14:paraId="78C35093" w14:textId="77777777" w:rsidR="00CE7869" w:rsidRPr="00CA26E6" w:rsidRDefault="00CE7869" w:rsidP="00CE7869">
      <w:pPr>
        <w:rPr>
          <w:rFonts w:ascii="Aptos Narrow" w:hAnsi="Aptos Narrow"/>
        </w:rPr>
      </w:pPr>
      <w:r w:rsidRPr="00CA26E6">
        <w:rPr>
          <w:rFonts w:ascii="Aptos Narrow" w:hAnsi="Aptos Narrow"/>
        </w:rPr>
        <w:t>Het uittreksel mag op het moment van overlegging niet ouder zijn dan zes maanden.</w:t>
      </w:r>
    </w:p>
    <w:p w14:paraId="77F714C1" w14:textId="31989C38" w:rsidR="00CE7869" w:rsidRPr="00CA26E6" w:rsidRDefault="00CE7869" w:rsidP="00CE7869">
      <w:pPr>
        <w:rPr>
          <w:rFonts w:ascii="Aptos Narrow" w:hAnsi="Aptos Narrow"/>
        </w:rPr>
      </w:pPr>
    </w:p>
    <w:p w14:paraId="5CE42BF8" w14:textId="77777777" w:rsidR="00CE7869" w:rsidRPr="00CA26E6" w:rsidRDefault="00CE7869" w:rsidP="005B5548">
      <w:pPr>
        <w:pStyle w:val="Kop2"/>
        <w:rPr>
          <w:rFonts w:ascii="Aptos Narrow" w:hAnsi="Aptos Narrow"/>
        </w:rPr>
      </w:pPr>
      <w:bookmarkStart w:id="49" w:name="_Toc243658378"/>
      <w:r w:rsidRPr="00CA26E6">
        <w:rPr>
          <w:rFonts w:ascii="Aptos Narrow" w:hAnsi="Aptos Narrow"/>
        </w:rPr>
        <w:t>5.4 Financiële en economische draagkracht</w:t>
      </w:r>
      <w:bookmarkEnd w:id="49"/>
    </w:p>
    <w:p w14:paraId="3877ACAD" w14:textId="77777777" w:rsidR="00CE7869" w:rsidRPr="00CA26E6" w:rsidRDefault="00CE7869" w:rsidP="00CE7869">
      <w:pPr>
        <w:rPr>
          <w:rFonts w:ascii="Aptos Narrow" w:hAnsi="Aptos Narrow"/>
        </w:rPr>
      </w:pPr>
      <w:r w:rsidRPr="00CA26E6">
        <w:rPr>
          <w:rFonts w:ascii="Aptos Narrow" w:hAnsi="Aptos Narrow"/>
        </w:rPr>
        <w:t>De inschrijver dient financieel gezond te zijn en in staat te worden geacht de opdracht gedurende de gehele contractperiode uit te voeren.</w:t>
      </w:r>
    </w:p>
    <w:p w14:paraId="4E12A618" w14:textId="77777777" w:rsidR="00095858" w:rsidRPr="00CA26E6" w:rsidRDefault="00095858" w:rsidP="00CE7869">
      <w:pPr>
        <w:rPr>
          <w:rFonts w:ascii="Aptos Narrow" w:hAnsi="Aptos Narrow"/>
        </w:rPr>
      </w:pPr>
    </w:p>
    <w:p w14:paraId="62282BAF" w14:textId="77777777" w:rsidR="00CE7869" w:rsidRPr="00CA26E6" w:rsidRDefault="00CE7869" w:rsidP="00CE7869">
      <w:pPr>
        <w:rPr>
          <w:rFonts w:ascii="Aptos Narrow" w:hAnsi="Aptos Narrow"/>
        </w:rPr>
      </w:pPr>
      <w:r w:rsidRPr="00CA26E6">
        <w:rPr>
          <w:rFonts w:ascii="Aptos Narrow" w:hAnsi="Aptos Narrow"/>
        </w:rPr>
        <w:t>Door ondertekening van het UEA verklaart de inschrijver dat:</w:t>
      </w:r>
    </w:p>
    <w:p w14:paraId="4C5C7E12" w14:textId="77777777" w:rsidR="00095858" w:rsidRPr="00CA26E6" w:rsidRDefault="00095858" w:rsidP="00CE7869">
      <w:pPr>
        <w:rPr>
          <w:rFonts w:ascii="Aptos Narrow" w:hAnsi="Aptos Narrow"/>
        </w:rPr>
      </w:pPr>
    </w:p>
    <w:p w14:paraId="3A20B350" w14:textId="77777777" w:rsidR="00CE7869" w:rsidRPr="00CA26E6" w:rsidRDefault="00CE7869" w:rsidP="0062023D">
      <w:pPr>
        <w:numPr>
          <w:ilvl w:val="0"/>
          <w:numId w:val="24"/>
        </w:numPr>
        <w:rPr>
          <w:rFonts w:ascii="Aptos Narrow" w:hAnsi="Aptos Narrow"/>
        </w:rPr>
      </w:pPr>
      <w:r w:rsidRPr="00CA26E6">
        <w:rPr>
          <w:rFonts w:ascii="Aptos Narrow" w:hAnsi="Aptos Narrow"/>
        </w:rPr>
        <w:t>de onderneming financieel gezond is;</w:t>
      </w:r>
    </w:p>
    <w:p w14:paraId="138BDCA1" w14:textId="77777777" w:rsidR="00CE7869" w:rsidRPr="00CA26E6" w:rsidRDefault="00CE7869" w:rsidP="0062023D">
      <w:pPr>
        <w:numPr>
          <w:ilvl w:val="0"/>
          <w:numId w:val="24"/>
        </w:numPr>
        <w:rPr>
          <w:rFonts w:ascii="Aptos Narrow" w:hAnsi="Aptos Narrow"/>
        </w:rPr>
      </w:pPr>
      <w:r w:rsidRPr="00CA26E6">
        <w:rPr>
          <w:rFonts w:ascii="Aptos Narrow" w:hAnsi="Aptos Narrow"/>
        </w:rPr>
        <w:t>geen omstandigheden bekend zijn die de continuïteit van de onderneming in gevaar brengen;</w:t>
      </w:r>
    </w:p>
    <w:p w14:paraId="779BDAC9" w14:textId="77777777" w:rsidR="00CE7869" w:rsidRPr="00CA26E6" w:rsidRDefault="00CE7869" w:rsidP="0062023D">
      <w:pPr>
        <w:numPr>
          <w:ilvl w:val="0"/>
          <w:numId w:val="24"/>
        </w:numPr>
        <w:rPr>
          <w:rFonts w:ascii="Aptos Narrow" w:hAnsi="Aptos Narrow"/>
        </w:rPr>
      </w:pPr>
      <w:r w:rsidRPr="00CA26E6">
        <w:rPr>
          <w:rFonts w:ascii="Aptos Narrow" w:hAnsi="Aptos Narrow"/>
        </w:rPr>
        <w:t>voldoende financiële middelen beschikbaar zijn om de opdracht uit te voeren.</w:t>
      </w:r>
    </w:p>
    <w:p w14:paraId="7C7378D3" w14:textId="77777777" w:rsidR="00095858" w:rsidRPr="00CA26E6" w:rsidRDefault="00095858" w:rsidP="00095858">
      <w:pPr>
        <w:ind w:left="720"/>
        <w:rPr>
          <w:rFonts w:ascii="Aptos Narrow" w:hAnsi="Aptos Narrow"/>
        </w:rPr>
      </w:pPr>
    </w:p>
    <w:p w14:paraId="31254A1B" w14:textId="77777777" w:rsidR="00CE7869" w:rsidRPr="00CA26E6" w:rsidRDefault="00CE7869" w:rsidP="00CE7869">
      <w:pPr>
        <w:rPr>
          <w:rFonts w:ascii="Aptos Narrow" w:hAnsi="Aptos Narrow"/>
        </w:rPr>
      </w:pPr>
      <w:r w:rsidRPr="00CA26E6">
        <w:rPr>
          <w:rFonts w:ascii="Aptos Narrow" w:hAnsi="Aptos Narrow"/>
        </w:rPr>
        <w:t>De gemeente behoudt zich het recht voor om voorafgaand aan gunning aanvullende financiële informatie op te vragen.</w:t>
      </w:r>
    </w:p>
    <w:p w14:paraId="7E98B5A9" w14:textId="46ADCCA9" w:rsidR="00CE7869" w:rsidRPr="00CA26E6" w:rsidRDefault="00CE7869" w:rsidP="00CE7869">
      <w:pPr>
        <w:rPr>
          <w:rFonts w:ascii="Aptos Narrow" w:hAnsi="Aptos Narrow"/>
        </w:rPr>
      </w:pPr>
    </w:p>
    <w:p w14:paraId="437E1C04" w14:textId="77777777" w:rsidR="00CE7869" w:rsidRPr="00CA26E6" w:rsidRDefault="00CE7869" w:rsidP="005B5548">
      <w:pPr>
        <w:pStyle w:val="Kop2"/>
        <w:rPr>
          <w:rFonts w:ascii="Aptos Narrow" w:hAnsi="Aptos Narrow"/>
        </w:rPr>
      </w:pPr>
      <w:bookmarkStart w:id="50" w:name="_Toc243658379"/>
      <w:r w:rsidRPr="00CA26E6">
        <w:rPr>
          <w:rFonts w:ascii="Aptos Narrow" w:hAnsi="Aptos Narrow"/>
        </w:rPr>
        <w:t>5.5 Verzekering</w:t>
      </w:r>
      <w:bookmarkEnd w:id="50"/>
    </w:p>
    <w:p w14:paraId="58059699" w14:textId="77777777" w:rsidR="00CE7869" w:rsidRPr="00CA26E6" w:rsidRDefault="00CE7869" w:rsidP="00CE7869">
      <w:pPr>
        <w:rPr>
          <w:rFonts w:ascii="Aptos Narrow" w:hAnsi="Aptos Narrow"/>
        </w:rPr>
      </w:pPr>
      <w:r w:rsidRPr="00CA26E6">
        <w:rPr>
          <w:rFonts w:ascii="Aptos Narrow" w:hAnsi="Aptos Narrow"/>
        </w:rPr>
        <w:t>De inschrijver dient adequaat verzekerd te zijn tegen aansprakelijkheid die voortvloeit uit de uitvoering van de opdracht.</w:t>
      </w:r>
    </w:p>
    <w:p w14:paraId="15666059" w14:textId="77777777" w:rsidR="00095858" w:rsidRPr="00CA26E6" w:rsidRDefault="00095858" w:rsidP="00CE7869">
      <w:pPr>
        <w:rPr>
          <w:rFonts w:ascii="Aptos Narrow" w:hAnsi="Aptos Narrow"/>
        </w:rPr>
      </w:pPr>
    </w:p>
    <w:p w14:paraId="696F60EB" w14:textId="77777777" w:rsidR="00CE7869" w:rsidRPr="00CA26E6" w:rsidRDefault="00CE7869" w:rsidP="00CE7869">
      <w:pPr>
        <w:rPr>
          <w:rFonts w:ascii="Aptos Narrow" w:hAnsi="Aptos Narrow"/>
        </w:rPr>
      </w:pPr>
      <w:r w:rsidRPr="00CA26E6">
        <w:rPr>
          <w:rFonts w:ascii="Aptos Narrow" w:hAnsi="Aptos Narrow"/>
        </w:rPr>
        <w:t>De minimale dekking bedraagt:</w:t>
      </w:r>
    </w:p>
    <w:p w14:paraId="52F37EF9" w14:textId="77777777" w:rsidR="00095858" w:rsidRPr="00CA26E6" w:rsidRDefault="00095858" w:rsidP="00CE7869">
      <w:pPr>
        <w:rPr>
          <w:rFonts w:ascii="Aptos Narrow" w:hAnsi="Aptos Narrow"/>
        </w:rPr>
      </w:pPr>
    </w:p>
    <w:p w14:paraId="70E60271" w14:textId="77777777" w:rsidR="00CE7869" w:rsidRPr="00CA26E6" w:rsidRDefault="00CE7869" w:rsidP="0062023D">
      <w:pPr>
        <w:numPr>
          <w:ilvl w:val="0"/>
          <w:numId w:val="25"/>
        </w:numPr>
        <w:rPr>
          <w:rFonts w:ascii="Aptos Narrow" w:hAnsi="Aptos Narrow"/>
        </w:rPr>
      </w:pPr>
      <w:r w:rsidRPr="00CA26E6">
        <w:rPr>
          <w:rFonts w:ascii="Aptos Narrow" w:hAnsi="Aptos Narrow"/>
        </w:rPr>
        <w:t>€ 2.500.000 per gebeurtenis;</w:t>
      </w:r>
    </w:p>
    <w:p w14:paraId="42F8988B" w14:textId="77777777" w:rsidR="00CE7869" w:rsidRPr="00CA26E6" w:rsidRDefault="00CE7869" w:rsidP="0062023D">
      <w:pPr>
        <w:numPr>
          <w:ilvl w:val="0"/>
          <w:numId w:val="25"/>
        </w:numPr>
        <w:rPr>
          <w:rFonts w:ascii="Aptos Narrow" w:hAnsi="Aptos Narrow"/>
        </w:rPr>
      </w:pPr>
      <w:r w:rsidRPr="00CA26E6">
        <w:rPr>
          <w:rFonts w:ascii="Aptos Narrow" w:hAnsi="Aptos Narrow"/>
        </w:rPr>
        <w:t>€ 5.000.000 per verzekeringsjaar.</w:t>
      </w:r>
    </w:p>
    <w:p w14:paraId="5902FFC7" w14:textId="77777777" w:rsidR="00095858" w:rsidRPr="00CA26E6" w:rsidRDefault="00095858" w:rsidP="00095858">
      <w:pPr>
        <w:ind w:left="720"/>
        <w:rPr>
          <w:rFonts w:ascii="Aptos Narrow" w:hAnsi="Aptos Narrow"/>
        </w:rPr>
      </w:pPr>
    </w:p>
    <w:p w14:paraId="7D2F304A" w14:textId="28C627E3" w:rsidR="00CE7869" w:rsidRPr="00CA26E6" w:rsidRDefault="00CE7869" w:rsidP="00CE7869">
      <w:pPr>
        <w:rPr>
          <w:rFonts w:ascii="Aptos Narrow" w:hAnsi="Aptos Narrow"/>
        </w:rPr>
      </w:pPr>
      <w:r w:rsidRPr="00CA26E6">
        <w:rPr>
          <w:rFonts w:ascii="Aptos Narrow" w:hAnsi="Aptos Narrow"/>
        </w:rPr>
        <w:t>Op verzoek van de gemeente dient een kopie van de polis of een verklaring van de verzekeraar te worden verstrekt.</w:t>
      </w:r>
      <w:r w:rsidR="00095858" w:rsidRPr="00CA26E6">
        <w:rPr>
          <w:rFonts w:ascii="Aptos Narrow" w:hAnsi="Aptos Narrow"/>
        </w:rPr>
        <w:t xml:space="preserve"> </w:t>
      </w:r>
      <w:r w:rsidRPr="00CA26E6">
        <w:rPr>
          <w:rFonts w:ascii="Aptos Narrow" w:hAnsi="Aptos Narrow"/>
        </w:rPr>
        <w:t>De verzekering dient gedurende de gehele contractperiode in stand te worden gehouden.</w:t>
      </w:r>
    </w:p>
    <w:p w14:paraId="165C74A8" w14:textId="149151B4" w:rsidR="00CE7869" w:rsidRPr="00CA26E6" w:rsidRDefault="00CE7869" w:rsidP="00CE7869">
      <w:pPr>
        <w:rPr>
          <w:rFonts w:ascii="Aptos Narrow" w:hAnsi="Aptos Narrow"/>
        </w:rPr>
      </w:pPr>
    </w:p>
    <w:p w14:paraId="73F4088D" w14:textId="77777777" w:rsidR="00CE7869" w:rsidRPr="00CA26E6" w:rsidRDefault="00CE7869" w:rsidP="005B5548">
      <w:pPr>
        <w:pStyle w:val="Kop2"/>
        <w:rPr>
          <w:rFonts w:ascii="Aptos Narrow" w:hAnsi="Aptos Narrow"/>
        </w:rPr>
      </w:pPr>
      <w:bookmarkStart w:id="51" w:name="_Toc243658380"/>
      <w:r w:rsidRPr="00CA26E6">
        <w:rPr>
          <w:rFonts w:ascii="Aptos Narrow" w:hAnsi="Aptos Narrow"/>
        </w:rPr>
        <w:lastRenderedPageBreak/>
        <w:t>5.6 Technische en beroepsbekwaamheid</w:t>
      </w:r>
      <w:bookmarkEnd w:id="51"/>
    </w:p>
    <w:p w14:paraId="73F8F9E9" w14:textId="77777777" w:rsidR="00CE7869" w:rsidRPr="00CA26E6" w:rsidRDefault="00CE7869" w:rsidP="00CE7869">
      <w:pPr>
        <w:rPr>
          <w:rFonts w:ascii="Aptos Narrow" w:hAnsi="Aptos Narrow"/>
        </w:rPr>
      </w:pPr>
      <w:r w:rsidRPr="00CA26E6">
        <w:rPr>
          <w:rFonts w:ascii="Aptos Narrow" w:hAnsi="Aptos Narrow"/>
        </w:rPr>
        <w:t>De inschrijver dient aan te tonen voldoende ervaring te hebben met de levering van bomen en beplanting voor openbare ruimte.</w:t>
      </w:r>
    </w:p>
    <w:p w14:paraId="5784063B" w14:textId="77777777" w:rsidR="00095858" w:rsidRPr="00CA26E6" w:rsidRDefault="00095858" w:rsidP="00CE7869">
      <w:pPr>
        <w:rPr>
          <w:rFonts w:ascii="Aptos Narrow" w:hAnsi="Aptos Narrow"/>
        </w:rPr>
      </w:pPr>
    </w:p>
    <w:p w14:paraId="3198670B" w14:textId="77777777" w:rsidR="00CE7869" w:rsidRPr="00CA26E6" w:rsidRDefault="00CE7869" w:rsidP="00CE7869">
      <w:pPr>
        <w:rPr>
          <w:rFonts w:ascii="Aptos Narrow" w:hAnsi="Aptos Narrow"/>
          <w:b/>
          <w:bCs/>
          <w:i/>
          <w:iCs/>
          <w:color w:val="000000" w:themeColor="text1"/>
        </w:rPr>
      </w:pPr>
      <w:r w:rsidRPr="00CA26E6">
        <w:rPr>
          <w:rFonts w:ascii="Aptos Narrow" w:hAnsi="Aptos Narrow"/>
          <w:b/>
          <w:bCs/>
          <w:i/>
          <w:iCs/>
          <w:color w:val="000000" w:themeColor="text1"/>
        </w:rPr>
        <w:t>Referentie-eis</w:t>
      </w:r>
    </w:p>
    <w:p w14:paraId="3EB5CD2A" w14:textId="77777777" w:rsidR="00CE7869" w:rsidRPr="00CA26E6" w:rsidRDefault="00CE7869" w:rsidP="00CE7869">
      <w:pPr>
        <w:rPr>
          <w:rFonts w:ascii="Aptos Narrow" w:hAnsi="Aptos Narrow"/>
        </w:rPr>
      </w:pPr>
      <w:r w:rsidRPr="00CA26E6">
        <w:rPr>
          <w:rFonts w:ascii="Aptos Narrow" w:hAnsi="Aptos Narrow"/>
        </w:rPr>
        <w:t>De inschrijver dient minimaal één referentieopdracht te overleggen waaruit blijkt dat de onderneming ervaring heeft met het leveren van bomen en/of beplanting ten behoeve van openbaar groen.</w:t>
      </w:r>
    </w:p>
    <w:p w14:paraId="6F0F471F" w14:textId="3DB07C36" w:rsidR="00095858" w:rsidRPr="00CA26E6" w:rsidRDefault="00CE7869" w:rsidP="00CE7869">
      <w:pPr>
        <w:rPr>
          <w:rFonts w:ascii="Aptos Narrow" w:hAnsi="Aptos Narrow"/>
        </w:rPr>
      </w:pPr>
      <w:r w:rsidRPr="00CA26E6">
        <w:rPr>
          <w:rFonts w:ascii="Aptos Narrow" w:hAnsi="Aptos Narrow"/>
        </w:rPr>
        <w:t>De referentie dient te voldoen aan de volgende voorwaarden:</w:t>
      </w:r>
    </w:p>
    <w:p w14:paraId="7FE2DFCB" w14:textId="77777777" w:rsidR="00095858" w:rsidRPr="00CA26E6" w:rsidRDefault="00095858" w:rsidP="00CE7869">
      <w:pPr>
        <w:rPr>
          <w:rFonts w:ascii="Aptos Narrow" w:hAnsi="Aptos Narrow"/>
        </w:rPr>
      </w:pPr>
    </w:p>
    <w:p w14:paraId="2FC82032" w14:textId="77777777" w:rsidR="00CE7869" w:rsidRPr="00CA26E6" w:rsidRDefault="00CE7869" w:rsidP="0062023D">
      <w:pPr>
        <w:numPr>
          <w:ilvl w:val="0"/>
          <w:numId w:val="26"/>
        </w:numPr>
        <w:rPr>
          <w:rFonts w:ascii="Aptos Narrow" w:hAnsi="Aptos Narrow"/>
        </w:rPr>
      </w:pPr>
      <w:r w:rsidRPr="00CA26E6">
        <w:rPr>
          <w:rFonts w:ascii="Aptos Narrow" w:hAnsi="Aptos Narrow"/>
        </w:rPr>
        <w:t>uitgevoerd in de afgelopen drie jaar;</w:t>
      </w:r>
    </w:p>
    <w:p w14:paraId="2B87F17C" w14:textId="77777777" w:rsidR="00CE7869" w:rsidRPr="00CA26E6" w:rsidRDefault="00CE7869" w:rsidP="0062023D">
      <w:pPr>
        <w:numPr>
          <w:ilvl w:val="0"/>
          <w:numId w:val="26"/>
        </w:numPr>
        <w:rPr>
          <w:rFonts w:ascii="Aptos Narrow" w:hAnsi="Aptos Narrow"/>
        </w:rPr>
      </w:pPr>
      <w:r w:rsidRPr="00CA26E6">
        <w:rPr>
          <w:rFonts w:ascii="Aptos Narrow" w:hAnsi="Aptos Narrow"/>
        </w:rPr>
        <w:t>naar tevredenheid van opdrachtgever uitgevoerd;</w:t>
      </w:r>
    </w:p>
    <w:p w14:paraId="1947FB4A" w14:textId="77777777" w:rsidR="00CE7869" w:rsidRPr="00CA26E6" w:rsidRDefault="00CE7869" w:rsidP="0062023D">
      <w:pPr>
        <w:numPr>
          <w:ilvl w:val="0"/>
          <w:numId w:val="26"/>
        </w:numPr>
        <w:rPr>
          <w:rFonts w:ascii="Aptos Narrow" w:hAnsi="Aptos Narrow"/>
        </w:rPr>
      </w:pPr>
      <w:r w:rsidRPr="00CA26E6">
        <w:rPr>
          <w:rFonts w:ascii="Aptos Narrow" w:hAnsi="Aptos Narrow"/>
        </w:rPr>
        <w:t>minimale contractwaarde van € 150.000 exclusief BTW;</w:t>
      </w:r>
    </w:p>
    <w:p w14:paraId="7980062B" w14:textId="77777777" w:rsidR="00CE7869" w:rsidRPr="00CA26E6" w:rsidRDefault="00CE7869" w:rsidP="0062023D">
      <w:pPr>
        <w:numPr>
          <w:ilvl w:val="0"/>
          <w:numId w:val="26"/>
        </w:numPr>
        <w:rPr>
          <w:rFonts w:ascii="Aptos Narrow" w:hAnsi="Aptos Narrow"/>
        </w:rPr>
      </w:pPr>
      <w:r w:rsidRPr="00CA26E6">
        <w:rPr>
          <w:rFonts w:ascii="Aptos Narrow" w:hAnsi="Aptos Narrow"/>
        </w:rPr>
        <w:t>betrekking hebbend op levering van bomen, heesters of vergelijkbaar plantmateriaal.</w:t>
      </w:r>
    </w:p>
    <w:p w14:paraId="4C414750" w14:textId="77777777" w:rsidR="00095858" w:rsidRPr="00CA26E6" w:rsidRDefault="00095858" w:rsidP="00CE7869">
      <w:pPr>
        <w:rPr>
          <w:rFonts w:ascii="Aptos Narrow" w:hAnsi="Aptos Narrow"/>
        </w:rPr>
      </w:pPr>
    </w:p>
    <w:p w14:paraId="2F179066" w14:textId="77777777" w:rsidR="00095858" w:rsidRPr="00CA26E6" w:rsidRDefault="00095858" w:rsidP="00CE7869">
      <w:pPr>
        <w:rPr>
          <w:rFonts w:ascii="Aptos Narrow" w:hAnsi="Aptos Narrow"/>
        </w:rPr>
      </w:pPr>
    </w:p>
    <w:p w14:paraId="3F7999FB" w14:textId="7F59B23B" w:rsidR="00CE7869" w:rsidRPr="00CA26E6" w:rsidRDefault="00CE7869" w:rsidP="00CE7869">
      <w:pPr>
        <w:rPr>
          <w:rFonts w:ascii="Aptos Narrow" w:hAnsi="Aptos Narrow"/>
        </w:rPr>
      </w:pPr>
      <w:r w:rsidRPr="00CA26E6">
        <w:rPr>
          <w:rFonts w:ascii="Aptos Narrow" w:hAnsi="Aptos Narrow"/>
        </w:rPr>
        <w:t>De gemeente behoudt zich het recht voor de opgegeven referentie te verifiëren bij de betreffende opdrachtgever.</w:t>
      </w:r>
    </w:p>
    <w:p w14:paraId="3714FD7D" w14:textId="25F825DB" w:rsidR="00CE7869" w:rsidRPr="00CA26E6" w:rsidRDefault="00CE7869" w:rsidP="00CE7869">
      <w:pPr>
        <w:rPr>
          <w:rFonts w:ascii="Aptos Narrow" w:hAnsi="Aptos Narrow"/>
        </w:rPr>
      </w:pPr>
    </w:p>
    <w:p w14:paraId="3B4D6CF1" w14:textId="77777777" w:rsidR="00CE7869" w:rsidRPr="00CA26E6" w:rsidRDefault="00CE7869" w:rsidP="005B5548">
      <w:pPr>
        <w:pStyle w:val="Kop2"/>
        <w:rPr>
          <w:rFonts w:ascii="Aptos Narrow" w:hAnsi="Aptos Narrow"/>
        </w:rPr>
      </w:pPr>
      <w:bookmarkStart w:id="52" w:name="_Toc243658381"/>
      <w:r w:rsidRPr="00CA26E6">
        <w:rPr>
          <w:rFonts w:ascii="Aptos Narrow" w:hAnsi="Aptos Narrow"/>
        </w:rPr>
        <w:t>5.7 Kwaliteitsborging</w:t>
      </w:r>
      <w:bookmarkEnd w:id="52"/>
    </w:p>
    <w:p w14:paraId="0C186062" w14:textId="6DCB2950" w:rsidR="00CE7869" w:rsidRPr="00CA26E6" w:rsidRDefault="00CE7869" w:rsidP="00CE7869">
      <w:pPr>
        <w:rPr>
          <w:rFonts w:ascii="Aptos Narrow" w:hAnsi="Aptos Narrow"/>
        </w:rPr>
      </w:pPr>
      <w:r w:rsidRPr="00CA26E6">
        <w:rPr>
          <w:rFonts w:ascii="Aptos Narrow" w:hAnsi="Aptos Narrow"/>
        </w:rPr>
        <w:t>De gemeente stelt hoge eisen aan de kwaliteit van het te leveren plantmateriaal.</w:t>
      </w:r>
      <w:r w:rsidR="00095858" w:rsidRPr="00CA26E6">
        <w:rPr>
          <w:rFonts w:ascii="Aptos Narrow" w:hAnsi="Aptos Narrow"/>
        </w:rPr>
        <w:t xml:space="preserve"> </w:t>
      </w:r>
      <w:r w:rsidRPr="00CA26E6">
        <w:rPr>
          <w:rFonts w:ascii="Aptos Narrow" w:hAnsi="Aptos Narrow"/>
        </w:rPr>
        <w:t>De inschrijver dient daarom te beschikken over een aantoonbaar kwaliteitsmanagementsysteem.</w:t>
      </w:r>
    </w:p>
    <w:p w14:paraId="6F537589" w14:textId="77777777" w:rsidR="00095858" w:rsidRPr="00CA26E6" w:rsidRDefault="00095858" w:rsidP="00CE7869">
      <w:pPr>
        <w:rPr>
          <w:rFonts w:ascii="Aptos Narrow" w:hAnsi="Aptos Narrow"/>
        </w:rPr>
      </w:pPr>
    </w:p>
    <w:p w14:paraId="2541CAB6" w14:textId="5879A2B0" w:rsidR="00CE7869" w:rsidRPr="00CA26E6" w:rsidRDefault="00CE7869" w:rsidP="004461DA">
      <w:pPr>
        <w:rPr>
          <w:rFonts w:ascii="Aptos Narrow" w:hAnsi="Aptos Narrow"/>
        </w:rPr>
      </w:pPr>
      <w:r w:rsidRPr="00CA26E6">
        <w:rPr>
          <w:rFonts w:ascii="Aptos Narrow" w:hAnsi="Aptos Narrow"/>
        </w:rPr>
        <w:t>De inschrijver beschikt over</w:t>
      </w:r>
      <w:r w:rsidR="004461DA" w:rsidRPr="00CA26E6">
        <w:rPr>
          <w:rFonts w:ascii="Aptos Narrow" w:hAnsi="Aptos Narrow"/>
        </w:rPr>
        <w:t xml:space="preserve"> </w:t>
      </w:r>
      <w:r w:rsidRPr="00CA26E6">
        <w:rPr>
          <w:rFonts w:ascii="Aptos Narrow" w:hAnsi="Aptos Narrow"/>
        </w:rPr>
        <w:t>een ISO 9001-certificaat of gelijkwaardig kwaliteitssysteem;</w:t>
      </w:r>
    </w:p>
    <w:p w14:paraId="461C3F6B" w14:textId="3118B024" w:rsidR="00CE7869" w:rsidRPr="00CA26E6" w:rsidRDefault="004461DA" w:rsidP="00CE7869">
      <w:pPr>
        <w:rPr>
          <w:rFonts w:ascii="Aptos Narrow" w:hAnsi="Aptos Narrow"/>
        </w:rPr>
      </w:pPr>
      <w:r w:rsidRPr="00CA26E6">
        <w:rPr>
          <w:rFonts w:ascii="Aptos Narrow" w:hAnsi="Aptos Narrow"/>
        </w:rPr>
        <w:t>O</w:t>
      </w:r>
      <w:r w:rsidR="00CE7869" w:rsidRPr="00CA26E6">
        <w:rPr>
          <w:rFonts w:ascii="Aptos Narrow" w:hAnsi="Aptos Narrow"/>
        </w:rPr>
        <w:t>f</w:t>
      </w:r>
      <w:r w:rsidRPr="00CA26E6">
        <w:rPr>
          <w:rFonts w:ascii="Aptos Narrow" w:hAnsi="Aptos Narrow"/>
        </w:rPr>
        <w:t xml:space="preserve"> </w:t>
      </w:r>
      <w:r w:rsidR="00CE7869" w:rsidRPr="00CA26E6">
        <w:rPr>
          <w:rFonts w:ascii="Aptos Narrow" w:hAnsi="Aptos Narrow"/>
        </w:rPr>
        <w:t>een aantoonbaar gelijkwaardig kwaliteitsborgingssysteem.</w:t>
      </w:r>
      <w:r w:rsidRPr="00CA26E6">
        <w:rPr>
          <w:rFonts w:ascii="Aptos Narrow" w:hAnsi="Aptos Narrow"/>
        </w:rPr>
        <w:t xml:space="preserve"> </w:t>
      </w:r>
      <w:r w:rsidR="00CE7869" w:rsidRPr="00CA26E6">
        <w:rPr>
          <w:rFonts w:ascii="Aptos Narrow" w:hAnsi="Aptos Narrow"/>
        </w:rPr>
        <w:t>Indien gebruik wordt gemaakt van een gelijkwaardig systeem dient de inschrijver dit desgevraagd aan te tonen.</w:t>
      </w:r>
    </w:p>
    <w:p w14:paraId="44B9CF73" w14:textId="55E9FB9F" w:rsidR="00CE7869" w:rsidRPr="00CA26E6" w:rsidRDefault="00CE7869" w:rsidP="00CE7869">
      <w:pPr>
        <w:rPr>
          <w:rFonts w:ascii="Aptos Narrow" w:hAnsi="Aptos Narrow"/>
        </w:rPr>
      </w:pPr>
    </w:p>
    <w:p w14:paraId="275857FA" w14:textId="47C413F4" w:rsidR="00CE7869" w:rsidRPr="00CA26E6" w:rsidRDefault="005B5548" w:rsidP="005B5548">
      <w:pPr>
        <w:pStyle w:val="Kop2"/>
        <w:rPr>
          <w:rFonts w:ascii="Aptos Narrow" w:hAnsi="Aptos Narrow"/>
        </w:rPr>
      </w:pPr>
      <w:bookmarkStart w:id="53" w:name="_Toc243658382"/>
      <w:r w:rsidRPr="00CA26E6">
        <w:rPr>
          <w:rFonts w:ascii="Aptos Narrow" w:hAnsi="Aptos Narrow"/>
        </w:rPr>
        <w:t xml:space="preserve">5.8 </w:t>
      </w:r>
      <w:r w:rsidR="00CE7869" w:rsidRPr="00CA26E6">
        <w:rPr>
          <w:rFonts w:ascii="Aptos Narrow" w:hAnsi="Aptos Narrow"/>
        </w:rPr>
        <w:t>Vakbekwaamheid boom- en plantmateriaal</w:t>
      </w:r>
      <w:bookmarkEnd w:id="53"/>
    </w:p>
    <w:p w14:paraId="2E9A3BA5" w14:textId="2A8E64A1" w:rsidR="00CE7869" w:rsidRPr="00CA26E6" w:rsidRDefault="00CE7869" w:rsidP="00CE7869">
      <w:pPr>
        <w:rPr>
          <w:rFonts w:ascii="Aptos Narrow" w:hAnsi="Aptos Narrow"/>
        </w:rPr>
      </w:pPr>
      <w:r w:rsidRPr="00CA26E6">
        <w:rPr>
          <w:rFonts w:ascii="Aptos Narrow" w:hAnsi="Aptos Narrow"/>
        </w:rPr>
        <w:t>De inschrijver dient aantoonbaar deskundig te zijn op het gebied van boomkwekerijproducten en openbaar groen.</w:t>
      </w:r>
      <w:r w:rsidR="004461DA" w:rsidRPr="00CA26E6">
        <w:rPr>
          <w:rFonts w:ascii="Aptos Narrow" w:hAnsi="Aptos Narrow"/>
        </w:rPr>
        <w:t xml:space="preserve"> </w:t>
      </w:r>
      <w:r w:rsidRPr="00CA26E6">
        <w:rPr>
          <w:rFonts w:ascii="Aptos Narrow" w:hAnsi="Aptos Narrow"/>
        </w:rPr>
        <w:t>De inschrijver beschikt over</w:t>
      </w:r>
      <w:r w:rsidR="004461DA" w:rsidRPr="00CA26E6">
        <w:rPr>
          <w:rFonts w:ascii="Aptos Narrow" w:hAnsi="Aptos Narrow"/>
        </w:rPr>
        <w:t xml:space="preserve"> een </w:t>
      </w:r>
      <w:proofErr w:type="spellStart"/>
      <w:r w:rsidRPr="00CA26E6">
        <w:rPr>
          <w:rFonts w:ascii="Aptos Narrow" w:hAnsi="Aptos Narrow"/>
        </w:rPr>
        <w:t>Naktuinbouw</w:t>
      </w:r>
      <w:proofErr w:type="spellEnd"/>
      <w:r w:rsidRPr="00CA26E6">
        <w:rPr>
          <w:rFonts w:ascii="Aptos Narrow" w:hAnsi="Aptos Narrow"/>
        </w:rPr>
        <w:t>-certificering, plant- of boompaspoortregistratie indien wettelijk vereist</w:t>
      </w:r>
      <w:r w:rsidR="004461DA" w:rsidRPr="00CA26E6">
        <w:rPr>
          <w:rFonts w:ascii="Aptos Narrow" w:hAnsi="Aptos Narrow"/>
        </w:rPr>
        <w:t xml:space="preserve"> </w:t>
      </w:r>
      <w:r w:rsidRPr="00CA26E6">
        <w:rPr>
          <w:rFonts w:ascii="Aptos Narrow" w:hAnsi="Aptos Narrow"/>
        </w:rPr>
        <w:t>of</w:t>
      </w:r>
      <w:r w:rsidR="004461DA" w:rsidRPr="00CA26E6">
        <w:rPr>
          <w:rFonts w:ascii="Aptos Narrow" w:hAnsi="Aptos Narrow"/>
        </w:rPr>
        <w:t xml:space="preserve"> </w:t>
      </w:r>
      <w:r w:rsidRPr="00CA26E6">
        <w:rPr>
          <w:rFonts w:ascii="Aptos Narrow" w:hAnsi="Aptos Narrow"/>
        </w:rPr>
        <w:t>een gelijkwaardige kwaliteitsregistratie waarmee de herkomst en kwaliteit van het plantmateriaal aantoonbaar worden geborgd.</w:t>
      </w:r>
      <w:r w:rsidR="004461DA" w:rsidRPr="00CA26E6">
        <w:rPr>
          <w:rFonts w:ascii="Aptos Narrow" w:hAnsi="Aptos Narrow"/>
        </w:rPr>
        <w:t xml:space="preserve"> </w:t>
      </w:r>
      <w:r w:rsidRPr="00CA26E6">
        <w:rPr>
          <w:rFonts w:ascii="Aptos Narrow" w:hAnsi="Aptos Narrow"/>
        </w:rPr>
        <w:t>De gemeente kan bewijsstukken opvragen.</w:t>
      </w:r>
    </w:p>
    <w:p w14:paraId="6DEEF5BE" w14:textId="0C66F076" w:rsidR="00CE7869" w:rsidRPr="00CA26E6" w:rsidRDefault="00CE7869" w:rsidP="00CE7869">
      <w:pPr>
        <w:rPr>
          <w:rFonts w:ascii="Aptos Narrow" w:hAnsi="Aptos Narrow"/>
        </w:rPr>
      </w:pPr>
    </w:p>
    <w:p w14:paraId="03565AD6" w14:textId="77777777" w:rsidR="00CE7869" w:rsidRPr="00CA26E6" w:rsidRDefault="00CE7869" w:rsidP="005B5548">
      <w:pPr>
        <w:pStyle w:val="Kop2"/>
        <w:rPr>
          <w:rFonts w:ascii="Aptos Narrow" w:hAnsi="Aptos Narrow"/>
        </w:rPr>
      </w:pPr>
      <w:bookmarkStart w:id="54" w:name="_Toc243658383"/>
      <w:r w:rsidRPr="00CA26E6">
        <w:rPr>
          <w:rFonts w:ascii="Aptos Narrow" w:hAnsi="Aptos Narrow"/>
        </w:rPr>
        <w:t>5.9 Leveringscapaciteit</w:t>
      </w:r>
      <w:bookmarkEnd w:id="54"/>
    </w:p>
    <w:p w14:paraId="22E76AEF" w14:textId="77777777" w:rsidR="00CE7869" w:rsidRPr="00CA26E6" w:rsidRDefault="00CE7869" w:rsidP="00CE7869">
      <w:pPr>
        <w:rPr>
          <w:rFonts w:ascii="Aptos Narrow" w:hAnsi="Aptos Narrow"/>
        </w:rPr>
      </w:pPr>
      <w:r w:rsidRPr="00CA26E6">
        <w:rPr>
          <w:rFonts w:ascii="Aptos Narrow" w:hAnsi="Aptos Narrow"/>
        </w:rPr>
        <w:t>De inschrijver dient in staat te zijn gedurende de looptijd van de overeenkomst het volledige assortiment uit de bomenlijst en plantenlijst te leveren.</w:t>
      </w:r>
    </w:p>
    <w:p w14:paraId="153178A5" w14:textId="77777777" w:rsidR="004461DA" w:rsidRPr="00CA26E6" w:rsidRDefault="004461DA" w:rsidP="00CE7869">
      <w:pPr>
        <w:rPr>
          <w:rFonts w:ascii="Aptos Narrow" w:hAnsi="Aptos Narrow"/>
        </w:rPr>
      </w:pPr>
    </w:p>
    <w:p w14:paraId="22AC759D" w14:textId="77777777" w:rsidR="00CE7869" w:rsidRPr="00CA26E6" w:rsidRDefault="00CE7869" w:rsidP="00CE7869">
      <w:pPr>
        <w:rPr>
          <w:rFonts w:ascii="Aptos Narrow" w:hAnsi="Aptos Narrow"/>
        </w:rPr>
      </w:pPr>
      <w:r w:rsidRPr="00CA26E6">
        <w:rPr>
          <w:rFonts w:ascii="Aptos Narrow" w:hAnsi="Aptos Narrow"/>
        </w:rPr>
        <w:t>Incidentele uitval of niet-beschikbaarheid van een soort kan uitsluitend plaatsvinden na voorafgaande afstemming met de gemeente.</w:t>
      </w:r>
    </w:p>
    <w:p w14:paraId="00E5EF2A" w14:textId="77777777" w:rsidR="004461DA" w:rsidRPr="00CA26E6" w:rsidRDefault="004461DA" w:rsidP="00CE7869">
      <w:pPr>
        <w:rPr>
          <w:rFonts w:ascii="Aptos Narrow" w:hAnsi="Aptos Narrow"/>
        </w:rPr>
      </w:pPr>
    </w:p>
    <w:p w14:paraId="4D28C7CC" w14:textId="77777777" w:rsidR="00CE7869" w:rsidRPr="00CA26E6" w:rsidRDefault="00CE7869" w:rsidP="00CE7869">
      <w:pPr>
        <w:rPr>
          <w:rFonts w:ascii="Aptos Narrow" w:hAnsi="Aptos Narrow"/>
        </w:rPr>
      </w:pPr>
      <w:r w:rsidRPr="00CA26E6">
        <w:rPr>
          <w:rFonts w:ascii="Aptos Narrow" w:hAnsi="Aptos Narrow"/>
        </w:rPr>
        <w:t>Indien een soort tijdelijk niet leverbaar is dient een gelijkwaardig alternatief ter goedkeuring aan de gemeente te worden aangeboden.</w:t>
      </w:r>
    </w:p>
    <w:p w14:paraId="72C36F96" w14:textId="77777777" w:rsidR="005B5548" w:rsidRPr="00CA26E6" w:rsidRDefault="005B5548" w:rsidP="00CE7869">
      <w:pPr>
        <w:rPr>
          <w:rFonts w:ascii="Aptos Narrow" w:hAnsi="Aptos Narrow"/>
        </w:rPr>
      </w:pPr>
    </w:p>
    <w:p w14:paraId="181853CD" w14:textId="77777777" w:rsidR="00CE7869" w:rsidRPr="00CA26E6" w:rsidRDefault="00CE7869" w:rsidP="005B5548">
      <w:pPr>
        <w:pStyle w:val="Kop2"/>
        <w:rPr>
          <w:rFonts w:ascii="Aptos Narrow" w:hAnsi="Aptos Narrow"/>
        </w:rPr>
      </w:pPr>
      <w:bookmarkStart w:id="55" w:name="_Toc243658384"/>
      <w:r w:rsidRPr="00CA26E6">
        <w:rPr>
          <w:rFonts w:ascii="Aptos Narrow" w:hAnsi="Aptos Narrow"/>
        </w:rPr>
        <w:t>5.10 Duurzaamheid en maatschappelijk verantwoord ondernemen</w:t>
      </w:r>
      <w:bookmarkEnd w:id="55"/>
    </w:p>
    <w:p w14:paraId="78539E69" w14:textId="77777777" w:rsidR="00CE7869" w:rsidRPr="00CA26E6" w:rsidRDefault="00CE7869" w:rsidP="00CE7869">
      <w:pPr>
        <w:rPr>
          <w:rFonts w:ascii="Aptos Narrow" w:hAnsi="Aptos Narrow"/>
        </w:rPr>
      </w:pPr>
      <w:r w:rsidRPr="00CA26E6">
        <w:rPr>
          <w:rFonts w:ascii="Aptos Narrow" w:hAnsi="Aptos Narrow"/>
        </w:rPr>
        <w:t>De gemeente verwacht van inschrijvers dat zij hun bedrijfsvoering uitvoeren met inachtneming van de geldende wet- en regelgeving op het gebied van:</w:t>
      </w:r>
    </w:p>
    <w:p w14:paraId="06D66C78" w14:textId="77777777" w:rsidR="004461DA" w:rsidRPr="00CA26E6" w:rsidRDefault="004461DA" w:rsidP="00CE7869">
      <w:pPr>
        <w:rPr>
          <w:rFonts w:ascii="Aptos Narrow" w:hAnsi="Aptos Narrow"/>
        </w:rPr>
      </w:pPr>
    </w:p>
    <w:p w14:paraId="3AF1122A" w14:textId="77777777" w:rsidR="00CE7869" w:rsidRPr="00CA26E6" w:rsidRDefault="00CE7869" w:rsidP="0062023D">
      <w:pPr>
        <w:numPr>
          <w:ilvl w:val="0"/>
          <w:numId w:val="32"/>
        </w:numPr>
        <w:rPr>
          <w:rFonts w:ascii="Aptos Narrow" w:hAnsi="Aptos Narrow"/>
        </w:rPr>
      </w:pPr>
      <w:r w:rsidRPr="00CA26E6">
        <w:rPr>
          <w:rFonts w:ascii="Aptos Narrow" w:hAnsi="Aptos Narrow"/>
        </w:rPr>
        <w:t>arbeidsomstandigheden;</w:t>
      </w:r>
    </w:p>
    <w:p w14:paraId="4D529E03" w14:textId="77777777" w:rsidR="00CE7869" w:rsidRPr="00CA26E6" w:rsidRDefault="00CE7869" w:rsidP="0062023D">
      <w:pPr>
        <w:numPr>
          <w:ilvl w:val="0"/>
          <w:numId w:val="32"/>
        </w:numPr>
        <w:rPr>
          <w:rFonts w:ascii="Aptos Narrow" w:hAnsi="Aptos Narrow"/>
        </w:rPr>
      </w:pPr>
      <w:r w:rsidRPr="00CA26E6">
        <w:rPr>
          <w:rFonts w:ascii="Aptos Narrow" w:hAnsi="Aptos Narrow"/>
        </w:rPr>
        <w:t>milieu;</w:t>
      </w:r>
    </w:p>
    <w:p w14:paraId="7584C13D" w14:textId="77777777" w:rsidR="00CE7869" w:rsidRPr="00CA26E6" w:rsidRDefault="00CE7869" w:rsidP="0062023D">
      <w:pPr>
        <w:numPr>
          <w:ilvl w:val="0"/>
          <w:numId w:val="32"/>
        </w:numPr>
        <w:rPr>
          <w:rFonts w:ascii="Aptos Narrow" w:hAnsi="Aptos Narrow"/>
        </w:rPr>
      </w:pPr>
      <w:r w:rsidRPr="00CA26E6">
        <w:rPr>
          <w:rFonts w:ascii="Aptos Narrow" w:hAnsi="Aptos Narrow"/>
        </w:rPr>
        <w:t>duurzaamheid;</w:t>
      </w:r>
    </w:p>
    <w:p w14:paraId="00F62D70" w14:textId="77777777" w:rsidR="00CE7869" w:rsidRPr="00CA26E6" w:rsidRDefault="00CE7869" w:rsidP="0062023D">
      <w:pPr>
        <w:numPr>
          <w:ilvl w:val="0"/>
          <w:numId w:val="32"/>
        </w:numPr>
        <w:rPr>
          <w:rFonts w:ascii="Aptos Narrow" w:hAnsi="Aptos Narrow"/>
        </w:rPr>
      </w:pPr>
      <w:r w:rsidRPr="00CA26E6">
        <w:rPr>
          <w:rFonts w:ascii="Aptos Narrow" w:hAnsi="Aptos Narrow"/>
        </w:rPr>
        <w:t>eerlijke handelspraktijken;</w:t>
      </w:r>
    </w:p>
    <w:p w14:paraId="7F39C0EE" w14:textId="77777777" w:rsidR="00CE7869" w:rsidRPr="00CA26E6" w:rsidRDefault="00CE7869" w:rsidP="0062023D">
      <w:pPr>
        <w:numPr>
          <w:ilvl w:val="0"/>
          <w:numId w:val="32"/>
        </w:numPr>
        <w:rPr>
          <w:rFonts w:ascii="Aptos Narrow" w:hAnsi="Aptos Narrow"/>
        </w:rPr>
      </w:pPr>
      <w:r w:rsidRPr="00CA26E6">
        <w:rPr>
          <w:rFonts w:ascii="Aptos Narrow" w:hAnsi="Aptos Narrow"/>
        </w:rPr>
        <w:t>sociale wetgeving.</w:t>
      </w:r>
    </w:p>
    <w:p w14:paraId="43E84BE7" w14:textId="77777777" w:rsidR="004461DA" w:rsidRPr="00CA26E6" w:rsidRDefault="004461DA" w:rsidP="004461DA">
      <w:pPr>
        <w:ind w:left="720"/>
        <w:rPr>
          <w:rFonts w:ascii="Aptos Narrow" w:hAnsi="Aptos Narrow"/>
        </w:rPr>
      </w:pPr>
    </w:p>
    <w:p w14:paraId="65AB60D9" w14:textId="77777777" w:rsidR="00CE7869" w:rsidRPr="00CA26E6" w:rsidRDefault="00CE7869" w:rsidP="00CE7869">
      <w:pPr>
        <w:rPr>
          <w:rFonts w:ascii="Aptos Narrow" w:hAnsi="Aptos Narrow"/>
        </w:rPr>
      </w:pPr>
      <w:r w:rsidRPr="00CA26E6">
        <w:rPr>
          <w:rFonts w:ascii="Aptos Narrow" w:hAnsi="Aptos Narrow"/>
        </w:rPr>
        <w:t>De inschrijver verklaart door middel van zijn inschrijving dat wordt voldaan aan deze verplichtingen.</w:t>
      </w:r>
    </w:p>
    <w:p w14:paraId="7AAF49E8" w14:textId="433F10D0" w:rsidR="00CE7869" w:rsidRDefault="00CE7869" w:rsidP="00CE7869">
      <w:pPr>
        <w:rPr>
          <w:rFonts w:ascii="Aptos Narrow" w:hAnsi="Aptos Narrow"/>
        </w:rPr>
      </w:pPr>
    </w:p>
    <w:p w14:paraId="472ED6CE" w14:textId="77777777" w:rsidR="004B73F1" w:rsidRDefault="004B73F1" w:rsidP="00CE7869">
      <w:pPr>
        <w:rPr>
          <w:rFonts w:ascii="Aptos Narrow" w:hAnsi="Aptos Narrow"/>
        </w:rPr>
      </w:pPr>
    </w:p>
    <w:p w14:paraId="20218776" w14:textId="77777777" w:rsidR="004B73F1" w:rsidRDefault="004B73F1" w:rsidP="00CE7869">
      <w:pPr>
        <w:rPr>
          <w:rFonts w:ascii="Aptos Narrow" w:hAnsi="Aptos Narrow"/>
        </w:rPr>
      </w:pPr>
    </w:p>
    <w:p w14:paraId="75409145" w14:textId="77777777" w:rsidR="004B73F1" w:rsidRPr="00CA26E6" w:rsidRDefault="004B73F1" w:rsidP="00CE7869">
      <w:pPr>
        <w:rPr>
          <w:rFonts w:ascii="Aptos Narrow" w:hAnsi="Aptos Narrow"/>
        </w:rPr>
      </w:pPr>
    </w:p>
    <w:p w14:paraId="31B34AC2" w14:textId="77777777" w:rsidR="00CE7869" w:rsidRPr="00CA26E6" w:rsidRDefault="00CE7869" w:rsidP="005B5548">
      <w:pPr>
        <w:pStyle w:val="Kop2"/>
        <w:rPr>
          <w:rFonts w:ascii="Aptos Narrow" w:hAnsi="Aptos Narrow"/>
        </w:rPr>
      </w:pPr>
      <w:bookmarkStart w:id="56" w:name="_Toc243658385"/>
      <w:r w:rsidRPr="00CA26E6">
        <w:rPr>
          <w:rFonts w:ascii="Aptos Narrow" w:hAnsi="Aptos Narrow"/>
        </w:rPr>
        <w:lastRenderedPageBreak/>
        <w:t>5.11 Combinaties en beroep op derden</w:t>
      </w:r>
      <w:bookmarkEnd w:id="56"/>
    </w:p>
    <w:p w14:paraId="4647C985" w14:textId="77777777" w:rsidR="00CE7869" w:rsidRPr="00CA26E6" w:rsidRDefault="00CE7869" w:rsidP="00CE7869">
      <w:pPr>
        <w:rPr>
          <w:rFonts w:ascii="Aptos Narrow" w:hAnsi="Aptos Narrow"/>
        </w:rPr>
      </w:pPr>
      <w:r w:rsidRPr="00CA26E6">
        <w:rPr>
          <w:rFonts w:ascii="Aptos Narrow" w:hAnsi="Aptos Narrow"/>
        </w:rPr>
        <w:t>Het is toegestaan in te schrijven als combinatie of met gebruikmaking van derden.</w:t>
      </w:r>
    </w:p>
    <w:p w14:paraId="4B0AD360" w14:textId="77777777" w:rsidR="00CE7869" w:rsidRPr="00CA26E6" w:rsidRDefault="00CE7869" w:rsidP="00CE7869">
      <w:pPr>
        <w:rPr>
          <w:rFonts w:ascii="Aptos Narrow" w:hAnsi="Aptos Narrow"/>
        </w:rPr>
      </w:pPr>
      <w:r w:rsidRPr="00CA26E6">
        <w:rPr>
          <w:rFonts w:ascii="Aptos Narrow" w:hAnsi="Aptos Narrow"/>
        </w:rPr>
        <w:t>Indien sprake is van een combinatie:</w:t>
      </w:r>
    </w:p>
    <w:p w14:paraId="4F40E637" w14:textId="77777777" w:rsidR="004461DA" w:rsidRPr="00CA26E6" w:rsidRDefault="004461DA" w:rsidP="00CE7869">
      <w:pPr>
        <w:rPr>
          <w:rFonts w:ascii="Aptos Narrow" w:hAnsi="Aptos Narrow"/>
        </w:rPr>
      </w:pPr>
    </w:p>
    <w:p w14:paraId="795BDE77" w14:textId="77777777" w:rsidR="00CE7869" w:rsidRPr="00CA26E6" w:rsidRDefault="00CE7869" w:rsidP="0062023D">
      <w:pPr>
        <w:numPr>
          <w:ilvl w:val="0"/>
          <w:numId w:val="33"/>
        </w:numPr>
        <w:rPr>
          <w:rFonts w:ascii="Aptos Narrow" w:hAnsi="Aptos Narrow"/>
        </w:rPr>
      </w:pPr>
      <w:r w:rsidRPr="00CA26E6">
        <w:rPr>
          <w:rFonts w:ascii="Aptos Narrow" w:hAnsi="Aptos Narrow"/>
        </w:rPr>
        <w:t>dienen alle deelnemers afzonderlijk een UEA in te dienen;</w:t>
      </w:r>
    </w:p>
    <w:p w14:paraId="54727E34" w14:textId="77777777" w:rsidR="00CE7869" w:rsidRPr="00CA26E6" w:rsidRDefault="00CE7869" w:rsidP="0062023D">
      <w:pPr>
        <w:numPr>
          <w:ilvl w:val="0"/>
          <w:numId w:val="33"/>
        </w:numPr>
        <w:rPr>
          <w:rFonts w:ascii="Aptos Narrow" w:hAnsi="Aptos Narrow"/>
        </w:rPr>
      </w:pPr>
      <w:r w:rsidRPr="00CA26E6">
        <w:rPr>
          <w:rFonts w:ascii="Aptos Narrow" w:hAnsi="Aptos Narrow"/>
        </w:rPr>
        <w:t>zijn alle deelnemers hoofdelijk aansprakelijk voor de uitvoering van de overeenkomst;</w:t>
      </w:r>
    </w:p>
    <w:p w14:paraId="47607E36" w14:textId="77777777" w:rsidR="00CE7869" w:rsidRPr="00CA26E6" w:rsidRDefault="00CE7869" w:rsidP="0062023D">
      <w:pPr>
        <w:numPr>
          <w:ilvl w:val="0"/>
          <w:numId w:val="33"/>
        </w:numPr>
        <w:rPr>
          <w:rFonts w:ascii="Aptos Narrow" w:hAnsi="Aptos Narrow"/>
        </w:rPr>
      </w:pPr>
      <w:r w:rsidRPr="00CA26E6">
        <w:rPr>
          <w:rFonts w:ascii="Aptos Narrow" w:hAnsi="Aptos Narrow"/>
        </w:rPr>
        <w:t>dient één deelnemer als penvoerder op te treden.</w:t>
      </w:r>
    </w:p>
    <w:p w14:paraId="4FC60930" w14:textId="77777777" w:rsidR="004461DA" w:rsidRPr="00CA26E6" w:rsidRDefault="004461DA" w:rsidP="0062023D">
      <w:pPr>
        <w:numPr>
          <w:ilvl w:val="0"/>
          <w:numId w:val="33"/>
        </w:numPr>
        <w:rPr>
          <w:rFonts w:ascii="Aptos Narrow" w:hAnsi="Aptos Narrow"/>
        </w:rPr>
      </w:pPr>
    </w:p>
    <w:p w14:paraId="5BD6B7FB" w14:textId="77777777" w:rsidR="00CE7869" w:rsidRPr="00CA26E6" w:rsidRDefault="00CE7869" w:rsidP="00CE7869">
      <w:pPr>
        <w:rPr>
          <w:rFonts w:ascii="Aptos Narrow" w:hAnsi="Aptos Narrow"/>
        </w:rPr>
      </w:pPr>
      <w:r w:rsidRPr="00CA26E6">
        <w:rPr>
          <w:rFonts w:ascii="Aptos Narrow" w:hAnsi="Aptos Narrow"/>
        </w:rPr>
        <w:t>Indien een beroep wordt gedaan op derden:</w:t>
      </w:r>
    </w:p>
    <w:p w14:paraId="78041265" w14:textId="77777777" w:rsidR="004461DA" w:rsidRPr="00CA26E6" w:rsidRDefault="004461DA" w:rsidP="00CE7869">
      <w:pPr>
        <w:rPr>
          <w:rFonts w:ascii="Aptos Narrow" w:hAnsi="Aptos Narrow"/>
        </w:rPr>
      </w:pPr>
    </w:p>
    <w:p w14:paraId="575CF445" w14:textId="77777777" w:rsidR="00CE7869" w:rsidRPr="00CA26E6" w:rsidRDefault="00CE7869" w:rsidP="0062023D">
      <w:pPr>
        <w:numPr>
          <w:ilvl w:val="0"/>
          <w:numId w:val="34"/>
        </w:numPr>
        <w:rPr>
          <w:rFonts w:ascii="Aptos Narrow" w:hAnsi="Aptos Narrow"/>
        </w:rPr>
      </w:pPr>
      <w:r w:rsidRPr="00CA26E6">
        <w:rPr>
          <w:rFonts w:ascii="Aptos Narrow" w:hAnsi="Aptos Narrow"/>
        </w:rPr>
        <w:t>dient duidelijk te worden aangegeven voor welke onderdelen een beroep wordt gedaan;</w:t>
      </w:r>
    </w:p>
    <w:p w14:paraId="2413DDF9" w14:textId="77777777" w:rsidR="00CE7869" w:rsidRPr="00CA26E6" w:rsidRDefault="00CE7869" w:rsidP="0062023D">
      <w:pPr>
        <w:numPr>
          <w:ilvl w:val="0"/>
          <w:numId w:val="34"/>
        </w:numPr>
        <w:rPr>
          <w:rFonts w:ascii="Aptos Narrow" w:hAnsi="Aptos Narrow"/>
        </w:rPr>
      </w:pPr>
      <w:r w:rsidRPr="00CA26E6">
        <w:rPr>
          <w:rFonts w:ascii="Aptos Narrow" w:hAnsi="Aptos Narrow"/>
        </w:rPr>
        <w:t>dient aangetoond te worden dat daadwerkelijk over de middelen van de betreffende derde kan worden beschikt gedurende de uitvoering van de opdracht.</w:t>
      </w:r>
    </w:p>
    <w:p w14:paraId="4A68B087" w14:textId="77777777" w:rsidR="004461DA" w:rsidRPr="00CA26E6" w:rsidRDefault="004461DA" w:rsidP="004461DA">
      <w:pPr>
        <w:ind w:left="720"/>
        <w:rPr>
          <w:rFonts w:ascii="Aptos Narrow" w:hAnsi="Aptos Narrow"/>
        </w:rPr>
      </w:pPr>
    </w:p>
    <w:p w14:paraId="6E017D19" w14:textId="683F9BB6" w:rsidR="004461DA" w:rsidRDefault="00CE7869" w:rsidP="00CE7869">
      <w:pPr>
        <w:rPr>
          <w:rFonts w:ascii="Aptos Narrow" w:hAnsi="Aptos Narrow"/>
        </w:rPr>
      </w:pPr>
      <w:r w:rsidRPr="00CA26E6">
        <w:rPr>
          <w:rFonts w:ascii="Aptos Narrow" w:hAnsi="Aptos Narrow"/>
        </w:rPr>
        <w:t>De gemeente behoudt zich het recht voor aanvullende bewijsstukken op te vragen.</w:t>
      </w:r>
    </w:p>
    <w:p w14:paraId="3EAB03A7" w14:textId="77777777" w:rsidR="00CA26E6" w:rsidRDefault="00CA26E6" w:rsidP="00CE7869">
      <w:pPr>
        <w:rPr>
          <w:rFonts w:ascii="Aptos Narrow" w:hAnsi="Aptos Narrow"/>
        </w:rPr>
      </w:pPr>
    </w:p>
    <w:p w14:paraId="732F8CAA" w14:textId="77777777" w:rsidR="00CE7869" w:rsidRPr="00CA26E6" w:rsidRDefault="00CE7869" w:rsidP="005B5548">
      <w:pPr>
        <w:pStyle w:val="Kop2"/>
        <w:rPr>
          <w:rFonts w:ascii="Aptos Narrow" w:hAnsi="Aptos Narrow"/>
        </w:rPr>
      </w:pPr>
      <w:bookmarkStart w:id="57" w:name="_Toc243658386"/>
      <w:r w:rsidRPr="00CA26E6">
        <w:rPr>
          <w:rFonts w:ascii="Aptos Narrow" w:hAnsi="Aptos Narrow"/>
        </w:rPr>
        <w:t>5.12 Bewijsstukken na voorlopige gunning</w:t>
      </w:r>
      <w:bookmarkEnd w:id="57"/>
    </w:p>
    <w:p w14:paraId="023443C2" w14:textId="77777777" w:rsidR="00CE7869" w:rsidRPr="00CA26E6" w:rsidRDefault="00CE7869" w:rsidP="00CE7869">
      <w:pPr>
        <w:rPr>
          <w:rFonts w:ascii="Aptos Narrow" w:hAnsi="Aptos Narrow"/>
        </w:rPr>
      </w:pPr>
      <w:r w:rsidRPr="00CA26E6">
        <w:rPr>
          <w:rFonts w:ascii="Aptos Narrow" w:hAnsi="Aptos Narrow"/>
        </w:rPr>
        <w:t>De gemeente kan de inschrijver aan wie zij voornemens is de opdracht te gunnen verzoeken om binnen tien werkdagen bewijsstukken te overleggen, waaronder:</w:t>
      </w:r>
    </w:p>
    <w:p w14:paraId="7710D16A" w14:textId="77777777" w:rsidR="004461DA" w:rsidRPr="00CA26E6" w:rsidRDefault="004461DA" w:rsidP="00CE7869">
      <w:pPr>
        <w:rPr>
          <w:rFonts w:ascii="Aptos Narrow" w:hAnsi="Aptos Narrow"/>
        </w:rPr>
      </w:pPr>
    </w:p>
    <w:p w14:paraId="2A180F78" w14:textId="77777777" w:rsidR="00CE7869" w:rsidRPr="00CA26E6" w:rsidRDefault="00CE7869" w:rsidP="0062023D">
      <w:pPr>
        <w:numPr>
          <w:ilvl w:val="0"/>
          <w:numId w:val="35"/>
        </w:numPr>
        <w:rPr>
          <w:rFonts w:ascii="Aptos Narrow" w:hAnsi="Aptos Narrow"/>
        </w:rPr>
      </w:pPr>
      <w:r w:rsidRPr="00CA26E6">
        <w:rPr>
          <w:rFonts w:ascii="Aptos Narrow" w:hAnsi="Aptos Narrow"/>
        </w:rPr>
        <w:t>uittreksel Kamer van Koophandel;</w:t>
      </w:r>
    </w:p>
    <w:p w14:paraId="78162597" w14:textId="77777777" w:rsidR="00CE7869" w:rsidRPr="00CA26E6" w:rsidRDefault="00CE7869" w:rsidP="0062023D">
      <w:pPr>
        <w:numPr>
          <w:ilvl w:val="0"/>
          <w:numId w:val="35"/>
        </w:numPr>
        <w:rPr>
          <w:rFonts w:ascii="Aptos Narrow" w:hAnsi="Aptos Narrow"/>
        </w:rPr>
      </w:pPr>
      <w:r w:rsidRPr="00CA26E6">
        <w:rPr>
          <w:rFonts w:ascii="Aptos Narrow" w:hAnsi="Aptos Narrow"/>
        </w:rPr>
        <w:t>referentieverklaring;</w:t>
      </w:r>
    </w:p>
    <w:p w14:paraId="04AD0F24" w14:textId="77777777" w:rsidR="00CE7869" w:rsidRPr="00CA26E6" w:rsidRDefault="00CE7869" w:rsidP="0062023D">
      <w:pPr>
        <w:numPr>
          <w:ilvl w:val="0"/>
          <w:numId w:val="35"/>
        </w:numPr>
        <w:rPr>
          <w:rFonts w:ascii="Aptos Narrow" w:hAnsi="Aptos Narrow"/>
        </w:rPr>
      </w:pPr>
      <w:r w:rsidRPr="00CA26E6">
        <w:rPr>
          <w:rFonts w:ascii="Aptos Narrow" w:hAnsi="Aptos Narrow"/>
        </w:rPr>
        <w:t>verzekeringsbewijs;</w:t>
      </w:r>
    </w:p>
    <w:p w14:paraId="7E2A8029" w14:textId="77777777" w:rsidR="00CE7869" w:rsidRPr="00CA26E6" w:rsidRDefault="00CE7869" w:rsidP="0062023D">
      <w:pPr>
        <w:numPr>
          <w:ilvl w:val="0"/>
          <w:numId w:val="35"/>
        </w:numPr>
        <w:rPr>
          <w:rFonts w:ascii="Aptos Narrow" w:hAnsi="Aptos Narrow"/>
        </w:rPr>
      </w:pPr>
      <w:r w:rsidRPr="00CA26E6">
        <w:rPr>
          <w:rFonts w:ascii="Aptos Narrow" w:hAnsi="Aptos Narrow"/>
        </w:rPr>
        <w:t>kwaliteitscertificaten;</w:t>
      </w:r>
    </w:p>
    <w:p w14:paraId="3F83ABEA" w14:textId="77777777" w:rsidR="00CE7869" w:rsidRPr="00CA26E6" w:rsidRDefault="00CE7869" w:rsidP="0062023D">
      <w:pPr>
        <w:numPr>
          <w:ilvl w:val="0"/>
          <w:numId w:val="35"/>
        </w:numPr>
        <w:rPr>
          <w:rFonts w:ascii="Aptos Narrow" w:hAnsi="Aptos Narrow"/>
        </w:rPr>
      </w:pPr>
      <w:r w:rsidRPr="00CA26E6">
        <w:rPr>
          <w:rFonts w:ascii="Aptos Narrow" w:hAnsi="Aptos Narrow"/>
        </w:rPr>
        <w:t>overige bewijsstukken ter onderbouwing van het UEA.</w:t>
      </w:r>
    </w:p>
    <w:p w14:paraId="101E540C" w14:textId="77777777" w:rsidR="004461DA" w:rsidRPr="00CA26E6" w:rsidRDefault="004461DA" w:rsidP="004461DA">
      <w:pPr>
        <w:ind w:left="720"/>
        <w:rPr>
          <w:rFonts w:ascii="Aptos Narrow" w:hAnsi="Aptos Narrow"/>
        </w:rPr>
      </w:pPr>
    </w:p>
    <w:p w14:paraId="39671623" w14:textId="4FA358D4" w:rsidR="004B73F1" w:rsidRDefault="00CE7869" w:rsidP="00CE7869">
      <w:pPr>
        <w:rPr>
          <w:rFonts w:ascii="Aptos Narrow" w:hAnsi="Aptos Narrow"/>
        </w:rPr>
      </w:pPr>
      <w:r w:rsidRPr="00CA26E6">
        <w:rPr>
          <w:rFonts w:ascii="Aptos Narrow" w:hAnsi="Aptos Narrow"/>
        </w:rPr>
        <w:t>Indien de gevraagde bewijsstukken niet tijdig of niet volledig worden aangeleverd, behoudt de gemeente zich het recht voor de inschrijver alsnog uit te sluiten van verdere deelname aan de aanbestedingsprocedure.</w:t>
      </w:r>
    </w:p>
    <w:p w14:paraId="48939AC1" w14:textId="77777777" w:rsidR="004B73F1" w:rsidRDefault="004B73F1">
      <w:pPr>
        <w:spacing w:after="200" w:line="276" w:lineRule="auto"/>
        <w:rPr>
          <w:rFonts w:ascii="Aptos Narrow" w:hAnsi="Aptos Narrow"/>
        </w:rPr>
      </w:pPr>
      <w:r>
        <w:rPr>
          <w:rFonts w:ascii="Aptos Narrow" w:hAnsi="Aptos Narrow"/>
        </w:rPr>
        <w:br w:type="page"/>
      </w:r>
    </w:p>
    <w:p w14:paraId="4E2821BF" w14:textId="05D86B90" w:rsidR="00CE7869" w:rsidRPr="00CA26E6" w:rsidRDefault="00CE7869" w:rsidP="005B5548">
      <w:pPr>
        <w:pStyle w:val="Kop1"/>
        <w:numPr>
          <w:ilvl w:val="0"/>
          <w:numId w:val="79"/>
        </w:numPr>
        <w:rPr>
          <w:rFonts w:ascii="Aptos Narrow" w:hAnsi="Aptos Narrow"/>
          <w:b/>
          <w:bCs w:val="0"/>
        </w:rPr>
      </w:pPr>
      <w:bookmarkStart w:id="58" w:name="_Toc243658387"/>
      <w:r w:rsidRPr="00CA26E6">
        <w:rPr>
          <w:rFonts w:ascii="Aptos Narrow" w:hAnsi="Aptos Narrow"/>
          <w:b/>
          <w:bCs w:val="0"/>
        </w:rPr>
        <w:lastRenderedPageBreak/>
        <w:t>P</w:t>
      </w:r>
      <w:r w:rsidR="004461DA" w:rsidRPr="00CA26E6">
        <w:rPr>
          <w:rFonts w:ascii="Aptos Narrow" w:hAnsi="Aptos Narrow"/>
          <w:b/>
          <w:bCs w:val="0"/>
        </w:rPr>
        <w:t>rogramma van eisen</w:t>
      </w:r>
      <w:bookmarkEnd w:id="58"/>
    </w:p>
    <w:p w14:paraId="5CD6D43A" w14:textId="77777777" w:rsidR="004461DA" w:rsidRPr="00CA26E6" w:rsidRDefault="004461DA" w:rsidP="00CE7869">
      <w:pPr>
        <w:rPr>
          <w:rFonts w:ascii="Aptos Narrow" w:hAnsi="Aptos Narrow"/>
          <w:b/>
          <w:bCs/>
        </w:rPr>
      </w:pPr>
    </w:p>
    <w:p w14:paraId="74A38030" w14:textId="77777777" w:rsidR="00CE7869" w:rsidRPr="00CA26E6" w:rsidRDefault="00CE7869" w:rsidP="005B5548">
      <w:pPr>
        <w:pStyle w:val="Kop2"/>
        <w:rPr>
          <w:rFonts w:ascii="Aptos Narrow" w:hAnsi="Aptos Narrow"/>
        </w:rPr>
      </w:pPr>
      <w:bookmarkStart w:id="59" w:name="_Toc243658388"/>
      <w:r w:rsidRPr="00CA26E6">
        <w:rPr>
          <w:rFonts w:ascii="Aptos Narrow" w:hAnsi="Aptos Narrow"/>
        </w:rPr>
        <w:t>6.1 Algemeen</w:t>
      </w:r>
      <w:bookmarkEnd w:id="59"/>
    </w:p>
    <w:p w14:paraId="3A5035F2" w14:textId="0C87DEA0" w:rsidR="00CE7869" w:rsidRPr="00CA26E6" w:rsidRDefault="00CE7869" w:rsidP="00CE7869">
      <w:pPr>
        <w:rPr>
          <w:rFonts w:ascii="Aptos Narrow" w:hAnsi="Aptos Narrow"/>
        </w:rPr>
      </w:pPr>
      <w:r w:rsidRPr="00CA26E6">
        <w:rPr>
          <w:rFonts w:ascii="Aptos Narrow" w:hAnsi="Aptos Narrow"/>
        </w:rPr>
        <w:t>Dit Programma van Eisen bevat de minimumeisen waaraan de te leveren bomen en beplanting gedurende de gehele looptijd van de overeenkomst moeten voldoen.</w:t>
      </w:r>
      <w:r w:rsidR="004461DA" w:rsidRPr="00CA26E6">
        <w:rPr>
          <w:rFonts w:ascii="Aptos Narrow" w:hAnsi="Aptos Narrow"/>
        </w:rPr>
        <w:t xml:space="preserve"> </w:t>
      </w:r>
      <w:r w:rsidRPr="00CA26E6">
        <w:rPr>
          <w:rFonts w:ascii="Aptos Narrow" w:hAnsi="Aptos Narrow"/>
        </w:rPr>
        <w:t>Door het indienen van een inschrijving verklaart de inschrijver onvoorwaardelijk akkoord te gaan met alle in dit hoofdstuk opgenomen eisen.</w:t>
      </w:r>
    </w:p>
    <w:p w14:paraId="31420669" w14:textId="77777777" w:rsidR="004461DA" w:rsidRPr="00CA26E6" w:rsidRDefault="004461DA" w:rsidP="00CE7869">
      <w:pPr>
        <w:rPr>
          <w:rFonts w:ascii="Aptos Narrow" w:hAnsi="Aptos Narrow"/>
        </w:rPr>
      </w:pPr>
    </w:p>
    <w:p w14:paraId="32326593" w14:textId="77777777" w:rsidR="00CE7869" w:rsidRPr="00CA26E6" w:rsidRDefault="00CE7869" w:rsidP="00CE7869">
      <w:pPr>
        <w:rPr>
          <w:rFonts w:ascii="Aptos Narrow" w:hAnsi="Aptos Narrow"/>
        </w:rPr>
      </w:pPr>
      <w:r w:rsidRPr="00CA26E6">
        <w:rPr>
          <w:rFonts w:ascii="Aptos Narrow" w:hAnsi="Aptos Narrow"/>
        </w:rPr>
        <w:t>Alle leveringen dienen te voldoen aan:</w:t>
      </w:r>
    </w:p>
    <w:p w14:paraId="17003758" w14:textId="77777777" w:rsidR="004461DA" w:rsidRPr="00CA26E6" w:rsidRDefault="004461DA" w:rsidP="00CE7869">
      <w:pPr>
        <w:rPr>
          <w:rFonts w:ascii="Aptos Narrow" w:hAnsi="Aptos Narrow"/>
        </w:rPr>
      </w:pPr>
    </w:p>
    <w:p w14:paraId="526F7804" w14:textId="77777777" w:rsidR="00CE7869" w:rsidRPr="00CA26E6" w:rsidRDefault="00CE7869" w:rsidP="0062023D">
      <w:pPr>
        <w:numPr>
          <w:ilvl w:val="0"/>
          <w:numId w:val="36"/>
        </w:numPr>
        <w:rPr>
          <w:rFonts w:ascii="Aptos Narrow" w:hAnsi="Aptos Narrow"/>
        </w:rPr>
      </w:pPr>
      <w:r w:rsidRPr="00CA26E6">
        <w:rPr>
          <w:rFonts w:ascii="Aptos Narrow" w:hAnsi="Aptos Narrow"/>
        </w:rPr>
        <w:t xml:space="preserve">de meest recente </w:t>
      </w:r>
      <w:proofErr w:type="spellStart"/>
      <w:r w:rsidRPr="00CA26E6">
        <w:rPr>
          <w:rFonts w:ascii="Aptos Narrow" w:hAnsi="Aptos Narrow"/>
        </w:rPr>
        <w:t>Naktuinbouw</w:t>
      </w:r>
      <w:proofErr w:type="spellEnd"/>
      <w:r w:rsidRPr="00CA26E6">
        <w:rPr>
          <w:rFonts w:ascii="Aptos Narrow" w:hAnsi="Aptos Narrow"/>
        </w:rPr>
        <w:t>-normen;</w:t>
      </w:r>
    </w:p>
    <w:p w14:paraId="195C1376" w14:textId="77777777" w:rsidR="00CE7869" w:rsidRPr="00CA26E6" w:rsidRDefault="00CE7869" w:rsidP="0062023D">
      <w:pPr>
        <w:numPr>
          <w:ilvl w:val="0"/>
          <w:numId w:val="36"/>
        </w:numPr>
        <w:rPr>
          <w:rFonts w:ascii="Aptos Narrow" w:hAnsi="Aptos Narrow"/>
        </w:rPr>
      </w:pPr>
      <w:r w:rsidRPr="00CA26E6">
        <w:rPr>
          <w:rFonts w:ascii="Aptos Narrow" w:hAnsi="Aptos Narrow"/>
        </w:rPr>
        <w:t>de geldende Europese en nationale wet- en regelgeving;</w:t>
      </w:r>
    </w:p>
    <w:p w14:paraId="7C635FD1" w14:textId="77777777" w:rsidR="00CE7869" w:rsidRPr="00CA26E6" w:rsidRDefault="00CE7869" w:rsidP="0062023D">
      <w:pPr>
        <w:numPr>
          <w:ilvl w:val="0"/>
          <w:numId w:val="36"/>
        </w:numPr>
        <w:rPr>
          <w:rFonts w:ascii="Aptos Narrow" w:hAnsi="Aptos Narrow"/>
        </w:rPr>
      </w:pPr>
      <w:r w:rsidRPr="00CA26E6">
        <w:rPr>
          <w:rFonts w:ascii="Aptos Narrow" w:hAnsi="Aptos Narrow"/>
        </w:rPr>
        <w:t>de fytosanitaire regelgeving;</w:t>
      </w:r>
    </w:p>
    <w:p w14:paraId="0B5FDFD9" w14:textId="77777777" w:rsidR="00CE7869" w:rsidRPr="00CA26E6" w:rsidRDefault="00CE7869" w:rsidP="0062023D">
      <w:pPr>
        <w:numPr>
          <w:ilvl w:val="0"/>
          <w:numId w:val="36"/>
        </w:numPr>
        <w:rPr>
          <w:rFonts w:ascii="Aptos Narrow" w:hAnsi="Aptos Narrow"/>
        </w:rPr>
      </w:pPr>
      <w:r w:rsidRPr="00CA26E6">
        <w:rPr>
          <w:rFonts w:ascii="Aptos Narrow" w:hAnsi="Aptos Narrow"/>
        </w:rPr>
        <w:t>de eisen uit de aanbestedingsdocumenten;</w:t>
      </w:r>
    </w:p>
    <w:p w14:paraId="781B3250" w14:textId="77777777" w:rsidR="00CE7869" w:rsidRPr="00CA26E6" w:rsidRDefault="00CE7869" w:rsidP="0062023D">
      <w:pPr>
        <w:numPr>
          <w:ilvl w:val="0"/>
          <w:numId w:val="36"/>
        </w:numPr>
        <w:rPr>
          <w:rFonts w:ascii="Aptos Narrow" w:hAnsi="Aptos Narrow"/>
        </w:rPr>
      </w:pPr>
      <w:r w:rsidRPr="00CA26E6">
        <w:rPr>
          <w:rFonts w:ascii="Aptos Narrow" w:hAnsi="Aptos Narrow"/>
        </w:rPr>
        <w:t>de eisen uit de overeenkomst.</w:t>
      </w:r>
    </w:p>
    <w:p w14:paraId="0D4AFE16" w14:textId="77777777" w:rsidR="004461DA" w:rsidRPr="00CA26E6" w:rsidRDefault="004461DA" w:rsidP="004461DA">
      <w:pPr>
        <w:ind w:left="720"/>
        <w:rPr>
          <w:rFonts w:ascii="Aptos Narrow" w:hAnsi="Aptos Narrow"/>
        </w:rPr>
      </w:pPr>
    </w:p>
    <w:p w14:paraId="466626E4" w14:textId="77777777" w:rsidR="00CE7869" w:rsidRPr="00CA26E6" w:rsidRDefault="00CE7869" w:rsidP="00CE7869">
      <w:pPr>
        <w:rPr>
          <w:rFonts w:ascii="Aptos Narrow" w:hAnsi="Aptos Narrow"/>
        </w:rPr>
      </w:pPr>
      <w:r w:rsidRPr="00CA26E6">
        <w:rPr>
          <w:rFonts w:ascii="Aptos Narrow" w:hAnsi="Aptos Narrow"/>
        </w:rPr>
        <w:t>Indien een product niet voldoet aan de gestelde eisen is de gemeente gerechtigd het product af te keuren.</w:t>
      </w:r>
    </w:p>
    <w:p w14:paraId="57EECE2C" w14:textId="6CC24311" w:rsidR="00CE7869" w:rsidRPr="00CA26E6" w:rsidRDefault="00CE7869" w:rsidP="00CE7869">
      <w:pPr>
        <w:rPr>
          <w:rFonts w:ascii="Aptos Narrow" w:hAnsi="Aptos Narrow"/>
        </w:rPr>
      </w:pPr>
    </w:p>
    <w:p w14:paraId="7F68438D" w14:textId="77777777" w:rsidR="00CE7869" w:rsidRPr="00CA26E6" w:rsidRDefault="00CE7869" w:rsidP="005B5548">
      <w:pPr>
        <w:pStyle w:val="Kop2"/>
        <w:rPr>
          <w:rFonts w:ascii="Aptos Narrow" w:hAnsi="Aptos Narrow"/>
        </w:rPr>
      </w:pPr>
      <w:bookmarkStart w:id="60" w:name="_Toc243658389"/>
      <w:r w:rsidRPr="00CA26E6">
        <w:rPr>
          <w:rFonts w:ascii="Aptos Narrow" w:hAnsi="Aptos Narrow"/>
        </w:rPr>
        <w:t>6.2 Algemene kwaliteitseisen</w:t>
      </w:r>
      <w:bookmarkEnd w:id="60"/>
    </w:p>
    <w:p w14:paraId="5DF462B2" w14:textId="77777777" w:rsidR="00CE7869" w:rsidRPr="00CA26E6" w:rsidRDefault="00CE7869" w:rsidP="00CE7869">
      <w:pPr>
        <w:rPr>
          <w:rFonts w:ascii="Aptos Narrow" w:hAnsi="Aptos Narrow"/>
        </w:rPr>
      </w:pPr>
      <w:r w:rsidRPr="00CA26E6">
        <w:rPr>
          <w:rFonts w:ascii="Aptos Narrow" w:hAnsi="Aptos Narrow"/>
        </w:rPr>
        <w:t>Alle te leveren bomen en beplanting dienen:</w:t>
      </w:r>
    </w:p>
    <w:p w14:paraId="223DBB17" w14:textId="77777777" w:rsidR="004461DA" w:rsidRPr="00CA26E6" w:rsidRDefault="004461DA" w:rsidP="00CE7869">
      <w:pPr>
        <w:rPr>
          <w:rFonts w:ascii="Aptos Narrow" w:hAnsi="Aptos Narrow"/>
        </w:rPr>
      </w:pPr>
    </w:p>
    <w:p w14:paraId="037B24DA" w14:textId="77777777" w:rsidR="00CE7869" w:rsidRPr="00CA26E6" w:rsidRDefault="00CE7869" w:rsidP="0062023D">
      <w:pPr>
        <w:numPr>
          <w:ilvl w:val="0"/>
          <w:numId w:val="37"/>
        </w:numPr>
        <w:rPr>
          <w:rFonts w:ascii="Aptos Narrow" w:hAnsi="Aptos Narrow"/>
        </w:rPr>
      </w:pPr>
      <w:r w:rsidRPr="00CA26E6">
        <w:rPr>
          <w:rFonts w:ascii="Aptos Narrow" w:hAnsi="Aptos Narrow"/>
        </w:rPr>
        <w:t>gezond en vitaal te zijn;</w:t>
      </w:r>
    </w:p>
    <w:p w14:paraId="26417F09" w14:textId="77777777" w:rsidR="00CE7869" w:rsidRPr="00CA26E6" w:rsidRDefault="00CE7869" w:rsidP="0062023D">
      <w:pPr>
        <w:numPr>
          <w:ilvl w:val="0"/>
          <w:numId w:val="37"/>
        </w:numPr>
        <w:rPr>
          <w:rFonts w:ascii="Aptos Narrow" w:hAnsi="Aptos Narrow"/>
        </w:rPr>
      </w:pPr>
      <w:r w:rsidRPr="00CA26E6">
        <w:rPr>
          <w:rFonts w:ascii="Aptos Narrow" w:hAnsi="Aptos Narrow"/>
        </w:rPr>
        <w:t>vrij te zijn van ziekten en plagen;</w:t>
      </w:r>
    </w:p>
    <w:p w14:paraId="39B34CD1" w14:textId="77777777" w:rsidR="00CE7869" w:rsidRPr="00CA26E6" w:rsidRDefault="00CE7869" w:rsidP="0062023D">
      <w:pPr>
        <w:numPr>
          <w:ilvl w:val="0"/>
          <w:numId w:val="37"/>
        </w:numPr>
        <w:rPr>
          <w:rFonts w:ascii="Aptos Narrow" w:hAnsi="Aptos Narrow"/>
        </w:rPr>
      </w:pPr>
      <w:r w:rsidRPr="00CA26E6">
        <w:rPr>
          <w:rFonts w:ascii="Aptos Narrow" w:hAnsi="Aptos Narrow"/>
        </w:rPr>
        <w:t>vrij te zijn van vorstschade;</w:t>
      </w:r>
    </w:p>
    <w:p w14:paraId="2E96D1E2" w14:textId="77777777" w:rsidR="00CE7869" w:rsidRPr="00CA26E6" w:rsidRDefault="00CE7869" w:rsidP="0062023D">
      <w:pPr>
        <w:numPr>
          <w:ilvl w:val="0"/>
          <w:numId w:val="37"/>
        </w:numPr>
        <w:rPr>
          <w:rFonts w:ascii="Aptos Narrow" w:hAnsi="Aptos Narrow"/>
        </w:rPr>
      </w:pPr>
      <w:r w:rsidRPr="00CA26E6">
        <w:rPr>
          <w:rFonts w:ascii="Aptos Narrow" w:hAnsi="Aptos Narrow"/>
        </w:rPr>
        <w:t>vrij te zijn van droogteschade;</w:t>
      </w:r>
    </w:p>
    <w:p w14:paraId="6AFE8A6A" w14:textId="77777777" w:rsidR="00CE7869" w:rsidRPr="00CA26E6" w:rsidRDefault="00CE7869" w:rsidP="0062023D">
      <w:pPr>
        <w:numPr>
          <w:ilvl w:val="0"/>
          <w:numId w:val="37"/>
        </w:numPr>
        <w:rPr>
          <w:rFonts w:ascii="Aptos Narrow" w:hAnsi="Aptos Narrow"/>
        </w:rPr>
      </w:pPr>
      <w:r w:rsidRPr="00CA26E6">
        <w:rPr>
          <w:rFonts w:ascii="Aptos Narrow" w:hAnsi="Aptos Narrow"/>
        </w:rPr>
        <w:t>vrij te zijn van transportschade;</w:t>
      </w:r>
    </w:p>
    <w:p w14:paraId="4210F101" w14:textId="77777777" w:rsidR="00CE7869" w:rsidRPr="00CA26E6" w:rsidRDefault="00CE7869" w:rsidP="0062023D">
      <w:pPr>
        <w:numPr>
          <w:ilvl w:val="0"/>
          <w:numId w:val="37"/>
        </w:numPr>
        <w:rPr>
          <w:rFonts w:ascii="Aptos Narrow" w:hAnsi="Aptos Narrow"/>
        </w:rPr>
      </w:pPr>
      <w:r w:rsidRPr="00CA26E6">
        <w:rPr>
          <w:rFonts w:ascii="Aptos Narrow" w:hAnsi="Aptos Narrow"/>
        </w:rPr>
        <w:t>vrij te zijn van mechanische beschadigingen;</w:t>
      </w:r>
    </w:p>
    <w:p w14:paraId="1EFA8DCE" w14:textId="77777777" w:rsidR="00CE7869" w:rsidRPr="00CA26E6" w:rsidRDefault="00CE7869" w:rsidP="0062023D">
      <w:pPr>
        <w:numPr>
          <w:ilvl w:val="0"/>
          <w:numId w:val="37"/>
        </w:numPr>
        <w:rPr>
          <w:rFonts w:ascii="Aptos Narrow" w:hAnsi="Aptos Narrow"/>
        </w:rPr>
      </w:pPr>
      <w:r w:rsidRPr="00CA26E6">
        <w:rPr>
          <w:rFonts w:ascii="Aptos Narrow" w:hAnsi="Aptos Narrow"/>
        </w:rPr>
        <w:t>goed geworteld te zijn;</w:t>
      </w:r>
    </w:p>
    <w:p w14:paraId="0D1ED488" w14:textId="77777777" w:rsidR="00CE7869" w:rsidRPr="00CA26E6" w:rsidRDefault="00CE7869" w:rsidP="0062023D">
      <w:pPr>
        <w:numPr>
          <w:ilvl w:val="0"/>
          <w:numId w:val="37"/>
        </w:numPr>
        <w:rPr>
          <w:rFonts w:ascii="Aptos Narrow" w:hAnsi="Aptos Narrow"/>
        </w:rPr>
      </w:pPr>
      <w:r w:rsidRPr="00CA26E6">
        <w:rPr>
          <w:rFonts w:ascii="Aptos Narrow" w:hAnsi="Aptos Narrow"/>
        </w:rPr>
        <w:t>soort- en rasecht te zijn;</w:t>
      </w:r>
    </w:p>
    <w:p w14:paraId="72CC1DD3" w14:textId="77777777" w:rsidR="00CE7869" w:rsidRPr="00CA26E6" w:rsidRDefault="00CE7869" w:rsidP="0062023D">
      <w:pPr>
        <w:numPr>
          <w:ilvl w:val="0"/>
          <w:numId w:val="37"/>
        </w:numPr>
        <w:rPr>
          <w:rFonts w:ascii="Aptos Narrow" w:hAnsi="Aptos Narrow"/>
        </w:rPr>
      </w:pPr>
      <w:r w:rsidRPr="00CA26E6">
        <w:rPr>
          <w:rFonts w:ascii="Aptos Narrow" w:hAnsi="Aptos Narrow"/>
        </w:rPr>
        <w:t>te voldoen aan de overeengekomen maatvoering;</w:t>
      </w:r>
    </w:p>
    <w:p w14:paraId="1BA11F3E" w14:textId="77777777" w:rsidR="00CE7869" w:rsidRPr="00CA26E6" w:rsidRDefault="00CE7869" w:rsidP="0062023D">
      <w:pPr>
        <w:numPr>
          <w:ilvl w:val="0"/>
          <w:numId w:val="37"/>
        </w:numPr>
        <w:rPr>
          <w:rFonts w:ascii="Aptos Narrow" w:hAnsi="Aptos Narrow"/>
        </w:rPr>
      </w:pPr>
      <w:r w:rsidRPr="00CA26E6">
        <w:rPr>
          <w:rFonts w:ascii="Aptos Narrow" w:hAnsi="Aptos Narrow"/>
        </w:rPr>
        <w:t>gelijkmatig ontwikkeld te zijn.</w:t>
      </w:r>
    </w:p>
    <w:p w14:paraId="547B8E18" w14:textId="77777777" w:rsidR="004461DA" w:rsidRPr="00CA26E6" w:rsidRDefault="004461DA" w:rsidP="004461DA">
      <w:pPr>
        <w:ind w:left="720"/>
        <w:rPr>
          <w:rFonts w:ascii="Aptos Narrow" w:hAnsi="Aptos Narrow"/>
        </w:rPr>
      </w:pPr>
    </w:p>
    <w:p w14:paraId="0F383D1B" w14:textId="77777777" w:rsidR="00CE7869" w:rsidRPr="00CA26E6" w:rsidRDefault="00CE7869" w:rsidP="00CE7869">
      <w:pPr>
        <w:rPr>
          <w:rFonts w:ascii="Aptos Narrow" w:hAnsi="Aptos Narrow"/>
        </w:rPr>
      </w:pPr>
      <w:r w:rsidRPr="00CA26E6">
        <w:rPr>
          <w:rFonts w:ascii="Aptos Narrow" w:hAnsi="Aptos Narrow"/>
        </w:rPr>
        <w:t>De gemeente accepteert geen plantmateriaal dat aantoonbaar een verminderde levensvatbaarheid heeft.</w:t>
      </w:r>
    </w:p>
    <w:p w14:paraId="58B674E1" w14:textId="77777777" w:rsidR="00CA26E6" w:rsidRPr="00CA26E6" w:rsidRDefault="00CA26E6" w:rsidP="00CE7869">
      <w:pPr>
        <w:rPr>
          <w:rFonts w:ascii="Aptos Narrow" w:hAnsi="Aptos Narrow"/>
        </w:rPr>
      </w:pPr>
    </w:p>
    <w:p w14:paraId="69AF138F" w14:textId="77777777" w:rsidR="00CE7869" w:rsidRPr="00CA26E6" w:rsidRDefault="00CE7869" w:rsidP="005B5548">
      <w:pPr>
        <w:pStyle w:val="Kop2"/>
        <w:rPr>
          <w:rFonts w:ascii="Aptos Narrow" w:hAnsi="Aptos Narrow"/>
        </w:rPr>
      </w:pPr>
      <w:bookmarkStart w:id="61" w:name="_Toc243658390"/>
      <w:r w:rsidRPr="00CA26E6">
        <w:rPr>
          <w:rFonts w:ascii="Aptos Narrow" w:hAnsi="Aptos Narrow"/>
        </w:rPr>
        <w:t>6.3 Plantpaspoort en herkomst</w:t>
      </w:r>
      <w:bookmarkEnd w:id="61"/>
    </w:p>
    <w:p w14:paraId="7C8E3621" w14:textId="77777777" w:rsidR="00CE7869" w:rsidRPr="00CA26E6" w:rsidRDefault="00CE7869" w:rsidP="00CE7869">
      <w:pPr>
        <w:rPr>
          <w:rFonts w:ascii="Aptos Narrow" w:hAnsi="Aptos Narrow"/>
        </w:rPr>
      </w:pPr>
      <w:r w:rsidRPr="00CA26E6">
        <w:rPr>
          <w:rFonts w:ascii="Aptos Narrow" w:hAnsi="Aptos Narrow"/>
        </w:rPr>
        <w:t>Indien wettelijk verplicht dient het plantmateriaal te zijn voorzien van een geldig plantpaspoort.</w:t>
      </w:r>
    </w:p>
    <w:p w14:paraId="76BF8061" w14:textId="77777777" w:rsidR="00CE7869" w:rsidRPr="00CA26E6" w:rsidRDefault="00CE7869" w:rsidP="00CE7869">
      <w:pPr>
        <w:rPr>
          <w:rFonts w:ascii="Aptos Narrow" w:hAnsi="Aptos Narrow"/>
        </w:rPr>
      </w:pPr>
      <w:r w:rsidRPr="00CA26E6">
        <w:rPr>
          <w:rFonts w:ascii="Aptos Narrow" w:hAnsi="Aptos Narrow"/>
        </w:rPr>
        <w:t>De opdrachtnemer verstrekt op verzoek van de gemeente informatie over:</w:t>
      </w:r>
    </w:p>
    <w:p w14:paraId="63B17BA6" w14:textId="77777777" w:rsidR="004461DA" w:rsidRPr="00CA26E6" w:rsidRDefault="004461DA" w:rsidP="00CE7869">
      <w:pPr>
        <w:rPr>
          <w:rFonts w:ascii="Aptos Narrow" w:hAnsi="Aptos Narrow"/>
        </w:rPr>
      </w:pPr>
    </w:p>
    <w:p w14:paraId="2BACF4C3" w14:textId="77777777" w:rsidR="00CE7869" w:rsidRPr="00CA26E6" w:rsidRDefault="00CE7869" w:rsidP="0062023D">
      <w:pPr>
        <w:numPr>
          <w:ilvl w:val="0"/>
          <w:numId w:val="38"/>
        </w:numPr>
        <w:rPr>
          <w:rFonts w:ascii="Aptos Narrow" w:hAnsi="Aptos Narrow"/>
        </w:rPr>
      </w:pPr>
      <w:r w:rsidRPr="00CA26E6">
        <w:rPr>
          <w:rFonts w:ascii="Aptos Narrow" w:hAnsi="Aptos Narrow"/>
        </w:rPr>
        <w:t>herkomst van het plantmateriaal;</w:t>
      </w:r>
    </w:p>
    <w:p w14:paraId="2536A97E" w14:textId="77777777" w:rsidR="00CE7869" w:rsidRPr="00CA26E6" w:rsidRDefault="00CE7869" w:rsidP="0062023D">
      <w:pPr>
        <w:numPr>
          <w:ilvl w:val="0"/>
          <w:numId w:val="38"/>
        </w:numPr>
        <w:rPr>
          <w:rFonts w:ascii="Aptos Narrow" w:hAnsi="Aptos Narrow"/>
        </w:rPr>
      </w:pPr>
      <w:r w:rsidRPr="00CA26E6">
        <w:rPr>
          <w:rFonts w:ascii="Aptos Narrow" w:hAnsi="Aptos Narrow"/>
        </w:rPr>
        <w:t>kwekerij van oorsprong;</w:t>
      </w:r>
    </w:p>
    <w:p w14:paraId="3D1119A5" w14:textId="77777777" w:rsidR="00CE7869" w:rsidRPr="00CA26E6" w:rsidRDefault="00CE7869" w:rsidP="0062023D">
      <w:pPr>
        <w:numPr>
          <w:ilvl w:val="0"/>
          <w:numId w:val="38"/>
        </w:numPr>
        <w:rPr>
          <w:rFonts w:ascii="Aptos Narrow" w:hAnsi="Aptos Narrow"/>
        </w:rPr>
      </w:pPr>
      <w:r w:rsidRPr="00CA26E6">
        <w:rPr>
          <w:rFonts w:ascii="Aptos Narrow" w:hAnsi="Aptos Narrow"/>
        </w:rPr>
        <w:t>teeltwijze;</w:t>
      </w:r>
    </w:p>
    <w:p w14:paraId="5411A4BC" w14:textId="77777777" w:rsidR="00CE7869" w:rsidRPr="00CA26E6" w:rsidRDefault="00CE7869" w:rsidP="0062023D">
      <w:pPr>
        <w:numPr>
          <w:ilvl w:val="0"/>
          <w:numId w:val="38"/>
        </w:numPr>
        <w:rPr>
          <w:rFonts w:ascii="Aptos Narrow" w:hAnsi="Aptos Narrow"/>
        </w:rPr>
      </w:pPr>
      <w:r w:rsidRPr="00CA26E6">
        <w:rPr>
          <w:rFonts w:ascii="Aptos Narrow" w:hAnsi="Aptos Narrow"/>
        </w:rPr>
        <w:t>certificering.</w:t>
      </w:r>
    </w:p>
    <w:p w14:paraId="2737A356" w14:textId="77777777" w:rsidR="004461DA" w:rsidRPr="00CA26E6" w:rsidRDefault="004461DA" w:rsidP="004461DA">
      <w:pPr>
        <w:ind w:left="720"/>
        <w:rPr>
          <w:rFonts w:ascii="Aptos Narrow" w:hAnsi="Aptos Narrow"/>
        </w:rPr>
      </w:pPr>
    </w:p>
    <w:p w14:paraId="43E99950" w14:textId="77777777" w:rsidR="00CE7869" w:rsidRPr="00CA26E6" w:rsidRDefault="00CE7869" w:rsidP="00CE7869">
      <w:pPr>
        <w:rPr>
          <w:rFonts w:ascii="Aptos Narrow" w:hAnsi="Aptos Narrow"/>
        </w:rPr>
      </w:pPr>
      <w:r w:rsidRPr="00CA26E6">
        <w:rPr>
          <w:rFonts w:ascii="Aptos Narrow" w:hAnsi="Aptos Narrow"/>
        </w:rPr>
        <w:t>De gemeente kan deze informatie gebruiken voor kwaliteitscontrole of toezicht.</w:t>
      </w:r>
    </w:p>
    <w:p w14:paraId="73AB63CE" w14:textId="0A1F823B" w:rsidR="00CE7869" w:rsidRPr="00CA26E6" w:rsidRDefault="00CE7869" w:rsidP="00CE7869">
      <w:pPr>
        <w:rPr>
          <w:rFonts w:ascii="Aptos Narrow" w:hAnsi="Aptos Narrow"/>
        </w:rPr>
      </w:pPr>
    </w:p>
    <w:p w14:paraId="1120DC8F" w14:textId="77777777" w:rsidR="00CE7869" w:rsidRPr="00CA26E6" w:rsidRDefault="00CE7869" w:rsidP="005B5548">
      <w:pPr>
        <w:pStyle w:val="Kop2"/>
        <w:rPr>
          <w:rFonts w:ascii="Aptos Narrow" w:hAnsi="Aptos Narrow"/>
        </w:rPr>
      </w:pPr>
      <w:bookmarkStart w:id="62" w:name="_Toc243658391"/>
      <w:r w:rsidRPr="00CA26E6">
        <w:rPr>
          <w:rFonts w:ascii="Aptos Narrow" w:hAnsi="Aptos Narrow"/>
        </w:rPr>
        <w:t>6.4 Eisen aan bomen</w:t>
      </w:r>
      <w:bookmarkEnd w:id="62"/>
    </w:p>
    <w:p w14:paraId="34BA2434" w14:textId="7ED68B0C" w:rsidR="00CE7869" w:rsidRPr="00CA26E6" w:rsidRDefault="00CE7869" w:rsidP="00CE7869">
      <w:pPr>
        <w:rPr>
          <w:rFonts w:ascii="Aptos Narrow" w:hAnsi="Aptos Narrow"/>
        </w:rPr>
      </w:pPr>
      <w:r w:rsidRPr="00CA26E6">
        <w:rPr>
          <w:rFonts w:ascii="Aptos Narrow" w:hAnsi="Aptos Narrow"/>
        </w:rPr>
        <w:t xml:space="preserve">Alle bomen dienen te voldoen aan de geldende kwaliteitsnormen voor laan- en </w:t>
      </w:r>
      <w:r w:rsidR="004461DA" w:rsidRPr="00CA26E6">
        <w:rPr>
          <w:rFonts w:ascii="Aptos Narrow" w:hAnsi="Aptos Narrow"/>
        </w:rPr>
        <w:t xml:space="preserve">solitaire </w:t>
      </w:r>
      <w:r w:rsidRPr="00CA26E6">
        <w:rPr>
          <w:rFonts w:ascii="Aptos Narrow" w:hAnsi="Aptos Narrow"/>
        </w:rPr>
        <w:t>bomen.</w:t>
      </w:r>
    </w:p>
    <w:p w14:paraId="79B80E58" w14:textId="77777777" w:rsidR="004461DA" w:rsidRPr="00CA26E6" w:rsidRDefault="004461DA" w:rsidP="00CE7869">
      <w:pPr>
        <w:rPr>
          <w:rFonts w:ascii="Aptos Narrow" w:hAnsi="Aptos Narrow"/>
          <w:b/>
          <w:bCs/>
          <w:i/>
          <w:iCs/>
        </w:rPr>
      </w:pPr>
    </w:p>
    <w:p w14:paraId="640BB8F4" w14:textId="3EFFE319" w:rsidR="00CE7869" w:rsidRPr="00CA26E6" w:rsidRDefault="00CE7869" w:rsidP="00CE7869">
      <w:pPr>
        <w:rPr>
          <w:rFonts w:ascii="Aptos Narrow" w:hAnsi="Aptos Narrow"/>
          <w:b/>
          <w:bCs/>
          <w:i/>
          <w:iCs/>
        </w:rPr>
      </w:pPr>
      <w:r w:rsidRPr="00CA26E6">
        <w:rPr>
          <w:rFonts w:ascii="Aptos Narrow" w:hAnsi="Aptos Narrow"/>
          <w:b/>
          <w:bCs/>
          <w:i/>
          <w:iCs/>
        </w:rPr>
        <w:t>Stam</w:t>
      </w:r>
    </w:p>
    <w:p w14:paraId="30C34F38" w14:textId="77777777" w:rsidR="00CE7869" w:rsidRPr="00CA26E6" w:rsidRDefault="00CE7869" w:rsidP="00CE7869">
      <w:pPr>
        <w:rPr>
          <w:rFonts w:ascii="Aptos Narrow" w:hAnsi="Aptos Narrow"/>
        </w:rPr>
      </w:pPr>
      <w:r w:rsidRPr="00CA26E6">
        <w:rPr>
          <w:rFonts w:ascii="Aptos Narrow" w:hAnsi="Aptos Narrow"/>
        </w:rPr>
        <w:t>De stam dient:</w:t>
      </w:r>
    </w:p>
    <w:p w14:paraId="3C67998B" w14:textId="77777777" w:rsidR="004461DA" w:rsidRPr="00CA26E6" w:rsidRDefault="004461DA" w:rsidP="00CE7869">
      <w:pPr>
        <w:rPr>
          <w:rFonts w:ascii="Aptos Narrow" w:hAnsi="Aptos Narrow"/>
        </w:rPr>
      </w:pPr>
    </w:p>
    <w:p w14:paraId="4FC2E45F" w14:textId="77777777" w:rsidR="00CE7869" w:rsidRPr="00CA26E6" w:rsidRDefault="00CE7869" w:rsidP="0062023D">
      <w:pPr>
        <w:numPr>
          <w:ilvl w:val="0"/>
          <w:numId w:val="39"/>
        </w:numPr>
        <w:rPr>
          <w:rFonts w:ascii="Aptos Narrow" w:hAnsi="Aptos Narrow"/>
        </w:rPr>
      </w:pPr>
      <w:r w:rsidRPr="00CA26E6">
        <w:rPr>
          <w:rFonts w:ascii="Aptos Narrow" w:hAnsi="Aptos Narrow"/>
        </w:rPr>
        <w:t>recht te zijn;</w:t>
      </w:r>
    </w:p>
    <w:p w14:paraId="02BFDFDD" w14:textId="77777777" w:rsidR="00CE7869" w:rsidRPr="00CA26E6" w:rsidRDefault="00CE7869" w:rsidP="0062023D">
      <w:pPr>
        <w:numPr>
          <w:ilvl w:val="0"/>
          <w:numId w:val="39"/>
        </w:numPr>
        <w:rPr>
          <w:rFonts w:ascii="Aptos Narrow" w:hAnsi="Aptos Narrow"/>
        </w:rPr>
      </w:pPr>
      <w:r w:rsidRPr="00CA26E6">
        <w:rPr>
          <w:rFonts w:ascii="Aptos Narrow" w:hAnsi="Aptos Narrow"/>
        </w:rPr>
        <w:t>vrij te zijn van beschadigingen;</w:t>
      </w:r>
    </w:p>
    <w:p w14:paraId="15FBE27A" w14:textId="77777777" w:rsidR="00CE7869" w:rsidRPr="00CA26E6" w:rsidRDefault="00CE7869" w:rsidP="0062023D">
      <w:pPr>
        <w:numPr>
          <w:ilvl w:val="0"/>
          <w:numId w:val="39"/>
        </w:numPr>
        <w:rPr>
          <w:rFonts w:ascii="Aptos Narrow" w:hAnsi="Aptos Narrow"/>
        </w:rPr>
      </w:pPr>
      <w:r w:rsidRPr="00CA26E6">
        <w:rPr>
          <w:rFonts w:ascii="Aptos Narrow" w:hAnsi="Aptos Narrow"/>
        </w:rPr>
        <w:t>vrij te zijn van zonnebrand;</w:t>
      </w:r>
    </w:p>
    <w:p w14:paraId="7B2C16D8" w14:textId="77777777" w:rsidR="00CE7869" w:rsidRPr="00CA26E6" w:rsidRDefault="00CE7869" w:rsidP="0062023D">
      <w:pPr>
        <w:numPr>
          <w:ilvl w:val="0"/>
          <w:numId w:val="39"/>
        </w:numPr>
        <w:rPr>
          <w:rFonts w:ascii="Aptos Narrow" w:hAnsi="Aptos Narrow"/>
        </w:rPr>
      </w:pPr>
      <w:r w:rsidRPr="00CA26E6">
        <w:rPr>
          <w:rFonts w:ascii="Aptos Narrow" w:hAnsi="Aptos Narrow"/>
        </w:rPr>
        <w:t>vrij te zijn van vorstscheuren;</w:t>
      </w:r>
    </w:p>
    <w:p w14:paraId="657559F9" w14:textId="77777777" w:rsidR="00CE7869" w:rsidRPr="00CA26E6" w:rsidRDefault="00CE7869" w:rsidP="0062023D">
      <w:pPr>
        <w:numPr>
          <w:ilvl w:val="0"/>
          <w:numId w:val="39"/>
        </w:numPr>
        <w:rPr>
          <w:rFonts w:ascii="Aptos Narrow" w:hAnsi="Aptos Narrow"/>
        </w:rPr>
      </w:pPr>
      <w:r w:rsidRPr="00CA26E6">
        <w:rPr>
          <w:rFonts w:ascii="Aptos Narrow" w:hAnsi="Aptos Narrow"/>
        </w:rPr>
        <w:t>vrij te zijn van schimmelaantastingen.</w:t>
      </w:r>
    </w:p>
    <w:p w14:paraId="04960184" w14:textId="77777777" w:rsidR="004461DA" w:rsidRPr="00CA26E6" w:rsidRDefault="004461DA" w:rsidP="004461DA">
      <w:pPr>
        <w:ind w:left="720"/>
        <w:rPr>
          <w:rFonts w:ascii="Aptos Narrow" w:hAnsi="Aptos Narrow"/>
          <w:b/>
          <w:bCs/>
          <w:i/>
          <w:iCs/>
        </w:rPr>
      </w:pPr>
    </w:p>
    <w:p w14:paraId="620988E3" w14:textId="77777777" w:rsidR="00CE7869" w:rsidRPr="00CA26E6" w:rsidRDefault="00CE7869" w:rsidP="00CE7869">
      <w:pPr>
        <w:rPr>
          <w:rFonts w:ascii="Aptos Narrow" w:hAnsi="Aptos Narrow"/>
          <w:b/>
          <w:bCs/>
          <w:i/>
          <w:iCs/>
        </w:rPr>
      </w:pPr>
      <w:r w:rsidRPr="00CA26E6">
        <w:rPr>
          <w:rFonts w:ascii="Aptos Narrow" w:hAnsi="Aptos Narrow"/>
          <w:b/>
          <w:bCs/>
          <w:i/>
          <w:iCs/>
        </w:rPr>
        <w:lastRenderedPageBreak/>
        <w:t>Kroon</w:t>
      </w:r>
    </w:p>
    <w:p w14:paraId="22D547BB" w14:textId="77777777" w:rsidR="00CE7869" w:rsidRPr="00CA26E6" w:rsidRDefault="00CE7869" w:rsidP="00CE7869">
      <w:pPr>
        <w:rPr>
          <w:rFonts w:ascii="Aptos Narrow" w:hAnsi="Aptos Narrow"/>
        </w:rPr>
      </w:pPr>
      <w:r w:rsidRPr="00CA26E6">
        <w:rPr>
          <w:rFonts w:ascii="Aptos Narrow" w:hAnsi="Aptos Narrow"/>
        </w:rPr>
        <w:t>De kroon dient:</w:t>
      </w:r>
    </w:p>
    <w:p w14:paraId="5F484A49" w14:textId="77777777" w:rsidR="004461DA" w:rsidRPr="00CA26E6" w:rsidRDefault="004461DA" w:rsidP="00CE7869">
      <w:pPr>
        <w:rPr>
          <w:rFonts w:ascii="Aptos Narrow" w:hAnsi="Aptos Narrow"/>
        </w:rPr>
      </w:pPr>
    </w:p>
    <w:p w14:paraId="6B2D8D8C" w14:textId="77777777" w:rsidR="00CE7869" w:rsidRPr="00CA26E6" w:rsidRDefault="00CE7869" w:rsidP="0062023D">
      <w:pPr>
        <w:numPr>
          <w:ilvl w:val="0"/>
          <w:numId w:val="40"/>
        </w:numPr>
        <w:rPr>
          <w:rFonts w:ascii="Aptos Narrow" w:hAnsi="Aptos Narrow"/>
        </w:rPr>
      </w:pPr>
      <w:r w:rsidRPr="00CA26E6">
        <w:rPr>
          <w:rFonts w:ascii="Aptos Narrow" w:hAnsi="Aptos Narrow"/>
        </w:rPr>
        <w:t>evenwichtig ontwikkeld te zijn;</w:t>
      </w:r>
    </w:p>
    <w:p w14:paraId="4D9C320A" w14:textId="77777777" w:rsidR="00CE7869" w:rsidRPr="00CA26E6" w:rsidRDefault="00CE7869" w:rsidP="0062023D">
      <w:pPr>
        <w:numPr>
          <w:ilvl w:val="0"/>
          <w:numId w:val="40"/>
        </w:numPr>
        <w:rPr>
          <w:rFonts w:ascii="Aptos Narrow" w:hAnsi="Aptos Narrow"/>
        </w:rPr>
      </w:pPr>
      <w:r w:rsidRPr="00CA26E6">
        <w:rPr>
          <w:rFonts w:ascii="Aptos Narrow" w:hAnsi="Aptos Narrow"/>
        </w:rPr>
        <w:t>passend te zijn bij de soort;</w:t>
      </w:r>
    </w:p>
    <w:p w14:paraId="7C387EF9" w14:textId="77777777" w:rsidR="00CE7869" w:rsidRPr="00CA26E6" w:rsidRDefault="00CE7869" w:rsidP="0062023D">
      <w:pPr>
        <w:numPr>
          <w:ilvl w:val="0"/>
          <w:numId w:val="40"/>
        </w:numPr>
        <w:rPr>
          <w:rFonts w:ascii="Aptos Narrow" w:hAnsi="Aptos Narrow"/>
        </w:rPr>
      </w:pPr>
      <w:r w:rsidRPr="00CA26E6">
        <w:rPr>
          <w:rFonts w:ascii="Aptos Narrow" w:hAnsi="Aptos Narrow"/>
        </w:rPr>
        <w:t>vrij te zijn van ernstige gebreken;</w:t>
      </w:r>
    </w:p>
    <w:p w14:paraId="1E6C1264" w14:textId="77777777" w:rsidR="00CE7869" w:rsidRPr="00CA26E6" w:rsidRDefault="00CE7869" w:rsidP="0062023D">
      <w:pPr>
        <w:numPr>
          <w:ilvl w:val="0"/>
          <w:numId w:val="40"/>
        </w:numPr>
        <w:rPr>
          <w:rFonts w:ascii="Aptos Narrow" w:hAnsi="Aptos Narrow"/>
        </w:rPr>
      </w:pPr>
      <w:r w:rsidRPr="00CA26E6">
        <w:rPr>
          <w:rFonts w:ascii="Aptos Narrow" w:hAnsi="Aptos Narrow"/>
        </w:rPr>
        <w:t>voldoende vertakkingen te bevatten.</w:t>
      </w:r>
    </w:p>
    <w:p w14:paraId="04ACE1F7" w14:textId="49FD1B37" w:rsidR="004461DA" w:rsidRPr="00CA26E6" w:rsidRDefault="004461DA" w:rsidP="0062023D">
      <w:pPr>
        <w:numPr>
          <w:ilvl w:val="0"/>
          <w:numId w:val="40"/>
        </w:numPr>
        <w:rPr>
          <w:rFonts w:ascii="Aptos Narrow" w:hAnsi="Aptos Narrow"/>
        </w:rPr>
      </w:pPr>
      <w:r w:rsidRPr="00CA26E6">
        <w:rPr>
          <w:rFonts w:ascii="Aptos Narrow" w:hAnsi="Aptos Narrow"/>
        </w:rPr>
        <w:t>Vrij te zijn van dood hout</w:t>
      </w:r>
    </w:p>
    <w:p w14:paraId="640A1E72" w14:textId="77777777" w:rsidR="004461DA" w:rsidRPr="00CA26E6" w:rsidRDefault="004461DA" w:rsidP="004461DA">
      <w:pPr>
        <w:ind w:left="720"/>
        <w:rPr>
          <w:rFonts w:ascii="Aptos Narrow" w:hAnsi="Aptos Narrow"/>
        </w:rPr>
      </w:pPr>
    </w:p>
    <w:p w14:paraId="330A4A97" w14:textId="77777777" w:rsidR="00CE7869" w:rsidRPr="00CA26E6" w:rsidRDefault="00CE7869" w:rsidP="00CE7869">
      <w:pPr>
        <w:rPr>
          <w:rFonts w:ascii="Aptos Narrow" w:hAnsi="Aptos Narrow"/>
          <w:b/>
          <w:bCs/>
          <w:i/>
          <w:iCs/>
        </w:rPr>
      </w:pPr>
      <w:r w:rsidRPr="00CA26E6">
        <w:rPr>
          <w:rFonts w:ascii="Aptos Narrow" w:hAnsi="Aptos Narrow"/>
          <w:b/>
          <w:bCs/>
          <w:i/>
          <w:iCs/>
        </w:rPr>
        <w:t>Wortelgestel</w:t>
      </w:r>
    </w:p>
    <w:p w14:paraId="2CDC488A" w14:textId="77777777" w:rsidR="00CE7869" w:rsidRPr="00CA26E6" w:rsidRDefault="00CE7869" w:rsidP="00CE7869">
      <w:pPr>
        <w:rPr>
          <w:rFonts w:ascii="Aptos Narrow" w:hAnsi="Aptos Narrow"/>
        </w:rPr>
      </w:pPr>
      <w:r w:rsidRPr="00CA26E6">
        <w:rPr>
          <w:rFonts w:ascii="Aptos Narrow" w:hAnsi="Aptos Narrow"/>
        </w:rPr>
        <w:t>Het wortelgestel dient:</w:t>
      </w:r>
    </w:p>
    <w:p w14:paraId="51EBB235" w14:textId="77777777" w:rsidR="004461DA" w:rsidRPr="00CA26E6" w:rsidRDefault="004461DA" w:rsidP="00CE7869">
      <w:pPr>
        <w:rPr>
          <w:rFonts w:ascii="Aptos Narrow" w:hAnsi="Aptos Narrow"/>
        </w:rPr>
      </w:pPr>
    </w:p>
    <w:p w14:paraId="19D7AD21" w14:textId="77777777" w:rsidR="00CE7869" w:rsidRPr="00CA26E6" w:rsidRDefault="00CE7869" w:rsidP="0062023D">
      <w:pPr>
        <w:numPr>
          <w:ilvl w:val="0"/>
          <w:numId w:val="41"/>
        </w:numPr>
        <w:rPr>
          <w:rFonts w:ascii="Aptos Narrow" w:hAnsi="Aptos Narrow"/>
        </w:rPr>
      </w:pPr>
      <w:r w:rsidRPr="00CA26E6">
        <w:rPr>
          <w:rFonts w:ascii="Aptos Narrow" w:hAnsi="Aptos Narrow"/>
        </w:rPr>
        <w:t>goed ontwikkeld te zijn;</w:t>
      </w:r>
    </w:p>
    <w:p w14:paraId="02197A0C" w14:textId="77777777" w:rsidR="00CE7869" w:rsidRPr="00CA26E6" w:rsidRDefault="00CE7869" w:rsidP="0062023D">
      <w:pPr>
        <w:numPr>
          <w:ilvl w:val="0"/>
          <w:numId w:val="41"/>
        </w:numPr>
        <w:rPr>
          <w:rFonts w:ascii="Aptos Narrow" w:hAnsi="Aptos Narrow"/>
        </w:rPr>
      </w:pPr>
      <w:r w:rsidRPr="00CA26E6">
        <w:rPr>
          <w:rFonts w:ascii="Aptos Narrow" w:hAnsi="Aptos Narrow"/>
        </w:rPr>
        <w:t xml:space="preserve">voldoende </w:t>
      </w:r>
      <w:proofErr w:type="spellStart"/>
      <w:r w:rsidRPr="00CA26E6">
        <w:rPr>
          <w:rFonts w:ascii="Aptos Narrow" w:hAnsi="Aptos Narrow"/>
        </w:rPr>
        <w:t>fijnwortels</w:t>
      </w:r>
      <w:proofErr w:type="spellEnd"/>
      <w:r w:rsidRPr="00CA26E6">
        <w:rPr>
          <w:rFonts w:ascii="Aptos Narrow" w:hAnsi="Aptos Narrow"/>
        </w:rPr>
        <w:t xml:space="preserve"> te bevatten;</w:t>
      </w:r>
    </w:p>
    <w:p w14:paraId="266BD489" w14:textId="77777777" w:rsidR="00CE7869" w:rsidRPr="00CA26E6" w:rsidRDefault="00CE7869" w:rsidP="0062023D">
      <w:pPr>
        <w:numPr>
          <w:ilvl w:val="0"/>
          <w:numId w:val="41"/>
        </w:numPr>
        <w:rPr>
          <w:rFonts w:ascii="Aptos Narrow" w:hAnsi="Aptos Narrow"/>
        </w:rPr>
      </w:pPr>
      <w:r w:rsidRPr="00CA26E6">
        <w:rPr>
          <w:rFonts w:ascii="Aptos Narrow" w:hAnsi="Aptos Narrow"/>
        </w:rPr>
        <w:t xml:space="preserve">goed </w:t>
      </w:r>
      <w:proofErr w:type="spellStart"/>
      <w:r w:rsidRPr="00CA26E6">
        <w:rPr>
          <w:rFonts w:ascii="Aptos Narrow" w:hAnsi="Aptos Narrow"/>
        </w:rPr>
        <w:t>doorworteld</w:t>
      </w:r>
      <w:proofErr w:type="spellEnd"/>
      <w:r w:rsidRPr="00CA26E6">
        <w:rPr>
          <w:rFonts w:ascii="Aptos Narrow" w:hAnsi="Aptos Narrow"/>
        </w:rPr>
        <w:t xml:space="preserve"> te zijn;</w:t>
      </w:r>
    </w:p>
    <w:p w14:paraId="11C54BC4" w14:textId="77777777" w:rsidR="00CE7869" w:rsidRPr="00CA26E6" w:rsidRDefault="00CE7869" w:rsidP="0062023D">
      <w:pPr>
        <w:numPr>
          <w:ilvl w:val="0"/>
          <w:numId w:val="41"/>
        </w:numPr>
        <w:rPr>
          <w:rFonts w:ascii="Aptos Narrow" w:hAnsi="Aptos Narrow"/>
        </w:rPr>
      </w:pPr>
      <w:r w:rsidRPr="00CA26E6">
        <w:rPr>
          <w:rFonts w:ascii="Aptos Narrow" w:hAnsi="Aptos Narrow"/>
        </w:rPr>
        <w:t>vrij te zijn van beschadigingen.</w:t>
      </w:r>
    </w:p>
    <w:p w14:paraId="2CB14EF1" w14:textId="46F9E11B" w:rsidR="004461DA" w:rsidRPr="00CA26E6" w:rsidRDefault="004461DA" w:rsidP="0062023D">
      <w:pPr>
        <w:numPr>
          <w:ilvl w:val="0"/>
          <w:numId w:val="41"/>
        </w:numPr>
        <w:rPr>
          <w:rFonts w:ascii="Aptos Narrow" w:hAnsi="Aptos Narrow"/>
        </w:rPr>
      </w:pPr>
      <w:r w:rsidRPr="00CA26E6">
        <w:rPr>
          <w:rFonts w:ascii="Aptos Narrow" w:hAnsi="Aptos Narrow"/>
        </w:rPr>
        <w:t>vrij te zijn van wortelverstikking en ronddraaiende wortels.</w:t>
      </w:r>
    </w:p>
    <w:p w14:paraId="2CC93963" w14:textId="77777777" w:rsidR="004461DA" w:rsidRPr="00CA26E6" w:rsidRDefault="004461DA" w:rsidP="004461DA">
      <w:pPr>
        <w:ind w:left="720"/>
        <w:rPr>
          <w:rFonts w:ascii="Aptos Narrow" w:hAnsi="Aptos Narrow"/>
        </w:rPr>
      </w:pPr>
    </w:p>
    <w:p w14:paraId="58F846F7" w14:textId="77777777" w:rsidR="00CE7869" w:rsidRPr="00CA26E6" w:rsidRDefault="00CE7869" w:rsidP="00CE7869">
      <w:pPr>
        <w:rPr>
          <w:rFonts w:ascii="Aptos Narrow" w:hAnsi="Aptos Narrow"/>
          <w:b/>
          <w:bCs/>
          <w:i/>
          <w:iCs/>
        </w:rPr>
      </w:pPr>
      <w:r w:rsidRPr="00CA26E6">
        <w:rPr>
          <w:rFonts w:ascii="Aptos Narrow" w:hAnsi="Aptos Narrow"/>
          <w:b/>
          <w:bCs/>
          <w:i/>
          <w:iCs/>
        </w:rPr>
        <w:t>Kluit</w:t>
      </w:r>
    </w:p>
    <w:p w14:paraId="47C74460" w14:textId="77777777" w:rsidR="00CE7869" w:rsidRPr="00CA26E6" w:rsidRDefault="00CE7869" w:rsidP="00CE7869">
      <w:pPr>
        <w:rPr>
          <w:rFonts w:ascii="Aptos Narrow" w:hAnsi="Aptos Narrow"/>
        </w:rPr>
      </w:pPr>
      <w:r w:rsidRPr="00CA26E6">
        <w:rPr>
          <w:rFonts w:ascii="Aptos Narrow" w:hAnsi="Aptos Narrow"/>
        </w:rPr>
        <w:t>Indien geleverd met kluit dient deze:</w:t>
      </w:r>
    </w:p>
    <w:p w14:paraId="4B815B79" w14:textId="77777777" w:rsidR="004461DA" w:rsidRPr="00CA26E6" w:rsidRDefault="004461DA" w:rsidP="00CE7869">
      <w:pPr>
        <w:rPr>
          <w:rFonts w:ascii="Aptos Narrow" w:hAnsi="Aptos Narrow"/>
        </w:rPr>
      </w:pPr>
    </w:p>
    <w:p w14:paraId="4296FE20" w14:textId="77777777" w:rsidR="00CE7869" w:rsidRPr="00CA26E6" w:rsidRDefault="00CE7869" w:rsidP="0062023D">
      <w:pPr>
        <w:numPr>
          <w:ilvl w:val="0"/>
          <w:numId w:val="42"/>
        </w:numPr>
        <w:rPr>
          <w:rFonts w:ascii="Aptos Narrow" w:hAnsi="Aptos Narrow"/>
        </w:rPr>
      </w:pPr>
      <w:r w:rsidRPr="00CA26E6">
        <w:rPr>
          <w:rFonts w:ascii="Aptos Narrow" w:hAnsi="Aptos Narrow"/>
        </w:rPr>
        <w:t>stevig te zijn;</w:t>
      </w:r>
    </w:p>
    <w:p w14:paraId="359FF701" w14:textId="77777777" w:rsidR="00CE7869" w:rsidRPr="00CA26E6" w:rsidRDefault="00CE7869" w:rsidP="0062023D">
      <w:pPr>
        <w:numPr>
          <w:ilvl w:val="0"/>
          <w:numId w:val="42"/>
        </w:numPr>
        <w:rPr>
          <w:rFonts w:ascii="Aptos Narrow" w:hAnsi="Aptos Narrow"/>
        </w:rPr>
      </w:pPr>
      <w:r w:rsidRPr="00CA26E6">
        <w:rPr>
          <w:rFonts w:ascii="Aptos Narrow" w:hAnsi="Aptos Narrow"/>
        </w:rPr>
        <w:t>niet uit elkaar te vallen;</w:t>
      </w:r>
    </w:p>
    <w:p w14:paraId="54D3B1FC" w14:textId="77777777" w:rsidR="00CE7869" w:rsidRPr="00CA26E6" w:rsidRDefault="00CE7869" w:rsidP="0062023D">
      <w:pPr>
        <w:numPr>
          <w:ilvl w:val="0"/>
          <w:numId w:val="42"/>
        </w:numPr>
        <w:rPr>
          <w:rFonts w:ascii="Aptos Narrow" w:hAnsi="Aptos Narrow"/>
        </w:rPr>
      </w:pPr>
      <w:r w:rsidRPr="00CA26E6">
        <w:rPr>
          <w:rFonts w:ascii="Aptos Narrow" w:hAnsi="Aptos Narrow"/>
        </w:rPr>
        <w:t>voldoende omvang te hebben overeenkomstig de maatvoering.</w:t>
      </w:r>
    </w:p>
    <w:p w14:paraId="3A5FFD73" w14:textId="77777777" w:rsidR="004461DA" w:rsidRPr="00CA26E6" w:rsidRDefault="004461DA" w:rsidP="004461DA">
      <w:pPr>
        <w:ind w:left="720"/>
        <w:rPr>
          <w:rFonts w:ascii="Aptos Narrow" w:hAnsi="Aptos Narrow"/>
        </w:rPr>
      </w:pPr>
    </w:p>
    <w:p w14:paraId="585FFB78" w14:textId="77777777" w:rsidR="00CE7869" w:rsidRPr="00CA26E6" w:rsidRDefault="00CE7869" w:rsidP="00CE7869">
      <w:pPr>
        <w:rPr>
          <w:rFonts w:ascii="Aptos Narrow" w:hAnsi="Aptos Narrow"/>
          <w:b/>
          <w:bCs/>
          <w:i/>
          <w:iCs/>
        </w:rPr>
      </w:pPr>
      <w:r w:rsidRPr="00CA26E6">
        <w:rPr>
          <w:rFonts w:ascii="Aptos Narrow" w:hAnsi="Aptos Narrow"/>
          <w:b/>
          <w:bCs/>
          <w:i/>
          <w:iCs/>
        </w:rPr>
        <w:t>Verplanting</w:t>
      </w:r>
    </w:p>
    <w:p w14:paraId="753F0C26" w14:textId="23728293" w:rsidR="00CE7869" w:rsidRPr="00CA26E6" w:rsidRDefault="00CE7869" w:rsidP="00CE7869">
      <w:pPr>
        <w:rPr>
          <w:rFonts w:ascii="Aptos Narrow" w:hAnsi="Aptos Narrow"/>
        </w:rPr>
      </w:pPr>
      <w:r w:rsidRPr="00CA26E6">
        <w:rPr>
          <w:rFonts w:ascii="Aptos Narrow" w:hAnsi="Aptos Narrow"/>
        </w:rPr>
        <w:t>Laan</w:t>
      </w:r>
      <w:r w:rsidR="00B62D6B" w:rsidRPr="00CA26E6">
        <w:rPr>
          <w:rFonts w:ascii="Aptos Narrow" w:hAnsi="Aptos Narrow"/>
        </w:rPr>
        <w:t xml:space="preserve"> en de solitaire </w:t>
      </w:r>
      <w:r w:rsidRPr="00CA26E6">
        <w:rPr>
          <w:rFonts w:ascii="Aptos Narrow" w:hAnsi="Aptos Narrow"/>
        </w:rPr>
        <w:t xml:space="preserve">bomen dienen minimaal conform de geldende handelsnormen </w:t>
      </w:r>
      <w:r w:rsidR="00B62D6B" w:rsidRPr="00CA26E6">
        <w:rPr>
          <w:rFonts w:ascii="Aptos Narrow" w:hAnsi="Aptos Narrow"/>
        </w:rPr>
        <w:t xml:space="preserve">en hun plantmaat </w:t>
      </w:r>
      <w:r w:rsidRPr="00CA26E6">
        <w:rPr>
          <w:rFonts w:ascii="Aptos Narrow" w:hAnsi="Aptos Narrow"/>
        </w:rPr>
        <w:t>te zijn verplant.</w:t>
      </w:r>
    </w:p>
    <w:p w14:paraId="63CFE816" w14:textId="77777777" w:rsidR="00D8647D" w:rsidRPr="00CA26E6" w:rsidRDefault="00D8647D" w:rsidP="00CE7869">
      <w:pPr>
        <w:rPr>
          <w:rFonts w:ascii="Aptos Narrow" w:hAnsi="Aptos Narrow"/>
        </w:rPr>
      </w:pPr>
    </w:p>
    <w:p w14:paraId="42BA95D7" w14:textId="77777777" w:rsidR="00CE7869" w:rsidRPr="00CA26E6" w:rsidRDefault="00CE7869" w:rsidP="005B5548">
      <w:pPr>
        <w:pStyle w:val="Kop2"/>
        <w:rPr>
          <w:rFonts w:ascii="Aptos Narrow" w:hAnsi="Aptos Narrow"/>
        </w:rPr>
      </w:pPr>
      <w:bookmarkStart w:id="63" w:name="_Toc243658392"/>
      <w:r w:rsidRPr="00CA26E6">
        <w:rPr>
          <w:rFonts w:ascii="Aptos Narrow" w:hAnsi="Aptos Narrow"/>
        </w:rPr>
        <w:t>6.5 Eisen aan heesters en bosplantsoen</w:t>
      </w:r>
      <w:bookmarkEnd w:id="63"/>
    </w:p>
    <w:p w14:paraId="0B132E87" w14:textId="77777777" w:rsidR="00CE7869" w:rsidRPr="00CA26E6" w:rsidRDefault="00CE7869" w:rsidP="00CE7869">
      <w:pPr>
        <w:rPr>
          <w:rFonts w:ascii="Aptos Narrow" w:hAnsi="Aptos Narrow"/>
        </w:rPr>
      </w:pPr>
      <w:r w:rsidRPr="00CA26E6">
        <w:rPr>
          <w:rFonts w:ascii="Aptos Narrow" w:hAnsi="Aptos Narrow"/>
        </w:rPr>
        <w:t>Alle heesters en bosplantsoen dienen:</w:t>
      </w:r>
    </w:p>
    <w:p w14:paraId="54E92BBA" w14:textId="77777777" w:rsidR="00D8647D" w:rsidRPr="00CA26E6" w:rsidRDefault="00D8647D" w:rsidP="00CE7869">
      <w:pPr>
        <w:rPr>
          <w:rFonts w:ascii="Aptos Narrow" w:hAnsi="Aptos Narrow"/>
        </w:rPr>
      </w:pPr>
    </w:p>
    <w:p w14:paraId="79ECA737" w14:textId="77777777" w:rsidR="00CE7869" w:rsidRPr="00CA26E6" w:rsidRDefault="00CE7869" w:rsidP="0062023D">
      <w:pPr>
        <w:numPr>
          <w:ilvl w:val="0"/>
          <w:numId w:val="43"/>
        </w:numPr>
        <w:rPr>
          <w:rFonts w:ascii="Aptos Narrow" w:hAnsi="Aptos Narrow"/>
        </w:rPr>
      </w:pPr>
      <w:r w:rsidRPr="00CA26E6">
        <w:rPr>
          <w:rFonts w:ascii="Aptos Narrow" w:hAnsi="Aptos Narrow"/>
        </w:rPr>
        <w:t>goed vertakt te zijn;</w:t>
      </w:r>
    </w:p>
    <w:p w14:paraId="06D7CF56" w14:textId="77777777" w:rsidR="00CE7869" w:rsidRPr="00CA26E6" w:rsidRDefault="00CE7869" w:rsidP="0062023D">
      <w:pPr>
        <w:numPr>
          <w:ilvl w:val="0"/>
          <w:numId w:val="43"/>
        </w:numPr>
        <w:rPr>
          <w:rFonts w:ascii="Aptos Narrow" w:hAnsi="Aptos Narrow"/>
        </w:rPr>
      </w:pPr>
      <w:r w:rsidRPr="00CA26E6">
        <w:rPr>
          <w:rFonts w:ascii="Aptos Narrow" w:hAnsi="Aptos Narrow"/>
        </w:rPr>
        <w:t>gelijkmatig ontwikkeld te zijn;</w:t>
      </w:r>
    </w:p>
    <w:p w14:paraId="2039CE84" w14:textId="77777777" w:rsidR="00CE7869" w:rsidRPr="00CA26E6" w:rsidRDefault="00CE7869" w:rsidP="0062023D">
      <w:pPr>
        <w:numPr>
          <w:ilvl w:val="0"/>
          <w:numId w:val="43"/>
        </w:numPr>
        <w:rPr>
          <w:rFonts w:ascii="Aptos Narrow" w:hAnsi="Aptos Narrow"/>
        </w:rPr>
      </w:pPr>
      <w:r w:rsidRPr="00CA26E6">
        <w:rPr>
          <w:rFonts w:ascii="Aptos Narrow" w:hAnsi="Aptos Narrow"/>
        </w:rPr>
        <w:t xml:space="preserve">voldoende </w:t>
      </w:r>
      <w:proofErr w:type="spellStart"/>
      <w:r w:rsidRPr="00CA26E6">
        <w:rPr>
          <w:rFonts w:ascii="Aptos Narrow" w:hAnsi="Aptos Narrow"/>
        </w:rPr>
        <w:t>beworteld</w:t>
      </w:r>
      <w:proofErr w:type="spellEnd"/>
      <w:r w:rsidRPr="00CA26E6">
        <w:rPr>
          <w:rFonts w:ascii="Aptos Narrow" w:hAnsi="Aptos Narrow"/>
        </w:rPr>
        <w:t xml:space="preserve"> te zijn;</w:t>
      </w:r>
    </w:p>
    <w:p w14:paraId="64B4613D" w14:textId="77777777" w:rsidR="00CE7869" w:rsidRPr="00CA26E6" w:rsidRDefault="00CE7869" w:rsidP="0062023D">
      <w:pPr>
        <w:numPr>
          <w:ilvl w:val="0"/>
          <w:numId w:val="43"/>
        </w:numPr>
        <w:rPr>
          <w:rFonts w:ascii="Aptos Narrow" w:hAnsi="Aptos Narrow"/>
        </w:rPr>
      </w:pPr>
      <w:r w:rsidRPr="00CA26E6">
        <w:rPr>
          <w:rFonts w:ascii="Aptos Narrow" w:hAnsi="Aptos Narrow"/>
        </w:rPr>
        <w:t>te beschikken over gezonde knoppen en scheuten;</w:t>
      </w:r>
    </w:p>
    <w:p w14:paraId="77033F58" w14:textId="77777777" w:rsidR="00CE7869" w:rsidRPr="00CA26E6" w:rsidRDefault="00CE7869" w:rsidP="0062023D">
      <w:pPr>
        <w:numPr>
          <w:ilvl w:val="0"/>
          <w:numId w:val="43"/>
        </w:numPr>
        <w:rPr>
          <w:rFonts w:ascii="Aptos Narrow" w:hAnsi="Aptos Narrow"/>
        </w:rPr>
      </w:pPr>
      <w:r w:rsidRPr="00CA26E6">
        <w:rPr>
          <w:rFonts w:ascii="Aptos Narrow" w:hAnsi="Aptos Narrow"/>
        </w:rPr>
        <w:t>vrij te zijn van ziekten en plagen.</w:t>
      </w:r>
    </w:p>
    <w:p w14:paraId="2AE0DD89" w14:textId="200F28BB" w:rsidR="00CE7869" w:rsidRPr="00CA26E6" w:rsidRDefault="00CE7869" w:rsidP="00CE7869">
      <w:pPr>
        <w:rPr>
          <w:rFonts w:ascii="Aptos Narrow" w:hAnsi="Aptos Narrow"/>
        </w:rPr>
      </w:pPr>
    </w:p>
    <w:p w14:paraId="0F9F8E5D" w14:textId="77777777" w:rsidR="00CE7869" w:rsidRPr="00CA26E6" w:rsidRDefault="00CE7869" w:rsidP="005B5548">
      <w:pPr>
        <w:pStyle w:val="Kop2"/>
        <w:rPr>
          <w:rFonts w:ascii="Aptos Narrow" w:hAnsi="Aptos Narrow"/>
        </w:rPr>
      </w:pPr>
      <w:bookmarkStart w:id="64" w:name="_Toc243658393"/>
      <w:r w:rsidRPr="00CA26E6">
        <w:rPr>
          <w:rFonts w:ascii="Aptos Narrow" w:hAnsi="Aptos Narrow"/>
        </w:rPr>
        <w:t>6.6 Bomenlijst</w:t>
      </w:r>
      <w:bookmarkEnd w:id="64"/>
    </w:p>
    <w:p w14:paraId="6BD8BC93" w14:textId="65CFAC40" w:rsidR="00CE7869" w:rsidRPr="00CA26E6" w:rsidRDefault="00CE7869" w:rsidP="00CE7869">
      <w:pPr>
        <w:rPr>
          <w:rFonts w:ascii="Aptos Narrow" w:hAnsi="Aptos Narrow"/>
        </w:rPr>
      </w:pPr>
      <w:r w:rsidRPr="00CA26E6">
        <w:rPr>
          <w:rFonts w:ascii="Aptos Narrow" w:hAnsi="Aptos Narrow"/>
        </w:rPr>
        <w:t>Onder de opdracht vallen onder meer de boomsoorten zoals opgenomen in</w:t>
      </w:r>
      <w:r w:rsidR="00D8647D" w:rsidRPr="00CA26E6">
        <w:rPr>
          <w:rFonts w:ascii="Aptos Narrow" w:hAnsi="Aptos Narrow"/>
        </w:rPr>
        <w:t xml:space="preserve"> b</w:t>
      </w:r>
      <w:r w:rsidRPr="00CA26E6">
        <w:rPr>
          <w:rFonts w:ascii="Aptos Narrow" w:hAnsi="Aptos Narrow"/>
        </w:rPr>
        <w:t>ijlage</w:t>
      </w:r>
      <w:proofErr w:type="gramStart"/>
      <w:r w:rsidRPr="00CA26E6">
        <w:rPr>
          <w:rFonts w:ascii="Aptos Narrow" w:hAnsi="Aptos Narrow"/>
        </w:rPr>
        <w:t xml:space="preserve"> </w:t>
      </w:r>
      <w:r w:rsidR="00B62D6B" w:rsidRPr="00CA26E6">
        <w:rPr>
          <w:rFonts w:ascii="Aptos Narrow" w:hAnsi="Aptos Narrow"/>
        </w:rPr>
        <w:t>..</w:t>
      </w:r>
      <w:proofErr w:type="gramEnd"/>
      <w:r w:rsidRPr="00CA26E6">
        <w:rPr>
          <w:rFonts w:ascii="Aptos Narrow" w:hAnsi="Aptos Narrow"/>
        </w:rPr>
        <w:t xml:space="preserve"> Bomenlijst</w:t>
      </w:r>
    </w:p>
    <w:p w14:paraId="74C75434" w14:textId="77777777" w:rsidR="00CE7869" w:rsidRPr="00CA26E6" w:rsidRDefault="00CE7869" w:rsidP="00CE7869">
      <w:pPr>
        <w:rPr>
          <w:rFonts w:ascii="Aptos Narrow" w:hAnsi="Aptos Narrow"/>
        </w:rPr>
      </w:pPr>
      <w:r w:rsidRPr="00CA26E6">
        <w:rPr>
          <w:rFonts w:ascii="Aptos Narrow" w:hAnsi="Aptos Narrow"/>
        </w:rPr>
        <w:t>De bomenlijst bevat onder andere:</w:t>
      </w:r>
    </w:p>
    <w:p w14:paraId="412A9DBB" w14:textId="77777777" w:rsidR="00D8647D" w:rsidRPr="00CA26E6" w:rsidRDefault="00D8647D" w:rsidP="00CE7869">
      <w:pPr>
        <w:rPr>
          <w:rFonts w:ascii="Aptos Narrow" w:hAnsi="Aptos Narrow"/>
        </w:rPr>
      </w:pPr>
    </w:p>
    <w:p w14:paraId="1DF63206" w14:textId="77777777" w:rsidR="00CE7869" w:rsidRPr="00CA26E6" w:rsidRDefault="00CE7869" w:rsidP="0062023D">
      <w:pPr>
        <w:numPr>
          <w:ilvl w:val="0"/>
          <w:numId w:val="44"/>
        </w:numPr>
        <w:rPr>
          <w:rFonts w:ascii="Aptos Narrow" w:hAnsi="Aptos Narrow"/>
        </w:rPr>
      </w:pPr>
      <w:r w:rsidRPr="00CA26E6">
        <w:rPr>
          <w:rFonts w:ascii="Aptos Narrow" w:hAnsi="Aptos Narrow"/>
        </w:rPr>
        <w:t>boomsoort;</w:t>
      </w:r>
    </w:p>
    <w:p w14:paraId="08E9CFA6" w14:textId="77777777" w:rsidR="00CE7869" w:rsidRPr="00CA26E6" w:rsidRDefault="00CE7869" w:rsidP="0062023D">
      <w:pPr>
        <w:numPr>
          <w:ilvl w:val="0"/>
          <w:numId w:val="44"/>
        </w:numPr>
        <w:rPr>
          <w:rFonts w:ascii="Aptos Narrow" w:hAnsi="Aptos Narrow"/>
        </w:rPr>
      </w:pPr>
      <w:r w:rsidRPr="00CA26E6">
        <w:rPr>
          <w:rFonts w:ascii="Aptos Narrow" w:hAnsi="Aptos Narrow"/>
        </w:rPr>
        <w:t>cultivar;</w:t>
      </w:r>
    </w:p>
    <w:p w14:paraId="0CCFC104" w14:textId="77777777" w:rsidR="00CE7869" w:rsidRPr="00CA26E6" w:rsidRDefault="00CE7869" w:rsidP="0062023D">
      <w:pPr>
        <w:numPr>
          <w:ilvl w:val="0"/>
          <w:numId w:val="44"/>
        </w:numPr>
        <w:rPr>
          <w:rFonts w:ascii="Aptos Narrow" w:hAnsi="Aptos Narrow"/>
        </w:rPr>
      </w:pPr>
      <w:r w:rsidRPr="00CA26E6">
        <w:rPr>
          <w:rFonts w:ascii="Aptos Narrow" w:hAnsi="Aptos Narrow"/>
        </w:rPr>
        <w:t>maatvoering;</w:t>
      </w:r>
    </w:p>
    <w:p w14:paraId="192C624A" w14:textId="77777777" w:rsidR="00CE7869" w:rsidRPr="00CA26E6" w:rsidRDefault="00CE7869" w:rsidP="0062023D">
      <w:pPr>
        <w:numPr>
          <w:ilvl w:val="0"/>
          <w:numId w:val="44"/>
        </w:numPr>
        <w:rPr>
          <w:rFonts w:ascii="Aptos Narrow" w:hAnsi="Aptos Narrow"/>
        </w:rPr>
      </w:pPr>
      <w:r w:rsidRPr="00CA26E6">
        <w:rPr>
          <w:rFonts w:ascii="Aptos Narrow" w:hAnsi="Aptos Narrow"/>
        </w:rPr>
        <w:t>fictieve hoeveelheden.</w:t>
      </w:r>
    </w:p>
    <w:p w14:paraId="4D3F6851" w14:textId="77777777" w:rsidR="00D8647D" w:rsidRPr="00CA26E6" w:rsidRDefault="00D8647D" w:rsidP="00D8647D">
      <w:pPr>
        <w:ind w:left="720"/>
        <w:rPr>
          <w:rFonts w:ascii="Aptos Narrow" w:hAnsi="Aptos Narrow"/>
        </w:rPr>
      </w:pPr>
    </w:p>
    <w:p w14:paraId="56C36E53" w14:textId="77777777" w:rsidR="00CE7869" w:rsidRPr="00CA26E6" w:rsidRDefault="00CE7869" w:rsidP="00CE7869">
      <w:pPr>
        <w:rPr>
          <w:rFonts w:ascii="Aptos Narrow" w:hAnsi="Aptos Narrow"/>
        </w:rPr>
      </w:pPr>
      <w:r w:rsidRPr="00CA26E6">
        <w:rPr>
          <w:rFonts w:ascii="Aptos Narrow" w:hAnsi="Aptos Narrow"/>
        </w:rPr>
        <w:t>De in de bomenlijst opgenomen aantallen zijn uitsluitend bedoeld voor de prijsvergelijking.</w:t>
      </w:r>
    </w:p>
    <w:p w14:paraId="2D8F4891" w14:textId="196B2B69" w:rsidR="00CE7869" w:rsidRPr="00CA26E6" w:rsidRDefault="00CE7869" w:rsidP="00CE7869">
      <w:pPr>
        <w:rPr>
          <w:rFonts w:ascii="Aptos Narrow" w:hAnsi="Aptos Narrow"/>
        </w:rPr>
      </w:pPr>
      <w:r w:rsidRPr="00CA26E6">
        <w:rPr>
          <w:rFonts w:ascii="Aptos Narrow" w:hAnsi="Aptos Narrow"/>
        </w:rPr>
        <w:t>Aan deze aantallen kunnen geen rechten worden ontleend.</w:t>
      </w:r>
      <w:r w:rsidR="00B62D6B" w:rsidRPr="00CA26E6">
        <w:rPr>
          <w:rFonts w:ascii="Aptos Narrow" w:hAnsi="Aptos Narrow"/>
        </w:rPr>
        <w:t xml:space="preserve"> </w:t>
      </w:r>
      <w:r w:rsidRPr="00CA26E6">
        <w:rPr>
          <w:rFonts w:ascii="Aptos Narrow" w:hAnsi="Aptos Narrow"/>
        </w:rPr>
        <w:t>De gemeente geeft geen afnamegarantie.</w:t>
      </w:r>
    </w:p>
    <w:p w14:paraId="6CDFBC5D" w14:textId="795A80E1" w:rsidR="00CE7869" w:rsidRDefault="00CE7869" w:rsidP="00CE7869">
      <w:pPr>
        <w:rPr>
          <w:rFonts w:ascii="Aptos Narrow" w:hAnsi="Aptos Narrow"/>
        </w:rPr>
      </w:pPr>
    </w:p>
    <w:p w14:paraId="40222CD8" w14:textId="77777777" w:rsidR="004B73F1" w:rsidRDefault="004B73F1" w:rsidP="00CE7869">
      <w:pPr>
        <w:rPr>
          <w:rFonts w:ascii="Aptos Narrow" w:hAnsi="Aptos Narrow"/>
        </w:rPr>
      </w:pPr>
    </w:p>
    <w:p w14:paraId="1C851116" w14:textId="77777777" w:rsidR="004B73F1" w:rsidRDefault="004B73F1" w:rsidP="00CE7869">
      <w:pPr>
        <w:rPr>
          <w:rFonts w:ascii="Aptos Narrow" w:hAnsi="Aptos Narrow"/>
        </w:rPr>
      </w:pPr>
    </w:p>
    <w:p w14:paraId="5604D1CF" w14:textId="77777777" w:rsidR="004B73F1" w:rsidRDefault="004B73F1" w:rsidP="00CE7869">
      <w:pPr>
        <w:rPr>
          <w:rFonts w:ascii="Aptos Narrow" w:hAnsi="Aptos Narrow"/>
        </w:rPr>
      </w:pPr>
    </w:p>
    <w:p w14:paraId="15B7BAED" w14:textId="77777777" w:rsidR="004B73F1" w:rsidRDefault="004B73F1" w:rsidP="00CE7869">
      <w:pPr>
        <w:rPr>
          <w:rFonts w:ascii="Aptos Narrow" w:hAnsi="Aptos Narrow"/>
        </w:rPr>
      </w:pPr>
    </w:p>
    <w:p w14:paraId="670E64CF" w14:textId="77777777" w:rsidR="004B73F1" w:rsidRPr="00CA26E6" w:rsidRDefault="004B73F1" w:rsidP="00CE7869">
      <w:pPr>
        <w:rPr>
          <w:rFonts w:ascii="Aptos Narrow" w:hAnsi="Aptos Narrow"/>
        </w:rPr>
      </w:pPr>
    </w:p>
    <w:p w14:paraId="5E4A25E2" w14:textId="77777777" w:rsidR="00CE7869" w:rsidRPr="00CA26E6" w:rsidRDefault="00CE7869" w:rsidP="005B5548">
      <w:pPr>
        <w:pStyle w:val="Kop2"/>
        <w:rPr>
          <w:rFonts w:ascii="Aptos Narrow" w:hAnsi="Aptos Narrow"/>
        </w:rPr>
      </w:pPr>
      <w:bookmarkStart w:id="65" w:name="_Toc243658394"/>
      <w:r w:rsidRPr="00CA26E6">
        <w:rPr>
          <w:rFonts w:ascii="Aptos Narrow" w:hAnsi="Aptos Narrow"/>
        </w:rPr>
        <w:lastRenderedPageBreak/>
        <w:t>6.7 Plantenlijst</w:t>
      </w:r>
      <w:bookmarkEnd w:id="65"/>
    </w:p>
    <w:p w14:paraId="5D9C30BB" w14:textId="77777777" w:rsidR="00CE7869" w:rsidRPr="00CA26E6" w:rsidRDefault="00CE7869" w:rsidP="00CE7869">
      <w:pPr>
        <w:rPr>
          <w:rFonts w:ascii="Aptos Narrow" w:hAnsi="Aptos Narrow"/>
        </w:rPr>
      </w:pPr>
      <w:r w:rsidRPr="00CA26E6">
        <w:rPr>
          <w:rFonts w:ascii="Aptos Narrow" w:hAnsi="Aptos Narrow"/>
        </w:rPr>
        <w:t>Onder de opdracht vallen onder meer de planten zoals opgenomen in:</w:t>
      </w:r>
    </w:p>
    <w:p w14:paraId="4C0669C6" w14:textId="60E5039C" w:rsidR="00CE7869" w:rsidRPr="00CA26E6" w:rsidRDefault="00CE7869" w:rsidP="00CE7869">
      <w:pPr>
        <w:rPr>
          <w:rFonts w:ascii="Aptos Narrow" w:hAnsi="Aptos Narrow"/>
        </w:rPr>
      </w:pPr>
      <w:r w:rsidRPr="00CA26E6">
        <w:rPr>
          <w:rFonts w:ascii="Aptos Narrow" w:hAnsi="Aptos Narrow"/>
        </w:rPr>
        <w:t>Bijlage</w:t>
      </w:r>
      <w:proofErr w:type="gramStart"/>
      <w:r w:rsidRPr="00CA26E6">
        <w:rPr>
          <w:rFonts w:ascii="Aptos Narrow" w:hAnsi="Aptos Narrow"/>
        </w:rPr>
        <w:t xml:space="preserve"> </w:t>
      </w:r>
      <w:r w:rsidR="00B62D6B" w:rsidRPr="00CA26E6">
        <w:rPr>
          <w:rFonts w:ascii="Aptos Narrow" w:hAnsi="Aptos Narrow"/>
        </w:rPr>
        <w:t>..</w:t>
      </w:r>
      <w:proofErr w:type="gramEnd"/>
      <w:r w:rsidRPr="00CA26E6">
        <w:rPr>
          <w:rFonts w:ascii="Aptos Narrow" w:hAnsi="Aptos Narrow"/>
        </w:rPr>
        <w:t xml:space="preserve"> Plantenlijst</w:t>
      </w:r>
    </w:p>
    <w:p w14:paraId="2D14A3BA" w14:textId="77777777" w:rsidR="00CE7869" w:rsidRPr="00CA26E6" w:rsidRDefault="00CE7869" w:rsidP="00CE7869">
      <w:pPr>
        <w:rPr>
          <w:rFonts w:ascii="Aptos Narrow" w:hAnsi="Aptos Narrow"/>
        </w:rPr>
      </w:pPr>
      <w:r w:rsidRPr="00CA26E6">
        <w:rPr>
          <w:rFonts w:ascii="Aptos Narrow" w:hAnsi="Aptos Narrow"/>
        </w:rPr>
        <w:t>De plantenlijst bevat onder andere:</w:t>
      </w:r>
    </w:p>
    <w:p w14:paraId="43AFCFD2" w14:textId="0316B4F0" w:rsidR="00B62D6B" w:rsidRPr="00CA26E6" w:rsidRDefault="00B62D6B" w:rsidP="00B62D6B">
      <w:pPr>
        <w:pStyle w:val="Lijstalinea"/>
        <w:numPr>
          <w:ilvl w:val="0"/>
          <w:numId w:val="75"/>
        </w:numPr>
        <w:rPr>
          <w:rFonts w:ascii="Aptos Narrow" w:hAnsi="Aptos Narrow"/>
        </w:rPr>
      </w:pPr>
      <w:r w:rsidRPr="00CA26E6">
        <w:rPr>
          <w:rFonts w:ascii="Aptos Narrow" w:hAnsi="Aptos Narrow"/>
        </w:rPr>
        <w:t>plantsoort;</w:t>
      </w:r>
    </w:p>
    <w:p w14:paraId="4AC4941D" w14:textId="2D15F13E" w:rsidR="00B62D6B" w:rsidRPr="00CA26E6" w:rsidRDefault="00B62D6B" w:rsidP="00B62D6B">
      <w:pPr>
        <w:pStyle w:val="Lijstalinea"/>
        <w:numPr>
          <w:ilvl w:val="0"/>
          <w:numId w:val="75"/>
        </w:numPr>
        <w:rPr>
          <w:rFonts w:ascii="Aptos Narrow" w:hAnsi="Aptos Narrow"/>
        </w:rPr>
      </w:pPr>
      <w:r w:rsidRPr="00CA26E6">
        <w:rPr>
          <w:rFonts w:ascii="Aptos Narrow" w:hAnsi="Aptos Narrow"/>
        </w:rPr>
        <w:t>cultivar;</w:t>
      </w:r>
    </w:p>
    <w:p w14:paraId="7272FACB" w14:textId="6FB51A9E" w:rsidR="00B62D6B" w:rsidRPr="00CA26E6" w:rsidRDefault="00B62D6B" w:rsidP="00B62D6B">
      <w:pPr>
        <w:pStyle w:val="Lijstalinea"/>
        <w:numPr>
          <w:ilvl w:val="0"/>
          <w:numId w:val="75"/>
        </w:numPr>
        <w:rPr>
          <w:rFonts w:ascii="Aptos Narrow" w:hAnsi="Aptos Narrow"/>
        </w:rPr>
      </w:pPr>
      <w:r w:rsidRPr="00CA26E6">
        <w:rPr>
          <w:rFonts w:ascii="Aptos Narrow" w:hAnsi="Aptos Narrow"/>
        </w:rPr>
        <w:t>maatvoering;</w:t>
      </w:r>
    </w:p>
    <w:p w14:paraId="015FFCE2" w14:textId="3AAE50E5" w:rsidR="00B62D6B" w:rsidRPr="00CA26E6" w:rsidRDefault="00B62D6B" w:rsidP="00CE7869">
      <w:pPr>
        <w:pStyle w:val="Lijstalinea"/>
        <w:numPr>
          <w:ilvl w:val="0"/>
          <w:numId w:val="75"/>
        </w:numPr>
        <w:rPr>
          <w:rFonts w:ascii="Aptos Narrow" w:hAnsi="Aptos Narrow"/>
        </w:rPr>
      </w:pPr>
      <w:r w:rsidRPr="00CA26E6">
        <w:rPr>
          <w:rFonts w:ascii="Aptos Narrow" w:hAnsi="Aptos Narrow"/>
        </w:rPr>
        <w:t>fictieve hoeveelheden.</w:t>
      </w:r>
    </w:p>
    <w:p w14:paraId="79642379" w14:textId="47C5E86D" w:rsidR="00CE7869" w:rsidRPr="00CA26E6" w:rsidRDefault="00CE7869" w:rsidP="00CE7869">
      <w:pPr>
        <w:rPr>
          <w:rFonts w:ascii="Aptos Narrow" w:hAnsi="Aptos Narrow"/>
        </w:rPr>
      </w:pPr>
      <w:r w:rsidRPr="00CA26E6">
        <w:rPr>
          <w:rFonts w:ascii="Aptos Narrow" w:hAnsi="Aptos Narrow"/>
        </w:rPr>
        <w:t>De volledige soortenlijst is opgenomen in Bijlage</w:t>
      </w:r>
      <w:proofErr w:type="gramStart"/>
      <w:r w:rsidRPr="00CA26E6">
        <w:rPr>
          <w:rFonts w:ascii="Aptos Narrow" w:hAnsi="Aptos Narrow"/>
        </w:rPr>
        <w:t xml:space="preserve"> </w:t>
      </w:r>
      <w:r w:rsidR="00B62D6B" w:rsidRPr="00CA26E6">
        <w:rPr>
          <w:rFonts w:ascii="Aptos Narrow" w:hAnsi="Aptos Narrow"/>
        </w:rPr>
        <w:t>..</w:t>
      </w:r>
      <w:proofErr w:type="gramEnd"/>
      <w:r w:rsidR="00B62D6B" w:rsidRPr="00CA26E6">
        <w:rPr>
          <w:rFonts w:ascii="Aptos Narrow" w:hAnsi="Aptos Narrow"/>
        </w:rPr>
        <w:t>Plantenlijst</w:t>
      </w:r>
      <w:r w:rsidRPr="00CA26E6">
        <w:rPr>
          <w:rFonts w:ascii="Aptos Narrow" w:hAnsi="Aptos Narrow"/>
        </w:rPr>
        <w:t>.</w:t>
      </w:r>
    </w:p>
    <w:p w14:paraId="11B1E11B" w14:textId="77777777" w:rsidR="00CE7869" w:rsidRPr="00CA26E6" w:rsidRDefault="00CE7869" w:rsidP="00CE7869">
      <w:pPr>
        <w:rPr>
          <w:rFonts w:ascii="Aptos Narrow" w:hAnsi="Aptos Narrow"/>
        </w:rPr>
      </w:pPr>
      <w:r w:rsidRPr="00CA26E6">
        <w:rPr>
          <w:rFonts w:ascii="Aptos Narrow" w:hAnsi="Aptos Narrow"/>
        </w:rPr>
        <w:t>De vermelde aantallen zijn uitsluitend bedoeld voor de fictieve prijsberekening.</w:t>
      </w:r>
    </w:p>
    <w:p w14:paraId="70157DEE" w14:textId="75D3BC84" w:rsidR="00CE7869" w:rsidRPr="00CA26E6" w:rsidRDefault="00CE7869" w:rsidP="00CE7869">
      <w:pPr>
        <w:rPr>
          <w:rFonts w:ascii="Aptos Narrow" w:hAnsi="Aptos Narrow"/>
        </w:rPr>
      </w:pPr>
    </w:p>
    <w:p w14:paraId="038D0B5A" w14:textId="77777777" w:rsidR="00CE7869" w:rsidRPr="00CA26E6" w:rsidRDefault="00CE7869" w:rsidP="005B5548">
      <w:pPr>
        <w:pStyle w:val="Kop2"/>
        <w:rPr>
          <w:rFonts w:ascii="Aptos Narrow" w:hAnsi="Aptos Narrow"/>
        </w:rPr>
      </w:pPr>
      <w:bookmarkStart w:id="66" w:name="_Toc243658395"/>
      <w:r w:rsidRPr="00CA26E6">
        <w:rPr>
          <w:rFonts w:ascii="Aptos Narrow" w:hAnsi="Aptos Narrow"/>
        </w:rPr>
        <w:t>6.8 Levering</w:t>
      </w:r>
      <w:bookmarkEnd w:id="66"/>
    </w:p>
    <w:p w14:paraId="746B957C" w14:textId="58A4B220" w:rsidR="00CE7869" w:rsidRPr="00CA26E6" w:rsidRDefault="00CE7869" w:rsidP="00CE7869">
      <w:pPr>
        <w:rPr>
          <w:rFonts w:ascii="Aptos Narrow" w:hAnsi="Aptos Narrow"/>
        </w:rPr>
      </w:pPr>
      <w:r w:rsidRPr="00CA26E6">
        <w:rPr>
          <w:rFonts w:ascii="Aptos Narrow" w:hAnsi="Aptos Narrow"/>
        </w:rPr>
        <w:t>De levering dient plaats te vinden op een door de gemeente aangewezen locatie binnen de gemeente Krimpenerwaard.</w:t>
      </w:r>
      <w:r w:rsidR="00B62D6B" w:rsidRPr="00CA26E6">
        <w:rPr>
          <w:rFonts w:ascii="Aptos Narrow" w:hAnsi="Aptos Narrow"/>
        </w:rPr>
        <w:t xml:space="preserve"> </w:t>
      </w:r>
      <w:r w:rsidRPr="00CA26E6">
        <w:rPr>
          <w:rFonts w:ascii="Aptos Narrow" w:hAnsi="Aptos Narrow"/>
        </w:rPr>
        <w:t>De gemeente kan per bestelling een afwijkende afleverlocatie aanwijzen.</w:t>
      </w:r>
    </w:p>
    <w:p w14:paraId="5E52A769" w14:textId="77777777" w:rsidR="00CE7869" w:rsidRPr="00CA26E6" w:rsidRDefault="00CE7869" w:rsidP="00CE7869">
      <w:pPr>
        <w:rPr>
          <w:rFonts w:ascii="Aptos Narrow" w:hAnsi="Aptos Narrow"/>
        </w:rPr>
      </w:pPr>
      <w:r w:rsidRPr="00CA26E6">
        <w:rPr>
          <w:rFonts w:ascii="Aptos Narrow" w:hAnsi="Aptos Narrow"/>
        </w:rPr>
        <w:t>De opdrachtnemer draagt zorg voor:</w:t>
      </w:r>
    </w:p>
    <w:p w14:paraId="23ED609B" w14:textId="77777777" w:rsidR="00CE7869" w:rsidRPr="00CA26E6" w:rsidRDefault="00CE7869" w:rsidP="0062023D">
      <w:pPr>
        <w:numPr>
          <w:ilvl w:val="0"/>
          <w:numId w:val="48"/>
        </w:numPr>
        <w:rPr>
          <w:rFonts w:ascii="Aptos Narrow" w:hAnsi="Aptos Narrow"/>
        </w:rPr>
      </w:pPr>
      <w:r w:rsidRPr="00CA26E6">
        <w:rPr>
          <w:rFonts w:ascii="Aptos Narrow" w:hAnsi="Aptos Narrow"/>
        </w:rPr>
        <w:t>transport;</w:t>
      </w:r>
    </w:p>
    <w:p w14:paraId="649FDEA4" w14:textId="77777777" w:rsidR="00CE7869" w:rsidRPr="00CA26E6" w:rsidRDefault="00CE7869" w:rsidP="0062023D">
      <w:pPr>
        <w:numPr>
          <w:ilvl w:val="0"/>
          <w:numId w:val="48"/>
        </w:numPr>
        <w:rPr>
          <w:rFonts w:ascii="Aptos Narrow" w:hAnsi="Aptos Narrow"/>
        </w:rPr>
      </w:pPr>
      <w:r w:rsidRPr="00CA26E6">
        <w:rPr>
          <w:rFonts w:ascii="Aptos Narrow" w:hAnsi="Aptos Narrow"/>
        </w:rPr>
        <w:t>lossen;</w:t>
      </w:r>
    </w:p>
    <w:p w14:paraId="642D2C97" w14:textId="77777777" w:rsidR="00CE7869" w:rsidRPr="00CA26E6" w:rsidRDefault="00CE7869" w:rsidP="0062023D">
      <w:pPr>
        <w:numPr>
          <w:ilvl w:val="0"/>
          <w:numId w:val="48"/>
        </w:numPr>
        <w:rPr>
          <w:rFonts w:ascii="Aptos Narrow" w:hAnsi="Aptos Narrow"/>
        </w:rPr>
      </w:pPr>
      <w:r w:rsidRPr="00CA26E6">
        <w:rPr>
          <w:rFonts w:ascii="Aptos Narrow" w:hAnsi="Aptos Narrow"/>
        </w:rPr>
        <w:t>bescherming van het plantmateriaal tijdens transport.</w:t>
      </w:r>
    </w:p>
    <w:p w14:paraId="34149617" w14:textId="2C4B2996" w:rsidR="00CE7869" w:rsidRPr="00CA26E6" w:rsidRDefault="00CE7869" w:rsidP="00CE7869">
      <w:pPr>
        <w:rPr>
          <w:rFonts w:ascii="Aptos Narrow" w:hAnsi="Aptos Narrow"/>
        </w:rPr>
      </w:pPr>
      <w:r w:rsidRPr="00CA26E6">
        <w:rPr>
          <w:rFonts w:ascii="Aptos Narrow" w:hAnsi="Aptos Narrow"/>
        </w:rPr>
        <w:t>De levering vindt plaats op werkdagen tussen 07.</w:t>
      </w:r>
      <w:r w:rsidR="00F721B4">
        <w:rPr>
          <w:rFonts w:ascii="Aptos Narrow" w:hAnsi="Aptos Narrow"/>
        </w:rPr>
        <w:t>3</w:t>
      </w:r>
      <w:r w:rsidRPr="00CA26E6">
        <w:rPr>
          <w:rFonts w:ascii="Aptos Narrow" w:hAnsi="Aptos Narrow"/>
        </w:rPr>
        <w:t>0 uur en 16.00 uur, tenzij anders overeengekomen.</w:t>
      </w:r>
    </w:p>
    <w:p w14:paraId="1745E8BA" w14:textId="77777777" w:rsidR="005B5548" w:rsidRPr="00CA26E6" w:rsidRDefault="005B5548" w:rsidP="00CE7869">
      <w:pPr>
        <w:rPr>
          <w:rFonts w:ascii="Aptos Narrow" w:hAnsi="Aptos Narrow"/>
        </w:rPr>
      </w:pPr>
    </w:p>
    <w:p w14:paraId="5B9478D1" w14:textId="77777777" w:rsidR="00CE7869" w:rsidRPr="00CA26E6" w:rsidRDefault="00CE7869" w:rsidP="005B5548">
      <w:pPr>
        <w:pStyle w:val="Kop2"/>
        <w:rPr>
          <w:rFonts w:ascii="Aptos Narrow" w:hAnsi="Aptos Narrow"/>
        </w:rPr>
      </w:pPr>
      <w:bookmarkStart w:id="67" w:name="_Toc243658396"/>
      <w:r w:rsidRPr="00CA26E6">
        <w:rPr>
          <w:rFonts w:ascii="Aptos Narrow" w:hAnsi="Aptos Narrow"/>
        </w:rPr>
        <w:t>6.9 Levertermijnen</w:t>
      </w:r>
      <w:bookmarkEnd w:id="67"/>
    </w:p>
    <w:p w14:paraId="6061EC35" w14:textId="77777777" w:rsidR="005B5548" w:rsidRPr="00CA26E6" w:rsidRDefault="005B5548" w:rsidP="005B5548">
      <w:pPr>
        <w:rPr>
          <w:rFonts w:ascii="Aptos Narrow" w:hAnsi="Aptos Narrow"/>
        </w:rPr>
      </w:pPr>
    </w:p>
    <w:p w14:paraId="69EBE209" w14:textId="77777777" w:rsidR="00CE7869" w:rsidRPr="00CA26E6" w:rsidRDefault="00CE7869" w:rsidP="00CE7869">
      <w:pPr>
        <w:rPr>
          <w:rFonts w:ascii="Aptos Narrow" w:hAnsi="Aptos Narrow"/>
          <w:i/>
          <w:iCs/>
        </w:rPr>
      </w:pPr>
      <w:r w:rsidRPr="00CA26E6">
        <w:rPr>
          <w:rFonts w:ascii="Aptos Narrow" w:hAnsi="Aptos Narrow"/>
          <w:i/>
          <w:iCs/>
        </w:rPr>
        <w:t>Reguliere bestellingen</w:t>
      </w:r>
    </w:p>
    <w:p w14:paraId="79D41197" w14:textId="58B76CD2" w:rsidR="00CE7869" w:rsidRPr="00CA26E6" w:rsidRDefault="00CE7869" w:rsidP="00CE7869">
      <w:pPr>
        <w:rPr>
          <w:rFonts w:ascii="Aptos Narrow" w:hAnsi="Aptos Narrow"/>
        </w:rPr>
      </w:pPr>
      <w:r w:rsidRPr="00CA26E6">
        <w:rPr>
          <w:rFonts w:ascii="Aptos Narrow" w:hAnsi="Aptos Narrow"/>
        </w:rPr>
        <w:t>Na ontvangst van een opdracht bedraagt de maximale levertijd:</w:t>
      </w:r>
      <w:r w:rsidR="00B62D6B" w:rsidRPr="00CA26E6">
        <w:rPr>
          <w:rFonts w:ascii="Aptos Narrow" w:hAnsi="Aptos Narrow"/>
        </w:rPr>
        <w:t xml:space="preserve"> </w:t>
      </w:r>
      <w:r w:rsidRPr="00CA26E6">
        <w:rPr>
          <w:rFonts w:ascii="Aptos Narrow" w:hAnsi="Aptos Narrow"/>
        </w:rPr>
        <w:t>5 werkdagen</w:t>
      </w:r>
    </w:p>
    <w:p w14:paraId="57B3C058" w14:textId="77777777" w:rsidR="00CE7869" w:rsidRPr="00CA26E6" w:rsidRDefault="00CE7869" w:rsidP="00CE7869">
      <w:pPr>
        <w:rPr>
          <w:rFonts w:ascii="Aptos Narrow" w:hAnsi="Aptos Narrow"/>
          <w:i/>
          <w:iCs/>
        </w:rPr>
      </w:pPr>
      <w:r w:rsidRPr="00CA26E6">
        <w:rPr>
          <w:rFonts w:ascii="Aptos Narrow" w:hAnsi="Aptos Narrow"/>
          <w:i/>
          <w:iCs/>
        </w:rPr>
        <w:t>Spoedbestellingen</w:t>
      </w:r>
    </w:p>
    <w:p w14:paraId="24FDB7A9" w14:textId="35C0F208" w:rsidR="00CE7869" w:rsidRPr="00CA26E6" w:rsidRDefault="00CE7869" w:rsidP="00CE7869">
      <w:pPr>
        <w:rPr>
          <w:rFonts w:ascii="Aptos Narrow" w:hAnsi="Aptos Narrow"/>
        </w:rPr>
      </w:pPr>
      <w:r w:rsidRPr="00CA26E6">
        <w:rPr>
          <w:rFonts w:ascii="Aptos Narrow" w:hAnsi="Aptos Narrow"/>
        </w:rPr>
        <w:t>Indien door de gemeente expliciet als spoedbestelling aangemerkt bedraagt de maximale levertijd:</w:t>
      </w:r>
      <w:r w:rsidR="00B62D6B" w:rsidRPr="00CA26E6">
        <w:rPr>
          <w:rFonts w:ascii="Aptos Narrow" w:hAnsi="Aptos Narrow"/>
        </w:rPr>
        <w:t xml:space="preserve"> </w:t>
      </w:r>
      <w:r w:rsidRPr="00CA26E6">
        <w:rPr>
          <w:rFonts w:ascii="Aptos Narrow" w:hAnsi="Aptos Narrow"/>
        </w:rPr>
        <w:t>2 werkdagen</w:t>
      </w:r>
    </w:p>
    <w:p w14:paraId="38314635" w14:textId="77777777" w:rsidR="00B62D6B" w:rsidRPr="00CA26E6" w:rsidRDefault="00B62D6B" w:rsidP="00CE7869">
      <w:pPr>
        <w:rPr>
          <w:rFonts w:ascii="Aptos Narrow" w:hAnsi="Aptos Narrow"/>
        </w:rPr>
      </w:pPr>
    </w:p>
    <w:p w14:paraId="347BA4CA" w14:textId="77777777" w:rsidR="00CE7869" w:rsidRPr="00CA26E6" w:rsidRDefault="00CE7869" w:rsidP="00CE7869">
      <w:pPr>
        <w:rPr>
          <w:rFonts w:ascii="Aptos Narrow" w:hAnsi="Aptos Narrow"/>
        </w:rPr>
      </w:pPr>
      <w:r w:rsidRPr="00CA26E6">
        <w:rPr>
          <w:rFonts w:ascii="Aptos Narrow" w:hAnsi="Aptos Narrow"/>
        </w:rPr>
        <w:t>Indien levering binnen deze termijn niet mogelijk is stelt opdrachtnemer de gemeente hiervan onmiddellijk op de hoogte.</w:t>
      </w:r>
    </w:p>
    <w:p w14:paraId="066D9D6C" w14:textId="6982D935" w:rsidR="00CE7869" w:rsidRPr="00CA26E6" w:rsidRDefault="00CE7869" w:rsidP="00CE7869">
      <w:pPr>
        <w:rPr>
          <w:rFonts w:ascii="Aptos Narrow" w:hAnsi="Aptos Narrow"/>
        </w:rPr>
      </w:pPr>
    </w:p>
    <w:p w14:paraId="363CE903" w14:textId="77777777" w:rsidR="00CE7869" w:rsidRPr="00CA26E6" w:rsidRDefault="00CE7869" w:rsidP="004920A8">
      <w:pPr>
        <w:pStyle w:val="Kop2"/>
        <w:rPr>
          <w:rFonts w:ascii="Aptos Narrow" w:hAnsi="Aptos Narrow"/>
        </w:rPr>
      </w:pPr>
      <w:bookmarkStart w:id="68" w:name="_Toc243658397"/>
      <w:r w:rsidRPr="00CA26E6">
        <w:rPr>
          <w:rFonts w:ascii="Aptos Narrow" w:hAnsi="Aptos Narrow"/>
        </w:rPr>
        <w:t>6.10 Vervangende soorten</w:t>
      </w:r>
      <w:bookmarkEnd w:id="68"/>
    </w:p>
    <w:p w14:paraId="59C3FB72" w14:textId="77777777" w:rsidR="00CE7869" w:rsidRPr="00CA26E6" w:rsidRDefault="00CE7869" w:rsidP="00CE7869">
      <w:pPr>
        <w:rPr>
          <w:rFonts w:ascii="Aptos Narrow" w:hAnsi="Aptos Narrow"/>
        </w:rPr>
      </w:pPr>
      <w:r w:rsidRPr="00CA26E6">
        <w:rPr>
          <w:rFonts w:ascii="Aptos Narrow" w:hAnsi="Aptos Narrow"/>
        </w:rPr>
        <w:t>Indien een gevraagde soort tijdelijk niet beschikbaar is mag uitsluitend na voorafgaande schriftelijke toestemming van de gemeente een alternatief worden aangeboden.</w:t>
      </w:r>
    </w:p>
    <w:p w14:paraId="4E9218B5" w14:textId="77777777" w:rsidR="00CE7869" w:rsidRPr="00CA26E6" w:rsidRDefault="00CE7869" w:rsidP="00CE7869">
      <w:pPr>
        <w:rPr>
          <w:rFonts w:ascii="Aptos Narrow" w:hAnsi="Aptos Narrow"/>
        </w:rPr>
      </w:pPr>
      <w:r w:rsidRPr="00CA26E6">
        <w:rPr>
          <w:rFonts w:ascii="Aptos Narrow" w:hAnsi="Aptos Narrow"/>
        </w:rPr>
        <w:t>Een alternatief dient:</w:t>
      </w:r>
    </w:p>
    <w:p w14:paraId="309CB723" w14:textId="77777777" w:rsidR="00B62D6B" w:rsidRPr="00CA26E6" w:rsidRDefault="00B62D6B" w:rsidP="00CE7869">
      <w:pPr>
        <w:rPr>
          <w:rFonts w:ascii="Aptos Narrow" w:hAnsi="Aptos Narrow"/>
        </w:rPr>
      </w:pPr>
    </w:p>
    <w:p w14:paraId="55CABEDB" w14:textId="77777777" w:rsidR="00CE7869" w:rsidRPr="00CA26E6" w:rsidRDefault="00CE7869" w:rsidP="0062023D">
      <w:pPr>
        <w:numPr>
          <w:ilvl w:val="0"/>
          <w:numId w:val="49"/>
        </w:numPr>
        <w:rPr>
          <w:rFonts w:ascii="Aptos Narrow" w:hAnsi="Aptos Narrow"/>
        </w:rPr>
      </w:pPr>
      <w:r w:rsidRPr="00CA26E6">
        <w:rPr>
          <w:rFonts w:ascii="Aptos Narrow" w:hAnsi="Aptos Narrow"/>
        </w:rPr>
        <w:t>gelijkwaardig te zijn;</w:t>
      </w:r>
    </w:p>
    <w:p w14:paraId="5E08AF00" w14:textId="77777777" w:rsidR="00CE7869" w:rsidRPr="00CA26E6" w:rsidRDefault="00CE7869" w:rsidP="0062023D">
      <w:pPr>
        <w:numPr>
          <w:ilvl w:val="0"/>
          <w:numId w:val="49"/>
        </w:numPr>
        <w:rPr>
          <w:rFonts w:ascii="Aptos Narrow" w:hAnsi="Aptos Narrow"/>
        </w:rPr>
      </w:pPr>
      <w:r w:rsidRPr="00CA26E6">
        <w:rPr>
          <w:rFonts w:ascii="Aptos Narrow" w:hAnsi="Aptos Narrow"/>
        </w:rPr>
        <w:t>dezelfde gebruiksfunctie te hebben;</w:t>
      </w:r>
    </w:p>
    <w:p w14:paraId="0E2E6BDE" w14:textId="77777777" w:rsidR="00CE7869" w:rsidRPr="00CA26E6" w:rsidRDefault="00CE7869" w:rsidP="0062023D">
      <w:pPr>
        <w:numPr>
          <w:ilvl w:val="0"/>
          <w:numId w:val="49"/>
        </w:numPr>
        <w:rPr>
          <w:rFonts w:ascii="Aptos Narrow" w:hAnsi="Aptos Narrow"/>
        </w:rPr>
      </w:pPr>
      <w:r w:rsidRPr="00CA26E6">
        <w:rPr>
          <w:rFonts w:ascii="Aptos Narrow" w:hAnsi="Aptos Narrow"/>
        </w:rPr>
        <w:t>minimaal dezelfde kwaliteit te bezitten.</w:t>
      </w:r>
    </w:p>
    <w:p w14:paraId="065D4C6B" w14:textId="77777777" w:rsidR="00B62D6B" w:rsidRPr="00CA26E6" w:rsidRDefault="00B62D6B" w:rsidP="00B62D6B">
      <w:pPr>
        <w:ind w:left="720"/>
        <w:rPr>
          <w:rFonts w:ascii="Aptos Narrow" w:hAnsi="Aptos Narrow"/>
        </w:rPr>
      </w:pPr>
    </w:p>
    <w:p w14:paraId="25ECE776" w14:textId="77777777" w:rsidR="00CE7869" w:rsidRPr="00CA26E6" w:rsidRDefault="00CE7869" w:rsidP="00CE7869">
      <w:pPr>
        <w:rPr>
          <w:rFonts w:ascii="Aptos Narrow" w:hAnsi="Aptos Narrow"/>
        </w:rPr>
      </w:pPr>
      <w:r w:rsidRPr="00CA26E6">
        <w:rPr>
          <w:rFonts w:ascii="Aptos Narrow" w:hAnsi="Aptos Narrow"/>
        </w:rPr>
        <w:t>De gemeente beslist of een aangeboden alternatief wordt geaccepteerd.</w:t>
      </w:r>
    </w:p>
    <w:p w14:paraId="0C785C1B" w14:textId="5BD3C52E" w:rsidR="00CE7869" w:rsidRPr="00CA26E6" w:rsidRDefault="00CE7869" w:rsidP="00CE7869">
      <w:pPr>
        <w:rPr>
          <w:rFonts w:ascii="Aptos Narrow" w:hAnsi="Aptos Narrow"/>
        </w:rPr>
      </w:pPr>
    </w:p>
    <w:p w14:paraId="0072412B" w14:textId="77777777" w:rsidR="00CE7869" w:rsidRPr="00CA26E6" w:rsidRDefault="00CE7869" w:rsidP="004920A8">
      <w:pPr>
        <w:pStyle w:val="Kop2"/>
        <w:rPr>
          <w:rFonts w:ascii="Aptos Narrow" w:hAnsi="Aptos Narrow"/>
        </w:rPr>
      </w:pPr>
      <w:bookmarkStart w:id="69" w:name="_Toc243658398"/>
      <w:r w:rsidRPr="00CA26E6">
        <w:rPr>
          <w:rFonts w:ascii="Aptos Narrow" w:hAnsi="Aptos Narrow"/>
        </w:rPr>
        <w:t>6.11 Afkeurregeling</w:t>
      </w:r>
      <w:bookmarkEnd w:id="69"/>
    </w:p>
    <w:p w14:paraId="3A3ABB6E" w14:textId="77777777" w:rsidR="00CE7869" w:rsidRPr="00CA26E6" w:rsidRDefault="00CE7869" w:rsidP="00CE7869">
      <w:pPr>
        <w:rPr>
          <w:rFonts w:ascii="Aptos Narrow" w:hAnsi="Aptos Narrow"/>
        </w:rPr>
      </w:pPr>
      <w:r w:rsidRPr="00CA26E6">
        <w:rPr>
          <w:rFonts w:ascii="Aptos Narrow" w:hAnsi="Aptos Narrow"/>
        </w:rPr>
        <w:t>De gemeente is gerechtigd producten af te keuren indien sprake is van:</w:t>
      </w:r>
    </w:p>
    <w:p w14:paraId="4D4D9A50" w14:textId="77777777" w:rsidR="00B62D6B" w:rsidRPr="00CA26E6" w:rsidRDefault="00B62D6B" w:rsidP="00CE7869">
      <w:pPr>
        <w:rPr>
          <w:rFonts w:ascii="Aptos Narrow" w:hAnsi="Aptos Narrow"/>
        </w:rPr>
      </w:pPr>
    </w:p>
    <w:p w14:paraId="7A353643" w14:textId="77777777" w:rsidR="00CE7869" w:rsidRPr="00CA26E6" w:rsidRDefault="00CE7869" w:rsidP="0062023D">
      <w:pPr>
        <w:numPr>
          <w:ilvl w:val="0"/>
          <w:numId w:val="50"/>
        </w:numPr>
        <w:rPr>
          <w:rFonts w:ascii="Aptos Narrow" w:hAnsi="Aptos Narrow"/>
        </w:rPr>
      </w:pPr>
      <w:r w:rsidRPr="00CA26E6">
        <w:rPr>
          <w:rFonts w:ascii="Aptos Narrow" w:hAnsi="Aptos Narrow"/>
        </w:rPr>
        <w:t>onjuiste maatvoering;</w:t>
      </w:r>
    </w:p>
    <w:p w14:paraId="666FA2B2" w14:textId="77777777" w:rsidR="00CE7869" w:rsidRPr="00CA26E6" w:rsidRDefault="00CE7869" w:rsidP="0062023D">
      <w:pPr>
        <w:numPr>
          <w:ilvl w:val="0"/>
          <w:numId w:val="50"/>
        </w:numPr>
        <w:rPr>
          <w:rFonts w:ascii="Aptos Narrow" w:hAnsi="Aptos Narrow"/>
        </w:rPr>
      </w:pPr>
      <w:r w:rsidRPr="00CA26E6">
        <w:rPr>
          <w:rFonts w:ascii="Aptos Narrow" w:hAnsi="Aptos Narrow"/>
        </w:rPr>
        <w:t>verkeerde soort;</w:t>
      </w:r>
    </w:p>
    <w:p w14:paraId="63C17854" w14:textId="77777777" w:rsidR="00CE7869" w:rsidRPr="00CA26E6" w:rsidRDefault="00CE7869" w:rsidP="0062023D">
      <w:pPr>
        <w:numPr>
          <w:ilvl w:val="0"/>
          <w:numId w:val="50"/>
        </w:numPr>
        <w:rPr>
          <w:rFonts w:ascii="Aptos Narrow" w:hAnsi="Aptos Narrow"/>
        </w:rPr>
      </w:pPr>
      <w:r w:rsidRPr="00CA26E6">
        <w:rPr>
          <w:rFonts w:ascii="Aptos Narrow" w:hAnsi="Aptos Narrow"/>
        </w:rPr>
        <w:t>verkeerde cultivar;</w:t>
      </w:r>
    </w:p>
    <w:p w14:paraId="10321D6A" w14:textId="77777777" w:rsidR="00CE7869" w:rsidRPr="00CA26E6" w:rsidRDefault="00CE7869" w:rsidP="0062023D">
      <w:pPr>
        <w:numPr>
          <w:ilvl w:val="0"/>
          <w:numId w:val="50"/>
        </w:numPr>
        <w:rPr>
          <w:rFonts w:ascii="Aptos Narrow" w:hAnsi="Aptos Narrow"/>
        </w:rPr>
      </w:pPr>
      <w:r w:rsidRPr="00CA26E6">
        <w:rPr>
          <w:rFonts w:ascii="Aptos Narrow" w:hAnsi="Aptos Narrow"/>
        </w:rPr>
        <w:t>beschadiging;</w:t>
      </w:r>
    </w:p>
    <w:p w14:paraId="6D9F1863" w14:textId="77777777" w:rsidR="00CE7869" w:rsidRPr="00CA26E6" w:rsidRDefault="00CE7869" w:rsidP="0062023D">
      <w:pPr>
        <w:numPr>
          <w:ilvl w:val="0"/>
          <w:numId w:val="50"/>
        </w:numPr>
        <w:rPr>
          <w:rFonts w:ascii="Aptos Narrow" w:hAnsi="Aptos Narrow"/>
        </w:rPr>
      </w:pPr>
      <w:r w:rsidRPr="00CA26E6">
        <w:rPr>
          <w:rFonts w:ascii="Aptos Narrow" w:hAnsi="Aptos Narrow"/>
        </w:rPr>
        <w:t>ziekte;</w:t>
      </w:r>
    </w:p>
    <w:p w14:paraId="0B77869A" w14:textId="77777777" w:rsidR="00CE7869" w:rsidRPr="00CA26E6" w:rsidRDefault="00CE7869" w:rsidP="0062023D">
      <w:pPr>
        <w:numPr>
          <w:ilvl w:val="0"/>
          <w:numId w:val="50"/>
        </w:numPr>
        <w:rPr>
          <w:rFonts w:ascii="Aptos Narrow" w:hAnsi="Aptos Narrow"/>
        </w:rPr>
      </w:pPr>
      <w:r w:rsidRPr="00CA26E6">
        <w:rPr>
          <w:rFonts w:ascii="Aptos Narrow" w:hAnsi="Aptos Narrow"/>
        </w:rPr>
        <w:t>plaagaantasting;</w:t>
      </w:r>
    </w:p>
    <w:p w14:paraId="03738682" w14:textId="77777777" w:rsidR="00CE7869" w:rsidRPr="00CA26E6" w:rsidRDefault="00CE7869" w:rsidP="0062023D">
      <w:pPr>
        <w:numPr>
          <w:ilvl w:val="0"/>
          <w:numId w:val="50"/>
        </w:numPr>
        <w:rPr>
          <w:rFonts w:ascii="Aptos Narrow" w:hAnsi="Aptos Narrow"/>
        </w:rPr>
      </w:pPr>
      <w:r w:rsidRPr="00CA26E6">
        <w:rPr>
          <w:rFonts w:ascii="Aptos Narrow" w:hAnsi="Aptos Narrow"/>
        </w:rPr>
        <w:t xml:space="preserve">onvoldoende </w:t>
      </w:r>
      <w:proofErr w:type="spellStart"/>
      <w:r w:rsidRPr="00CA26E6">
        <w:rPr>
          <w:rFonts w:ascii="Aptos Narrow" w:hAnsi="Aptos Narrow"/>
        </w:rPr>
        <w:t>beworteling</w:t>
      </w:r>
      <w:proofErr w:type="spellEnd"/>
      <w:r w:rsidRPr="00CA26E6">
        <w:rPr>
          <w:rFonts w:ascii="Aptos Narrow" w:hAnsi="Aptos Narrow"/>
        </w:rPr>
        <w:t>;</w:t>
      </w:r>
    </w:p>
    <w:p w14:paraId="01FBE46D" w14:textId="77777777" w:rsidR="00CE7869" w:rsidRPr="00CA26E6" w:rsidRDefault="00CE7869" w:rsidP="0062023D">
      <w:pPr>
        <w:numPr>
          <w:ilvl w:val="0"/>
          <w:numId w:val="50"/>
        </w:numPr>
        <w:rPr>
          <w:rFonts w:ascii="Aptos Narrow" w:hAnsi="Aptos Narrow"/>
        </w:rPr>
      </w:pPr>
      <w:r w:rsidRPr="00CA26E6">
        <w:rPr>
          <w:rFonts w:ascii="Aptos Narrow" w:hAnsi="Aptos Narrow"/>
        </w:rPr>
        <w:t>onvoldoende kwaliteit;</w:t>
      </w:r>
    </w:p>
    <w:p w14:paraId="3776C9BE" w14:textId="77777777" w:rsidR="00CE7869" w:rsidRPr="00CA26E6" w:rsidRDefault="00CE7869" w:rsidP="0062023D">
      <w:pPr>
        <w:numPr>
          <w:ilvl w:val="0"/>
          <w:numId w:val="50"/>
        </w:numPr>
        <w:rPr>
          <w:rFonts w:ascii="Aptos Narrow" w:hAnsi="Aptos Narrow"/>
        </w:rPr>
      </w:pPr>
      <w:r w:rsidRPr="00CA26E6">
        <w:rPr>
          <w:rFonts w:ascii="Aptos Narrow" w:hAnsi="Aptos Narrow"/>
        </w:rPr>
        <w:t>afwijking van het Programma van Eisen.</w:t>
      </w:r>
    </w:p>
    <w:p w14:paraId="071A4644" w14:textId="77777777" w:rsidR="00B62D6B" w:rsidRPr="00CA26E6" w:rsidRDefault="00B62D6B" w:rsidP="00B62D6B">
      <w:pPr>
        <w:ind w:left="720"/>
        <w:rPr>
          <w:rFonts w:ascii="Aptos Narrow" w:hAnsi="Aptos Narrow"/>
        </w:rPr>
      </w:pPr>
    </w:p>
    <w:p w14:paraId="632654F1" w14:textId="77777777" w:rsidR="00CE7869" w:rsidRPr="00CA26E6" w:rsidRDefault="00CE7869" w:rsidP="00CE7869">
      <w:pPr>
        <w:rPr>
          <w:rFonts w:ascii="Aptos Narrow" w:hAnsi="Aptos Narrow"/>
        </w:rPr>
      </w:pPr>
      <w:r w:rsidRPr="00CA26E6">
        <w:rPr>
          <w:rFonts w:ascii="Aptos Narrow" w:hAnsi="Aptos Narrow"/>
        </w:rPr>
        <w:t>Afgekeurde producten worden geacht niet geleverd te zijn.</w:t>
      </w:r>
    </w:p>
    <w:p w14:paraId="50958701" w14:textId="66406A5F" w:rsidR="00CE7869" w:rsidRPr="00CA26E6" w:rsidRDefault="00CE7869" w:rsidP="00CE7869">
      <w:pPr>
        <w:rPr>
          <w:rFonts w:ascii="Aptos Narrow" w:hAnsi="Aptos Narrow"/>
        </w:rPr>
      </w:pPr>
    </w:p>
    <w:p w14:paraId="136908F5" w14:textId="77777777" w:rsidR="00CE7869" w:rsidRPr="00CA26E6" w:rsidRDefault="00CE7869" w:rsidP="004920A8">
      <w:pPr>
        <w:pStyle w:val="Kop2"/>
        <w:rPr>
          <w:rFonts w:ascii="Aptos Narrow" w:hAnsi="Aptos Narrow"/>
        </w:rPr>
      </w:pPr>
      <w:bookmarkStart w:id="70" w:name="_Toc243658399"/>
      <w:r w:rsidRPr="00CA26E6">
        <w:rPr>
          <w:rFonts w:ascii="Aptos Narrow" w:hAnsi="Aptos Narrow"/>
        </w:rPr>
        <w:lastRenderedPageBreak/>
        <w:t>6.12 Vervangingsplicht</w:t>
      </w:r>
      <w:bookmarkEnd w:id="70"/>
    </w:p>
    <w:p w14:paraId="10E5AD89" w14:textId="6A699C52" w:rsidR="00CE7869" w:rsidRPr="00CA26E6" w:rsidRDefault="00CE7869" w:rsidP="00CE7869">
      <w:pPr>
        <w:rPr>
          <w:rFonts w:ascii="Aptos Narrow" w:hAnsi="Aptos Narrow"/>
        </w:rPr>
      </w:pPr>
      <w:r w:rsidRPr="00CA26E6">
        <w:rPr>
          <w:rFonts w:ascii="Aptos Narrow" w:hAnsi="Aptos Narrow"/>
        </w:rPr>
        <w:t>Afgekeurd materiaal dient kosteloos te worden vervangen.</w:t>
      </w:r>
      <w:r w:rsidR="00B62D6B" w:rsidRPr="00CA26E6">
        <w:rPr>
          <w:rFonts w:ascii="Aptos Narrow" w:hAnsi="Aptos Narrow"/>
        </w:rPr>
        <w:t xml:space="preserve"> </w:t>
      </w:r>
      <w:r w:rsidRPr="00CA26E6">
        <w:rPr>
          <w:rFonts w:ascii="Aptos Narrow" w:hAnsi="Aptos Narrow"/>
        </w:rPr>
        <w:t>Vervanging vindt plaats binnen een door de gemeente te bepalen redelijke termijn.</w:t>
      </w:r>
      <w:r w:rsidR="00B62D6B" w:rsidRPr="00CA26E6">
        <w:rPr>
          <w:rFonts w:ascii="Aptos Narrow" w:hAnsi="Aptos Narrow"/>
        </w:rPr>
        <w:t xml:space="preserve"> </w:t>
      </w:r>
      <w:r w:rsidRPr="00CA26E6">
        <w:rPr>
          <w:rFonts w:ascii="Aptos Narrow" w:hAnsi="Aptos Narrow"/>
        </w:rPr>
        <w:t>Alle kosten die verband houden met vervanging zijn voor rekening van opdrachtnemer.</w:t>
      </w:r>
    </w:p>
    <w:p w14:paraId="563F2314" w14:textId="503DB798" w:rsidR="00CE7869" w:rsidRPr="00CA26E6" w:rsidRDefault="00CE7869" w:rsidP="00CE7869">
      <w:pPr>
        <w:rPr>
          <w:rFonts w:ascii="Aptos Narrow" w:hAnsi="Aptos Narrow"/>
        </w:rPr>
      </w:pPr>
    </w:p>
    <w:p w14:paraId="4F31ACF4" w14:textId="77777777" w:rsidR="00CE7869" w:rsidRPr="00CA26E6" w:rsidRDefault="00CE7869" w:rsidP="004920A8">
      <w:pPr>
        <w:pStyle w:val="Kop2"/>
        <w:rPr>
          <w:rFonts w:ascii="Aptos Narrow" w:hAnsi="Aptos Narrow"/>
        </w:rPr>
      </w:pPr>
      <w:bookmarkStart w:id="71" w:name="_Toc243658400"/>
      <w:r w:rsidRPr="00CA26E6">
        <w:rPr>
          <w:rFonts w:ascii="Aptos Narrow" w:hAnsi="Aptos Narrow"/>
        </w:rPr>
        <w:t>6.13 Garantie</w:t>
      </w:r>
      <w:bookmarkEnd w:id="71"/>
    </w:p>
    <w:p w14:paraId="7E2CE0FA" w14:textId="141A5CEB" w:rsidR="00CE7869" w:rsidRPr="00CA26E6" w:rsidRDefault="00CE7869" w:rsidP="00CE7869">
      <w:pPr>
        <w:rPr>
          <w:rFonts w:ascii="Aptos Narrow" w:hAnsi="Aptos Narrow"/>
        </w:rPr>
      </w:pPr>
      <w:r w:rsidRPr="00CA26E6">
        <w:rPr>
          <w:rFonts w:ascii="Aptos Narrow" w:hAnsi="Aptos Narrow"/>
        </w:rPr>
        <w:t>Opdrachtnemer staat ervoor in dat het geleverde plantmateriaal bij levering voldoet aan alle contractuele kwaliteitseisen.</w:t>
      </w:r>
      <w:r w:rsidR="00B62D6B" w:rsidRPr="00CA26E6">
        <w:rPr>
          <w:rFonts w:ascii="Aptos Narrow" w:hAnsi="Aptos Narrow"/>
        </w:rPr>
        <w:t xml:space="preserve"> </w:t>
      </w:r>
      <w:r w:rsidRPr="00CA26E6">
        <w:rPr>
          <w:rFonts w:ascii="Aptos Narrow" w:hAnsi="Aptos Narrow"/>
        </w:rPr>
        <w:t>Indien binnen één groeiseizoen blijkt dat geleverd materiaal bij levering niet voldeed aan de gestelde kwaliteitseisen, kan de gemeente vervanging verlangen.</w:t>
      </w:r>
    </w:p>
    <w:p w14:paraId="1ABFC232" w14:textId="77777777" w:rsidR="00CE7869" w:rsidRPr="00CA26E6" w:rsidRDefault="00CE7869" w:rsidP="00CE7869">
      <w:pPr>
        <w:rPr>
          <w:rFonts w:ascii="Aptos Narrow" w:hAnsi="Aptos Narrow"/>
        </w:rPr>
      </w:pPr>
      <w:r w:rsidRPr="00CA26E6">
        <w:rPr>
          <w:rFonts w:ascii="Aptos Narrow" w:hAnsi="Aptos Narrow"/>
        </w:rPr>
        <w:t>De gemeente bepaalt daarbij of herstel of vervanging noodzakelijk is.</w:t>
      </w:r>
    </w:p>
    <w:p w14:paraId="4989B6E1" w14:textId="41C9E4C7" w:rsidR="00CE7869" w:rsidRPr="00CA26E6" w:rsidRDefault="00CE7869" w:rsidP="00CE7869">
      <w:pPr>
        <w:rPr>
          <w:rFonts w:ascii="Aptos Narrow" w:hAnsi="Aptos Narrow"/>
        </w:rPr>
      </w:pPr>
    </w:p>
    <w:p w14:paraId="4339B0DA" w14:textId="77777777" w:rsidR="00CE7869" w:rsidRPr="00CA26E6" w:rsidRDefault="00CE7869" w:rsidP="004920A8">
      <w:pPr>
        <w:pStyle w:val="Kop2"/>
        <w:rPr>
          <w:rFonts w:ascii="Aptos Narrow" w:hAnsi="Aptos Narrow"/>
        </w:rPr>
      </w:pPr>
      <w:bookmarkStart w:id="72" w:name="_Toc243658401"/>
      <w:r w:rsidRPr="00CA26E6">
        <w:rPr>
          <w:rFonts w:ascii="Aptos Narrow" w:hAnsi="Aptos Narrow"/>
        </w:rPr>
        <w:t>6.14 Invasieve exoten</w:t>
      </w:r>
      <w:bookmarkEnd w:id="72"/>
    </w:p>
    <w:p w14:paraId="03DC2A70" w14:textId="3B166204" w:rsidR="004920A8" w:rsidRPr="00CA26E6" w:rsidRDefault="00CE7869" w:rsidP="00CE7869">
      <w:pPr>
        <w:rPr>
          <w:rFonts w:ascii="Aptos Narrow" w:hAnsi="Aptos Narrow"/>
        </w:rPr>
      </w:pPr>
      <w:r w:rsidRPr="00CA26E6">
        <w:rPr>
          <w:rFonts w:ascii="Aptos Narrow" w:hAnsi="Aptos Narrow"/>
        </w:rPr>
        <w:t>De opdrachtnemer mag geen plantmateriaal leveren dat voorkomt op de op dat moment geldende Europese Unielijst van invasieve uitheemse soorten.</w:t>
      </w:r>
      <w:r w:rsidR="00B62D6B" w:rsidRPr="00CA26E6">
        <w:rPr>
          <w:rFonts w:ascii="Aptos Narrow" w:hAnsi="Aptos Narrow"/>
        </w:rPr>
        <w:t xml:space="preserve"> </w:t>
      </w:r>
      <w:r w:rsidRPr="00CA26E6">
        <w:rPr>
          <w:rFonts w:ascii="Aptos Narrow" w:hAnsi="Aptos Narrow"/>
        </w:rPr>
        <w:t>De opdrachtnemer is verantwoordelijk voor naleving van de geldende wet- en regelgeving op dit terrein.</w:t>
      </w:r>
    </w:p>
    <w:p w14:paraId="3E2A01C4" w14:textId="77777777" w:rsidR="004920A8" w:rsidRPr="00CA26E6" w:rsidRDefault="004920A8" w:rsidP="00CE7869">
      <w:pPr>
        <w:rPr>
          <w:rFonts w:ascii="Aptos Narrow" w:hAnsi="Aptos Narrow"/>
        </w:rPr>
      </w:pPr>
    </w:p>
    <w:p w14:paraId="453F7FE0" w14:textId="77777777" w:rsidR="00CE7869" w:rsidRPr="00CA26E6" w:rsidRDefault="00CE7869" w:rsidP="004920A8">
      <w:pPr>
        <w:pStyle w:val="Kop2"/>
        <w:rPr>
          <w:rFonts w:ascii="Aptos Narrow" w:hAnsi="Aptos Narrow"/>
        </w:rPr>
      </w:pPr>
      <w:bookmarkStart w:id="73" w:name="_Toc243658402"/>
      <w:r w:rsidRPr="00CA26E6">
        <w:rPr>
          <w:rFonts w:ascii="Aptos Narrow" w:hAnsi="Aptos Narrow"/>
        </w:rPr>
        <w:t>6.15 Duurzaamheid</w:t>
      </w:r>
      <w:bookmarkEnd w:id="73"/>
    </w:p>
    <w:p w14:paraId="3019824D" w14:textId="77777777" w:rsidR="00CE7869" w:rsidRPr="00CA26E6" w:rsidRDefault="00CE7869" w:rsidP="00CE7869">
      <w:pPr>
        <w:rPr>
          <w:rFonts w:ascii="Aptos Narrow" w:hAnsi="Aptos Narrow"/>
        </w:rPr>
      </w:pPr>
      <w:r w:rsidRPr="00CA26E6">
        <w:rPr>
          <w:rFonts w:ascii="Aptos Narrow" w:hAnsi="Aptos Narrow"/>
        </w:rPr>
        <w:t>De gemeente verwacht van opdrachtnemer dat actief wordt bijgedragen aan duurzaam groenbeheer.</w:t>
      </w:r>
    </w:p>
    <w:p w14:paraId="5DA89A37" w14:textId="77777777" w:rsidR="00CE7869" w:rsidRPr="00CA26E6" w:rsidRDefault="00CE7869" w:rsidP="00CE7869">
      <w:pPr>
        <w:rPr>
          <w:rFonts w:ascii="Aptos Narrow" w:hAnsi="Aptos Narrow"/>
        </w:rPr>
      </w:pPr>
      <w:r w:rsidRPr="00CA26E6">
        <w:rPr>
          <w:rFonts w:ascii="Aptos Narrow" w:hAnsi="Aptos Narrow"/>
        </w:rPr>
        <w:t>De opdrachtnemer spant zich in om:</w:t>
      </w:r>
    </w:p>
    <w:p w14:paraId="561DB1E5" w14:textId="77777777" w:rsidR="00B62D6B" w:rsidRPr="00CA26E6" w:rsidRDefault="00B62D6B" w:rsidP="00CE7869">
      <w:pPr>
        <w:rPr>
          <w:rFonts w:ascii="Aptos Narrow" w:hAnsi="Aptos Narrow"/>
        </w:rPr>
      </w:pPr>
    </w:p>
    <w:p w14:paraId="28310C72" w14:textId="77777777" w:rsidR="00CE7869" w:rsidRPr="00CA26E6" w:rsidRDefault="00CE7869" w:rsidP="0062023D">
      <w:pPr>
        <w:numPr>
          <w:ilvl w:val="0"/>
          <w:numId w:val="51"/>
        </w:numPr>
        <w:rPr>
          <w:rFonts w:ascii="Aptos Narrow" w:hAnsi="Aptos Narrow"/>
        </w:rPr>
      </w:pPr>
      <w:r w:rsidRPr="00CA26E6">
        <w:rPr>
          <w:rFonts w:ascii="Aptos Narrow" w:hAnsi="Aptos Narrow"/>
        </w:rPr>
        <w:t>transportbewegingen te beperken;</w:t>
      </w:r>
    </w:p>
    <w:p w14:paraId="7CB72A6E" w14:textId="77777777" w:rsidR="00CE7869" w:rsidRPr="00CA26E6" w:rsidRDefault="00CE7869" w:rsidP="0062023D">
      <w:pPr>
        <w:numPr>
          <w:ilvl w:val="0"/>
          <w:numId w:val="51"/>
        </w:numPr>
        <w:rPr>
          <w:rFonts w:ascii="Aptos Narrow" w:hAnsi="Aptos Narrow"/>
        </w:rPr>
      </w:pPr>
      <w:r w:rsidRPr="00CA26E6">
        <w:rPr>
          <w:rFonts w:ascii="Aptos Narrow" w:hAnsi="Aptos Narrow"/>
        </w:rPr>
        <w:t>verpakkingsmateriaal te reduceren;</w:t>
      </w:r>
    </w:p>
    <w:p w14:paraId="19E3C6EF" w14:textId="77777777" w:rsidR="00CE7869" w:rsidRPr="00CA26E6" w:rsidRDefault="00CE7869" w:rsidP="0062023D">
      <w:pPr>
        <w:numPr>
          <w:ilvl w:val="0"/>
          <w:numId w:val="51"/>
        </w:numPr>
        <w:rPr>
          <w:rFonts w:ascii="Aptos Narrow" w:hAnsi="Aptos Narrow"/>
        </w:rPr>
      </w:pPr>
      <w:r w:rsidRPr="00CA26E6">
        <w:rPr>
          <w:rFonts w:ascii="Aptos Narrow" w:hAnsi="Aptos Narrow"/>
        </w:rPr>
        <w:t>herbruikbare emballage toe te passen;</w:t>
      </w:r>
    </w:p>
    <w:p w14:paraId="525373CC" w14:textId="77777777" w:rsidR="00CE7869" w:rsidRPr="00CA26E6" w:rsidRDefault="00CE7869" w:rsidP="0062023D">
      <w:pPr>
        <w:numPr>
          <w:ilvl w:val="0"/>
          <w:numId w:val="51"/>
        </w:numPr>
        <w:rPr>
          <w:rFonts w:ascii="Aptos Narrow" w:hAnsi="Aptos Narrow"/>
        </w:rPr>
      </w:pPr>
      <w:r w:rsidRPr="00CA26E6">
        <w:rPr>
          <w:rFonts w:ascii="Aptos Narrow" w:hAnsi="Aptos Narrow"/>
        </w:rPr>
        <w:t>duurzame teeltwijzen te stimuleren;</w:t>
      </w:r>
    </w:p>
    <w:p w14:paraId="668E430E" w14:textId="77777777" w:rsidR="00CE7869" w:rsidRDefault="00CE7869" w:rsidP="0062023D">
      <w:pPr>
        <w:numPr>
          <w:ilvl w:val="0"/>
          <w:numId w:val="51"/>
        </w:numPr>
        <w:rPr>
          <w:rFonts w:ascii="Aptos Narrow" w:hAnsi="Aptos Narrow"/>
        </w:rPr>
      </w:pPr>
      <w:r w:rsidRPr="00CA26E6">
        <w:rPr>
          <w:rFonts w:ascii="Aptos Narrow" w:hAnsi="Aptos Narrow"/>
        </w:rPr>
        <w:t>milieubelasting te beperken.</w:t>
      </w:r>
    </w:p>
    <w:p w14:paraId="76D46999" w14:textId="77777777" w:rsidR="00CA26E6" w:rsidRDefault="00CA26E6" w:rsidP="00CA26E6">
      <w:pPr>
        <w:rPr>
          <w:rFonts w:ascii="Aptos Narrow" w:hAnsi="Aptos Narrow"/>
        </w:rPr>
      </w:pPr>
    </w:p>
    <w:p w14:paraId="3687E329" w14:textId="77777777" w:rsidR="00CE7869" w:rsidRPr="00CA26E6" w:rsidRDefault="00CE7869" w:rsidP="004920A8">
      <w:pPr>
        <w:pStyle w:val="Kop2"/>
        <w:rPr>
          <w:rFonts w:ascii="Aptos Narrow" w:hAnsi="Aptos Narrow"/>
        </w:rPr>
      </w:pPr>
      <w:bookmarkStart w:id="74" w:name="_Toc243658403"/>
      <w:r w:rsidRPr="00CA26E6">
        <w:rPr>
          <w:rFonts w:ascii="Aptos Narrow" w:hAnsi="Aptos Narrow"/>
        </w:rPr>
        <w:t>6.16 Contractprestatie</w:t>
      </w:r>
      <w:bookmarkEnd w:id="74"/>
    </w:p>
    <w:p w14:paraId="41E08C6B" w14:textId="5C4B87BB" w:rsidR="00CE7869" w:rsidRPr="00CA26E6" w:rsidRDefault="00CE7869" w:rsidP="00CE7869">
      <w:pPr>
        <w:rPr>
          <w:rFonts w:ascii="Aptos Narrow" w:hAnsi="Aptos Narrow"/>
        </w:rPr>
      </w:pPr>
      <w:r w:rsidRPr="00CA26E6">
        <w:rPr>
          <w:rFonts w:ascii="Aptos Narrow" w:hAnsi="Aptos Narrow"/>
        </w:rPr>
        <w:t>De opdrachtnemer dient gedurende de looptijd van de overeenkomst een hoogwaardige dienstverlening te leveren.</w:t>
      </w:r>
      <w:r w:rsidR="00FC1A66" w:rsidRPr="00CA26E6">
        <w:rPr>
          <w:rFonts w:ascii="Aptos Narrow" w:hAnsi="Aptos Narrow"/>
        </w:rPr>
        <w:t xml:space="preserve"> </w:t>
      </w:r>
      <w:r w:rsidRPr="00CA26E6">
        <w:rPr>
          <w:rFonts w:ascii="Aptos Narrow" w:hAnsi="Aptos Narrow"/>
        </w:rPr>
        <w:t>Van opdrachtnemer wordt verwacht dat:</w:t>
      </w:r>
    </w:p>
    <w:p w14:paraId="7CE781AB" w14:textId="77777777" w:rsidR="00FC1A66" w:rsidRPr="00CA26E6" w:rsidRDefault="00FC1A66" w:rsidP="00CE7869">
      <w:pPr>
        <w:rPr>
          <w:rFonts w:ascii="Aptos Narrow" w:hAnsi="Aptos Narrow"/>
        </w:rPr>
      </w:pPr>
    </w:p>
    <w:p w14:paraId="5E77C4DA" w14:textId="77777777" w:rsidR="00CE7869" w:rsidRPr="00CA26E6" w:rsidRDefault="00CE7869" w:rsidP="0062023D">
      <w:pPr>
        <w:numPr>
          <w:ilvl w:val="0"/>
          <w:numId w:val="52"/>
        </w:numPr>
        <w:rPr>
          <w:rFonts w:ascii="Aptos Narrow" w:hAnsi="Aptos Narrow"/>
        </w:rPr>
      </w:pPr>
      <w:r w:rsidRPr="00CA26E6">
        <w:rPr>
          <w:rFonts w:ascii="Aptos Narrow" w:hAnsi="Aptos Narrow"/>
        </w:rPr>
        <w:t>bestellingen correct worden verwerkt;</w:t>
      </w:r>
    </w:p>
    <w:p w14:paraId="33C7D32F" w14:textId="77777777" w:rsidR="00CE7869" w:rsidRPr="00CA26E6" w:rsidRDefault="00CE7869" w:rsidP="0062023D">
      <w:pPr>
        <w:numPr>
          <w:ilvl w:val="0"/>
          <w:numId w:val="52"/>
        </w:numPr>
        <w:rPr>
          <w:rFonts w:ascii="Aptos Narrow" w:hAnsi="Aptos Narrow"/>
        </w:rPr>
      </w:pPr>
      <w:r w:rsidRPr="00CA26E6">
        <w:rPr>
          <w:rFonts w:ascii="Aptos Narrow" w:hAnsi="Aptos Narrow"/>
        </w:rPr>
        <w:t>afspraken worden nagekomen;</w:t>
      </w:r>
    </w:p>
    <w:p w14:paraId="13FD92CF" w14:textId="77777777" w:rsidR="00CE7869" w:rsidRPr="00CA26E6" w:rsidRDefault="00CE7869" w:rsidP="0062023D">
      <w:pPr>
        <w:numPr>
          <w:ilvl w:val="0"/>
          <w:numId w:val="52"/>
        </w:numPr>
        <w:rPr>
          <w:rFonts w:ascii="Aptos Narrow" w:hAnsi="Aptos Narrow"/>
        </w:rPr>
      </w:pPr>
      <w:r w:rsidRPr="00CA26E6">
        <w:rPr>
          <w:rFonts w:ascii="Aptos Narrow" w:hAnsi="Aptos Narrow"/>
        </w:rPr>
        <w:t>vragen tijdig worden beantwoord;</w:t>
      </w:r>
    </w:p>
    <w:p w14:paraId="01F5D5C9" w14:textId="77777777" w:rsidR="00CE7869" w:rsidRPr="00CA26E6" w:rsidRDefault="00CE7869" w:rsidP="0062023D">
      <w:pPr>
        <w:numPr>
          <w:ilvl w:val="0"/>
          <w:numId w:val="52"/>
        </w:numPr>
        <w:rPr>
          <w:rFonts w:ascii="Aptos Narrow" w:hAnsi="Aptos Narrow"/>
        </w:rPr>
      </w:pPr>
      <w:r w:rsidRPr="00CA26E6">
        <w:rPr>
          <w:rFonts w:ascii="Aptos Narrow" w:hAnsi="Aptos Narrow"/>
        </w:rPr>
        <w:t>leveringen volledig worden uitgevoerd;</w:t>
      </w:r>
    </w:p>
    <w:p w14:paraId="4F17378A" w14:textId="77777777" w:rsidR="00CE7869" w:rsidRPr="00CA26E6" w:rsidRDefault="00CE7869" w:rsidP="0062023D">
      <w:pPr>
        <w:numPr>
          <w:ilvl w:val="0"/>
          <w:numId w:val="52"/>
        </w:numPr>
        <w:rPr>
          <w:rFonts w:ascii="Aptos Narrow" w:hAnsi="Aptos Narrow"/>
        </w:rPr>
      </w:pPr>
      <w:r w:rsidRPr="00CA26E6">
        <w:rPr>
          <w:rFonts w:ascii="Aptos Narrow" w:hAnsi="Aptos Narrow"/>
        </w:rPr>
        <w:t>eventuele klachten zorgvuldig worden afgehandeld.</w:t>
      </w:r>
    </w:p>
    <w:p w14:paraId="7AB13691" w14:textId="77777777" w:rsidR="00FC1A66" w:rsidRPr="00CA26E6" w:rsidRDefault="00FC1A66" w:rsidP="00FC1A66">
      <w:pPr>
        <w:ind w:left="720"/>
        <w:rPr>
          <w:rFonts w:ascii="Aptos Narrow" w:hAnsi="Aptos Narrow"/>
        </w:rPr>
      </w:pPr>
    </w:p>
    <w:p w14:paraId="48BA99D4" w14:textId="6F449C94" w:rsidR="004B73F1" w:rsidRDefault="00CE7869" w:rsidP="00CE7869">
      <w:pPr>
        <w:rPr>
          <w:rFonts w:ascii="Aptos Narrow" w:hAnsi="Aptos Narrow"/>
        </w:rPr>
      </w:pPr>
      <w:r w:rsidRPr="00CA26E6">
        <w:rPr>
          <w:rFonts w:ascii="Aptos Narrow" w:hAnsi="Aptos Narrow"/>
        </w:rPr>
        <w:t>De gemeente kan gedurende de contractperiode periodiek evaluaties uitvoeren om de prestaties van opdrachtnemer te beoordelen.</w:t>
      </w:r>
    </w:p>
    <w:p w14:paraId="3637D2C7" w14:textId="77777777" w:rsidR="004B73F1" w:rsidRDefault="004B73F1">
      <w:pPr>
        <w:spacing w:after="200" w:line="276" w:lineRule="auto"/>
        <w:rPr>
          <w:rFonts w:ascii="Aptos Narrow" w:hAnsi="Aptos Narrow"/>
        </w:rPr>
      </w:pPr>
      <w:r>
        <w:rPr>
          <w:rFonts w:ascii="Aptos Narrow" w:hAnsi="Aptos Narrow"/>
        </w:rPr>
        <w:br w:type="page"/>
      </w:r>
    </w:p>
    <w:p w14:paraId="77831BA1" w14:textId="0D901166" w:rsidR="00EF7636" w:rsidRPr="00CA26E6" w:rsidRDefault="00EF7636" w:rsidP="004920A8">
      <w:pPr>
        <w:pStyle w:val="Kop1"/>
        <w:numPr>
          <w:ilvl w:val="0"/>
          <w:numId w:val="79"/>
        </w:numPr>
        <w:rPr>
          <w:rFonts w:ascii="Aptos Narrow" w:hAnsi="Aptos Narrow"/>
          <w:b/>
          <w:bCs w:val="0"/>
        </w:rPr>
      </w:pPr>
      <w:bookmarkStart w:id="75" w:name="_Toc243658404"/>
      <w:r w:rsidRPr="00CA26E6">
        <w:rPr>
          <w:rFonts w:ascii="Aptos Narrow" w:hAnsi="Aptos Narrow"/>
          <w:b/>
          <w:bCs w:val="0"/>
        </w:rPr>
        <w:lastRenderedPageBreak/>
        <w:t>B</w:t>
      </w:r>
      <w:r w:rsidR="00FC1A66" w:rsidRPr="00CA26E6">
        <w:rPr>
          <w:rFonts w:ascii="Aptos Narrow" w:hAnsi="Aptos Narrow"/>
          <w:b/>
          <w:bCs w:val="0"/>
        </w:rPr>
        <w:t>eoordeling</w:t>
      </w:r>
      <w:bookmarkEnd w:id="75"/>
    </w:p>
    <w:p w14:paraId="209E200A" w14:textId="77777777" w:rsidR="00FC1A66" w:rsidRPr="00CA26E6" w:rsidRDefault="00FC1A66" w:rsidP="00FC1A66">
      <w:pPr>
        <w:pStyle w:val="Lijstalinea"/>
        <w:rPr>
          <w:rFonts w:ascii="Aptos Narrow" w:hAnsi="Aptos Narrow"/>
          <w:b/>
          <w:bCs/>
        </w:rPr>
      </w:pPr>
    </w:p>
    <w:p w14:paraId="7BC7D52A" w14:textId="77777777" w:rsidR="00EF7636" w:rsidRPr="00CA26E6" w:rsidRDefault="00EF7636" w:rsidP="004920A8">
      <w:pPr>
        <w:pStyle w:val="Kop2"/>
        <w:rPr>
          <w:rFonts w:ascii="Aptos Narrow" w:hAnsi="Aptos Narrow"/>
        </w:rPr>
      </w:pPr>
      <w:bookmarkStart w:id="76" w:name="_Toc243658405"/>
      <w:r w:rsidRPr="00CA26E6">
        <w:rPr>
          <w:rFonts w:ascii="Aptos Narrow" w:hAnsi="Aptos Narrow"/>
        </w:rPr>
        <w:t>7.1 Algemeen</w:t>
      </w:r>
      <w:bookmarkEnd w:id="76"/>
    </w:p>
    <w:p w14:paraId="3C4998D4" w14:textId="77777777" w:rsidR="00EF7636" w:rsidRPr="00CA26E6" w:rsidRDefault="00EF7636" w:rsidP="00EF7636">
      <w:pPr>
        <w:rPr>
          <w:rFonts w:ascii="Aptos Narrow" w:hAnsi="Aptos Narrow"/>
        </w:rPr>
      </w:pPr>
      <w:r w:rsidRPr="00CA26E6">
        <w:rPr>
          <w:rFonts w:ascii="Aptos Narrow" w:hAnsi="Aptos Narrow"/>
        </w:rPr>
        <w:t>De beoordeling van de inschrijvingen vindt plaats door een beoordelingsteam, samengesteld uit vertegenwoordigers van de gemeente Krimpenerwaard met deskundigheid op het gebied van inkoop, aanbesteding en openbaar groen.</w:t>
      </w:r>
    </w:p>
    <w:p w14:paraId="3BD635C6" w14:textId="77777777" w:rsidR="00FC1A66" w:rsidRPr="00CA26E6" w:rsidRDefault="00FC1A66" w:rsidP="00EF7636">
      <w:pPr>
        <w:rPr>
          <w:rFonts w:ascii="Aptos Narrow" w:hAnsi="Aptos Narrow"/>
        </w:rPr>
      </w:pPr>
    </w:p>
    <w:p w14:paraId="6E78DE7F" w14:textId="77777777" w:rsidR="00EF7636" w:rsidRPr="00CA26E6" w:rsidRDefault="00EF7636" w:rsidP="00EF7636">
      <w:pPr>
        <w:rPr>
          <w:rFonts w:ascii="Aptos Narrow" w:hAnsi="Aptos Narrow"/>
        </w:rPr>
      </w:pPr>
      <w:r w:rsidRPr="00CA26E6">
        <w:rPr>
          <w:rFonts w:ascii="Aptos Narrow" w:hAnsi="Aptos Narrow"/>
        </w:rPr>
        <w:t>De beoordeling vindt plaats aan de hand van de eisen en voorwaarden zoals opgenomen in de aanbestedingsstukken.</w:t>
      </w:r>
    </w:p>
    <w:p w14:paraId="733B55CA" w14:textId="77777777" w:rsidR="00FC1A66" w:rsidRPr="00CA26E6" w:rsidRDefault="00FC1A66" w:rsidP="00EF7636">
      <w:pPr>
        <w:rPr>
          <w:rFonts w:ascii="Aptos Narrow" w:hAnsi="Aptos Narrow"/>
        </w:rPr>
      </w:pPr>
    </w:p>
    <w:p w14:paraId="2DFC940A" w14:textId="77777777" w:rsidR="00EF7636" w:rsidRPr="00CA26E6" w:rsidRDefault="00EF7636" w:rsidP="00EF7636">
      <w:pPr>
        <w:rPr>
          <w:rFonts w:ascii="Aptos Narrow" w:hAnsi="Aptos Narrow"/>
        </w:rPr>
      </w:pPr>
      <w:r w:rsidRPr="00CA26E6">
        <w:rPr>
          <w:rFonts w:ascii="Aptos Narrow" w:hAnsi="Aptos Narrow"/>
        </w:rPr>
        <w:t>De beoordeling geschiedt objectief, transparant en non-discriminatoir overeenkomstig de beginselen van het aanbestedingsrecht.</w:t>
      </w:r>
    </w:p>
    <w:p w14:paraId="16EEEB92" w14:textId="77777777" w:rsidR="00FC1A66" w:rsidRPr="00CA26E6" w:rsidRDefault="00FC1A66" w:rsidP="00EF7636">
      <w:pPr>
        <w:rPr>
          <w:rFonts w:ascii="Aptos Narrow" w:hAnsi="Aptos Narrow"/>
        </w:rPr>
      </w:pPr>
    </w:p>
    <w:p w14:paraId="4DC81EAC" w14:textId="66D0092B" w:rsidR="00EF7636" w:rsidRPr="00CA26E6" w:rsidRDefault="00EF7636" w:rsidP="00EF7636">
      <w:pPr>
        <w:rPr>
          <w:rFonts w:ascii="Aptos Narrow" w:hAnsi="Aptos Narrow"/>
        </w:rPr>
      </w:pPr>
      <w:r w:rsidRPr="00CA26E6">
        <w:rPr>
          <w:rFonts w:ascii="Aptos Narrow" w:hAnsi="Aptos Narrow"/>
        </w:rPr>
        <w:t>Alleen volledig</w:t>
      </w:r>
      <w:r w:rsidR="00FC1A66" w:rsidRPr="00CA26E6">
        <w:rPr>
          <w:rFonts w:ascii="Aptos Narrow" w:hAnsi="Aptos Narrow"/>
        </w:rPr>
        <w:t>e</w:t>
      </w:r>
      <w:r w:rsidRPr="00CA26E6">
        <w:rPr>
          <w:rFonts w:ascii="Aptos Narrow" w:hAnsi="Aptos Narrow"/>
        </w:rPr>
        <w:t xml:space="preserve"> en tijdig ingediende inschrijvingen worden beoordeeld.</w:t>
      </w:r>
    </w:p>
    <w:p w14:paraId="114D7A90" w14:textId="3C990571" w:rsidR="00EF7636" w:rsidRPr="00CA26E6" w:rsidRDefault="00EF7636" w:rsidP="00EF7636">
      <w:pPr>
        <w:rPr>
          <w:rFonts w:ascii="Aptos Narrow" w:hAnsi="Aptos Narrow"/>
        </w:rPr>
      </w:pPr>
    </w:p>
    <w:p w14:paraId="6463A420" w14:textId="77777777" w:rsidR="00EF7636" w:rsidRPr="00CA26E6" w:rsidRDefault="00EF7636" w:rsidP="004920A8">
      <w:pPr>
        <w:pStyle w:val="Kop2"/>
        <w:rPr>
          <w:rFonts w:ascii="Aptos Narrow" w:hAnsi="Aptos Narrow"/>
        </w:rPr>
      </w:pPr>
      <w:bookmarkStart w:id="77" w:name="_Toc243658406"/>
      <w:r w:rsidRPr="00CA26E6">
        <w:rPr>
          <w:rFonts w:ascii="Aptos Narrow" w:hAnsi="Aptos Narrow"/>
        </w:rPr>
        <w:t>7.2 Beoordelingssystematiek</w:t>
      </w:r>
      <w:bookmarkEnd w:id="77"/>
    </w:p>
    <w:p w14:paraId="5D9C5A35" w14:textId="77777777" w:rsidR="00EF7636" w:rsidRPr="00CA26E6" w:rsidRDefault="00EF7636" w:rsidP="00EF7636">
      <w:pPr>
        <w:rPr>
          <w:rFonts w:ascii="Aptos Narrow" w:hAnsi="Aptos Narrow"/>
        </w:rPr>
      </w:pPr>
      <w:r w:rsidRPr="00CA26E6">
        <w:rPr>
          <w:rFonts w:ascii="Aptos Narrow" w:hAnsi="Aptos Narrow"/>
        </w:rPr>
        <w:t>De beoordeling vindt plaats in onderstaande volgorde:</w:t>
      </w:r>
    </w:p>
    <w:p w14:paraId="6BF57927" w14:textId="77777777" w:rsidR="00FC1A66" w:rsidRPr="00CA26E6" w:rsidRDefault="00FC1A66" w:rsidP="00EF7636">
      <w:pPr>
        <w:rPr>
          <w:rFonts w:ascii="Aptos Narrow" w:hAnsi="Aptos Narrow"/>
        </w:rPr>
      </w:pPr>
    </w:p>
    <w:p w14:paraId="523D8363" w14:textId="77777777" w:rsidR="00EF7636" w:rsidRPr="00CA26E6" w:rsidRDefault="00EF7636" w:rsidP="00FC1A66">
      <w:pPr>
        <w:rPr>
          <w:rFonts w:ascii="Aptos Narrow" w:hAnsi="Aptos Narrow"/>
          <w:b/>
          <w:bCs/>
          <w:i/>
          <w:iCs/>
        </w:rPr>
      </w:pPr>
      <w:r w:rsidRPr="00CA26E6">
        <w:rPr>
          <w:rFonts w:ascii="Aptos Narrow" w:hAnsi="Aptos Narrow"/>
          <w:b/>
          <w:bCs/>
          <w:i/>
          <w:iCs/>
        </w:rPr>
        <w:t>Stap 1: Opening van de inschrijvingen</w:t>
      </w:r>
    </w:p>
    <w:p w14:paraId="1CE64888" w14:textId="77777777" w:rsidR="00EF7636" w:rsidRPr="00CA26E6" w:rsidRDefault="00EF7636" w:rsidP="00EF7636">
      <w:pPr>
        <w:rPr>
          <w:rFonts w:ascii="Aptos Narrow" w:hAnsi="Aptos Narrow"/>
        </w:rPr>
      </w:pPr>
      <w:r w:rsidRPr="00CA26E6">
        <w:rPr>
          <w:rFonts w:ascii="Aptos Narrow" w:hAnsi="Aptos Narrow"/>
        </w:rPr>
        <w:t>Na het verstrijken van de uiterste inschrijftermijn worden de inschrijvingen geopend via TenderNed.</w:t>
      </w:r>
    </w:p>
    <w:p w14:paraId="49793B88" w14:textId="77777777" w:rsidR="00EF7636" w:rsidRPr="00CA26E6" w:rsidRDefault="00EF7636" w:rsidP="00EF7636">
      <w:pPr>
        <w:rPr>
          <w:rFonts w:ascii="Aptos Narrow" w:hAnsi="Aptos Narrow"/>
        </w:rPr>
      </w:pPr>
      <w:r w:rsidRPr="00CA26E6">
        <w:rPr>
          <w:rFonts w:ascii="Aptos Narrow" w:hAnsi="Aptos Narrow"/>
        </w:rPr>
        <w:t>De opening van de inschrijvingen is niet openbaar.</w:t>
      </w:r>
    </w:p>
    <w:p w14:paraId="4AEDBE1A" w14:textId="5572891B" w:rsidR="00EF7636" w:rsidRPr="00CA26E6" w:rsidRDefault="00EF7636" w:rsidP="00EF7636">
      <w:pPr>
        <w:rPr>
          <w:rFonts w:ascii="Aptos Narrow" w:hAnsi="Aptos Narrow"/>
        </w:rPr>
      </w:pPr>
    </w:p>
    <w:p w14:paraId="1DA2C24A" w14:textId="77777777" w:rsidR="00EF7636" w:rsidRPr="00CA26E6" w:rsidRDefault="00EF7636" w:rsidP="00EF7636">
      <w:pPr>
        <w:rPr>
          <w:rFonts w:ascii="Aptos Narrow" w:hAnsi="Aptos Narrow"/>
          <w:b/>
          <w:bCs/>
          <w:i/>
          <w:iCs/>
        </w:rPr>
      </w:pPr>
      <w:r w:rsidRPr="00CA26E6">
        <w:rPr>
          <w:rFonts w:ascii="Aptos Narrow" w:hAnsi="Aptos Narrow"/>
          <w:b/>
          <w:bCs/>
          <w:i/>
          <w:iCs/>
        </w:rPr>
        <w:t>Stap 2: Controle op volledigheid en vormvereisten</w:t>
      </w:r>
    </w:p>
    <w:p w14:paraId="0804585E" w14:textId="77777777" w:rsidR="00EF7636" w:rsidRPr="00CA26E6" w:rsidRDefault="00EF7636" w:rsidP="00EF7636">
      <w:pPr>
        <w:rPr>
          <w:rFonts w:ascii="Aptos Narrow" w:hAnsi="Aptos Narrow"/>
        </w:rPr>
      </w:pPr>
      <w:r w:rsidRPr="00CA26E6">
        <w:rPr>
          <w:rFonts w:ascii="Aptos Narrow" w:hAnsi="Aptos Narrow"/>
        </w:rPr>
        <w:t>De gemeente controleert of:</w:t>
      </w:r>
    </w:p>
    <w:p w14:paraId="7ECA4D39" w14:textId="77777777" w:rsidR="00FC1A66" w:rsidRPr="00CA26E6" w:rsidRDefault="00FC1A66" w:rsidP="00EF7636">
      <w:pPr>
        <w:rPr>
          <w:rFonts w:ascii="Aptos Narrow" w:hAnsi="Aptos Narrow"/>
        </w:rPr>
      </w:pPr>
    </w:p>
    <w:p w14:paraId="29BECC91" w14:textId="77777777" w:rsidR="00EF7636" w:rsidRPr="00CA26E6" w:rsidRDefault="00EF7636" w:rsidP="0062023D">
      <w:pPr>
        <w:numPr>
          <w:ilvl w:val="0"/>
          <w:numId w:val="53"/>
        </w:numPr>
        <w:rPr>
          <w:rFonts w:ascii="Aptos Narrow" w:hAnsi="Aptos Narrow"/>
        </w:rPr>
      </w:pPr>
      <w:r w:rsidRPr="00CA26E6">
        <w:rPr>
          <w:rFonts w:ascii="Aptos Narrow" w:hAnsi="Aptos Narrow"/>
        </w:rPr>
        <w:t>alle gevraagde documenten zijn ingediend;</w:t>
      </w:r>
    </w:p>
    <w:p w14:paraId="17BA95EB" w14:textId="77777777" w:rsidR="00EF7636" w:rsidRPr="00CA26E6" w:rsidRDefault="00EF7636" w:rsidP="0062023D">
      <w:pPr>
        <w:numPr>
          <w:ilvl w:val="0"/>
          <w:numId w:val="53"/>
        </w:numPr>
        <w:rPr>
          <w:rFonts w:ascii="Aptos Narrow" w:hAnsi="Aptos Narrow"/>
        </w:rPr>
      </w:pPr>
      <w:r w:rsidRPr="00CA26E6">
        <w:rPr>
          <w:rFonts w:ascii="Aptos Narrow" w:hAnsi="Aptos Narrow"/>
        </w:rPr>
        <w:t>de documenten volledig zijn ingevuld;</w:t>
      </w:r>
    </w:p>
    <w:p w14:paraId="6C161789" w14:textId="77777777" w:rsidR="00EF7636" w:rsidRPr="00CA26E6" w:rsidRDefault="00EF7636" w:rsidP="0062023D">
      <w:pPr>
        <w:numPr>
          <w:ilvl w:val="0"/>
          <w:numId w:val="53"/>
        </w:numPr>
        <w:rPr>
          <w:rFonts w:ascii="Aptos Narrow" w:hAnsi="Aptos Narrow"/>
        </w:rPr>
      </w:pPr>
      <w:r w:rsidRPr="00CA26E6">
        <w:rPr>
          <w:rFonts w:ascii="Aptos Narrow" w:hAnsi="Aptos Narrow"/>
        </w:rPr>
        <w:t>de inschrijving rechtsgeldig is ondertekend;</w:t>
      </w:r>
    </w:p>
    <w:p w14:paraId="2691C155" w14:textId="77777777" w:rsidR="00EF7636" w:rsidRPr="00CA26E6" w:rsidRDefault="00EF7636" w:rsidP="0062023D">
      <w:pPr>
        <w:numPr>
          <w:ilvl w:val="0"/>
          <w:numId w:val="53"/>
        </w:numPr>
        <w:rPr>
          <w:rFonts w:ascii="Aptos Narrow" w:hAnsi="Aptos Narrow"/>
        </w:rPr>
      </w:pPr>
      <w:r w:rsidRPr="00CA26E6">
        <w:rPr>
          <w:rFonts w:ascii="Aptos Narrow" w:hAnsi="Aptos Narrow"/>
        </w:rPr>
        <w:t>de inschrijving voldoet aan de formele eisen van deze aanbesteding.</w:t>
      </w:r>
    </w:p>
    <w:p w14:paraId="7E2E7EF9" w14:textId="77777777" w:rsidR="00FC1A66" w:rsidRPr="00CA26E6" w:rsidRDefault="00FC1A66" w:rsidP="00FC1A66">
      <w:pPr>
        <w:ind w:left="720"/>
        <w:rPr>
          <w:rFonts w:ascii="Aptos Narrow" w:hAnsi="Aptos Narrow"/>
        </w:rPr>
      </w:pPr>
    </w:p>
    <w:p w14:paraId="40B29659" w14:textId="5B52C909" w:rsidR="00EF7636" w:rsidRPr="00CA26E6" w:rsidRDefault="00EF7636" w:rsidP="00EF7636">
      <w:pPr>
        <w:rPr>
          <w:rFonts w:ascii="Aptos Narrow" w:hAnsi="Aptos Narrow"/>
        </w:rPr>
      </w:pPr>
      <w:r w:rsidRPr="00CA26E6">
        <w:rPr>
          <w:rFonts w:ascii="Aptos Narrow" w:hAnsi="Aptos Narrow"/>
        </w:rPr>
        <w:t>Indien sprake is van een herstelbaar gebrek kan de gemeente besluiten een verduidelijking of</w:t>
      </w:r>
      <w:r w:rsidR="00FC1A66" w:rsidRPr="00CA26E6">
        <w:rPr>
          <w:rFonts w:ascii="Aptos Narrow" w:hAnsi="Aptos Narrow"/>
        </w:rPr>
        <w:t xml:space="preserve"> </w:t>
      </w:r>
      <w:r w:rsidRPr="00CA26E6">
        <w:rPr>
          <w:rFonts w:ascii="Aptos Narrow" w:hAnsi="Aptos Narrow"/>
        </w:rPr>
        <w:t>aanvulling te vragen, voor zover de geldende aanbestedingsrechtelijke kaders dit toestaan.</w:t>
      </w:r>
    </w:p>
    <w:p w14:paraId="55416F8F" w14:textId="77777777" w:rsidR="00FC1A66" w:rsidRPr="00CA26E6" w:rsidRDefault="00FC1A66" w:rsidP="00EF7636">
      <w:pPr>
        <w:rPr>
          <w:rFonts w:ascii="Aptos Narrow" w:hAnsi="Aptos Narrow"/>
        </w:rPr>
      </w:pPr>
    </w:p>
    <w:p w14:paraId="1E3E9E37" w14:textId="11F73F3B" w:rsidR="00EF7636" w:rsidRPr="00CA26E6" w:rsidRDefault="00EF7636" w:rsidP="00EF7636">
      <w:pPr>
        <w:rPr>
          <w:rFonts w:ascii="Aptos Narrow" w:hAnsi="Aptos Narrow"/>
        </w:rPr>
      </w:pPr>
      <w:r w:rsidRPr="00CA26E6">
        <w:rPr>
          <w:rFonts w:ascii="Aptos Narrow" w:hAnsi="Aptos Narrow"/>
        </w:rPr>
        <w:t>De gemeente is niet verplicht een herstelmogelijkheid te bieden.</w:t>
      </w:r>
    </w:p>
    <w:p w14:paraId="63485B33" w14:textId="2602AE79" w:rsidR="00EF7636" w:rsidRPr="00CA26E6" w:rsidRDefault="00EF7636" w:rsidP="00EF7636">
      <w:pPr>
        <w:rPr>
          <w:rFonts w:ascii="Aptos Narrow" w:hAnsi="Aptos Narrow"/>
        </w:rPr>
      </w:pPr>
    </w:p>
    <w:p w14:paraId="73C85CBA" w14:textId="77777777" w:rsidR="004920A8" w:rsidRPr="00CA26E6" w:rsidRDefault="004920A8" w:rsidP="00EF7636">
      <w:pPr>
        <w:rPr>
          <w:rFonts w:ascii="Aptos Narrow" w:hAnsi="Aptos Narrow"/>
        </w:rPr>
      </w:pPr>
    </w:p>
    <w:p w14:paraId="69DFAEB5" w14:textId="77777777" w:rsidR="00EF7636" w:rsidRPr="00CA26E6" w:rsidRDefault="00EF7636" w:rsidP="00EF7636">
      <w:pPr>
        <w:rPr>
          <w:rFonts w:ascii="Aptos Narrow" w:hAnsi="Aptos Narrow"/>
          <w:b/>
          <w:bCs/>
          <w:i/>
          <w:iCs/>
        </w:rPr>
      </w:pPr>
      <w:r w:rsidRPr="00CA26E6">
        <w:rPr>
          <w:rFonts w:ascii="Aptos Narrow" w:hAnsi="Aptos Narrow"/>
          <w:b/>
          <w:bCs/>
          <w:i/>
          <w:iCs/>
        </w:rPr>
        <w:t>Stap 3: Toetsing uitsluitingsgronden</w:t>
      </w:r>
    </w:p>
    <w:p w14:paraId="453E4745" w14:textId="77777777" w:rsidR="00EF7636" w:rsidRPr="00CA26E6" w:rsidRDefault="00EF7636" w:rsidP="00EF7636">
      <w:pPr>
        <w:rPr>
          <w:rFonts w:ascii="Aptos Narrow" w:hAnsi="Aptos Narrow"/>
        </w:rPr>
      </w:pPr>
      <w:r w:rsidRPr="00CA26E6">
        <w:rPr>
          <w:rFonts w:ascii="Aptos Narrow" w:hAnsi="Aptos Narrow"/>
        </w:rPr>
        <w:t>De gemeente beoordeelt of op de inschrijver uitsluitingsgronden van toepassing zijn zoals bedoeld in de Aanbestedingswet 2012.</w:t>
      </w:r>
    </w:p>
    <w:p w14:paraId="01410307" w14:textId="77777777" w:rsidR="00EF7636" w:rsidRPr="00CA26E6" w:rsidRDefault="00EF7636" w:rsidP="00EF7636">
      <w:pPr>
        <w:rPr>
          <w:rFonts w:ascii="Aptos Narrow" w:hAnsi="Aptos Narrow"/>
        </w:rPr>
      </w:pPr>
      <w:r w:rsidRPr="00CA26E6">
        <w:rPr>
          <w:rFonts w:ascii="Aptos Narrow" w:hAnsi="Aptos Narrow"/>
        </w:rPr>
        <w:t>Deze beoordeling vindt plaats aan de hand van:</w:t>
      </w:r>
    </w:p>
    <w:p w14:paraId="361DD8AB" w14:textId="77777777" w:rsidR="00EF7636" w:rsidRPr="00CA26E6" w:rsidRDefault="00EF7636" w:rsidP="0062023D">
      <w:pPr>
        <w:numPr>
          <w:ilvl w:val="0"/>
          <w:numId w:val="54"/>
        </w:numPr>
        <w:rPr>
          <w:rFonts w:ascii="Aptos Narrow" w:hAnsi="Aptos Narrow"/>
        </w:rPr>
      </w:pPr>
      <w:r w:rsidRPr="00CA26E6">
        <w:rPr>
          <w:rFonts w:ascii="Aptos Narrow" w:hAnsi="Aptos Narrow"/>
        </w:rPr>
        <w:t>het Uniform Europees Aanbestedingsdocument (UEA);</w:t>
      </w:r>
    </w:p>
    <w:p w14:paraId="320DE9A5" w14:textId="77777777" w:rsidR="00EF7636" w:rsidRPr="00CA26E6" w:rsidRDefault="00EF7636" w:rsidP="0062023D">
      <w:pPr>
        <w:numPr>
          <w:ilvl w:val="0"/>
          <w:numId w:val="54"/>
        </w:numPr>
        <w:rPr>
          <w:rFonts w:ascii="Aptos Narrow" w:hAnsi="Aptos Narrow"/>
        </w:rPr>
      </w:pPr>
      <w:r w:rsidRPr="00CA26E6">
        <w:rPr>
          <w:rFonts w:ascii="Aptos Narrow" w:hAnsi="Aptos Narrow"/>
        </w:rPr>
        <w:t>eventueel aanvullende bewijsstukken.</w:t>
      </w:r>
    </w:p>
    <w:p w14:paraId="1C3CF76A" w14:textId="77777777" w:rsidR="00FC1A66" w:rsidRPr="00CA26E6" w:rsidRDefault="00FC1A66" w:rsidP="00FC1A66">
      <w:pPr>
        <w:ind w:left="720"/>
        <w:rPr>
          <w:rFonts w:ascii="Aptos Narrow" w:hAnsi="Aptos Narrow"/>
        </w:rPr>
      </w:pPr>
    </w:p>
    <w:p w14:paraId="5AC935DB" w14:textId="77777777" w:rsidR="00EF7636" w:rsidRPr="00CA26E6" w:rsidRDefault="00EF7636" w:rsidP="00EF7636">
      <w:pPr>
        <w:rPr>
          <w:rFonts w:ascii="Aptos Narrow" w:hAnsi="Aptos Narrow"/>
        </w:rPr>
      </w:pPr>
      <w:r w:rsidRPr="00CA26E6">
        <w:rPr>
          <w:rFonts w:ascii="Aptos Narrow" w:hAnsi="Aptos Narrow"/>
        </w:rPr>
        <w:t>Indien één of meerdere uitsluitingsgronden van toepassing zijn, wordt de inschrijving uitgesloten van verdere deelname.</w:t>
      </w:r>
    </w:p>
    <w:p w14:paraId="7424075E" w14:textId="3F2A0AFB" w:rsidR="00EF7636" w:rsidRPr="00CA26E6" w:rsidRDefault="00EF7636" w:rsidP="00EF7636">
      <w:pPr>
        <w:rPr>
          <w:rFonts w:ascii="Aptos Narrow" w:hAnsi="Aptos Narrow"/>
        </w:rPr>
      </w:pPr>
    </w:p>
    <w:p w14:paraId="253BA82C" w14:textId="77777777" w:rsidR="00EF7636" w:rsidRPr="00CA26E6" w:rsidRDefault="00EF7636" w:rsidP="00EF7636">
      <w:pPr>
        <w:rPr>
          <w:rFonts w:ascii="Aptos Narrow" w:hAnsi="Aptos Narrow"/>
          <w:b/>
          <w:bCs/>
          <w:i/>
          <w:iCs/>
        </w:rPr>
      </w:pPr>
      <w:r w:rsidRPr="00CA26E6">
        <w:rPr>
          <w:rFonts w:ascii="Aptos Narrow" w:hAnsi="Aptos Narrow"/>
          <w:b/>
          <w:bCs/>
          <w:i/>
          <w:iCs/>
        </w:rPr>
        <w:t>Stap 4: Toetsing geschiktheidseisen</w:t>
      </w:r>
    </w:p>
    <w:p w14:paraId="7CAF5FBF" w14:textId="77777777" w:rsidR="00EF7636" w:rsidRPr="00CA26E6" w:rsidRDefault="00EF7636" w:rsidP="00EF7636">
      <w:pPr>
        <w:rPr>
          <w:rFonts w:ascii="Aptos Narrow" w:hAnsi="Aptos Narrow"/>
        </w:rPr>
      </w:pPr>
      <w:r w:rsidRPr="00CA26E6">
        <w:rPr>
          <w:rFonts w:ascii="Aptos Narrow" w:hAnsi="Aptos Narrow"/>
        </w:rPr>
        <w:t>De gemeente beoordeelt of de inschrijver voldoet aan de in hoofdstuk 5 opgenomen geschiktheidseisen.</w:t>
      </w:r>
    </w:p>
    <w:p w14:paraId="45ED1B62" w14:textId="74C61380" w:rsidR="00FC1A66" w:rsidRPr="00CA26E6" w:rsidRDefault="00EF7636" w:rsidP="00EF7636">
      <w:pPr>
        <w:rPr>
          <w:rFonts w:ascii="Aptos Narrow" w:hAnsi="Aptos Narrow"/>
        </w:rPr>
      </w:pPr>
      <w:r w:rsidRPr="00CA26E6">
        <w:rPr>
          <w:rFonts w:ascii="Aptos Narrow" w:hAnsi="Aptos Narrow"/>
        </w:rPr>
        <w:t>Daarbij wordt onder andere beoordeeld:</w:t>
      </w:r>
    </w:p>
    <w:p w14:paraId="644108BD" w14:textId="77777777" w:rsidR="00EF7636" w:rsidRPr="00CA26E6" w:rsidRDefault="00EF7636" w:rsidP="0062023D">
      <w:pPr>
        <w:numPr>
          <w:ilvl w:val="0"/>
          <w:numId w:val="55"/>
        </w:numPr>
        <w:rPr>
          <w:rFonts w:ascii="Aptos Narrow" w:hAnsi="Aptos Narrow"/>
        </w:rPr>
      </w:pPr>
      <w:r w:rsidRPr="00CA26E6">
        <w:rPr>
          <w:rFonts w:ascii="Aptos Narrow" w:hAnsi="Aptos Narrow"/>
        </w:rPr>
        <w:t>beroepsbevoegdheid;</w:t>
      </w:r>
    </w:p>
    <w:p w14:paraId="2DF92DFA" w14:textId="77777777" w:rsidR="00EF7636" w:rsidRPr="00CA26E6" w:rsidRDefault="00EF7636" w:rsidP="0062023D">
      <w:pPr>
        <w:numPr>
          <w:ilvl w:val="0"/>
          <w:numId w:val="55"/>
        </w:numPr>
        <w:rPr>
          <w:rFonts w:ascii="Aptos Narrow" w:hAnsi="Aptos Narrow"/>
        </w:rPr>
      </w:pPr>
      <w:r w:rsidRPr="00CA26E6">
        <w:rPr>
          <w:rFonts w:ascii="Aptos Narrow" w:hAnsi="Aptos Narrow"/>
        </w:rPr>
        <w:t>financiële draagkracht;</w:t>
      </w:r>
    </w:p>
    <w:p w14:paraId="4B659833" w14:textId="77777777" w:rsidR="00EF7636" w:rsidRPr="00CA26E6" w:rsidRDefault="00EF7636" w:rsidP="0062023D">
      <w:pPr>
        <w:numPr>
          <w:ilvl w:val="0"/>
          <w:numId w:val="55"/>
        </w:numPr>
        <w:rPr>
          <w:rFonts w:ascii="Aptos Narrow" w:hAnsi="Aptos Narrow"/>
        </w:rPr>
      </w:pPr>
      <w:r w:rsidRPr="00CA26E6">
        <w:rPr>
          <w:rFonts w:ascii="Aptos Narrow" w:hAnsi="Aptos Narrow"/>
        </w:rPr>
        <w:t>verzekering;</w:t>
      </w:r>
    </w:p>
    <w:p w14:paraId="138CC834" w14:textId="77777777" w:rsidR="00EF7636" w:rsidRPr="00CA26E6" w:rsidRDefault="00EF7636" w:rsidP="0062023D">
      <w:pPr>
        <w:numPr>
          <w:ilvl w:val="0"/>
          <w:numId w:val="55"/>
        </w:numPr>
        <w:rPr>
          <w:rFonts w:ascii="Aptos Narrow" w:hAnsi="Aptos Narrow"/>
        </w:rPr>
      </w:pPr>
      <w:r w:rsidRPr="00CA26E6">
        <w:rPr>
          <w:rFonts w:ascii="Aptos Narrow" w:hAnsi="Aptos Narrow"/>
        </w:rPr>
        <w:t>referentie-eisen;</w:t>
      </w:r>
    </w:p>
    <w:p w14:paraId="1AE9270B" w14:textId="77777777" w:rsidR="00EF7636" w:rsidRPr="00CA26E6" w:rsidRDefault="00EF7636" w:rsidP="0062023D">
      <w:pPr>
        <w:numPr>
          <w:ilvl w:val="0"/>
          <w:numId w:val="55"/>
        </w:numPr>
        <w:rPr>
          <w:rFonts w:ascii="Aptos Narrow" w:hAnsi="Aptos Narrow"/>
        </w:rPr>
      </w:pPr>
      <w:r w:rsidRPr="00CA26E6">
        <w:rPr>
          <w:rFonts w:ascii="Aptos Narrow" w:hAnsi="Aptos Narrow"/>
        </w:rPr>
        <w:t>kwaliteitsborging;</w:t>
      </w:r>
    </w:p>
    <w:p w14:paraId="264DF90A" w14:textId="46FC08DB" w:rsidR="00FC1A66" w:rsidRPr="004B73F1" w:rsidRDefault="00EF7636" w:rsidP="00FC1A66">
      <w:pPr>
        <w:numPr>
          <w:ilvl w:val="0"/>
          <w:numId w:val="55"/>
        </w:numPr>
        <w:rPr>
          <w:rFonts w:ascii="Aptos Narrow" w:hAnsi="Aptos Narrow"/>
        </w:rPr>
      </w:pPr>
      <w:r w:rsidRPr="004B73F1">
        <w:rPr>
          <w:rFonts w:ascii="Aptos Narrow" w:hAnsi="Aptos Narrow"/>
        </w:rPr>
        <w:t>vakbekwaamheid.</w:t>
      </w:r>
    </w:p>
    <w:p w14:paraId="6ED2CBB1" w14:textId="77777777" w:rsidR="00EF7636" w:rsidRPr="00CA26E6" w:rsidRDefault="00EF7636" w:rsidP="00EF7636">
      <w:pPr>
        <w:rPr>
          <w:rFonts w:ascii="Aptos Narrow" w:hAnsi="Aptos Narrow"/>
        </w:rPr>
      </w:pPr>
      <w:r w:rsidRPr="00CA26E6">
        <w:rPr>
          <w:rFonts w:ascii="Aptos Narrow" w:hAnsi="Aptos Narrow"/>
        </w:rPr>
        <w:t>Inschrijvers die niet voldoen aan de geschiktheidseisen worden uitgesloten van verdere deelname.</w:t>
      </w:r>
    </w:p>
    <w:p w14:paraId="27DD3D6A" w14:textId="5DEBEE83" w:rsidR="00EF7636" w:rsidRPr="00CA26E6" w:rsidRDefault="00EF7636" w:rsidP="00EF7636">
      <w:pPr>
        <w:rPr>
          <w:rFonts w:ascii="Aptos Narrow" w:hAnsi="Aptos Narrow"/>
        </w:rPr>
      </w:pPr>
    </w:p>
    <w:p w14:paraId="6D89C593" w14:textId="77777777" w:rsidR="00EF7636" w:rsidRPr="00CA26E6" w:rsidRDefault="00EF7636" w:rsidP="00EF7636">
      <w:pPr>
        <w:rPr>
          <w:rFonts w:ascii="Aptos Narrow" w:hAnsi="Aptos Narrow"/>
          <w:b/>
          <w:bCs/>
          <w:i/>
          <w:iCs/>
        </w:rPr>
      </w:pPr>
      <w:r w:rsidRPr="00CA26E6">
        <w:rPr>
          <w:rFonts w:ascii="Aptos Narrow" w:hAnsi="Aptos Narrow"/>
          <w:b/>
          <w:bCs/>
          <w:i/>
          <w:iCs/>
        </w:rPr>
        <w:t>Stap 5: Toetsing Programma van Eisen</w:t>
      </w:r>
    </w:p>
    <w:p w14:paraId="596D8FD6" w14:textId="77777777" w:rsidR="00EF7636" w:rsidRPr="00CA26E6" w:rsidRDefault="00EF7636" w:rsidP="00EF7636">
      <w:pPr>
        <w:rPr>
          <w:rFonts w:ascii="Aptos Narrow" w:hAnsi="Aptos Narrow"/>
        </w:rPr>
      </w:pPr>
      <w:r w:rsidRPr="00CA26E6">
        <w:rPr>
          <w:rFonts w:ascii="Aptos Narrow" w:hAnsi="Aptos Narrow"/>
        </w:rPr>
        <w:t>De gemeente beoordeelt of de inschrijving volledig voldoet aan het Programma van Eisen zoals opgenomen in hoofdstuk 6 en de bijbehorende bijlagen.</w:t>
      </w:r>
    </w:p>
    <w:p w14:paraId="79B2FF7B" w14:textId="77777777" w:rsidR="00FC1A66" w:rsidRPr="00CA26E6" w:rsidRDefault="00FC1A66" w:rsidP="00EF7636">
      <w:pPr>
        <w:rPr>
          <w:rFonts w:ascii="Aptos Narrow" w:hAnsi="Aptos Narrow"/>
        </w:rPr>
      </w:pPr>
    </w:p>
    <w:p w14:paraId="5B33F343" w14:textId="77777777" w:rsidR="00EF7636" w:rsidRPr="00CA26E6" w:rsidRDefault="00EF7636" w:rsidP="00EF7636">
      <w:pPr>
        <w:rPr>
          <w:rFonts w:ascii="Aptos Narrow" w:hAnsi="Aptos Narrow"/>
        </w:rPr>
      </w:pPr>
      <w:r w:rsidRPr="00CA26E6">
        <w:rPr>
          <w:rFonts w:ascii="Aptos Narrow" w:hAnsi="Aptos Narrow"/>
        </w:rPr>
        <w:t>Door het indienen van een inschrijving verklaart de inschrijver onvoorwaardelijk akkoord te gaan met alle eisen.</w:t>
      </w:r>
    </w:p>
    <w:p w14:paraId="158CD9B3" w14:textId="77777777" w:rsidR="00FC1A66" w:rsidRPr="00CA26E6" w:rsidRDefault="00FC1A66" w:rsidP="00EF7636">
      <w:pPr>
        <w:rPr>
          <w:rFonts w:ascii="Aptos Narrow" w:hAnsi="Aptos Narrow"/>
        </w:rPr>
      </w:pPr>
    </w:p>
    <w:p w14:paraId="7308281B" w14:textId="77777777" w:rsidR="00EF7636" w:rsidRPr="00CA26E6" w:rsidRDefault="00EF7636" w:rsidP="00EF7636">
      <w:pPr>
        <w:rPr>
          <w:rFonts w:ascii="Aptos Narrow" w:hAnsi="Aptos Narrow"/>
        </w:rPr>
      </w:pPr>
      <w:r w:rsidRPr="00CA26E6">
        <w:rPr>
          <w:rFonts w:ascii="Aptos Narrow" w:hAnsi="Aptos Narrow"/>
        </w:rPr>
        <w:t>Indien blijkt dat een inschrijver niet voldoet aan één of meerdere minimumeisen, wordt de inschrijving ongeldig verklaard en uitgesloten van verdere beoordeling.</w:t>
      </w:r>
    </w:p>
    <w:p w14:paraId="1AF77AB0" w14:textId="27F0DA1A" w:rsidR="00EF7636" w:rsidRPr="00CA26E6" w:rsidRDefault="00EF7636" w:rsidP="00EF7636">
      <w:pPr>
        <w:rPr>
          <w:rFonts w:ascii="Aptos Narrow" w:hAnsi="Aptos Narrow"/>
        </w:rPr>
      </w:pPr>
    </w:p>
    <w:p w14:paraId="232A748D" w14:textId="77777777" w:rsidR="00EF7636" w:rsidRPr="00CA26E6" w:rsidRDefault="00EF7636" w:rsidP="00EF7636">
      <w:pPr>
        <w:rPr>
          <w:rFonts w:ascii="Aptos Narrow" w:hAnsi="Aptos Narrow"/>
          <w:b/>
          <w:bCs/>
          <w:i/>
          <w:iCs/>
        </w:rPr>
      </w:pPr>
      <w:r w:rsidRPr="00CA26E6">
        <w:rPr>
          <w:rFonts w:ascii="Aptos Narrow" w:hAnsi="Aptos Narrow"/>
          <w:b/>
          <w:bCs/>
          <w:i/>
          <w:iCs/>
        </w:rPr>
        <w:t>Stap 6: Prijsbeoordeling</w:t>
      </w:r>
    </w:p>
    <w:p w14:paraId="2EC60B0F" w14:textId="77777777" w:rsidR="00EF7636" w:rsidRPr="00CA26E6" w:rsidRDefault="00EF7636" w:rsidP="00EF7636">
      <w:pPr>
        <w:rPr>
          <w:rFonts w:ascii="Aptos Narrow" w:hAnsi="Aptos Narrow"/>
        </w:rPr>
      </w:pPr>
      <w:r w:rsidRPr="00CA26E6">
        <w:rPr>
          <w:rFonts w:ascii="Aptos Narrow" w:hAnsi="Aptos Narrow"/>
        </w:rPr>
        <w:t>Van de inschrijvingen die succesvol de voorgaande beoordelingsstappen hebben doorlopen, wordt de fictieve inschrijfsom bepaald.</w:t>
      </w:r>
    </w:p>
    <w:p w14:paraId="2602CBD6" w14:textId="77777777" w:rsidR="00FC1A66" w:rsidRPr="00CA26E6" w:rsidRDefault="00FC1A66" w:rsidP="00EF7636">
      <w:pPr>
        <w:rPr>
          <w:rFonts w:ascii="Aptos Narrow" w:hAnsi="Aptos Narrow"/>
        </w:rPr>
      </w:pPr>
    </w:p>
    <w:p w14:paraId="7EA2FD03" w14:textId="77777777" w:rsidR="00EF7636" w:rsidRPr="00CA26E6" w:rsidRDefault="00EF7636" w:rsidP="00EF7636">
      <w:pPr>
        <w:rPr>
          <w:rFonts w:ascii="Aptos Narrow" w:hAnsi="Aptos Narrow"/>
        </w:rPr>
      </w:pPr>
      <w:r w:rsidRPr="00CA26E6">
        <w:rPr>
          <w:rFonts w:ascii="Aptos Narrow" w:hAnsi="Aptos Narrow"/>
        </w:rPr>
        <w:t>De laagste geldige fictieve inschrijfsom wordt als economisch meest voordelige inschrijving aangemerkt op basis van het criterium laagste prijs.</w:t>
      </w:r>
    </w:p>
    <w:p w14:paraId="4DD14FA1" w14:textId="021CDA57" w:rsidR="00EF7636" w:rsidRPr="00CA26E6" w:rsidRDefault="00EF7636" w:rsidP="00EF7636">
      <w:pPr>
        <w:rPr>
          <w:rFonts w:ascii="Aptos Narrow" w:hAnsi="Aptos Narrow"/>
        </w:rPr>
      </w:pPr>
    </w:p>
    <w:p w14:paraId="71E8B0EC" w14:textId="77777777" w:rsidR="00EF7636" w:rsidRPr="00CA26E6" w:rsidRDefault="00EF7636" w:rsidP="004920A8">
      <w:pPr>
        <w:pStyle w:val="Kop2"/>
        <w:rPr>
          <w:rFonts w:ascii="Aptos Narrow" w:hAnsi="Aptos Narrow"/>
        </w:rPr>
      </w:pPr>
      <w:bookmarkStart w:id="78" w:name="_Toc243658407"/>
      <w:r w:rsidRPr="00CA26E6">
        <w:rPr>
          <w:rFonts w:ascii="Aptos Narrow" w:hAnsi="Aptos Narrow"/>
        </w:rPr>
        <w:t>7.3 Verificatie</w:t>
      </w:r>
      <w:bookmarkEnd w:id="78"/>
    </w:p>
    <w:p w14:paraId="06D83AFC" w14:textId="77777777" w:rsidR="00EF7636" w:rsidRPr="00CA26E6" w:rsidRDefault="00EF7636" w:rsidP="00EF7636">
      <w:pPr>
        <w:rPr>
          <w:rFonts w:ascii="Aptos Narrow" w:hAnsi="Aptos Narrow"/>
        </w:rPr>
      </w:pPr>
      <w:r w:rsidRPr="00CA26E6">
        <w:rPr>
          <w:rFonts w:ascii="Aptos Narrow" w:hAnsi="Aptos Narrow"/>
        </w:rPr>
        <w:t>De gemeente behoudt zich het recht voor de verstrekte gegevens te controleren.</w:t>
      </w:r>
    </w:p>
    <w:p w14:paraId="305B82BB" w14:textId="77777777" w:rsidR="00EF7636" w:rsidRPr="00CA26E6" w:rsidRDefault="00EF7636" w:rsidP="00EF7636">
      <w:pPr>
        <w:rPr>
          <w:rFonts w:ascii="Aptos Narrow" w:hAnsi="Aptos Narrow"/>
        </w:rPr>
      </w:pPr>
      <w:r w:rsidRPr="00CA26E6">
        <w:rPr>
          <w:rFonts w:ascii="Aptos Narrow" w:hAnsi="Aptos Narrow"/>
        </w:rPr>
        <w:t>In het kader van de verificatie kan de gemeente onder meer:</w:t>
      </w:r>
    </w:p>
    <w:p w14:paraId="02024C55" w14:textId="77777777" w:rsidR="00FC1A66" w:rsidRPr="00CA26E6" w:rsidRDefault="00FC1A66" w:rsidP="00EF7636">
      <w:pPr>
        <w:rPr>
          <w:rFonts w:ascii="Aptos Narrow" w:hAnsi="Aptos Narrow"/>
        </w:rPr>
      </w:pPr>
    </w:p>
    <w:p w14:paraId="41B307B7" w14:textId="77777777" w:rsidR="00EF7636" w:rsidRPr="00CA26E6" w:rsidRDefault="00EF7636" w:rsidP="0062023D">
      <w:pPr>
        <w:numPr>
          <w:ilvl w:val="0"/>
          <w:numId w:val="56"/>
        </w:numPr>
        <w:rPr>
          <w:rFonts w:ascii="Aptos Narrow" w:hAnsi="Aptos Narrow"/>
        </w:rPr>
      </w:pPr>
      <w:r w:rsidRPr="00CA26E6">
        <w:rPr>
          <w:rFonts w:ascii="Aptos Narrow" w:hAnsi="Aptos Narrow"/>
        </w:rPr>
        <w:t>referenties benaderen;</w:t>
      </w:r>
    </w:p>
    <w:p w14:paraId="0C3BD1C6" w14:textId="77777777" w:rsidR="00EF7636" w:rsidRPr="00CA26E6" w:rsidRDefault="00EF7636" w:rsidP="0062023D">
      <w:pPr>
        <w:numPr>
          <w:ilvl w:val="0"/>
          <w:numId w:val="56"/>
        </w:numPr>
        <w:rPr>
          <w:rFonts w:ascii="Aptos Narrow" w:hAnsi="Aptos Narrow"/>
        </w:rPr>
      </w:pPr>
      <w:r w:rsidRPr="00CA26E6">
        <w:rPr>
          <w:rFonts w:ascii="Aptos Narrow" w:hAnsi="Aptos Narrow"/>
        </w:rPr>
        <w:t>certificaten controleren;</w:t>
      </w:r>
    </w:p>
    <w:p w14:paraId="6DEB47AF" w14:textId="77777777" w:rsidR="00EF7636" w:rsidRPr="00CA26E6" w:rsidRDefault="00EF7636" w:rsidP="0062023D">
      <w:pPr>
        <w:numPr>
          <w:ilvl w:val="0"/>
          <w:numId w:val="56"/>
        </w:numPr>
        <w:rPr>
          <w:rFonts w:ascii="Aptos Narrow" w:hAnsi="Aptos Narrow"/>
        </w:rPr>
      </w:pPr>
      <w:r w:rsidRPr="00CA26E6">
        <w:rPr>
          <w:rFonts w:ascii="Aptos Narrow" w:hAnsi="Aptos Narrow"/>
        </w:rPr>
        <w:t>bewijsstukken opvragen;</w:t>
      </w:r>
    </w:p>
    <w:p w14:paraId="7629EB99" w14:textId="77777777" w:rsidR="00EF7636" w:rsidRPr="00CA26E6" w:rsidRDefault="00EF7636" w:rsidP="0062023D">
      <w:pPr>
        <w:numPr>
          <w:ilvl w:val="0"/>
          <w:numId w:val="56"/>
        </w:numPr>
        <w:rPr>
          <w:rFonts w:ascii="Aptos Narrow" w:hAnsi="Aptos Narrow"/>
        </w:rPr>
      </w:pPr>
      <w:r w:rsidRPr="00CA26E6">
        <w:rPr>
          <w:rFonts w:ascii="Aptos Narrow" w:hAnsi="Aptos Narrow"/>
        </w:rPr>
        <w:t>nadere toelichting vragen.</w:t>
      </w:r>
    </w:p>
    <w:p w14:paraId="326F016B" w14:textId="77777777" w:rsidR="00FC1A66" w:rsidRPr="00CA26E6" w:rsidRDefault="00FC1A66" w:rsidP="00FC1A66">
      <w:pPr>
        <w:ind w:left="720"/>
        <w:rPr>
          <w:rFonts w:ascii="Aptos Narrow" w:hAnsi="Aptos Narrow"/>
        </w:rPr>
      </w:pPr>
    </w:p>
    <w:p w14:paraId="4140437E" w14:textId="77777777" w:rsidR="00EF7636" w:rsidRPr="00CA26E6" w:rsidRDefault="00EF7636" w:rsidP="00EF7636">
      <w:pPr>
        <w:rPr>
          <w:rFonts w:ascii="Aptos Narrow" w:hAnsi="Aptos Narrow"/>
        </w:rPr>
      </w:pPr>
      <w:r w:rsidRPr="00CA26E6">
        <w:rPr>
          <w:rFonts w:ascii="Aptos Narrow" w:hAnsi="Aptos Narrow"/>
        </w:rPr>
        <w:t>De gemeente kan een inschrijver uitsluiten indien:</w:t>
      </w:r>
    </w:p>
    <w:p w14:paraId="596A1CCD" w14:textId="77777777" w:rsidR="00EF7636" w:rsidRPr="00CA26E6" w:rsidRDefault="00EF7636" w:rsidP="0062023D">
      <w:pPr>
        <w:numPr>
          <w:ilvl w:val="0"/>
          <w:numId w:val="57"/>
        </w:numPr>
        <w:rPr>
          <w:rFonts w:ascii="Aptos Narrow" w:hAnsi="Aptos Narrow"/>
        </w:rPr>
      </w:pPr>
      <w:r w:rsidRPr="00CA26E6">
        <w:rPr>
          <w:rFonts w:ascii="Aptos Narrow" w:hAnsi="Aptos Narrow"/>
        </w:rPr>
        <w:t>onjuiste informatie is verstrekt;</w:t>
      </w:r>
    </w:p>
    <w:p w14:paraId="56DFD11E" w14:textId="77777777" w:rsidR="00EF7636" w:rsidRPr="00CA26E6" w:rsidRDefault="00EF7636" w:rsidP="0062023D">
      <w:pPr>
        <w:numPr>
          <w:ilvl w:val="0"/>
          <w:numId w:val="57"/>
        </w:numPr>
        <w:rPr>
          <w:rFonts w:ascii="Aptos Narrow" w:hAnsi="Aptos Narrow"/>
        </w:rPr>
      </w:pPr>
      <w:r w:rsidRPr="00CA26E6">
        <w:rPr>
          <w:rFonts w:ascii="Aptos Narrow" w:hAnsi="Aptos Narrow"/>
        </w:rPr>
        <w:t>informatie bewust onvolledig is verstrekt;</w:t>
      </w:r>
    </w:p>
    <w:p w14:paraId="63665446" w14:textId="77777777" w:rsidR="00EF7636" w:rsidRDefault="00EF7636" w:rsidP="0062023D">
      <w:pPr>
        <w:numPr>
          <w:ilvl w:val="0"/>
          <w:numId w:val="57"/>
        </w:numPr>
        <w:rPr>
          <w:rFonts w:ascii="Aptos Narrow" w:hAnsi="Aptos Narrow"/>
        </w:rPr>
      </w:pPr>
      <w:r w:rsidRPr="00CA26E6">
        <w:rPr>
          <w:rFonts w:ascii="Aptos Narrow" w:hAnsi="Aptos Narrow"/>
        </w:rPr>
        <w:t>opgegeven prestaties niet aantoonbaar zijn.</w:t>
      </w:r>
    </w:p>
    <w:p w14:paraId="09387236" w14:textId="77777777" w:rsidR="004B73F1" w:rsidRPr="00CA26E6" w:rsidRDefault="004B73F1" w:rsidP="004B73F1">
      <w:pPr>
        <w:rPr>
          <w:rFonts w:ascii="Aptos Narrow" w:hAnsi="Aptos Narrow"/>
        </w:rPr>
      </w:pPr>
    </w:p>
    <w:p w14:paraId="2CFD160F" w14:textId="77777777" w:rsidR="00EF7636" w:rsidRPr="00CA26E6" w:rsidRDefault="00EF7636" w:rsidP="004920A8">
      <w:pPr>
        <w:pStyle w:val="Kop2"/>
        <w:rPr>
          <w:rFonts w:ascii="Aptos Narrow" w:hAnsi="Aptos Narrow"/>
        </w:rPr>
      </w:pPr>
      <w:bookmarkStart w:id="79" w:name="_Toc243658408"/>
      <w:r w:rsidRPr="00CA26E6">
        <w:rPr>
          <w:rFonts w:ascii="Aptos Narrow" w:hAnsi="Aptos Narrow"/>
        </w:rPr>
        <w:t>7.4 Bewijsstukken</w:t>
      </w:r>
      <w:bookmarkEnd w:id="79"/>
    </w:p>
    <w:p w14:paraId="044407A2" w14:textId="77777777" w:rsidR="00EF7636" w:rsidRPr="00CA26E6" w:rsidRDefault="00EF7636" w:rsidP="00EF7636">
      <w:pPr>
        <w:rPr>
          <w:rFonts w:ascii="Aptos Narrow" w:hAnsi="Aptos Narrow"/>
        </w:rPr>
      </w:pPr>
      <w:r w:rsidRPr="00CA26E6">
        <w:rPr>
          <w:rFonts w:ascii="Aptos Narrow" w:hAnsi="Aptos Narrow"/>
        </w:rPr>
        <w:t>De inschrijver aan wie de gemeente voornemens is te gunnen dient desgevraagd binnen tien (10) werkdagen bewijsstukken te overleggen.</w:t>
      </w:r>
    </w:p>
    <w:p w14:paraId="40E57E96" w14:textId="77777777" w:rsidR="00EF7636" w:rsidRPr="00CA26E6" w:rsidRDefault="00EF7636" w:rsidP="00EF7636">
      <w:pPr>
        <w:rPr>
          <w:rFonts w:ascii="Aptos Narrow" w:hAnsi="Aptos Narrow"/>
        </w:rPr>
      </w:pPr>
      <w:r w:rsidRPr="00CA26E6">
        <w:rPr>
          <w:rFonts w:ascii="Aptos Narrow" w:hAnsi="Aptos Narrow"/>
        </w:rPr>
        <w:t>Onder deze bewijsstukken kunnen onder meer vallen:</w:t>
      </w:r>
    </w:p>
    <w:p w14:paraId="06E69F85" w14:textId="77777777" w:rsidR="00FC1A66" w:rsidRPr="00CA26E6" w:rsidRDefault="00FC1A66" w:rsidP="00EF7636">
      <w:pPr>
        <w:rPr>
          <w:rFonts w:ascii="Aptos Narrow" w:hAnsi="Aptos Narrow"/>
        </w:rPr>
      </w:pPr>
    </w:p>
    <w:p w14:paraId="3F3604D4" w14:textId="77777777" w:rsidR="00EF7636" w:rsidRPr="00CA26E6" w:rsidRDefault="00EF7636" w:rsidP="0062023D">
      <w:pPr>
        <w:numPr>
          <w:ilvl w:val="0"/>
          <w:numId w:val="58"/>
        </w:numPr>
        <w:rPr>
          <w:rFonts w:ascii="Aptos Narrow" w:hAnsi="Aptos Narrow"/>
        </w:rPr>
      </w:pPr>
      <w:r w:rsidRPr="00CA26E6">
        <w:rPr>
          <w:rFonts w:ascii="Aptos Narrow" w:hAnsi="Aptos Narrow"/>
        </w:rPr>
        <w:t>uittreksel Kamer van Koophandel;</w:t>
      </w:r>
    </w:p>
    <w:p w14:paraId="166405AC" w14:textId="77777777" w:rsidR="00EF7636" w:rsidRPr="00CA26E6" w:rsidRDefault="00EF7636" w:rsidP="0062023D">
      <w:pPr>
        <w:numPr>
          <w:ilvl w:val="0"/>
          <w:numId w:val="58"/>
        </w:numPr>
        <w:rPr>
          <w:rFonts w:ascii="Aptos Narrow" w:hAnsi="Aptos Narrow"/>
        </w:rPr>
      </w:pPr>
      <w:r w:rsidRPr="00CA26E6">
        <w:rPr>
          <w:rFonts w:ascii="Aptos Narrow" w:hAnsi="Aptos Narrow"/>
        </w:rPr>
        <w:t>verzekeringsbewijs;</w:t>
      </w:r>
    </w:p>
    <w:p w14:paraId="163A43FF" w14:textId="77777777" w:rsidR="00EF7636" w:rsidRPr="00CA26E6" w:rsidRDefault="00EF7636" w:rsidP="0062023D">
      <w:pPr>
        <w:numPr>
          <w:ilvl w:val="0"/>
          <w:numId w:val="58"/>
        </w:numPr>
        <w:rPr>
          <w:rFonts w:ascii="Aptos Narrow" w:hAnsi="Aptos Narrow"/>
        </w:rPr>
      </w:pPr>
      <w:r w:rsidRPr="00CA26E6">
        <w:rPr>
          <w:rFonts w:ascii="Aptos Narrow" w:hAnsi="Aptos Narrow"/>
        </w:rPr>
        <w:t>referentieverklaringen;</w:t>
      </w:r>
    </w:p>
    <w:p w14:paraId="544F3D11" w14:textId="77777777" w:rsidR="00EF7636" w:rsidRPr="00CA26E6" w:rsidRDefault="00EF7636" w:rsidP="0062023D">
      <w:pPr>
        <w:numPr>
          <w:ilvl w:val="0"/>
          <w:numId w:val="58"/>
        </w:numPr>
        <w:rPr>
          <w:rFonts w:ascii="Aptos Narrow" w:hAnsi="Aptos Narrow"/>
        </w:rPr>
      </w:pPr>
      <w:r w:rsidRPr="00CA26E6">
        <w:rPr>
          <w:rFonts w:ascii="Aptos Narrow" w:hAnsi="Aptos Narrow"/>
        </w:rPr>
        <w:t>kwaliteitscertificaten;</w:t>
      </w:r>
    </w:p>
    <w:p w14:paraId="7EE68E30" w14:textId="77777777" w:rsidR="00EF7636" w:rsidRPr="00CA26E6" w:rsidRDefault="00EF7636" w:rsidP="0062023D">
      <w:pPr>
        <w:numPr>
          <w:ilvl w:val="0"/>
          <w:numId w:val="58"/>
        </w:numPr>
        <w:rPr>
          <w:rFonts w:ascii="Aptos Narrow" w:hAnsi="Aptos Narrow"/>
        </w:rPr>
      </w:pPr>
      <w:r w:rsidRPr="00CA26E6">
        <w:rPr>
          <w:rFonts w:ascii="Aptos Narrow" w:hAnsi="Aptos Narrow"/>
        </w:rPr>
        <w:t>overige bewijsstukken ter onderbouwing van het UEA.</w:t>
      </w:r>
    </w:p>
    <w:p w14:paraId="73FE6C36" w14:textId="77777777" w:rsidR="00FC1A66" w:rsidRPr="00CA26E6" w:rsidRDefault="00FC1A66" w:rsidP="00FC1A66">
      <w:pPr>
        <w:ind w:left="720"/>
        <w:rPr>
          <w:rFonts w:ascii="Aptos Narrow" w:hAnsi="Aptos Narrow"/>
        </w:rPr>
      </w:pPr>
    </w:p>
    <w:p w14:paraId="6DE9BF8C" w14:textId="77777777" w:rsidR="00EF7636" w:rsidRPr="00CA26E6" w:rsidRDefault="00EF7636" w:rsidP="00EF7636">
      <w:pPr>
        <w:rPr>
          <w:rFonts w:ascii="Aptos Narrow" w:hAnsi="Aptos Narrow"/>
        </w:rPr>
      </w:pPr>
      <w:r w:rsidRPr="00CA26E6">
        <w:rPr>
          <w:rFonts w:ascii="Aptos Narrow" w:hAnsi="Aptos Narrow"/>
        </w:rPr>
        <w:t>Indien de bewijsstukken niet tijdig of niet volledig worden verstrekt, behoudt de gemeente zich het recht voor de inschrijver alsnog uit te sluiten van de aanbestedingsprocedure.</w:t>
      </w:r>
    </w:p>
    <w:p w14:paraId="3B663E4B" w14:textId="44F5520A" w:rsidR="00EF7636" w:rsidRPr="00CA26E6" w:rsidRDefault="00EF7636" w:rsidP="00EF7636">
      <w:pPr>
        <w:rPr>
          <w:rFonts w:ascii="Aptos Narrow" w:hAnsi="Aptos Narrow"/>
        </w:rPr>
      </w:pPr>
    </w:p>
    <w:p w14:paraId="5C709464" w14:textId="77777777" w:rsidR="00EF7636" w:rsidRPr="00CA26E6" w:rsidRDefault="00EF7636" w:rsidP="004920A8">
      <w:pPr>
        <w:pStyle w:val="Kop2"/>
        <w:rPr>
          <w:rFonts w:ascii="Aptos Narrow" w:hAnsi="Aptos Narrow"/>
        </w:rPr>
      </w:pPr>
      <w:bookmarkStart w:id="80" w:name="_Toc243658409"/>
      <w:r w:rsidRPr="00CA26E6">
        <w:rPr>
          <w:rFonts w:ascii="Aptos Narrow" w:hAnsi="Aptos Narrow"/>
        </w:rPr>
        <w:t>7.5 Voornemen tot gunning</w:t>
      </w:r>
      <w:bookmarkEnd w:id="80"/>
    </w:p>
    <w:p w14:paraId="65F9B5AA" w14:textId="77777777" w:rsidR="00EF7636" w:rsidRPr="00CA26E6" w:rsidRDefault="00EF7636" w:rsidP="00EF7636">
      <w:pPr>
        <w:rPr>
          <w:rFonts w:ascii="Aptos Narrow" w:hAnsi="Aptos Narrow"/>
        </w:rPr>
      </w:pPr>
      <w:r w:rsidRPr="00CA26E6">
        <w:rPr>
          <w:rFonts w:ascii="Aptos Narrow" w:hAnsi="Aptos Narrow"/>
        </w:rPr>
        <w:t>Na afronding van de beoordeling stelt de gemeente de rangorde van de geldige inschrijvingen vast.</w:t>
      </w:r>
    </w:p>
    <w:p w14:paraId="37BB25D5" w14:textId="77777777" w:rsidR="00EF7636" w:rsidRPr="00CA26E6" w:rsidRDefault="00EF7636" w:rsidP="00EF7636">
      <w:pPr>
        <w:rPr>
          <w:rFonts w:ascii="Aptos Narrow" w:hAnsi="Aptos Narrow"/>
        </w:rPr>
      </w:pPr>
      <w:r w:rsidRPr="00CA26E6">
        <w:rPr>
          <w:rFonts w:ascii="Aptos Narrow" w:hAnsi="Aptos Narrow"/>
        </w:rPr>
        <w:t>De gemeente deelt vervolgens via TenderNed haar voornemen tot gunning mee aan alle inschrijvers.</w:t>
      </w:r>
    </w:p>
    <w:p w14:paraId="21A72583" w14:textId="77777777" w:rsidR="00EF7636" w:rsidRPr="00CA26E6" w:rsidRDefault="00EF7636" w:rsidP="00EF7636">
      <w:pPr>
        <w:rPr>
          <w:rFonts w:ascii="Aptos Narrow" w:hAnsi="Aptos Narrow"/>
        </w:rPr>
      </w:pPr>
      <w:r w:rsidRPr="00CA26E6">
        <w:rPr>
          <w:rFonts w:ascii="Aptos Narrow" w:hAnsi="Aptos Narrow"/>
        </w:rPr>
        <w:t>In deze mededeling wordt ten minste vermeld:</w:t>
      </w:r>
    </w:p>
    <w:p w14:paraId="0F5135F4" w14:textId="77777777" w:rsidR="00FC1A66" w:rsidRPr="00CA26E6" w:rsidRDefault="00FC1A66" w:rsidP="00EF7636">
      <w:pPr>
        <w:rPr>
          <w:rFonts w:ascii="Aptos Narrow" w:hAnsi="Aptos Narrow"/>
        </w:rPr>
      </w:pPr>
    </w:p>
    <w:p w14:paraId="2456D0DB" w14:textId="77777777" w:rsidR="00EF7636" w:rsidRPr="00CA26E6" w:rsidRDefault="00EF7636" w:rsidP="0062023D">
      <w:pPr>
        <w:numPr>
          <w:ilvl w:val="0"/>
          <w:numId w:val="59"/>
        </w:numPr>
        <w:rPr>
          <w:rFonts w:ascii="Aptos Narrow" w:hAnsi="Aptos Narrow"/>
        </w:rPr>
      </w:pPr>
      <w:r w:rsidRPr="00CA26E6">
        <w:rPr>
          <w:rFonts w:ascii="Aptos Narrow" w:hAnsi="Aptos Narrow"/>
        </w:rPr>
        <w:t>welke inschrijver als eerste is geëindigd;</w:t>
      </w:r>
    </w:p>
    <w:p w14:paraId="3197393A" w14:textId="77777777" w:rsidR="00EF7636" w:rsidRPr="00CA26E6" w:rsidRDefault="00EF7636" w:rsidP="0062023D">
      <w:pPr>
        <w:numPr>
          <w:ilvl w:val="0"/>
          <w:numId w:val="59"/>
        </w:numPr>
        <w:rPr>
          <w:rFonts w:ascii="Aptos Narrow" w:hAnsi="Aptos Narrow"/>
        </w:rPr>
      </w:pPr>
      <w:r w:rsidRPr="00CA26E6">
        <w:rPr>
          <w:rFonts w:ascii="Aptos Narrow" w:hAnsi="Aptos Narrow"/>
        </w:rPr>
        <w:t>de relevante motivering van het besluit;</w:t>
      </w:r>
    </w:p>
    <w:p w14:paraId="117B2D7B" w14:textId="77777777" w:rsidR="00EF7636" w:rsidRPr="00CA26E6" w:rsidRDefault="00EF7636" w:rsidP="0062023D">
      <w:pPr>
        <w:numPr>
          <w:ilvl w:val="0"/>
          <w:numId w:val="59"/>
        </w:numPr>
        <w:rPr>
          <w:rFonts w:ascii="Aptos Narrow" w:hAnsi="Aptos Narrow"/>
        </w:rPr>
      </w:pPr>
      <w:r w:rsidRPr="00CA26E6">
        <w:rPr>
          <w:rFonts w:ascii="Aptos Narrow" w:hAnsi="Aptos Narrow"/>
        </w:rPr>
        <w:t>de rangorde van de inschrijvers;</w:t>
      </w:r>
    </w:p>
    <w:p w14:paraId="3D8C7F22" w14:textId="77777777" w:rsidR="00EF7636" w:rsidRPr="00CA26E6" w:rsidRDefault="00EF7636" w:rsidP="0062023D">
      <w:pPr>
        <w:numPr>
          <w:ilvl w:val="0"/>
          <w:numId w:val="59"/>
        </w:numPr>
        <w:rPr>
          <w:rFonts w:ascii="Aptos Narrow" w:hAnsi="Aptos Narrow"/>
        </w:rPr>
      </w:pPr>
      <w:r w:rsidRPr="00CA26E6">
        <w:rPr>
          <w:rFonts w:ascii="Aptos Narrow" w:hAnsi="Aptos Narrow"/>
        </w:rPr>
        <w:t>de standstill-termijn.</w:t>
      </w:r>
    </w:p>
    <w:p w14:paraId="51F5FEB6" w14:textId="4FEC0D61" w:rsidR="00EF7636" w:rsidRDefault="00EF7636" w:rsidP="00EF7636">
      <w:pPr>
        <w:rPr>
          <w:rFonts w:ascii="Aptos Narrow" w:hAnsi="Aptos Narrow"/>
        </w:rPr>
      </w:pPr>
    </w:p>
    <w:p w14:paraId="1841EF5B" w14:textId="77777777" w:rsidR="004B73F1" w:rsidRDefault="004B73F1" w:rsidP="00EF7636">
      <w:pPr>
        <w:rPr>
          <w:rFonts w:ascii="Aptos Narrow" w:hAnsi="Aptos Narrow"/>
        </w:rPr>
      </w:pPr>
    </w:p>
    <w:p w14:paraId="7EAB8A44" w14:textId="77777777" w:rsidR="004B73F1" w:rsidRPr="00CA26E6" w:rsidRDefault="004B73F1" w:rsidP="00EF7636">
      <w:pPr>
        <w:rPr>
          <w:rFonts w:ascii="Aptos Narrow" w:hAnsi="Aptos Narrow"/>
        </w:rPr>
      </w:pPr>
    </w:p>
    <w:p w14:paraId="65397145" w14:textId="77777777" w:rsidR="00EF7636" w:rsidRPr="00CA26E6" w:rsidRDefault="00EF7636" w:rsidP="004920A8">
      <w:pPr>
        <w:pStyle w:val="Kop2"/>
        <w:rPr>
          <w:rFonts w:ascii="Aptos Narrow" w:hAnsi="Aptos Narrow"/>
        </w:rPr>
      </w:pPr>
      <w:bookmarkStart w:id="81" w:name="_Toc243658410"/>
      <w:r w:rsidRPr="00CA26E6">
        <w:rPr>
          <w:rFonts w:ascii="Aptos Narrow" w:hAnsi="Aptos Narrow"/>
        </w:rPr>
        <w:lastRenderedPageBreak/>
        <w:t>7.6 Standstill-termijn</w:t>
      </w:r>
      <w:bookmarkEnd w:id="81"/>
    </w:p>
    <w:p w14:paraId="67BB4625" w14:textId="77777777" w:rsidR="00EF7636" w:rsidRPr="00CA26E6" w:rsidRDefault="00EF7636" w:rsidP="00EF7636">
      <w:pPr>
        <w:rPr>
          <w:rFonts w:ascii="Aptos Narrow" w:hAnsi="Aptos Narrow"/>
        </w:rPr>
      </w:pPr>
      <w:r w:rsidRPr="00CA26E6">
        <w:rPr>
          <w:rFonts w:ascii="Aptos Narrow" w:hAnsi="Aptos Narrow"/>
        </w:rPr>
        <w:t>Na verzending van het voornemen tot gunning geldt een standstill-termijn van twintig (20) kalenderdagen.</w:t>
      </w:r>
    </w:p>
    <w:p w14:paraId="536587E4" w14:textId="77777777" w:rsidR="00FC1A66" w:rsidRPr="00CA26E6" w:rsidRDefault="00FC1A66" w:rsidP="00EF7636">
      <w:pPr>
        <w:rPr>
          <w:rFonts w:ascii="Aptos Narrow" w:hAnsi="Aptos Narrow"/>
        </w:rPr>
      </w:pPr>
    </w:p>
    <w:p w14:paraId="167EF0BB" w14:textId="77777777" w:rsidR="00EF7636" w:rsidRPr="00CA26E6" w:rsidRDefault="00EF7636" w:rsidP="00EF7636">
      <w:pPr>
        <w:rPr>
          <w:rFonts w:ascii="Aptos Narrow" w:hAnsi="Aptos Narrow"/>
        </w:rPr>
      </w:pPr>
      <w:r w:rsidRPr="00CA26E6">
        <w:rPr>
          <w:rFonts w:ascii="Aptos Narrow" w:hAnsi="Aptos Narrow"/>
        </w:rPr>
        <w:t>Gedurende deze periode wordt nog geen overeenkomst gesloten.</w:t>
      </w:r>
    </w:p>
    <w:p w14:paraId="1EE5F001" w14:textId="77777777" w:rsidR="00EF7636" w:rsidRPr="00CA26E6" w:rsidRDefault="00EF7636" w:rsidP="00EF7636">
      <w:pPr>
        <w:rPr>
          <w:rFonts w:ascii="Aptos Narrow" w:hAnsi="Aptos Narrow"/>
        </w:rPr>
      </w:pPr>
      <w:r w:rsidRPr="00CA26E6">
        <w:rPr>
          <w:rFonts w:ascii="Aptos Narrow" w:hAnsi="Aptos Narrow"/>
        </w:rPr>
        <w:t>Indien binnen deze termijn geen rechtsmiddelen worden ingesteld, kan de gemeente overgaan tot definitieve gunning.</w:t>
      </w:r>
    </w:p>
    <w:p w14:paraId="7635276F" w14:textId="2DCA2FA3" w:rsidR="00EF7636" w:rsidRPr="00CA26E6" w:rsidRDefault="00EF7636" w:rsidP="00EF7636">
      <w:pPr>
        <w:rPr>
          <w:rFonts w:ascii="Aptos Narrow" w:hAnsi="Aptos Narrow"/>
        </w:rPr>
      </w:pPr>
    </w:p>
    <w:p w14:paraId="7036BBB1" w14:textId="77777777" w:rsidR="00EF7636" w:rsidRPr="00CA26E6" w:rsidRDefault="00EF7636" w:rsidP="004920A8">
      <w:pPr>
        <w:pStyle w:val="Kop2"/>
        <w:rPr>
          <w:rFonts w:ascii="Aptos Narrow" w:hAnsi="Aptos Narrow"/>
        </w:rPr>
      </w:pPr>
      <w:bookmarkStart w:id="82" w:name="_Toc243658411"/>
      <w:r w:rsidRPr="00CA26E6">
        <w:rPr>
          <w:rFonts w:ascii="Aptos Narrow" w:hAnsi="Aptos Narrow"/>
        </w:rPr>
        <w:t>7.7 Definitieve gunning</w:t>
      </w:r>
      <w:bookmarkEnd w:id="82"/>
    </w:p>
    <w:p w14:paraId="7ECB6491" w14:textId="77777777" w:rsidR="00EF7636" w:rsidRPr="00CA26E6" w:rsidRDefault="00EF7636" w:rsidP="00EF7636">
      <w:pPr>
        <w:rPr>
          <w:rFonts w:ascii="Aptos Narrow" w:hAnsi="Aptos Narrow"/>
        </w:rPr>
      </w:pPr>
      <w:r w:rsidRPr="00CA26E6">
        <w:rPr>
          <w:rFonts w:ascii="Aptos Narrow" w:hAnsi="Aptos Narrow"/>
        </w:rPr>
        <w:t>Na afloop van de standstill-termijn en nadat is vastgesteld dat de geselecteerde inschrijver aan alle voorwaarden voldoet, wordt de opdracht definitief gegund.</w:t>
      </w:r>
    </w:p>
    <w:p w14:paraId="1D99ABC7" w14:textId="77777777" w:rsidR="00FC1A66" w:rsidRPr="00CA26E6" w:rsidRDefault="00FC1A66" w:rsidP="00EF7636">
      <w:pPr>
        <w:rPr>
          <w:rFonts w:ascii="Aptos Narrow" w:hAnsi="Aptos Narrow"/>
        </w:rPr>
      </w:pPr>
    </w:p>
    <w:p w14:paraId="5BDE04D6" w14:textId="77777777" w:rsidR="00EF7636" w:rsidRPr="00CA26E6" w:rsidRDefault="00EF7636" w:rsidP="00EF7636">
      <w:pPr>
        <w:rPr>
          <w:rFonts w:ascii="Aptos Narrow" w:hAnsi="Aptos Narrow"/>
        </w:rPr>
      </w:pPr>
      <w:r w:rsidRPr="00CA26E6">
        <w:rPr>
          <w:rFonts w:ascii="Aptos Narrow" w:hAnsi="Aptos Narrow"/>
        </w:rPr>
        <w:t>De overeenkomst komt uitsluitend tot stand nadat deze door beide partijen rechtsgeldig is ondertekend.</w:t>
      </w:r>
    </w:p>
    <w:p w14:paraId="6F6C70D0" w14:textId="40923B2F" w:rsidR="00EF7636" w:rsidRPr="00CA26E6" w:rsidRDefault="00EF7636" w:rsidP="00EF7636">
      <w:pPr>
        <w:rPr>
          <w:rFonts w:ascii="Aptos Narrow" w:hAnsi="Aptos Narrow"/>
        </w:rPr>
      </w:pPr>
    </w:p>
    <w:p w14:paraId="2E30CB0F" w14:textId="77777777" w:rsidR="00EF7636" w:rsidRPr="00CA26E6" w:rsidRDefault="00EF7636" w:rsidP="004920A8">
      <w:pPr>
        <w:pStyle w:val="Kop2"/>
        <w:rPr>
          <w:rFonts w:ascii="Aptos Narrow" w:hAnsi="Aptos Narrow"/>
        </w:rPr>
      </w:pPr>
      <w:bookmarkStart w:id="83" w:name="_Toc243658412"/>
      <w:r w:rsidRPr="00CA26E6">
        <w:rPr>
          <w:rFonts w:ascii="Aptos Narrow" w:hAnsi="Aptos Narrow"/>
        </w:rPr>
        <w:t>7.8 Voorbehoud</w:t>
      </w:r>
      <w:bookmarkEnd w:id="83"/>
    </w:p>
    <w:p w14:paraId="20EABCB8" w14:textId="77777777" w:rsidR="00EF7636" w:rsidRPr="00CA26E6" w:rsidRDefault="00EF7636" w:rsidP="00EF7636">
      <w:pPr>
        <w:rPr>
          <w:rFonts w:ascii="Aptos Narrow" w:hAnsi="Aptos Narrow"/>
        </w:rPr>
      </w:pPr>
      <w:r w:rsidRPr="00CA26E6">
        <w:rPr>
          <w:rFonts w:ascii="Aptos Narrow" w:hAnsi="Aptos Narrow"/>
        </w:rPr>
        <w:t>De gemeente behoudt zich het recht voor:</w:t>
      </w:r>
    </w:p>
    <w:p w14:paraId="13CA36FE" w14:textId="77777777" w:rsidR="00FC1A66" w:rsidRPr="00CA26E6" w:rsidRDefault="00FC1A66" w:rsidP="00EF7636">
      <w:pPr>
        <w:rPr>
          <w:rFonts w:ascii="Aptos Narrow" w:hAnsi="Aptos Narrow"/>
        </w:rPr>
      </w:pPr>
    </w:p>
    <w:p w14:paraId="68569025" w14:textId="77777777" w:rsidR="00EF7636" w:rsidRPr="00CA26E6" w:rsidRDefault="00EF7636" w:rsidP="0062023D">
      <w:pPr>
        <w:numPr>
          <w:ilvl w:val="0"/>
          <w:numId w:val="60"/>
        </w:numPr>
        <w:rPr>
          <w:rFonts w:ascii="Aptos Narrow" w:hAnsi="Aptos Narrow"/>
        </w:rPr>
      </w:pPr>
      <w:r w:rsidRPr="00CA26E6">
        <w:rPr>
          <w:rFonts w:ascii="Aptos Narrow" w:hAnsi="Aptos Narrow"/>
        </w:rPr>
        <w:t>nadere informatie op te vragen;</w:t>
      </w:r>
    </w:p>
    <w:p w14:paraId="5BE4C936" w14:textId="77777777" w:rsidR="00EF7636" w:rsidRPr="00CA26E6" w:rsidRDefault="00EF7636" w:rsidP="0062023D">
      <w:pPr>
        <w:numPr>
          <w:ilvl w:val="0"/>
          <w:numId w:val="60"/>
        </w:numPr>
        <w:rPr>
          <w:rFonts w:ascii="Aptos Narrow" w:hAnsi="Aptos Narrow"/>
        </w:rPr>
      </w:pPr>
      <w:r w:rsidRPr="00CA26E6">
        <w:rPr>
          <w:rFonts w:ascii="Aptos Narrow" w:hAnsi="Aptos Narrow"/>
        </w:rPr>
        <w:t>verificaties uit te voeren;</w:t>
      </w:r>
    </w:p>
    <w:p w14:paraId="7307FA6D" w14:textId="77777777" w:rsidR="00EF7636" w:rsidRPr="00CA26E6" w:rsidRDefault="00EF7636" w:rsidP="0062023D">
      <w:pPr>
        <w:numPr>
          <w:ilvl w:val="0"/>
          <w:numId w:val="60"/>
        </w:numPr>
        <w:rPr>
          <w:rFonts w:ascii="Aptos Narrow" w:hAnsi="Aptos Narrow"/>
        </w:rPr>
      </w:pPr>
      <w:r w:rsidRPr="00CA26E6">
        <w:rPr>
          <w:rFonts w:ascii="Aptos Narrow" w:hAnsi="Aptos Narrow"/>
        </w:rPr>
        <w:t>de aanbesteding geheel of gedeeltelijk in te trekken;</w:t>
      </w:r>
    </w:p>
    <w:p w14:paraId="141F1153" w14:textId="77777777" w:rsidR="00EF7636" w:rsidRPr="00CA26E6" w:rsidRDefault="00EF7636" w:rsidP="0062023D">
      <w:pPr>
        <w:numPr>
          <w:ilvl w:val="0"/>
          <w:numId w:val="60"/>
        </w:numPr>
        <w:rPr>
          <w:rFonts w:ascii="Aptos Narrow" w:hAnsi="Aptos Narrow"/>
        </w:rPr>
      </w:pPr>
      <w:r w:rsidRPr="00CA26E6">
        <w:rPr>
          <w:rFonts w:ascii="Aptos Narrow" w:hAnsi="Aptos Narrow"/>
        </w:rPr>
        <w:t>niet tot gunning over te gaan.</w:t>
      </w:r>
    </w:p>
    <w:p w14:paraId="2692ED5E" w14:textId="77777777" w:rsidR="00FC1A66" w:rsidRPr="00CA26E6" w:rsidRDefault="00FC1A66" w:rsidP="00FC1A66">
      <w:pPr>
        <w:ind w:left="720"/>
        <w:rPr>
          <w:rFonts w:ascii="Aptos Narrow" w:hAnsi="Aptos Narrow"/>
        </w:rPr>
      </w:pPr>
    </w:p>
    <w:p w14:paraId="06E85C05" w14:textId="77777777" w:rsidR="00EF7636" w:rsidRDefault="00EF7636" w:rsidP="00EF7636">
      <w:pPr>
        <w:rPr>
          <w:rFonts w:ascii="Aptos Narrow" w:hAnsi="Aptos Narrow"/>
        </w:rPr>
      </w:pPr>
      <w:r w:rsidRPr="00CA26E6">
        <w:rPr>
          <w:rFonts w:ascii="Aptos Narrow" w:hAnsi="Aptos Narrow"/>
        </w:rPr>
        <w:t>Inschrijvers kunnen in dat geval geen aanspraak maken op vergoeding van kosten of schade.</w:t>
      </w:r>
    </w:p>
    <w:p w14:paraId="4FAA997E" w14:textId="77777777" w:rsidR="004B73F1" w:rsidRDefault="004B73F1" w:rsidP="00EF7636">
      <w:pPr>
        <w:rPr>
          <w:rFonts w:ascii="Aptos Narrow" w:hAnsi="Aptos Narrow"/>
        </w:rPr>
      </w:pPr>
    </w:p>
    <w:p w14:paraId="46B0D09D" w14:textId="083FE4F7" w:rsidR="004B73F1" w:rsidRDefault="004B73F1">
      <w:pPr>
        <w:spacing w:after="200" w:line="276" w:lineRule="auto"/>
        <w:rPr>
          <w:rFonts w:ascii="Aptos Narrow" w:hAnsi="Aptos Narrow"/>
        </w:rPr>
      </w:pPr>
      <w:r>
        <w:rPr>
          <w:rFonts w:ascii="Aptos Narrow" w:hAnsi="Aptos Narrow"/>
        </w:rPr>
        <w:br w:type="page"/>
      </w:r>
    </w:p>
    <w:p w14:paraId="4A5841BF" w14:textId="375DAAE5" w:rsidR="00EF7636" w:rsidRPr="00CA26E6" w:rsidRDefault="00FC1A66" w:rsidP="004920A8">
      <w:pPr>
        <w:pStyle w:val="Kop1"/>
        <w:numPr>
          <w:ilvl w:val="0"/>
          <w:numId w:val="79"/>
        </w:numPr>
        <w:rPr>
          <w:rFonts w:ascii="Aptos Narrow" w:hAnsi="Aptos Narrow"/>
          <w:b/>
          <w:bCs w:val="0"/>
        </w:rPr>
      </w:pPr>
      <w:bookmarkStart w:id="84" w:name="_Toc243658413"/>
      <w:r w:rsidRPr="00CA26E6">
        <w:rPr>
          <w:rFonts w:ascii="Aptos Narrow" w:hAnsi="Aptos Narrow"/>
          <w:b/>
          <w:bCs w:val="0"/>
        </w:rPr>
        <w:lastRenderedPageBreak/>
        <w:t>Gunningscriterium laagste prijs</w:t>
      </w:r>
      <w:bookmarkEnd w:id="84"/>
      <w:r w:rsidRPr="00CA26E6">
        <w:rPr>
          <w:rFonts w:ascii="Aptos Narrow" w:hAnsi="Aptos Narrow"/>
          <w:b/>
          <w:bCs w:val="0"/>
        </w:rPr>
        <w:t xml:space="preserve"> </w:t>
      </w:r>
    </w:p>
    <w:p w14:paraId="0AA0348E" w14:textId="77777777" w:rsidR="00FC1A66" w:rsidRPr="00CA26E6" w:rsidRDefault="00FC1A66" w:rsidP="00FC1A66">
      <w:pPr>
        <w:pStyle w:val="Lijstalinea"/>
        <w:rPr>
          <w:rFonts w:ascii="Aptos Narrow" w:hAnsi="Aptos Narrow"/>
          <w:b/>
          <w:bCs/>
        </w:rPr>
      </w:pPr>
    </w:p>
    <w:p w14:paraId="36DF1CD2" w14:textId="77777777" w:rsidR="00EF7636" w:rsidRPr="00CA26E6" w:rsidRDefault="00EF7636" w:rsidP="004920A8">
      <w:pPr>
        <w:pStyle w:val="Kop2"/>
        <w:rPr>
          <w:rFonts w:ascii="Aptos Narrow" w:hAnsi="Aptos Narrow"/>
        </w:rPr>
      </w:pPr>
      <w:bookmarkStart w:id="85" w:name="_Toc243658414"/>
      <w:r w:rsidRPr="00CA26E6">
        <w:rPr>
          <w:rFonts w:ascii="Aptos Narrow" w:hAnsi="Aptos Narrow"/>
        </w:rPr>
        <w:t>8.1 Algemeen</w:t>
      </w:r>
      <w:bookmarkEnd w:id="85"/>
    </w:p>
    <w:p w14:paraId="3DE038CB" w14:textId="039DF629" w:rsidR="00EF7636" w:rsidRPr="00CA26E6" w:rsidRDefault="00EF7636" w:rsidP="00EF7636">
      <w:pPr>
        <w:rPr>
          <w:rFonts w:ascii="Aptos Narrow" w:hAnsi="Aptos Narrow"/>
          <w:b/>
          <w:bCs/>
        </w:rPr>
      </w:pPr>
      <w:r w:rsidRPr="00CA26E6">
        <w:rPr>
          <w:rFonts w:ascii="Aptos Narrow" w:hAnsi="Aptos Narrow"/>
        </w:rPr>
        <w:t>De opdracht wordt gegund op basis van het gunningscriterium:</w:t>
      </w:r>
      <w:r w:rsidR="00FC1A66" w:rsidRPr="00CA26E6">
        <w:rPr>
          <w:rFonts w:ascii="Aptos Narrow" w:hAnsi="Aptos Narrow"/>
        </w:rPr>
        <w:t xml:space="preserve"> </w:t>
      </w:r>
      <w:r w:rsidRPr="00CA26E6">
        <w:rPr>
          <w:rFonts w:ascii="Aptos Narrow" w:hAnsi="Aptos Narrow"/>
          <w:b/>
          <w:bCs/>
        </w:rPr>
        <w:t>Laagste prijs</w:t>
      </w:r>
    </w:p>
    <w:p w14:paraId="3D29065D" w14:textId="77777777" w:rsidR="00FC1A66" w:rsidRPr="00CA26E6" w:rsidRDefault="00FC1A66" w:rsidP="00EF7636">
      <w:pPr>
        <w:rPr>
          <w:rFonts w:ascii="Aptos Narrow" w:hAnsi="Aptos Narrow"/>
        </w:rPr>
      </w:pPr>
    </w:p>
    <w:p w14:paraId="5DEF8C93" w14:textId="77777777" w:rsidR="00EF7636" w:rsidRPr="00CA26E6" w:rsidRDefault="00EF7636" w:rsidP="00EF7636">
      <w:pPr>
        <w:rPr>
          <w:rFonts w:ascii="Aptos Narrow" w:hAnsi="Aptos Narrow"/>
        </w:rPr>
      </w:pPr>
      <w:r w:rsidRPr="00CA26E6">
        <w:rPr>
          <w:rFonts w:ascii="Aptos Narrow" w:hAnsi="Aptos Narrow"/>
        </w:rPr>
        <w:t>Overeenkomstig artikel 2.114 van de Aanbestedingswet 2012 heeft de gemeente gekozen voor het gunningscriterium laagste prijs.</w:t>
      </w:r>
    </w:p>
    <w:p w14:paraId="373C9C95" w14:textId="77777777" w:rsidR="00FC1A66" w:rsidRPr="00CA26E6" w:rsidRDefault="00FC1A66" w:rsidP="00EF7636">
      <w:pPr>
        <w:rPr>
          <w:rFonts w:ascii="Aptos Narrow" w:hAnsi="Aptos Narrow"/>
        </w:rPr>
      </w:pPr>
    </w:p>
    <w:p w14:paraId="49F0D285" w14:textId="77777777" w:rsidR="00EF7636" w:rsidRPr="00CA26E6" w:rsidRDefault="00EF7636" w:rsidP="00EF7636">
      <w:pPr>
        <w:rPr>
          <w:rFonts w:ascii="Aptos Narrow" w:hAnsi="Aptos Narrow"/>
        </w:rPr>
      </w:pPr>
      <w:r w:rsidRPr="00CA26E6">
        <w:rPr>
          <w:rFonts w:ascii="Aptos Narrow" w:hAnsi="Aptos Narrow"/>
        </w:rPr>
        <w:t>De gemeente acht deze keuze passend omdat sprake is van gestandaardiseerde leveringen waarvan de kwaliteit voldoende wordt geborgd door:</w:t>
      </w:r>
    </w:p>
    <w:p w14:paraId="2E8CD1BF" w14:textId="77777777" w:rsidR="00FC1A66" w:rsidRPr="00CA26E6" w:rsidRDefault="00FC1A66" w:rsidP="00EF7636">
      <w:pPr>
        <w:rPr>
          <w:rFonts w:ascii="Aptos Narrow" w:hAnsi="Aptos Narrow"/>
        </w:rPr>
      </w:pPr>
    </w:p>
    <w:p w14:paraId="36C92078" w14:textId="77777777" w:rsidR="00EF7636" w:rsidRPr="00CA26E6" w:rsidRDefault="00EF7636" w:rsidP="0062023D">
      <w:pPr>
        <w:numPr>
          <w:ilvl w:val="0"/>
          <w:numId w:val="61"/>
        </w:numPr>
        <w:rPr>
          <w:rFonts w:ascii="Aptos Narrow" w:hAnsi="Aptos Narrow"/>
        </w:rPr>
      </w:pPr>
      <w:r w:rsidRPr="00CA26E6">
        <w:rPr>
          <w:rFonts w:ascii="Aptos Narrow" w:hAnsi="Aptos Narrow"/>
        </w:rPr>
        <w:t>de geschiktheidseisen;</w:t>
      </w:r>
    </w:p>
    <w:p w14:paraId="5CEF6180" w14:textId="77777777" w:rsidR="00EF7636" w:rsidRPr="00CA26E6" w:rsidRDefault="00EF7636" w:rsidP="0062023D">
      <w:pPr>
        <w:numPr>
          <w:ilvl w:val="0"/>
          <w:numId w:val="61"/>
        </w:numPr>
        <w:rPr>
          <w:rFonts w:ascii="Aptos Narrow" w:hAnsi="Aptos Narrow"/>
        </w:rPr>
      </w:pPr>
      <w:r w:rsidRPr="00CA26E6">
        <w:rPr>
          <w:rFonts w:ascii="Aptos Narrow" w:hAnsi="Aptos Narrow"/>
        </w:rPr>
        <w:t>het Programma van Eisen;</w:t>
      </w:r>
    </w:p>
    <w:p w14:paraId="667C5765" w14:textId="77777777" w:rsidR="00EF7636" w:rsidRPr="00CA26E6" w:rsidRDefault="00EF7636" w:rsidP="0062023D">
      <w:pPr>
        <w:numPr>
          <w:ilvl w:val="0"/>
          <w:numId w:val="61"/>
        </w:numPr>
        <w:rPr>
          <w:rFonts w:ascii="Aptos Narrow" w:hAnsi="Aptos Narrow"/>
        </w:rPr>
      </w:pPr>
      <w:r w:rsidRPr="00CA26E6">
        <w:rPr>
          <w:rFonts w:ascii="Aptos Narrow" w:hAnsi="Aptos Narrow"/>
        </w:rPr>
        <w:t>de contractvoorwaarden;</w:t>
      </w:r>
    </w:p>
    <w:p w14:paraId="4B31AD1C" w14:textId="77777777" w:rsidR="00EF7636" w:rsidRPr="00CA26E6" w:rsidRDefault="00EF7636" w:rsidP="0062023D">
      <w:pPr>
        <w:numPr>
          <w:ilvl w:val="0"/>
          <w:numId w:val="61"/>
        </w:numPr>
        <w:rPr>
          <w:rFonts w:ascii="Aptos Narrow" w:hAnsi="Aptos Narrow"/>
        </w:rPr>
      </w:pPr>
      <w:r w:rsidRPr="00CA26E6">
        <w:rPr>
          <w:rFonts w:ascii="Aptos Narrow" w:hAnsi="Aptos Narrow"/>
        </w:rPr>
        <w:t>de kwaliteits- en certificeringseisen;</w:t>
      </w:r>
    </w:p>
    <w:p w14:paraId="4BCAE8D5" w14:textId="77777777" w:rsidR="00EF7636" w:rsidRPr="00CA26E6" w:rsidRDefault="00EF7636" w:rsidP="0062023D">
      <w:pPr>
        <w:numPr>
          <w:ilvl w:val="0"/>
          <w:numId w:val="61"/>
        </w:numPr>
        <w:rPr>
          <w:rFonts w:ascii="Aptos Narrow" w:hAnsi="Aptos Narrow"/>
        </w:rPr>
      </w:pPr>
      <w:r w:rsidRPr="00CA26E6">
        <w:rPr>
          <w:rFonts w:ascii="Aptos Narrow" w:hAnsi="Aptos Narrow"/>
        </w:rPr>
        <w:t xml:space="preserve">de soorten- en </w:t>
      </w:r>
      <w:proofErr w:type="spellStart"/>
      <w:r w:rsidRPr="00CA26E6">
        <w:rPr>
          <w:rFonts w:ascii="Aptos Narrow" w:hAnsi="Aptos Narrow"/>
        </w:rPr>
        <w:t>maatvoeringseisen</w:t>
      </w:r>
      <w:proofErr w:type="spellEnd"/>
      <w:r w:rsidRPr="00CA26E6">
        <w:rPr>
          <w:rFonts w:ascii="Aptos Narrow" w:hAnsi="Aptos Narrow"/>
        </w:rPr>
        <w:t xml:space="preserve"> zoals opgenomen in de bomen- en plantenlijsten.</w:t>
      </w:r>
    </w:p>
    <w:p w14:paraId="0F6A59BE" w14:textId="77777777" w:rsidR="00FC1A66" w:rsidRPr="00CA26E6" w:rsidRDefault="00FC1A66" w:rsidP="00FC1A66">
      <w:pPr>
        <w:ind w:left="720"/>
        <w:rPr>
          <w:rFonts w:ascii="Aptos Narrow" w:hAnsi="Aptos Narrow"/>
        </w:rPr>
      </w:pPr>
    </w:p>
    <w:p w14:paraId="54C1F21C" w14:textId="329559E3" w:rsidR="00FC1A66" w:rsidRPr="00CA26E6" w:rsidRDefault="00EF7636" w:rsidP="00EF7636">
      <w:pPr>
        <w:rPr>
          <w:rFonts w:ascii="Aptos Narrow" w:hAnsi="Aptos Narrow"/>
        </w:rPr>
      </w:pPr>
      <w:r w:rsidRPr="00CA26E6">
        <w:rPr>
          <w:rFonts w:ascii="Aptos Narrow" w:hAnsi="Aptos Narrow"/>
        </w:rPr>
        <w:t>Alleen inschrijvingen die voldoen aan alle gestelde eisen worden betrokken in de prijsbeoordeling.</w:t>
      </w:r>
    </w:p>
    <w:p w14:paraId="4153CA22" w14:textId="77777777" w:rsidR="00FC1A66" w:rsidRPr="00CA26E6" w:rsidRDefault="00FC1A66" w:rsidP="00EF7636">
      <w:pPr>
        <w:rPr>
          <w:rFonts w:ascii="Aptos Narrow" w:hAnsi="Aptos Narrow"/>
        </w:rPr>
      </w:pPr>
    </w:p>
    <w:p w14:paraId="61BB0700" w14:textId="77777777" w:rsidR="00EF7636" w:rsidRPr="00CA26E6" w:rsidRDefault="00EF7636" w:rsidP="004920A8">
      <w:pPr>
        <w:pStyle w:val="Kop2"/>
        <w:rPr>
          <w:rFonts w:ascii="Aptos Narrow" w:hAnsi="Aptos Narrow"/>
        </w:rPr>
      </w:pPr>
      <w:bookmarkStart w:id="86" w:name="_Toc243658415"/>
      <w:r w:rsidRPr="00CA26E6">
        <w:rPr>
          <w:rFonts w:ascii="Aptos Narrow" w:hAnsi="Aptos Narrow"/>
        </w:rPr>
        <w:t>8.2 Prijsopgave</w:t>
      </w:r>
      <w:bookmarkEnd w:id="86"/>
    </w:p>
    <w:p w14:paraId="5F0862F7" w14:textId="77777777" w:rsidR="00EF7636" w:rsidRPr="00CA26E6" w:rsidRDefault="00EF7636" w:rsidP="00EF7636">
      <w:pPr>
        <w:rPr>
          <w:rFonts w:ascii="Aptos Narrow" w:hAnsi="Aptos Narrow"/>
        </w:rPr>
      </w:pPr>
      <w:r w:rsidRPr="00CA26E6">
        <w:rPr>
          <w:rFonts w:ascii="Aptos Narrow" w:hAnsi="Aptos Narrow"/>
        </w:rPr>
        <w:t>De inschrijver dient alle gevraagde prijzen volledig in te vullen op:</w:t>
      </w:r>
    </w:p>
    <w:p w14:paraId="78148619" w14:textId="77777777" w:rsidR="00FC1A66" w:rsidRPr="00CA26E6" w:rsidRDefault="00FC1A66" w:rsidP="00EF7636">
      <w:pPr>
        <w:rPr>
          <w:rFonts w:ascii="Aptos Narrow" w:hAnsi="Aptos Narrow"/>
        </w:rPr>
      </w:pPr>
    </w:p>
    <w:p w14:paraId="5FC98102" w14:textId="769A7613" w:rsidR="00EF7636" w:rsidRPr="00CA26E6" w:rsidRDefault="00EF7636" w:rsidP="0062023D">
      <w:pPr>
        <w:numPr>
          <w:ilvl w:val="0"/>
          <w:numId w:val="62"/>
        </w:numPr>
        <w:rPr>
          <w:rFonts w:ascii="Aptos Narrow" w:hAnsi="Aptos Narrow"/>
        </w:rPr>
      </w:pPr>
      <w:r w:rsidRPr="00CA26E6">
        <w:rPr>
          <w:rFonts w:ascii="Aptos Narrow" w:hAnsi="Aptos Narrow"/>
        </w:rPr>
        <w:t xml:space="preserve">Bijlage </w:t>
      </w:r>
      <w:r w:rsidR="007E4338" w:rsidRPr="00CA26E6">
        <w:rPr>
          <w:rFonts w:ascii="Aptos Narrow" w:hAnsi="Aptos Narrow"/>
        </w:rPr>
        <w:t>A</w:t>
      </w:r>
      <w:r w:rsidRPr="00CA26E6">
        <w:rPr>
          <w:rFonts w:ascii="Aptos Narrow" w:hAnsi="Aptos Narrow"/>
        </w:rPr>
        <w:t xml:space="preserve"> </w:t>
      </w:r>
      <w:r w:rsidR="007E4338" w:rsidRPr="00CA26E6">
        <w:rPr>
          <w:rFonts w:ascii="Aptos Narrow" w:hAnsi="Aptos Narrow"/>
        </w:rPr>
        <w:t>Inschrijf</w:t>
      </w:r>
      <w:r w:rsidRPr="00CA26E6">
        <w:rPr>
          <w:rFonts w:ascii="Aptos Narrow" w:hAnsi="Aptos Narrow"/>
        </w:rPr>
        <w:t>staat Beplanting;</w:t>
      </w:r>
    </w:p>
    <w:p w14:paraId="50671D6A" w14:textId="3EBBA0AE" w:rsidR="00EF7636" w:rsidRPr="00CA26E6" w:rsidRDefault="00EF7636" w:rsidP="0062023D">
      <w:pPr>
        <w:numPr>
          <w:ilvl w:val="0"/>
          <w:numId w:val="62"/>
        </w:numPr>
        <w:rPr>
          <w:rFonts w:ascii="Aptos Narrow" w:hAnsi="Aptos Narrow"/>
        </w:rPr>
      </w:pPr>
      <w:r w:rsidRPr="00CA26E6">
        <w:rPr>
          <w:rFonts w:ascii="Aptos Narrow" w:hAnsi="Aptos Narrow"/>
        </w:rPr>
        <w:t xml:space="preserve">Bijlage </w:t>
      </w:r>
      <w:r w:rsidR="007E4338" w:rsidRPr="00CA26E6">
        <w:rPr>
          <w:rFonts w:ascii="Aptos Narrow" w:hAnsi="Aptos Narrow"/>
        </w:rPr>
        <w:t>B</w:t>
      </w:r>
      <w:r w:rsidRPr="00CA26E6">
        <w:rPr>
          <w:rFonts w:ascii="Aptos Narrow" w:hAnsi="Aptos Narrow"/>
        </w:rPr>
        <w:t xml:space="preserve"> </w:t>
      </w:r>
      <w:r w:rsidR="007E4338" w:rsidRPr="00CA26E6">
        <w:rPr>
          <w:rFonts w:ascii="Aptos Narrow" w:hAnsi="Aptos Narrow"/>
        </w:rPr>
        <w:t>Inschrijf</w:t>
      </w:r>
      <w:r w:rsidRPr="00CA26E6">
        <w:rPr>
          <w:rFonts w:ascii="Aptos Narrow" w:hAnsi="Aptos Narrow"/>
        </w:rPr>
        <w:t>staat Bomen.</w:t>
      </w:r>
    </w:p>
    <w:p w14:paraId="1B111A54" w14:textId="77777777" w:rsidR="00FC1A66" w:rsidRPr="00CA26E6" w:rsidRDefault="00FC1A66" w:rsidP="00FC1A66">
      <w:pPr>
        <w:ind w:left="720"/>
        <w:rPr>
          <w:rFonts w:ascii="Aptos Narrow" w:hAnsi="Aptos Narrow"/>
        </w:rPr>
      </w:pPr>
    </w:p>
    <w:p w14:paraId="1EE056BC" w14:textId="77777777" w:rsidR="00EF7636" w:rsidRPr="00CA26E6" w:rsidRDefault="00EF7636" w:rsidP="00EF7636">
      <w:pPr>
        <w:rPr>
          <w:rFonts w:ascii="Aptos Narrow" w:hAnsi="Aptos Narrow"/>
        </w:rPr>
      </w:pPr>
      <w:r w:rsidRPr="00CA26E6">
        <w:rPr>
          <w:rFonts w:ascii="Aptos Narrow" w:hAnsi="Aptos Narrow"/>
        </w:rPr>
        <w:t>Alle prijzen dienen te worden opgegeven:</w:t>
      </w:r>
    </w:p>
    <w:p w14:paraId="54CC0444" w14:textId="77777777" w:rsidR="00FC1A66" w:rsidRPr="00CA26E6" w:rsidRDefault="00FC1A66" w:rsidP="00EF7636">
      <w:pPr>
        <w:rPr>
          <w:rFonts w:ascii="Aptos Narrow" w:hAnsi="Aptos Narrow"/>
        </w:rPr>
      </w:pPr>
    </w:p>
    <w:p w14:paraId="1F6C1B01" w14:textId="77777777" w:rsidR="00EF7636" w:rsidRPr="00CA26E6" w:rsidRDefault="00EF7636" w:rsidP="0062023D">
      <w:pPr>
        <w:numPr>
          <w:ilvl w:val="0"/>
          <w:numId w:val="63"/>
        </w:numPr>
        <w:rPr>
          <w:rFonts w:ascii="Aptos Narrow" w:hAnsi="Aptos Narrow"/>
        </w:rPr>
      </w:pPr>
      <w:r w:rsidRPr="00CA26E6">
        <w:rPr>
          <w:rFonts w:ascii="Aptos Narrow" w:hAnsi="Aptos Narrow"/>
        </w:rPr>
        <w:t>in euro's (€);</w:t>
      </w:r>
    </w:p>
    <w:p w14:paraId="1154AB64" w14:textId="77777777" w:rsidR="00EF7636" w:rsidRPr="00CA26E6" w:rsidRDefault="00EF7636" w:rsidP="0062023D">
      <w:pPr>
        <w:numPr>
          <w:ilvl w:val="0"/>
          <w:numId w:val="63"/>
        </w:numPr>
        <w:rPr>
          <w:rFonts w:ascii="Aptos Narrow" w:hAnsi="Aptos Narrow"/>
        </w:rPr>
      </w:pPr>
      <w:r w:rsidRPr="00CA26E6">
        <w:rPr>
          <w:rFonts w:ascii="Aptos Narrow" w:hAnsi="Aptos Narrow"/>
        </w:rPr>
        <w:t>exclusief BTW;</w:t>
      </w:r>
    </w:p>
    <w:p w14:paraId="783FCD61" w14:textId="77777777" w:rsidR="00EF7636" w:rsidRPr="00CA26E6" w:rsidRDefault="00EF7636" w:rsidP="0062023D">
      <w:pPr>
        <w:numPr>
          <w:ilvl w:val="0"/>
          <w:numId w:val="63"/>
        </w:numPr>
        <w:rPr>
          <w:rFonts w:ascii="Aptos Narrow" w:hAnsi="Aptos Narrow"/>
        </w:rPr>
      </w:pPr>
      <w:r w:rsidRPr="00CA26E6">
        <w:rPr>
          <w:rFonts w:ascii="Aptos Narrow" w:hAnsi="Aptos Narrow"/>
        </w:rPr>
        <w:t>per eenheid;</w:t>
      </w:r>
    </w:p>
    <w:p w14:paraId="42B6E8F7" w14:textId="77777777" w:rsidR="00EF7636" w:rsidRPr="00CA26E6" w:rsidRDefault="00EF7636" w:rsidP="0062023D">
      <w:pPr>
        <w:numPr>
          <w:ilvl w:val="0"/>
          <w:numId w:val="63"/>
        </w:numPr>
        <w:rPr>
          <w:rFonts w:ascii="Aptos Narrow" w:hAnsi="Aptos Narrow"/>
        </w:rPr>
      </w:pPr>
      <w:r w:rsidRPr="00CA26E6">
        <w:rPr>
          <w:rFonts w:ascii="Aptos Narrow" w:hAnsi="Aptos Narrow"/>
        </w:rPr>
        <w:t>afgerond op twee decimalen.</w:t>
      </w:r>
    </w:p>
    <w:p w14:paraId="0BC39BD2" w14:textId="77777777" w:rsidR="00FC1A66" w:rsidRPr="00CA26E6" w:rsidRDefault="00FC1A66" w:rsidP="00FC1A66">
      <w:pPr>
        <w:ind w:left="720"/>
        <w:rPr>
          <w:rFonts w:ascii="Aptos Narrow" w:hAnsi="Aptos Narrow"/>
        </w:rPr>
      </w:pPr>
    </w:p>
    <w:p w14:paraId="7E1426C4" w14:textId="77777777" w:rsidR="00EF7636" w:rsidRPr="00CA26E6" w:rsidRDefault="00EF7636" w:rsidP="00EF7636">
      <w:pPr>
        <w:rPr>
          <w:rFonts w:ascii="Aptos Narrow" w:hAnsi="Aptos Narrow"/>
        </w:rPr>
      </w:pPr>
      <w:r w:rsidRPr="00CA26E6">
        <w:rPr>
          <w:rFonts w:ascii="Aptos Narrow" w:hAnsi="Aptos Narrow"/>
        </w:rPr>
        <w:t>De aangeboden prijzen dienen volledig en integraal te zijn.</w:t>
      </w:r>
    </w:p>
    <w:p w14:paraId="662021A4" w14:textId="77777777" w:rsidR="00EF7636" w:rsidRPr="00CA26E6" w:rsidRDefault="00EF7636" w:rsidP="00EF7636">
      <w:pPr>
        <w:rPr>
          <w:rFonts w:ascii="Aptos Narrow" w:hAnsi="Aptos Narrow"/>
        </w:rPr>
      </w:pPr>
      <w:r w:rsidRPr="00CA26E6">
        <w:rPr>
          <w:rFonts w:ascii="Aptos Narrow" w:hAnsi="Aptos Narrow"/>
        </w:rPr>
        <w:t>In de aangeboden prijzen zijn alle kosten inbegrepen, waaronder:</w:t>
      </w:r>
    </w:p>
    <w:p w14:paraId="5940F426" w14:textId="77777777" w:rsidR="007E4338" w:rsidRPr="00CA26E6" w:rsidRDefault="007E4338" w:rsidP="00EF7636">
      <w:pPr>
        <w:rPr>
          <w:rFonts w:ascii="Aptos Narrow" w:hAnsi="Aptos Narrow"/>
        </w:rPr>
      </w:pPr>
    </w:p>
    <w:p w14:paraId="79B774E7" w14:textId="77777777" w:rsidR="00EF7636" w:rsidRPr="00CA26E6" w:rsidRDefault="00EF7636" w:rsidP="0062023D">
      <w:pPr>
        <w:numPr>
          <w:ilvl w:val="0"/>
          <w:numId w:val="64"/>
        </w:numPr>
        <w:rPr>
          <w:rFonts w:ascii="Aptos Narrow" w:hAnsi="Aptos Narrow"/>
        </w:rPr>
      </w:pPr>
      <w:r w:rsidRPr="00CA26E6">
        <w:rPr>
          <w:rFonts w:ascii="Aptos Narrow" w:hAnsi="Aptos Narrow"/>
        </w:rPr>
        <w:t>inkoopkosten;</w:t>
      </w:r>
    </w:p>
    <w:p w14:paraId="0E0CCA71" w14:textId="77777777" w:rsidR="00EF7636" w:rsidRPr="00CA26E6" w:rsidRDefault="00EF7636" w:rsidP="0062023D">
      <w:pPr>
        <w:numPr>
          <w:ilvl w:val="0"/>
          <w:numId w:val="64"/>
        </w:numPr>
        <w:rPr>
          <w:rFonts w:ascii="Aptos Narrow" w:hAnsi="Aptos Narrow"/>
        </w:rPr>
      </w:pPr>
      <w:r w:rsidRPr="00CA26E6">
        <w:rPr>
          <w:rFonts w:ascii="Aptos Narrow" w:hAnsi="Aptos Narrow"/>
        </w:rPr>
        <w:t>arbeidskosten;</w:t>
      </w:r>
    </w:p>
    <w:p w14:paraId="1BBF02BB" w14:textId="77777777" w:rsidR="00EF7636" w:rsidRPr="00CA26E6" w:rsidRDefault="00EF7636" w:rsidP="0062023D">
      <w:pPr>
        <w:numPr>
          <w:ilvl w:val="0"/>
          <w:numId w:val="64"/>
        </w:numPr>
        <w:rPr>
          <w:rFonts w:ascii="Aptos Narrow" w:hAnsi="Aptos Narrow"/>
        </w:rPr>
      </w:pPr>
      <w:r w:rsidRPr="00CA26E6">
        <w:rPr>
          <w:rFonts w:ascii="Aptos Narrow" w:hAnsi="Aptos Narrow"/>
        </w:rPr>
        <w:t>transportkosten;</w:t>
      </w:r>
    </w:p>
    <w:p w14:paraId="09D883D2" w14:textId="77777777" w:rsidR="00EF7636" w:rsidRPr="00CA26E6" w:rsidRDefault="00EF7636" w:rsidP="0062023D">
      <w:pPr>
        <w:numPr>
          <w:ilvl w:val="0"/>
          <w:numId w:val="64"/>
        </w:numPr>
        <w:rPr>
          <w:rFonts w:ascii="Aptos Narrow" w:hAnsi="Aptos Narrow"/>
        </w:rPr>
      </w:pPr>
      <w:r w:rsidRPr="00CA26E6">
        <w:rPr>
          <w:rFonts w:ascii="Aptos Narrow" w:hAnsi="Aptos Narrow"/>
        </w:rPr>
        <w:t>verpakkingskosten;</w:t>
      </w:r>
    </w:p>
    <w:p w14:paraId="5245D87E" w14:textId="77777777" w:rsidR="00EF7636" w:rsidRPr="00CA26E6" w:rsidRDefault="00EF7636" w:rsidP="0062023D">
      <w:pPr>
        <w:numPr>
          <w:ilvl w:val="0"/>
          <w:numId w:val="64"/>
        </w:numPr>
        <w:rPr>
          <w:rFonts w:ascii="Aptos Narrow" w:hAnsi="Aptos Narrow"/>
        </w:rPr>
      </w:pPr>
      <w:r w:rsidRPr="00CA26E6">
        <w:rPr>
          <w:rFonts w:ascii="Aptos Narrow" w:hAnsi="Aptos Narrow"/>
        </w:rPr>
        <w:t>administratiekosten;</w:t>
      </w:r>
    </w:p>
    <w:p w14:paraId="5C8F455E" w14:textId="77777777" w:rsidR="00EF7636" w:rsidRPr="00CA26E6" w:rsidRDefault="00EF7636" w:rsidP="0062023D">
      <w:pPr>
        <w:numPr>
          <w:ilvl w:val="0"/>
          <w:numId w:val="64"/>
        </w:numPr>
        <w:rPr>
          <w:rFonts w:ascii="Aptos Narrow" w:hAnsi="Aptos Narrow"/>
        </w:rPr>
      </w:pPr>
      <w:r w:rsidRPr="00CA26E6">
        <w:rPr>
          <w:rFonts w:ascii="Aptos Narrow" w:hAnsi="Aptos Narrow"/>
        </w:rPr>
        <w:t>afleverkosten;</w:t>
      </w:r>
    </w:p>
    <w:p w14:paraId="7F65210E" w14:textId="77777777" w:rsidR="00EF7636" w:rsidRPr="00CA26E6" w:rsidRDefault="00EF7636" w:rsidP="0062023D">
      <w:pPr>
        <w:numPr>
          <w:ilvl w:val="0"/>
          <w:numId w:val="64"/>
        </w:numPr>
        <w:rPr>
          <w:rFonts w:ascii="Aptos Narrow" w:hAnsi="Aptos Narrow"/>
        </w:rPr>
      </w:pPr>
      <w:r w:rsidRPr="00CA26E6">
        <w:rPr>
          <w:rFonts w:ascii="Aptos Narrow" w:hAnsi="Aptos Narrow"/>
        </w:rPr>
        <w:t>overige kosten die noodzakelijk zijn voor een correcte uitvoering van de opdracht.</w:t>
      </w:r>
    </w:p>
    <w:p w14:paraId="4A02EC6F" w14:textId="77777777" w:rsidR="007E4338" w:rsidRPr="00CA26E6" w:rsidRDefault="007E4338" w:rsidP="007E4338">
      <w:pPr>
        <w:ind w:left="720"/>
        <w:rPr>
          <w:rFonts w:ascii="Aptos Narrow" w:hAnsi="Aptos Narrow"/>
        </w:rPr>
      </w:pPr>
    </w:p>
    <w:p w14:paraId="65B2043B" w14:textId="77777777" w:rsidR="00EF7636" w:rsidRPr="00CA26E6" w:rsidRDefault="00EF7636" w:rsidP="00EF7636">
      <w:pPr>
        <w:rPr>
          <w:rFonts w:ascii="Aptos Narrow" w:hAnsi="Aptos Narrow"/>
        </w:rPr>
      </w:pPr>
      <w:r w:rsidRPr="00CA26E6">
        <w:rPr>
          <w:rFonts w:ascii="Aptos Narrow" w:hAnsi="Aptos Narrow"/>
        </w:rPr>
        <w:t>Na inschrijving worden geen aanvullende kosten geaccepteerd.</w:t>
      </w:r>
    </w:p>
    <w:p w14:paraId="795925DE" w14:textId="1EFA2051" w:rsidR="00EF7636" w:rsidRPr="00CA26E6" w:rsidRDefault="00EF7636" w:rsidP="00EF7636">
      <w:pPr>
        <w:rPr>
          <w:rFonts w:ascii="Aptos Narrow" w:hAnsi="Aptos Narrow"/>
        </w:rPr>
      </w:pPr>
    </w:p>
    <w:p w14:paraId="6C0EBF11" w14:textId="77777777" w:rsidR="00EF7636" w:rsidRPr="00CA26E6" w:rsidRDefault="00EF7636" w:rsidP="004920A8">
      <w:pPr>
        <w:pStyle w:val="Kop2"/>
        <w:rPr>
          <w:rFonts w:ascii="Aptos Narrow" w:hAnsi="Aptos Narrow"/>
        </w:rPr>
      </w:pPr>
      <w:bookmarkStart w:id="87" w:name="_Toc243658416"/>
      <w:r w:rsidRPr="00CA26E6">
        <w:rPr>
          <w:rFonts w:ascii="Aptos Narrow" w:hAnsi="Aptos Narrow"/>
        </w:rPr>
        <w:t>8.3 Fictieve hoeveelheden</w:t>
      </w:r>
      <w:bookmarkEnd w:id="87"/>
    </w:p>
    <w:p w14:paraId="0CC4CE1D" w14:textId="77777777" w:rsidR="00EF7636" w:rsidRPr="00CA26E6" w:rsidRDefault="00EF7636" w:rsidP="00EF7636">
      <w:pPr>
        <w:rPr>
          <w:rFonts w:ascii="Aptos Narrow" w:hAnsi="Aptos Narrow"/>
        </w:rPr>
      </w:pPr>
      <w:r w:rsidRPr="00CA26E6">
        <w:rPr>
          <w:rFonts w:ascii="Aptos Narrow" w:hAnsi="Aptos Narrow"/>
        </w:rPr>
        <w:t>De in de prijsstaten opgenomen aantallen zijn fictieve hoeveelheden.</w:t>
      </w:r>
    </w:p>
    <w:p w14:paraId="2F7EA07F" w14:textId="77777777" w:rsidR="007E4338" w:rsidRPr="00CA26E6" w:rsidRDefault="007E4338" w:rsidP="00EF7636">
      <w:pPr>
        <w:rPr>
          <w:rFonts w:ascii="Aptos Narrow" w:hAnsi="Aptos Narrow"/>
        </w:rPr>
      </w:pPr>
    </w:p>
    <w:p w14:paraId="7523E767" w14:textId="77777777" w:rsidR="00EF7636" w:rsidRPr="00CA26E6" w:rsidRDefault="00EF7636" w:rsidP="00EF7636">
      <w:pPr>
        <w:rPr>
          <w:rFonts w:ascii="Aptos Narrow" w:hAnsi="Aptos Narrow"/>
        </w:rPr>
      </w:pPr>
      <w:r w:rsidRPr="00CA26E6">
        <w:rPr>
          <w:rFonts w:ascii="Aptos Narrow" w:hAnsi="Aptos Narrow"/>
        </w:rPr>
        <w:t>Deze hoeveelheden zijn uitsluitend opgenomen met als doel de inschrijvingen onderling objectief te kunnen vergelijken.</w:t>
      </w:r>
    </w:p>
    <w:p w14:paraId="57CFA475" w14:textId="77777777" w:rsidR="007E4338" w:rsidRPr="00CA26E6" w:rsidRDefault="007E4338" w:rsidP="00EF7636">
      <w:pPr>
        <w:rPr>
          <w:rFonts w:ascii="Aptos Narrow" w:hAnsi="Aptos Narrow"/>
        </w:rPr>
      </w:pPr>
    </w:p>
    <w:p w14:paraId="7FE80081" w14:textId="1289171C" w:rsidR="00EF7636" w:rsidRPr="00CA26E6" w:rsidRDefault="00EF7636" w:rsidP="00EF7636">
      <w:pPr>
        <w:rPr>
          <w:rFonts w:ascii="Aptos Narrow" w:hAnsi="Aptos Narrow"/>
        </w:rPr>
      </w:pPr>
      <w:r w:rsidRPr="00CA26E6">
        <w:rPr>
          <w:rFonts w:ascii="Aptos Narrow" w:hAnsi="Aptos Narrow"/>
        </w:rPr>
        <w:t>Aan de opgenomen aantallen kunnen geen rechten worden ontleend.</w:t>
      </w:r>
      <w:r w:rsidR="007E4338" w:rsidRPr="00CA26E6">
        <w:rPr>
          <w:rFonts w:ascii="Aptos Narrow" w:hAnsi="Aptos Narrow"/>
        </w:rPr>
        <w:t xml:space="preserve"> </w:t>
      </w:r>
      <w:r w:rsidRPr="00CA26E6">
        <w:rPr>
          <w:rFonts w:ascii="Aptos Narrow" w:hAnsi="Aptos Narrow"/>
        </w:rPr>
        <w:t>De gemeente geeft geen afnamegarantie en geen omzetgarantie.</w:t>
      </w:r>
    </w:p>
    <w:p w14:paraId="5E4F78B3" w14:textId="77777777" w:rsidR="007E4338" w:rsidRPr="00CA26E6" w:rsidRDefault="007E4338" w:rsidP="00EF7636">
      <w:pPr>
        <w:rPr>
          <w:rFonts w:ascii="Aptos Narrow" w:hAnsi="Aptos Narrow"/>
        </w:rPr>
      </w:pPr>
    </w:p>
    <w:p w14:paraId="02684C14" w14:textId="77777777" w:rsidR="00EF7636" w:rsidRPr="00CA26E6" w:rsidRDefault="00EF7636" w:rsidP="00EF7636">
      <w:pPr>
        <w:rPr>
          <w:rFonts w:ascii="Aptos Narrow" w:hAnsi="Aptos Narrow"/>
        </w:rPr>
      </w:pPr>
      <w:r w:rsidRPr="00CA26E6">
        <w:rPr>
          <w:rFonts w:ascii="Aptos Narrow" w:hAnsi="Aptos Narrow"/>
        </w:rPr>
        <w:t>De daadwerkelijke afname gedurende de looptijd van de overeenkomst kan afwijken van de fictieve hoeveelheden.</w:t>
      </w:r>
    </w:p>
    <w:p w14:paraId="763B4E70" w14:textId="7CB6953E" w:rsidR="00EF7636" w:rsidRPr="00CA26E6" w:rsidRDefault="00EF7636" w:rsidP="00EF7636">
      <w:pPr>
        <w:rPr>
          <w:rFonts w:ascii="Aptos Narrow" w:hAnsi="Aptos Narrow"/>
        </w:rPr>
      </w:pPr>
    </w:p>
    <w:p w14:paraId="5C3D2137" w14:textId="77777777" w:rsidR="00EF7636" w:rsidRPr="00CA26E6" w:rsidRDefault="00EF7636" w:rsidP="004920A8">
      <w:pPr>
        <w:pStyle w:val="Kop2"/>
        <w:rPr>
          <w:rFonts w:ascii="Aptos Narrow" w:hAnsi="Aptos Narrow"/>
        </w:rPr>
      </w:pPr>
      <w:bookmarkStart w:id="88" w:name="_Toc243658417"/>
      <w:r w:rsidRPr="00CA26E6">
        <w:rPr>
          <w:rFonts w:ascii="Aptos Narrow" w:hAnsi="Aptos Narrow"/>
        </w:rPr>
        <w:lastRenderedPageBreak/>
        <w:t>8.4 Berekening fictieve inschrijfsom</w:t>
      </w:r>
      <w:bookmarkEnd w:id="88"/>
    </w:p>
    <w:p w14:paraId="30301592" w14:textId="77777777" w:rsidR="00EF7636" w:rsidRPr="00CA26E6" w:rsidRDefault="00EF7636" w:rsidP="00EF7636">
      <w:pPr>
        <w:rPr>
          <w:rFonts w:ascii="Aptos Narrow" w:hAnsi="Aptos Narrow"/>
        </w:rPr>
      </w:pPr>
      <w:r w:rsidRPr="00CA26E6">
        <w:rPr>
          <w:rFonts w:ascii="Aptos Narrow" w:hAnsi="Aptos Narrow"/>
        </w:rPr>
        <w:t>Voor iedere post in de prijsstaat wordt de fictieve postwaarde berekend door vermenigvuldiging van:</w:t>
      </w:r>
    </w:p>
    <w:p w14:paraId="3FB84CAB" w14:textId="77777777" w:rsidR="00EF7636" w:rsidRPr="00CA26E6" w:rsidRDefault="00EF7636" w:rsidP="00EF7636">
      <w:pPr>
        <w:rPr>
          <w:rFonts w:ascii="Aptos Narrow" w:hAnsi="Aptos Narrow"/>
        </w:rPr>
      </w:pPr>
      <w:r w:rsidRPr="00CA26E6">
        <w:rPr>
          <w:rFonts w:ascii="Aptos Narrow" w:hAnsi="Aptos Narrow"/>
        </w:rPr>
        <w:t>Fictieve hoeveelheid × aangeboden eenheidsprijs</w:t>
      </w:r>
    </w:p>
    <w:p w14:paraId="62B82116" w14:textId="77777777" w:rsidR="007E4338" w:rsidRPr="00CA26E6" w:rsidRDefault="007E4338" w:rsidP="00EF7636">
      <w:pPr>
        <w:rPr>
          <w:rFonts w:ascii="Aptos Narrow" w:hAnsi="Aptos Narrow"/>
        </w:rPr>
      </w:pPr>
    </w:p>
    <w:p w14:paraId="7972D5BA" w14:textId="6B202CE3" w:rsidR="00EF7636" w:rsidRPr="00CA26E6" w:rsidRDefault="00EF7636" w:rsidP="00EF7636">
      <w:pPr>
        <w:rPr>
          <w:rFonts w:ascii="Aptos Narrow" w:hAnsi="Aptos Narrow"/>
        </w:rPr>
      </w:pPr>
      <w:r w:rsidRPr="00CA26E6">
        <w:rPr>
          <w:rFonts w:ascii="Aptos Narrow" w:hAnsi="Aptos Narrow"/>
        </w:rPr>
        <w:t>De som van alle fictieve postwaarden vormt de:</w:t>
      </w:r>
      <w:r w:rsidR="007E4338" w:rsidRPr="00CA26E6">
        <w:rPr>
          <w:rFonts w:ascii="Aptos Narrow" w:hAnsi="Aptos Narrow"/>
        </w:rPr>
        <w:t xml:space="preserve"> </w:t>
      </w:r>
      <w:r w:rsidRPr="00CA26E6">
        <w:rPr>
          <w:rFonts w:ascii="Aptos Narrow" w:hAnsi="Aptos Narrow"/>
        </w:rPr>
        <w:t>Fictieve Inschrijfsom</w:t>
      </w:r>
    </w:p>
    <w:p w14:paraId="266373F0" w14:textId="77777777" w:rsidR="007E4338" w:rsidRPr="00CA26E6" w:rsidRDefault="007E4338" w:rsidP="00EF7636">
      <w:pPr>
        <w:rPr>
          <w:rFonts w:ascii="Aptos Narrow" w:hAnsi="Aptos Narrow"/>
        </w:rPr>
      </w:pPr>
    </w:p>
    <w:p w14:paraId="457E35D5" w14:textId="77777777" w:rsidR="00EF7636" w:rsidRPr="00CA26E6" w:rsidRDefault="00EF7636" w:rsidP="00EF7636">
      <w:pPr>
        <w:rPr>
          <w:rFonts w:ascii="Aptos Narrow" w:hAnsi="Aptos Narrow"/>
        </w:rPr>
      </w:pPr>
      <w:r w:rsidRPr="00CA26E6">
        <w:rPr>
          <w:rFonts w:ascii="Aptos Narrow" w:hAnsi="Aptos Narrow"/>
        </w:rPr>
        <w:t>De fictieve inschrijfsom wordt uitsluitend gebruikt voor de beoordeling van de inschrijvingen en niet voor de bepaling van de daadwerkelijke omzet gedurende de looptijd van de raamovereenkomst.</w:t>
      </w:r>
    </w:p>
    <w:p w14:paraId="15E41090" w14:textId="03887938" w:rsidR="00EF7636" w:rsidRPr="00CA26E6" w:rsidRDefault="00EF7636" w:rsidP="00EF7636">
      <w:pPr>
        <w:rPr>
          <w:rFonts w:ascii="Aptos Narrow" w:hAnsi="Aptos Narrow"/>
        </w:rPr>
      </w:pPr>
    </w:p>
    <w:p w14:paraId="695C122B" w14:textId="77777777" w:rsidR="00EF7636" w:rsidRPr="00CA26E6" w:rsidRDefault="00EF7636" w:rsidP="004920A8">
      <w:pPr>
        <w:pStyle w:val="Kop2"/>
        <w:rPr>
          <w:rFonts w:ascii="Aptos Narrow" w:hAnsi="Aptos Narrow"/>
        </w:rPr>
      </w:pPr>
      <w:bookmarkStart w:id="89" w:name="_Toc243658418"/>
      <w:r w:rsidRPr="00CA26E6">
        <w:rPr>
          <w:rFonts w:ascii="Aptos Narrow" w:hAnsi="Aptos Narrow"/>
        </w:rPr>
        <w:t>8.5 Beoordeling van de prijs</w:t>
      </w:r>
      <w:bookmarkEnd w:id="89"/>
    </w:p>
    <w:p w14:paraId="0C31DBC2" w14:textId="77777777" w:rsidR="00EF7636" w:rsidRPr="00CA26E6" w:rsidRDefault="00EF7636" w:rsidP="00EF7636">
      <w:pPr>
        <w:rPr>
          <w:rFonts w:ascii="Aptos Narrow" w:hAnsi="Aptos Narrow"/>
        </w:rPr>
      </w:pPr>
      <w:r w:rsidRPr="00CA26E6">
        <w:rPr>
          <w:rFonts w:ascii="Aptos Narrow" w:hAnsi="Aptos Narrow"/>
        </w:rPr>
        <w:t>Na afloop van de beoordeling zoals beschreven in hoofdstuk 7 wordt van iedere geldige inschrijving de fictieve inschrijfsom vastgesteld.</w:t>
      </w:r>
    </w:p>
    <w:p w14:paraId="17283D97" w14:textId="77777777" w:rsidR="007E4338" w:rsidRPr="00CA26E6" w:rsidRDefault="007E4338" w:rsidP="00EF7636">
      <w:pPr>
        <w:rPr>
          <w:rFonts w:ascii="Aptos Narrow" w:hAnsi="Aptos Narrow"/>
        </w:rPr>
      </w:pPr>
    </w:p>
    <w:p w14:paraId="6FC856AC" w14:textId="77777777" w:rsidR="00EF7636" w:rsidRPr="00CA26E6" w:rsidRDefault="00EF7636" w:rsidP="00EF7636">
      <w:pPr>
        <w:rPr>
          <w:rFonts w:ascii="Aptos Narrow" w:hAnsi="Aptos Narrow"/>
        </w:rPr>
      </w:pPr>
      <w:r w:rsidRPr="00CA26E6">
        <w:rPr>
          <w:rFonts w:ascii="Aptos Narrow" w:hAnsi="Aptos Narrow"/>
        </w:rPr>
        <w:t>De inschrijver met de laagste geldige fictieve inschrijfsom wordt als eerste gerangschikt.</w:t>
      </w:r>
    </w:p>
    <w:p w14:paraId="73B20356" w14:textId="77777777" w:rsidR="00EF7636" w:rsidRPr="00CA26E6" w:rsidRDefault="00EF7636" w:rsidP="00EF7636">
      <w:pPr>
        <w:rPr>
          <w:rFonts w:ascii="Aptos Narrow" w:hAnsi="Aptos Narrow"/>
        </w:rPr>
      </w:pPr>
      <w:r w:rsidRPr="00CA26E6">
        <w:rPr>
          <w:rFonts w:ascii="Aptos Narrow" w:hAnsi="Aptos Narrow"/>
        </w:rPr>
        <w:t>De rangorde wordt vervolgens als volgt vastgesteld:</w:t>
      </w:r>
    </w:p>
    <w:p w14:paraId="1CABD02F" w14:textId="77777777" w:rsidR="007E4338" w:rsidRPr="00CA26E6" w:rsidRDefault="007E4338" w:rsidP="00EF7636">
      <w:pPr>
        <w:rPr>
          <w:rFonts w:ascii="Aptos Narrow" w:hAnsi="Aptos Narrow"/>
        </w:rPr>
      </w:pPr>
    </w:p>
    <w:tbl>
      <w:tblPr>
        <w:tblStyle w:val="Rastertabel3"/>
        <w:tblW w:w="0" w:type="auto"/>
        <w:tblLayout w:type="fixed"/>
        <w:tblLook w:val="04A0" w:firstRow="1" w:lastRow="0" w:firstColumn="1" w:lastColumn="0" w:noHBand="0" w:noVBand="1"/>
      </w:tblPr>
      <w:tblGrid>
        <w:gridCol w:w="1242"/>
        <w:gridCol w:w="3974"/>
      </w:tblGrid>
      <w:tr w:rsidR="00EF7636" w:rsidRPr="00CA26E6" w14:paraId="7C4C7925" w14:textId="77777777" w:rsidTr="004920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42" w:type="dxa"/>
            <w:hideMark/>
          </w:tcPr>
          <w:p w14:paraId="0F36E804" w14:textId="77777777" w:rsidR="00EF7636" w:rsidRPr="00CA26E6" w:rsidRDefault="00EF7636" w:rsidP="00EF7636">
            <w:pPr>
              <w:rPr>
                <w:rFonts w:ascii="Aptos Narrow" w:hAnsi="Aptos Narrow"/>
              </w:rPr>
            </w:pPr>
            <w:r w:rsidRPr="00CA26E6">
              <w:rPr>
                <w:rFonts w:ascii="Aptos Narrow" w:hAnsi="Aptos Narrow"/>
              </w:rPr>
              <w:t>Rangorde</w:t>
            </w:r>
          </w:p>
        </w:tc>
        <w:tc>
          <w:tcPr>
            <w:tcW w:w="3974" w:type="dxa"/>
            <w:hideMark/>
          </w:tcPr>
          <w:p w14:paraId="486F98FA" w14:textId="77777777" w:rsidR="00EF7636" w:rsidRPr="00CA26E6" w:rsidRDefault="00EF7636" w:rsidP="00EF7636">
            <w:pP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CA26E6">
              <w:rPr>
                <w:rFonts w:ascii="Aptos Narrow" w:hAnsi="Aptos Narrow"/>
              </w:rPr>
              <w:t>Voorwaarde</w:t>
            </w:r>
          </w:p>
        </w:tc>
      </w:tr>
      <w:tr w:rsidR="00EF7636" w:rsidRPr="00CA26E6" w14:paraId="7308F4CC" w14:textId="77777777" w:rsidTr="00492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hideMark/>
          </w:tcPr>
          <w:p w14:paraId="1CD087D7" w14:textId="77777777" w:rsidR="00EF7636" w:rsidRPr="00CA26E6" w:rsidRDefault="00EF7636" w:rsidP="00EF7636">
            <w:pPr>
              <w:rPr>
                <w:rFonts w:ascii="Aptos Narrow" w:hAnsi="Aptos Narrow"/>
              </w:rPr>
            </w:pPr>
            <w:r w:rsidRPr="00CA26E6">
              <w:rPr>
                <w:rFonts w:ascii="Aptos Narrow" w:hAnsi="Aptos Narrow"/>
              </w:rPr>
              <w:t>1</w:t>
            </w:r>
          </w:p>
        </w:tc>
        <w:tc>
          <w:tcPr>
            <w:tcW w:w="3974" w:type="dxa"/>
            <w:hideMark/>
          </w:tcPr>
          <w:p w14:paraId="06F7FF47" w14:textId="77777777" w:rsidR="00EF7636" w:rsidRPr="00CA26E6" w:rsidRDefault="00EF7636" w:rsidP="00EF7636">
            <w:pPr>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CA26E6">
              <w:rPr>
                <w:rFonts w:ascii="Aptos Narrow" w:hAnsi="Aptos Narrow"/>
              </w:rPr>
              <w:t>Laagste fictieve inschrijfsom</w:t>
            </w:r>
          </w:p>
        </w:tc>
      </w:tr>
      <w:tr w:rsidR="00EF7636" w:rsidRPr="00CA26E6" w14:paraId="2AFF0805" w14:textId="77777777" w:rsidTr="004920A8">
        <w:tc>
          <w:tcPr>
            <w:cnfStyle w:val="001000000000" w:firstRow="0" w:lastRow="0" w:firstColumn="1" w:lastColumn="0" w:oddVBand="0" w:evenVBand="0" w:oddHBand="0" w:evenHBand="0" w:firstRowFirstColumn="0" w:firstRowLastColumn="0" w:lastRowFirstColumn="0" w:lastRowLastColumn="0"/>
            <w:tcW w:w="1242" w:type="dxa"/>
            <w:hideMark/>
          </w:tcPr>
          <w:p w14:paraId="39A4242E" w14:textId="77777777" w:rsidR="00EF7636" w:rsidRPr="00CA26E6" w:rsidRDefault="00EF7636" w:rsidP="00EF7636">
            <w:pPr>
              <w:rPr>
                <w:rFonts w:ascii="Aptos Narrow" w:hAnsi="Aptos Narrow"/>
              </w:rPr>
            </w:pPr>
            <w:r w:rsidRPr="00CA26E6">
              <w:rPr>
                <w:rFonts w:ascii="Aptos Narrow" w:hAnsi="Aptos Narrow"/>
              </w:rPr>
              <w:t>2</w:t>
            </w:r>
          </w:p>
        </w:tc>
        <w:tc>
          <w:tcPr>
            <w:tcW w:w="3974" w:type="dxa"/>
            <w:hideMark/>
          </w:tcPr>
          <w:p w14:paraId="690CCC1B" w14:textId="77777777" w:rsidR="00EF7636" w:rsidRPr="00CA26E6" w:rsidRDefault="00EF7636" w:rsidP="00EF7636">
            <w:pPr>
              <w:cnfStyle w:val="000000000000" w:firstRow="0" w:lastRow="0" w:firstColumn="0" w:lastColumn="0" w:oddVBand="0" w:evenVBand="0" w:oddHBand="0" w:evenHBand="0" w:firstRowFirstColumn="0" w:firstRowLastColumn="0" w:lastRowFirstColumn="0" w:lastRowLastColumn="0"/>
              <w:rPr>
                <w:rFonts w:ascii="Aptos Narrow" w:hAnsi="Aptos Narrow"/>
              </w:rPr>
            </w:pPr>
            <w:r w:rsidRPr="00CA26E6">
              <w:rPr>
                <w:rFonts w:ascii="Aptos Narrow" w:hAnsi="Aptos Narrow"/>
              </w:rPr>
              <w:t>Op één na laagste fictieve inschrijfsom</w:t>
            </w:r>
          </w:p>
        </w:tc>
      </w:tr>
      <w:tr w:rsidR="00EF7636" w:rsidRPr="00CA26E6" w14:paraId="229A9514" w14:textId="77777777" w:rsidTr="00492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hideMark/>
          </w:tcPr>
          <w:p w14:paraId="14E363FD" w14:textId="77777777" w:rsidR="00EF7636" w:rsidRPr="00CA26E6" w:rsidRDefault="00EF7636" w:rsidP="00EF7636">
            <w:pPr>
              <w:rPr>
                <w:rFonts w:ascii="Aptos Narrow" w:hAnsi="Aptos Narrow"/>
              </w:rPr>
            </w:pPr>
            <w:r w:rsidRPr="00CA26E6">
              <w:rPr>
                <w:rFonts w:ascii="Aptos Narrow" w:hAnsi="Aptos Narrow"/>
              </w:rPr>
              <w:t>3</w:t>
            </w:r>
          </w:p>
        </w:tc>
        <w:tc>
          <w:tcPr>
            <w:tcW w:w="3974" w:type="dxa"/>
            <w:hideMark/>
          </w:tcPr>
          <w:p w14:paraId="727F8EEA" w14:textId="77777777" w:rsidR="00EF7636" w:rsidRPr="00CA26E6" w:rsidRDefault="00EF7636" w:rsidP="00EF7636">
            <w:pPr>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CA26E6">
              <w:rPr>
                <w:rFonts w:ascii="Aptos Narrow" w:hAnsi="Aptos Narrow"/>
              </w:rPr>
              <w:t>Derde laagste fictieve inschrijfsom</w:t>
            </w:r>
          </w:p>
        </w:tc>
      </w:tr>
      <w:tr w:rsidR="00EF7636" w:rsidRPr="00CA26E6" w14:paraId="7F794879" w14:textId="77777777" w:rsidTr="004920A8">
        <w:tc>
          <w:tcPr>
            <w:cnfStyle w:val="001000000000" w:firstRow="0" w:lastRow="0" w:firstColumn="1" w:lastColumn="0" w:oddVBand="0" w:evenVBand="0" w:oddHBand="0" w:evenHBand="0" w:firstRowFirstColumn="0" w:firstRowLastColumn="0" w:lastRowFirstColumn="0" w:lastRowLastColumn="0"/>
            <w:tcW w:w="1242" w:type="dxa"/>
            <w:hideMark/>
          </w:tcPr>
          <w:p w14:paraId="1F55F3AA" w14:textId="35CC01DD" w:rsidR="00EF7636" w:rsidRPr="00CA26E6" w:rsidRDefault="004920A8" w:rsidP="00EF7636">
            <w:pPr>
              <w:rPr>
                <w:rFonts w:ascii="Aptos Narrow" w:hAnsi="Aptos Narrow"/>
              </w:rPr>
            </w:pPr>
            <w:r w:rsidRPr="00CA26E6">
              <w:rPr>
                <w:rFonts w:ascii="Aptos Narrow" w:hAnsi="Aptos Narrow"/>
              </w:rPr>
              <w:t>E</w:t>
            </w:r>
            <w:r w:rsidR="00EF7636" w:rsidRPr="00CA26E6">
              <w:rPr>
                <w:rFonts w:ascii="Aptos Narrow" w:hAnsi="Aptos Narrow"/>
              </w:rPr>
              <w:t>nz</w:t>
            </w:r>
            <w:r w:rsidRPr="00CA26E6">
              <w:rPr>
                <w:rFonts w:ascii="Aptos Narrow" w:hAnsi="Aptos Narrow"/>
              </w:rPr>
              <w:t>.</w:t>
            </w:r>
          </w:p>
        </w:tc>
        <w:tc>
          <w:tcPr>
            <w:tcW w:w="3974" w:type="dxa"/>
            <w:hideMark/>
          </w:tcPr>
          <w:p w14:paraId="3F717A9A" w14:textId="5F98ACCF" w:rsidR="00EF7636" w:rsidRPr="00CA26E6" w:rsidRDefault="004920A8" w:rsidP="00EF7636">
            <w:pPr>
              <w:cnfStyle w:val="000000000000" w:firstRow="0" w:lastRow="0" w:firstColumn="0" w:lastColumn="0" w:oddVBand="0" w:evenVBand="0" w:oddHBand="0" w:evenHBand="0" w:firstRowFirstColumn="0" w:firstRowLastColumn="0" w:lastRowFirstColumn="0" w:lastRowLastColumn="0"/>
              <w:rPr>
                <w:rFonts w:ascii="Aptos Narrow" w:hAnsi="Aptos Narrow"/>
              </w:rPr>
            </w:pPr>
            <w:r w:rsidRPr="00CA26E6">
              <w:rPr>
                <w:rFonts w:ascii="Aptos Narrow" w:hAnsi="Aptos Narrow"/>
              </w:rPr>
              <w:t>Enz.</w:t>
            </w:r>
          </w:p>
        </w:tc>
      </w:tr>
    </w:tbl>
    <w:p w14:paraId="263071EA" w14:textId="77777777" w:rsidR="007E4338" w:rsidRPr="00CA26E6" w:rsidRDefault="007E4338" w:rsidP="00EF7636">
      <w:pPr>
        <w:rPr>
          <w:rFonts w:ascii="Aptos Narrow" w:hAnsi="Aptos Narrow"/>
        </w:rPr>
      </w:pPr>
    </w:p>
    <w:p w14:paraId="6ADE44B0" w14:textId="1EB87A16" w:rsidR="00EF7636" w:rsidRPr="00CA26E6" w:rsidRDefault="00EF7636" w:rsidP="00EF7636">
      <w:pPr>
        <w:rPr>
          <w:rFonts w:ascii="Aptos Narrow" w:hAnsi="Aptos Narrow"/>
        </w:rPr>
      </w:pPr>
      <w:r w:rsidRPr="00CA26E6">
        <w:rPr>
          <w:rFonts w:ascii="Aptos Narrow" w:hAnsi="Aptos Narrow"/>
        </w:rPr>
        <w:t>De inschrijver met de laagste geldige fictieve inschrijfsom komt in aanmerking voor gunning van de opdracht.</w:t>
      </w:r>
    </w:p>
    <w:p w14:paraId="6BFE0228" w14:textId="259EF90A" w:rsidR="00EF7636" w:rsidRPr="00CA26E6" w:rsidRDefault="00EF7636" w:rsidP="00EF7636">
      <w:pPr>
        <w:rPr>
          <w:rFonts w:ascii="Aptos Narrow" w:hAnsi="Aptos Narrow"/>
        </w:rPr>
      </w:pPr>
    </w:p>
    <w:p w14:paraId="0AA599DE" w14:textId="77777777" w:rsidR="00EF7636" w:rsidRPr="00CA26E6" w:rsidRDefault="00EF7636" w:rsidP="004920A8">
      <w:pPr>
        <w:pStyle w:val="Kop2"/>
        <w:rPr>
          <w:rFonts w:ascii="Aptos Narrow" w:hAnsi="Aptos Narrow"/>
        </w:rPr>
      </w:pPr>
      <w:bookmarkStart w:id="90" w:name="_Toc243658419"/>
      <w:r w:rsidRPr="00CA26E6">
        <w:rPr>
          <w:rFonts w:ascii="Aptos Narrow" w:hAnsi="Aptos Narrow"/>
        </w:rPr>
        <w:t>8.6 Controle op rekenfouten</w:t>
      </w:r>
      <w:bookmarkEnd w:id="90"/>
    </w:p>
    <w:p w14:paraId="0E0C8B54" w14:textId="77777777" w:rsidR="00EF7636" w:rsidRPr="00CA26E6" w:rsidRDefault="00EF7636" w:rsidP="00EF7636">
      <w:pPr>
        <w:rPr>
          <w:rFonts w:ascii="Aptos Narrow" w:hAnsi="Aptos Narrow"/>
        </w:rPr>
      </w:pPr>
      <w:r w:rsidRPr="00CA26E6">
        <w:rPr>
          <w:rFonts w:ascii="Aptos Narrow" w:hAnsi="Aptos Narrow"/>
        </w:rPr>
        <w:t>De gemeente behoudt zich het recht voor om geconstateerde kennelijke rekenfouten te corrigeren.</w:t>
      </w:r>
    </w:p>
    <w:p w14:paraId="1249D967" w14:textId="77777777" w:rsidR="00EF7636" w:rsidRPr="00CA26E6" w:rsidRDefault="00EF7636" w:rsidP="00EF7636">
      <w:pPr>
        <w:rPr>
          <w:rFonts w:ascii="Aptos Narrow" w:hAnsi="Aptos Narrow"/>
        </w:rPr>
      </w:pPr>
      <w:r w:rsidRPr="00CA26E6">
        <w:rPr>
          <w:rFonts w:ascii="Aptos Narrow" w:hAnsi="Aptos Narrow"/>
        </w:rPr>
        <w:t>Indien sprake is van een kennelijke fout zal de inschrijver hierover worden geïnformeerd.</w:t>
      </w:r>
    </w:p>
    <w:p w14:paraId="36260DA0" w14:textId="77777777" w:rsidR="00EF7636" w:rsidRPr="00CA26E6" w:rsidRDefault="00EF7636" w:rsidP="00EF7636">
      <w:pPr>
        <w:rPr>
          <w:rFonts w:ascii="Aptos Narrow" w:hAnsi="Aptos Narrow"/>
        </w:rPr>
      </w:pPr>
      <w:r w:rsidRPr="00CA26E6">
        <w:rPr>
          <w:rFonts w:ascii="Aptos Narrow" w:hAnsi="Aptos Narrow"/>
        </w:rPr>
        <w:t>De gemeente beoordeelt per geval of sprake is van een herstelbare fout binnen de aanbestedingsrechtelijke kaders.</w:t>
      </w:r>
    </w:p>
    <w:p w14:paraId="6CE5785B" w14:textId="5EC4C81A" w:rsidR="00EF7636" w:rsidRPr="00CA26E6" w:rsidRDefault="00EF7636" w:rsidP="00EF7636">
      <w:pPr>
        <w:rPr>
          <w:rFonts w:ascii="Aptos Narrow" w:hAnsi="Aptos Narrow"/>
        </w:rPr>
      </w:pPr>
    </w:p>
    <w:p w14:paraId="3A4734F8" w14:textId="77777777" w:rsidR="00EF7636" w:rsidRPr="00CA26E6" w:rsidRDefault="00EF7636" w:rsidP="004920A8">
      <w:pPr>
        <w:pStyle w:val="Kop2"/>
        <w:rPr>
          <w:rFonts w:ascii="Aptos Narrow" w:hAnsi="Aptos Narrow"/>
        </w:rPr>
      </w:pPr>
      <w:bookmarkStart w:id="91" w:name="_Toc243658420"/>
      <w:r w:rsidRPr="00CA26E6">
        <w:rPr>
          <w:rFonts w:ascii="Aptos Narrow" w:hAnsi="Aptos Narrow"/>
        </w:rPr>
        <w:t>8.7 Manipulatieve inschrijvingen</w:t>
      </w:r>
      <w:bookmarkEnd w:id="91"/>
    </w:p>
    <w:p w14:paraId="58C7D5F3" w14:textId="77777777" w:rsidR="00EF7636" w:rsidRPr="00CA26E6" w:rsidRDefault="00EF7636" w:rsidP="00EF7636">
      <w:pPr>
        <w:rPr>
          <w:rFonts w:ascii="Aptos Narrow" w:hAnsi="Aptos Narrow"/>
        </w:rPr>
      </w:pPr>
      <w:r w:rsidRPr="00CA26E6">
        <w:rPr>
          <w:rFonts w:ascii="Aptos Narrow" w:hAnsi="Aptos Narrow"/>
        </w:rPr>
        <w:t>Het is niet toegestaan manipulatief in te schrijven.</w:t>
      </w:r>
    </w:p>
    <w:p w14:paraId="0567AC8A" w14:textId="77777777" w:rsidR="00EF7636" w:rsidRPr="00CA26E6" w:rsidRDefault="00EF7636" w:rsidP="00EF7636">
      <w:pPr>
        <w:rPr>
          <w:rFonts w:ascii="Aptos Narrow" w:hAnsi="Aptos Narrow"/>
        </w:rPr>
      </w:pPr>
      <w:r w:rsidRPr="00CA26E6">
        <w:rPr>
          <w:rFonts w:ascii="Aptos Narrow" w:hAnsi="Aptos Narrow"/>
        </w:rPr>
        <w:t>Onder manipulatief inschrijven wordt onder meer verstaan:</w:t>
      </w:r>
    </w:p>
    <w:p w14:paraId="17A0AECB" w14:textId="77777777" w:rsidR="004920A8" w:rsidRPr="00CA26E6" w:rsidRDefault="004920A8" w:rsidP="00EF7636">
      <w:pPr>
        <w:rPr>
          <w:rFonts w:ascii="Aptos Narrow" w:hAnsi="Aptos Narrow"/>
        </w:rPr>
      </w:pPr>
    </w:p>
    <w:p w14:paraId="7552D4C4" w14:textId="77777777" w:rsidR="00EF7636" w:rsidRPr="00CA26E6" w:rsidRDefault="00EF7636" w:rsidP="0062023D">
      <w:pPr>
        <w:numPr>
          <w:ilvl w:val="0"/>
          <w:numId w:val="65"/>
        </w:numPr>
        <w:rPr>
          <w:rFonts w:ascii="Aptos Narrow" w:hAnsi="Aptos Narrow"/>
        </w:rPr>
      </w:pPr>
      <w:r w:rsidRPr="00CA26E6">
        <w:rPr>
          <w:rFonts w:ascii="Aptos Narrow" w:hAnsi="Aptos Narrow"/>
        </w:rPr>
        <w:t>het opnemen van irreële prijzen;</w:t>
      </w:r>
    </w:p>
    <w:p w14:paraId="05B94A9C" w14:textId="77777777" w:rsidR="00EF7636" w:rsidRPr="00CA26E6" w:rsidRDefault="00EF7636" w:rsidP="0062023D">
      <w:pPr>
        <w:numPr>
          <w:ilvl w:val="0"/>
          <w:numId w:val="65"/>
        </w:numPr>
        <w:rPr>
          <w:rFonts w:ascii="Aptos Narrow" w:hAnsi="Aptos Narrow"/>
        </w:rPr>
      </w:pPr>
      <w:r w:rsidRPr="00CA26E6">
        <w:rPr>
          <w:rFonts w:ascii="Aptos Narrow" w:hAnsi="Aptos Narrow"/>
        </w:rPr>
        <w:t>het opnemen van negatieve prijzen;</w:t>
      </w:r>
    </w:p>
    <w:p w14:paraId="306FE943" w14:textId="77777777" w:rsidR="00EF7636" w:rsidRPr="00CA26E6" w:rsidRDefault="00EF7636" w:rsidP="0062023D">
      <w:pPr>
        <w:numPr>
          <w:ilvl w:val="0"/>
          <w:numId w:val="65"/>
        </w:numPr>
        <w:rPr>
          <w:rFonts w:ascii="Aptos Narrow" w:hAnsi="Aptos Narrow"/>
        </w:rPr>
      </w:pPr>
      <w:r w:rsidRPr="00CA26E6">
        <w:rPr>
          <w:rFonts w:ascii="Aptos Narrow" w:hAnsi="Aptos Narrow"/>
        </w:rPr>
        <w:t xml:space="preserve">het opnemen van </w:t>
      </w:r>
      <w:proofErr w:type="spellStart"/>
      <w:r w:rsidRPr="00CA26E6">
        <w:rPr>
          <w:rFonts w:ascii="Aptos Narrow" w:hAnsi="Aptos Narrow"/>
        </w:rPr>
        <w:t>nulprijzen</w:t>
      </w:r>
      <w:proofErr w:type="spellEnd"/>
      <w:r w:rsidRPr="00CA26E6">
        <w:rPr>
          <w:rFonts w:ascii="Aptos Narrow" w:hAnsi="Aptos Narrow"/>
        </w:rPr>
        <w:t xml:space="preserve"> zonder deugdelijke onderbouwing;</w:t>
      </w:r>
    </w:p>
    <w:p w14:paraId="505477B8" w14:textId="77777777" w:rsidR="00EF7636" w:rsidRPr="00CA26E6" w:rsidRDefault="00EF7636" w:rsidP="0062023D">
      <w:pPr>
        <w:numPr>
          <w:ilvl w:val="0"/>
          <w:numId w:val="65"/>
        </w:numPr>
        <w:rPr>
          <w:rFonts w:ascii="Aptos Narrow" w:hAnsi="Aptos Narrow"/>
        </w:rPr>
      </w:pPr>
      <w:r w:rsidRPr="00CA26E6">
        <w:rPr>
          <w:rFonts w:ascii="Aptos Narrow" w:hAnsi="Aptos Narrow"/>
        </w:rPr>
        <w:t>het strategisch verschuiven van prijzen waardoor de beoordelingssystematiek wordt beïnvloed.</w:t>
      </w:r>
    </w:p>
    <w:p w14:paraId="62E67B9F" w14:textId="77777777" w:rsidR="004920A8" w:rsidRPr="00CA26E6" w:rsidRDefault="004920A8" w:rsidP="004920A8">
      <w:pPr>
        <w:ind w:left="720"/>
        <w:rPr>
          <w:rFonts w:ascii="Aptos Narrow" w:hAnsi="Aptos Narrow"/>
        </w:rPr>
      </w:pPr>
    </w:p>
    <w:p w14:paraId="5381B984" w14:textId="77777777" w:rsidR="00EF7636" w:rsidRPr="00CA26E6" w:rsidRDefault="00EF7636" w:rsidP="00EF7636">
      <w:pPr>
        <w:rPr>
          <w:rFonts w:ascii="Aptos Narrow" w:hAnsi="Aptos Narrow"/>
        </w:rPr>
      </w:pPr>
      <w:r w:rsidRPr="00CA26E6">
        <w:rPr>
          <w:rFonts w:ascii="Aptos Narrow" w:hAnsi="Aptos Narrow"/>
        </w:rPr>
        <w:t>Indien de gemeente van oordeel is dat sprake is van een manipulatieve inschrijving kan de inschrijving ongeldig worden verklaard.</w:t>
      </w:r>
    </w:p>
    <w:p w14:paraId="32B6D778" w14:textId="3E3D749F" w:rsidR="00EF7636" w:rsidRPr="00CA26E6" w:rsidRDefault="00EF7636" w:rsidP="00EF7636">
      <w:pPr>
        <w:rPr>
          <w:rFonts w:ascii="Aptos Narrow" w:hAnsi="Aptos Narrow"/>
        </w:rPr>
      </w:pPr>
    </w:p>
    <w:p w14:paraId="2B74DA41" w14:textId="77777777" w:rsidR="00EF7636" w:rsidRPr="00CA26E6" w:rsidRDefault="00EF7636" w:rsidP="004920A8">
      <w:pPr>
        <w:pStyle w:val="Kop2"/>
        <w:rPr>
          <w:rFonts w:ascii="Aptos Narrow" w:hAnsi="Aptos Narrow"/>
        </w:rPr>
      </w:pPr>
      <w:bookmarkStart w:id="92" w:name="_Toc243658421"/>
      <w:r w:rsidRPr="00CA26E6">
        <w:rPr>
          <w:rFonts w:ascii="Aptos Narrow" w:hAnsi="Aptos Narrow"/>
        </w:rPr>
        <w:t>8.8 Abnormaal lage inschrijvingen</w:t>
      </w:r>
      <w:bookmarkEnd w:id="92"/>
    </w:p>
    <w:p w14:paraId="3CE5CA47" w14:textId="77777777" w:rsidR="00EF7636" w:rsidRPr="00CA26E6" w:rsidRDefault="00EF7636" w:rsidP="00EF7636">
      <w:pPr>
        <w:rPr>
          <w:rFonts w:ascii="Aptos Narrow" w:hAnsi="Aptos Narrow"/>
        </w:rPr>
      </w:pPr>
      <w:r w:rsidRPr="00CA26E6">
        <w:rPr>
          <w:rFonts w:ascii="Aptos Narrow" w:hAnsi="Aptos Narrow"/>
        </w:rPr>
        <w:t>Indien de gemeente constateert dat een inschrijving mogelijk abnormaal laag is, kan zij de inschrijver verzoeken een nadere toelichting te geven.</w:t>
      </w:r>
    </w:p>
    <w:p w14:paraId="691E380F" w14:textId="77777777" w:rsidR="004920A8" w:rsidRPr="00CA26E6" w:rsidRDefault="004920A8" w:rsidP="00EF7636">
      <w:pPr>
        <w:rPr>
          <w:rFonts w:ascii="Aptos Narrow" w:hAnsi="Aptos Narrow"/>
        </w:rPr>
      </w:pPr>
    </w:p>
    <w:p w14:paraId="568DD764" w14:textId="77777777" w:rsidR="00EF7636" w:rsidRPr="00CA26E6" w:rsidRDefault="00EF7636" w:rsidP="00EF7636">
      <w:pPr>
        <w:rPr>
          <w:rFonts w:ascii="Aptos Narrow" w:hAnsi="Aptos Narrow"/>
        </w:rPr>
      </w:pPr>
      <w:r w:rsidRPr="00CA26E6">
        <w:rPr>
          <w:rFonts w:ascii="Aptos Narrow" w:hAnsi="Aptos Narrow"/>
        </w:rPr>
        <w:t>De inschrijver dient aannemelijk te maken dat de opdracht conform alle eisen, voorwaarden en kwaliteitsniveaus kan worden uitgevoerd tegen de aangeboden prijzen.</w:t>
      </w:r>
    </w:p>
    <w:p w14:paraId="4E58EA2C" w14:textId="77777777" w:rsidR="004920A8" w:rsidRPr="00CA26E6" w:rsidRDefault="004920A8" w:rsidP="00EF7636">
      <w:pPr>
        <w:rPr>
          <w:rFonts w:ascii="Aptos Narrow" w:hAnsi="Aptos Narrow"/>
        </w:rPr>
      </w:pPr>
    </w:p>
    <w:p w14:paraId="1A8CE9C0" w14:textId="77777777" w:rsidR="00EF7636" w:rsidRDefault="00EF7636" w:rsidP="00EF7636">
      <w:pPr>
        <w:rPr>
          <w:rFonts w:ascii="Aptos Narrow" w:hAnsi="Aptos Narrow"/>
        </w:rPr>
      </w:pPr>
      <w:r w:rsidRPr="00CA26E6">
        <w:rPr>
          <w:rFonts w:ascii="Aptos Narrow" w:hAnsi="Aptos Narrow"/>
        </w:rPr>
        <w:t>Indien de toelichting naar het oordeel van de gemeente onvoldoende is, kan de inschrijving buiten verdere beoordeling worden gelaten.</w:t>
      </w:r>
    </w:p>
    <w:p w14:paraId="50D59D43" w14:textId="77777777" w:rsidR="00CA26E6" w:rsidRDefault="00CA26E6" w:rsidP="00EF7636">
      <w:pPr>
        <w:rPr>
          <w:rFonts w:ascii="Aptos Narrow" w:hAnsi="Aptos Narrow"/>
        </w:rPr>
      </w:pPr>
    </w:p>
    <w:p w14:paraId="2750F5B9" w14:textId="77777777" w:rsidR="00CA26E6" w:rsidRDefault="00CA26E6" w:rsidP="00EF7636">
      <w:pPr>
        <w:rPr>
          <w:rFonts w:ascii="Aptos Narrow" w:hAnsi="Aptos Narrow"/>
        </w:rPr>
      </w:pPr>
    </w:p>
    <w:p w14:paraId="68C27390" w14:textId="77777777" w:rsidR="00CA26E6" w:rsidRDefault="00CA26E6" w:rsidP="00EF7636">
      <w:pPr>
        <w:rPr>
          <w:rFonts w:ascii="Aptos Narrow" w:hAnsi="Aptos Narrow"/>
        </w:rPr>
      </w:pPr>
    </w:p>
    <w:p w14:paraId="303C822D" w14:textId="77777777" w:rsidR="00CA26E6" w:rsidRDefault="00CA26E6" w:rsidP="00EF7636">
      <w:pPr>
        <w:rPr>
          <w:rFonts w:ascii="Aptos Narrow" w:hAnsi="Aptos Narrow"/>
        </w:rPr>
      </w:pPr>
    </w:p>
    <w:p w14:paraId="620ABAF2" w14:textId="77777777" w:rsidR="00CA26E6" w:rsidRDefault="00CA26E6" w:rsidP="00EF7636">
      <w:pPr>
        <w:rPr>
          <w:rFonts w:ascii="Aptos Narrow" w:hAnsi="Aptos Narrow"/>
        </w:rPr>
      </w:pPr>
    </w:p>
    <w:p w14:paraId="74D350D7" w14:textId="77777777" w:rsidR="00CA26E6" w:rsidRDefault="00CA26E6" w:rsidP="00EF7636">
      <w:pPr>
        <w:rPr>
          <w:rFonts w:ascii="Aptos Narrow" w:hAnsi="Aptos Narrow"/>
        </w:rPr>
      </w:pPr>
    </w:p>
    <w:p w14:paraId="19ADD475" w14:textId="77777777" w:rsidR="00CA26E6" w:rsidRDefault="00CA26E6" w:rsidP="00EF7636">
      <w:pPr>
        <w:rPr>
          <w:rFonts w:ascii="Aptos Narrow" w:hAnsi="Aptos Narrow"/>
        </w:rPr>
      </w:pPr>
    </w:p>
    <w:p w14:paraId="5D64B375" w14:textId="77777777" w:rsidR="00EF7636" w:rsidRPr="00CA26E6" w:rsidRDefault="00EF7636" w:rsidP="004920A8">
      <w:pPr>
        <w:pStyle w:val="Kop2"/>
        <w:rPr>
          <w:rFonts w:ascii="Aptos Narrow" w:hAnsi="Aptos Narrow"/>
        </w:rPr>
      </w:pPr>
      <w:bookmarkStart w:id="93" w:name="_Toc243658422"/>
      <w:r w:rsidRPr="00CA26E6">
        <w:rPr>
          <w:rFonts w:ascii="Aptos Narrow" w:hAnsi="Aptos Narrow"/>
        </w:rPr>
        <w:lastRenderedPageBreak/>
        <w:t>8.9 Gelijke eindstand</w:t>
      </w:r>
      <w:bookmarkEnd w:id="93"/>
    </w:p>
    <w:p w14:paraId="7B45855D" w14:textId="77777777" w:rsidR="00EF7636" w:rsidRPr="00CA26E6" w:rsidRDefault="00EF7636" w:rsidP="00EF7636">
      <w:pPr>
        <w:rPr>
          <w:rFonts w:ascii="Aptos Narrow" w:hAnsi="Aptos Narrow"/>
        </w:rPr>
      </w:pPr>
      <w:r w:rsidRPr="00CA26E6">
        <w:rPr>
          <w:rFonts w:ascii="Aptos Narrow" w:hAnsi="Aptos Narrow"/>
        </w:rPr>
        <w:t>Indien twee of meer inschrijvers exact dezelfde laagste fictieve inschrijfsom hebben aangeboden, zal de gemeente de betreffende inschrijvers uitnodigen voor een loting.</w:t>
      </w:r>
    </w:p>
    <w:p w14:paraId="55D34B62" w14:textId="77777777" w:rsidR="004920A8" w:rsidRPr="00CA26E6" w:rsidRDefault="004920A8" w:rsidP="00EF7636">
      <w:pPr>
        <w:rPr>
          <w:rFonts w:ascii="Aptos Narrow" w:hAnsi="Aptos Narrow"/>
        </w:rPr>
      </w:pPr>
    </w:p>
    <w:p w14:paraId="351A3646" w14:textId="77777777" w:rsidR="00EF7636" w:rsidRPr="00CA26E6" w:rsidRDefault="00EF7636" w:rsidP="00EF7636">
      <w:pPr>
        <w:rPr>
          <w:rFonts w:ascii="Aptos Narrow" w:hAnsi="Aptos Narrow"/>
        </w:rPr>
      </w:pPr>
      <w:r w:rsidRPr="00CA26E6">
        <w:rPr>
          <w:rFonts w:ascii="Aptos Narrow" w:hAnsi="Aptos Narrow"/>
        </w:rPr>
        <w:t>De loting vindt plaats onder toezicht van ten minste twee vertegenwoordigers van de gemeente.</w:t>
      </w:r>
    </w:p>
    <w:p w14:paraId="49A0EE13" w14:textId="77777777" w:rsidR="00EF7636" w:rsidRPr="00CA26E6" w:rsidRDefault="00EF7636" w:rsidP="00EF7636">
      <w:pPr>
        <w:rPr>
          <w:rFonts w:ascii="Aptos Narrow" w:hAnsi="Aptos Narrow"/>
        </w:rPr>
      </w:pPr>
      <w:r w:rsidRPr="00CA26E6">
        <w:rPr>
          <w:rFonts w:ascii="Aptos Narrow" w:hAnsi="Aptos Narrow"/>
        </w:rPr>
        <w:t>De uitkomst van de loting bepaalt de definitieve rangorde.</w:t>
      </w:r>
    </w:p>
    <w:p w14:paraId="3DDA3627" w14:textId="32B82ABB" w:rsidR="00EF7636" w:rsidRPr="00CA26E6" w:rsidRDefault="00EF7636" w:rsidP="00EF7636">
      <w:pPr>
        <w:rPr>
          <w:rFonts w:ascii="Aptos Narrow" w:hAnsi="Aptos Narrow"/>
        </w:rPr>
      </w:pPr>
    </w:p>
    <w:p w14:paraId="775C5B8B" w14:textId="77777777" w:rsidR="00EF7636" w:rsidRPr="00CA26E6" w:rsidRDefault="00EF7636" w:rsidP="004920A8">
      <w:pPr>
        <w:pStyle w:val="Kop2"/>
        <w:rPr>
          <w:rFonts w:ascii="Aptos Narrow" w:hAnsi="Aptos Narrow"/>
        </w:rPr>
      </w:pPr>
      <w:bookmarkStart w:id="94" w:name="_Toc243658423"/>
      <w:r w:rsidRPr="00CA26E6">
        <w:rPr>
          <w:rFonts w:ascii="Aptos Narrow" w:hAnsi="Aptos Narrow"/>
        </w:rPr>
        <w:t>8.10 Gunningsbesluit</w:t>
      </w:r>
      <w:bookmarkEnd w:id="94"/>
    </w:p>
    <w:p w14:paraId="2D30DA7C" w14:textId="77777777" w:rsidR="00EF7636" w:rsidRPr="00CA26E6" w:rsidRDefault="00EF7636" w:rsidP="00EF7636">
      <w:pPr>
        <w:rPr>
          <w:rFonts w:ascii="Aptos Narrow" w:hAnsi="Aptos Narrow"/>
        </w:rPr>
      </w:pPr>
      <w:r w:rsidRPr="00CA26E6">
        <w:rPr>
          <w:rFonts w:ascii="Aptos Narrow" w:hAnsi="Aptos Narrow"/>
        </w:rPr>
        <w:t>Na vaststelling van de rangorde deelt de gemeente het voorlopige gunningsbesluit gelijktijdig aan alle inschrijvers mee via TenderNed.</w:t>
      </w:r>
    </w:p>
    <w:p w14:paraId="463A8B9B" w14:textId="77777777" w:rsidR="00EF7636" w:rsidRPr="00CA26E6" w:rsidRDefault="00EF7636" w:rsidP="00EF7636">
      <w:pPr>
        <w:rPr>
          <w:rFonts w:ascii="Aptos Narrow" w:hAnsi="Aptos Narrow"/>
        </w:rPr>
      </w:pPr>
      <w:r w:rsidRPr="00CA26E6">
        <w:rPr>
          <w:rFonts w:ascii="Aptos Narrow" w:hAnsi="Aptos Narrow"/>
        </w:rPr>
        <w:t>De inschrijver die:</w:t>
      </w:r>
    </w:p>
    <w:p w14:paraId="58B10A47" w14:textId="77777777" w:rsidR="004920A8" w:rsidRPr="00CA26E6" w:rsidRDefault="004920A8" w:rsidP="00EF7636">
      <w:pPr>
        <w:rPr>
          <w:rFonts w:ascii="Aptos Narrow" w:hAnsi="Aptos Narrow"/>
        </w:rPr>
      </w:pPr>
    </w:p>
    <w:p w14:paraId="4F0A9ADD" w14:textId="77777777" w:rsidR="00EF7636" w:rsidRPr="00CA26E6" w:rsidRDefault="00EF7636" w:rsidP="0062023D">
      <w:pPr>
        <w:numPr>
          <w:ilvl w:val="0"/>
          <w:numId w:val="66"/>
        </w:numPr>
        <w:rPr>
          <w:rFonts w:ascii="Aptos Narrow" w:hAnsi="Aptos Narrow"/>
        </w:rPr>
      </w:pPr>
      <w:r w:rsidRPr="00CA26E6">
        <w:rPr>
          <w:rFonts w:ascii="Aptos Narrow" w:hAnsi="Aptos Narrow"/>
        </w:rPr>
        <w:t>voldoet aan alle gestelde eisen;</w:t>
      </w:r>
    </w:p>
    <w:p w14:paraId="64E3FD27" w14:textId="77777777" w:rsidR="00EF7636" w:rsidRPr="00CA26E6" w:rsidRDefault="00EF7636" w:rsidP="0062023D">
      <w:pPr>
        <w:numPr>
          <w:ilvl w:val="0"/>
          <w:numId w:val="66"/>
        </w:numPr>
        <w:rPr>
          <w:rFonts w:ascii="Aptos Narrow" w:hAnsi="Aptos Narrow"/>
        </w:rPr>
      </w:pPr>
      <w:r w:rsidRPr="00CA26E6">
        <w:rPr>
          <w:rFonts w:ascii="Aptos Narrow" w:hAnsi="Aptos Narrow"/>
        </w:rPr>
        <w:t>niet is uitgesloten;</w:t>
      </w:r>
    </w:p>
    <w:p w14:paraId="1973BE73" w14:textId="77777777" w:rsidR="00EF7636" w:rsidRPr="00CA26E6" w:rsidRDefault="00EF7636" w:rsidP="0062023D">
      <w:pPr>
        <w:numPr>
          <w:ilvl w:val="0"/>
          <w:numId w:val="66"/>
        </w:numPr>
        <w:rPr>
          <w:rFonts w:ascii="Aptos Narrow" w:hAnsi="Aptos Narrow"/>
        </w:rPr>
      </w:pPr>
      <w:r w:rsidRPr="00CA26E6">
        <w:rPr>
          <w:rFonts w:ascii="Aptos Narrow" w:hAnsi="Aptos Narrow"/>
        </w:rPr>
        <w:t>als geschikt is beoordeeld;</w:t>
      </w:r>
    </w:p>
    <w:p w14:paraId="085E103B" w14:textId="77777777" w:rsidR="00EF7636" w:rsidRPr="00CA26E6" w:rsidRDefault="00EF7636" w:rsidP="0062023D">
      <w:pPr>
        <w:numPr>
          <w:ilvl w:val="0"/>
          <w:numId w:val="66"/>
        </w:numPr>
        <w:rPr>
          <w:rFonts w:ascii="Aptos Narrow" w:hAnsi="Aptos Narrow"/>
        </w:rPr>
      </w:pPr>
      <w:r w:rsidRPr="00CA26E6">
        <w:rPr>
          <w:rFonts w:ascii="Aptos Narrow" w:hAnsi="Aptos Narrow"/>
        </w:rPr>
        <w:t>voldoet aan het Programma van Eisen;</w:t>
      </w:r>
    </w:p>
    <w:p w14:paraId="774F8ED8" w14:textId="534F8E74" w:rsidR="004920A8" w:rsidRPr="00CA26E6" w:rsidRDefault="00EF7636" w:rsidP="004920A8">
      <w:pPr>
        <w:numPr>
          <w:ilvl w:val="0"/>
          <w:numId w:val="66"/>
        </w:numPr>
        <w:rPr>
          <w:rFonts w:ascii="Aptos Narrow" w:hAnsi="Aptos Narrow"/>
        </w:rPr>
      </w:pPr>
      <w:r w:rsidRPr="00CA26E6">
        <w:rPr>
          <w:rFonts w:ascii="Aptos Narrow" w:hAnsi="Aptos Narrow"/>
        </w:rPr>
        <w:t>de laagste geldige fictieve inschrijfsom heeft aangeboden;</w:t>
      </w:r>
    </w:p>
    <w:p w14:paraId="192F028D" w14:textId="77777777" w:rsidR="00EF7636" w:rsidRPr="00CA26E6" w:rsidRDefault="00EF7636" w:rsidP="004920A8">
      <w:pPr>
        <w:ind w:left="708"/>
        <w:rPr>
          <w:rFonts w:ascii="Aptos Narrow" w:hAnsi="Aptos Narrow"/>
        </w:rPr>
      </w:pPr>
      <w:r w:rsidRPr="00CA26E6">
        <w:rPr>
          <w:rFonts w:ascii="Aptos Narrow" w:hAnsi="Aptos Narrow"/>
        </w:rPr>
        <w:t>wordt aangemerkt als de winnende inschrijver.</w:t>
      </w:r>
    </w:p>
    <w:p w14:paraId="097E78E2" w14:textId="77777777" w:rsidR="004920A8" w:rsidRPr="00CA26E6" w:rsidRDefault="004920A8" w:rsidP="004920A8">
      <w:pPr>
        <w:ind w:left="708"/>
        <w:rPr>
          <w:rFonts w:ascii="Aptos Narrow" w:hAnsi="Aptos Narrow"/>
        </w:rPr>
      </w:pPr>
    </w:p>
    <w:p w14:paraId="3B8196DE" w14:textId="048C51E8" w:rsidR="004B73F1" w:rsidRDefault="00EF7636" w:rsidP="00EF7636">
      <w:pPr>
        <w:rPr>
          <w:rFonts w:ascii="Aptos Narrow" w:hAnsi="Aptos Narrow"/>
        </w:rPr>
      </w:pPr>
      <w:r w:rsidRPr="00CA26E6">
        <w:rPr>
          <w:rFonts w:ascii="Aptos Narrow" w:hAnsi="Aptos Narrow"/>
        </w:rPr>
        <w:t>Na afloop van de standstill-termijn en nadat is vastgesteld dat aan alle voorwaarden voor gunning is voldaan, wordt de opdracht definitief gegund.</w:t>
      </w:r>
    </w:p>
    <w:p w14:paraId="162EE642" w14:textId="77777777" w:rsidR="004B73F1" w:rsidRDefault="004B73F1">
      <w:pPr>
        <w:spacing w:after="200" w:line="276" w:lineRule="auto"/>
        <w:rPr>
          <w:rFonts w:ascii="Aptos Narrow" w:hAnsi="Aptos Narrow"/>
        </w:rPr>
      </w:pPr>
      <w:r>
        <w:rPr>
          <w:rFonts w:ascii="Aptos Narrow" w:hAnsi="Aptos Narrow"/>
        </w:rPr>
        <w:br w:type="page"/>
      </w:r>
    </w:p>
    <w:p w14:paraId="508449E4" w14:textId="37C5582F" w:rsidR="00EF7636" w:rsidRPr="00CA26E6" w:rsidRDefault="004920A8" w:rsidP="004920A8">
      <w:pPr>
        <w:pStyle w:val="Kop1"/>
        <w:ind w:left="708"/>
        <w:rPr>
          <w:rFonts w:ascii="Aptos Narrow" w:hAnsi="Aptos Narrow"/>
          <w:b/>
          <w:bCs w:val="0"/>
        </w:rPr>
      </w:pPr>
      <w:bookmarkStart w:id="95" w:name="_Toc243658424"/>
      <w:r w:rsidRPr="00CA26E6">
        <w:rPr>
          <w:rFonts w:ascii="Aptos Narrow" w:hAnsi="Aptos Narrow"/>
          <w:b/>
          <w:bCs w:val="0"/>
        </w:rPr>
        <w:lastRenderedPageBreak/>
        <w:t xml:space="preserve">9. </w:t>
      </w:r>
      <w:r w:rsidR="00EF7636" w:rsidRPr="00CA26E6">
        <w:rPr>
          <w:rFonts w:ascii="Aptos Narrow" w:hAnsi="Aptos Narrow"/>
          <w:b/>
          <w:bCs w:val="0"/>
        </w:rPr>
        <w:t>C</w:t>
      </w:r>
      <w:r w:rsidR="00EB6D50" w:rsidRPr="00CA26E6">
        <w:rPr>
          <w:rFonts w:ascii="Aptos Narrow" w:hAnsi="Aptos Narrow"/>
          <w:b/>
          <w:bCs w:val="0"/>
        </w:rPr>
        <w:t>ontractbepalingen</w:t>
      </w:r>
      <w:bookmarkEnd w:id="95"/>
      <w:r w:rsidR="00EB6D50" w:rsidRPr="00CA26E6">
        <w:rPr>
          <w:rFonts w:ascii="Aptos Narrow" w:hAnsi="Aptos Narrow"/>
          <w:b/>
          <w:bCs w:val="0"/>
        </w:rPr>
        <w:t xml:space="preserve"> </w:t>
      </w:r>
    </w:p>
    <w:p w14:paraId="57F82948" w14:textId="77777777" w:rsidR="004920A8" w:rsidRPr="00CA26E6" w:rsidRDefault="004920A8" w:rsidP="004920A8">
      <w:pPr>
        <w:rPr>
          <w:rFonts w:ascii="Aptos Narrow" w:hAnsi="Aptos Narrow"/>
        </w:rPr>
      </w:pPr>
    </w:p>
    <w:p w14:paraId="7E139A39" w14:textId="77777777" w:rsidR="00EF7636" w:rsidRPr="00CA26E6" w:rsidRDefault="00EF7636" w:rsidP="004920A8">
      <w:pPr>
        <w:pStyle w:val="Kop2"/>
        <w:rPr>
          <w:rFonts w:ascii="Aptos Narrow" w:hAnsi="Aptos Narrow"/>
        </w:rPr>
      </w:pPr>
      <w:bookmarkStart w:id="96" w:name="_Toc243658425"/>
      <w:r w:rsidRPr="00CA26E6">
        <w:rPr>
          <w:rFonts w:ascii="Aptos Narrow" w:hAnsi="Aptos Narrow"/>
        </w:rPr>
        <w:t>9.1 Toepasselijk recht</w:t>
      </w:r>
      <w:bookmarkEnd w:id="96"/>
    </w:p>
    <w:p w14:paraId="51107A36" w14:textId="77777777" w:rsidR="00EF7636" w:rsidRPr="00CA26E6" w:rsidRDefault="00EF7636" w:rsidP="00EF7636">
      <w:pPr>
        <w:rPr>
          <w:rFonts w:ascii="Aptos Narrow" w:hAnsi="Aptos Narrow"/>
        </w:rPr>
      </w:pPr>
      <w:r w:rsidRPr="00CA26E6">
        <w:rPr>
          <w:rFonts w:ascii="Aptos Narrow" w:hAnsi="Aptos Narrow"/>
          <w:i/>
          <w:iCs/>
        </w:rPr>
        <w:t>Op deze aanbestedingsprocedure</w:t>
      </w:r>
      <w:r w:rsidRPr="00CA26E6">
        <w:rPr>
          <w:rFonts w:ascii="Aptos Narrow" w:hAnsi="Aptos Narrow"/>
        </w:rPr>
        <w:t>, de daaruit voortvloeiende raamovereenkomst en alle daaruit voortvloeiende opdrachten is uitsluitend Nederlands recht van toepassing.</w:t>
      </w:r>
    </w:p>
    <w:p w14:paraId="002D4D0D" w14:textId="2A628B8B" w:rsidR="00EF7636" w:rsidRPr="00CA26E6" w:rsidRDefault="00EF7636" w:rsidP="00EF7636">
      <w:pPr>
        <w:rPr>
          <w:rFonts w:ascii="Aptos Narrow" w:hAnsi="Aptos Narrow"/>
          <w:i/>
          <w:iCs/>
        </w:rPr>
      </w:pPr>
    </w:p>
    <w:p w14:paraId="64F1A09F" w14:textId="77777777" w:rsidR="00EF7636" w:rsidRPr="00CA26E6" w:rsidRDefault="00EF7636" w:rsidP="004920A8">
      <w:pPr>
        <w:pStyle w:val="Kop2"/>
        <w:rPr>
          <w:rFonts w:ascii="Aptos Narrow" w:hAnsi="Aptos Narrow"/>
        </w:rPr>
      </w:pPr>
      <w:bookmarkStart w:id="97" w:name="_Toc243658426"/>
      <w:r w:rsidRPr="00CA26E6">
        <w:rPr>
          <w:rFonts w:ascii="Aptos Narrow" w:hAnsi="Aptos Narrow"/>
        </w:rPr>
        <w:t>9.2 Geschillen</w:t>
      </w:r>
      <w:bookmarkEnd w:id="97"/>
    </w:p>
    <w:p w14:paraId="24ABD6BF" w14:textId="77777777" w:rsidR="00EF7636" w:rsidRPr="00CA26E6" w:rsidRDefault="00EF7636" w:rsidP="00EF7636">
      <w:pPr>
        <w:rPr>
          <w:rFonts w:ascii="Aptos Narrow" w:hAnsi="Aptos Narrow"/>
        </w:rPr>
      </w:pPr>
      <w:r w:rsidRPr="00CA26E6">
        <w:rPr>
          <w:rFonts w:ascii="Aptos Narrow" w:hAnsi="Aptos Narrow"/>
        </w:rPr>
        <w:t>Geschillen die voortvloeien uit of verband houden met deze aanbestedingsprocedure, de raamovereenkomst of nadere opdrachten zullen worden voorgelegd aan de bevoegde rechter in Nederland.</w:t>
      </w:r>
    </w:p>
    <w:p w14:paraId="71C79C3B" w14:textId="77777777" w:rsidR="004920A8" w:rsidRPr="00CA26E6" w:rsidRDefault="004920A8" w:rsidP="00EF7636">
      <w:pPr>
        <w:rPr>
          <w:rFonts w:ascii="Aptos Narrow" w:hAnsi="Aptos Narrow"/>
        </w:rPr>
      </w:pPr>
    </w:p>
    <w:p w14:paraId="6F5A1D39" w14:textId="77777777" w:rsidR="00EF7636" w:rsidRPr="00CA26E6" w:rsidRDefault="00EF7636" w:rsidP="00EF7636">
      <w:pPr>
        <w:rPr>
          <w:rFonts w:ascii="Aptos Narrow" w:hAnsi="Aptos Narrow"/>
        </w:rPr>
      </w:pPr>
      <w:r w:rsidRPr="00CA26E6">
        <w:rPr>
          <w:rFonts w:ascii="Aptos Narrow" w:hAnsi="Aptos Narrow"/>
        </w:rPr>
        <w:t>Partijen zullen zich inspannen om geschillen in eerste instantie in onderling overleg op te lossen.</w:t>
      </w:r>
    </w:p>
    <w:p w14:paraId="6F200A9E" w14:textId="219016B5" w:rsidR="00EF7636" w:rsidRPr="00CA26E6" w:rsidRDefault="00EF7636" w:rsidP="00EF7636">
      <w:pPr>
        <w:rPr>
          <w:rFonts w:ascii="Aptos Narrow" w:hAnsi="Aptos Narrow"/>
          <w:i/>
          <w:iCs/>
        </w:rPr>
      </w:pPr>
    </w:p>
    <w:p w14:paraId="3B44336E" w14:textId="77777777" w:rsidR="00EF7636" w:rsidRPr="00CA26E6" w:rsidRDefault="00EF7636" w:rsidP="004920A8">
      <w:pPr>
        <w:pStyle w:val="Kop2"/>
        <w:rPr>
          <w:rFonts w:ascii="Aptos Narrow" w:hAnsi="Aptos Narrow"/>
        </w:rPr>
      </w:pPr>
      <w:bookmarkStart w:id="98" w:name="_Toc243658427"/>
      <w:r w:rsidRPr="00CA26E6">
        <w:rPr>
          <w:rFonts w:ascii="Aptos Narrow" w:hAnsi="Aptos Narrow"/>
        </w:rPr>
        <w:t>9.3 Geen verplichting tot gunning</w:t>
      </w:r>
      <w:bookmarkEnd w:id="98"/>
    </w:p>
    <w:p w14:paraId="4275C952" w14:textId="77777777" w:rsidR="00EF7636" w:rsidRPr="00CA26E6" w:rsidRDefault="00EF7636" w:rsidP="00EF7636">
      <w:pPr>
        <w:rPr>
          <w:rFonts w:ascii="Aptos Narrow" w:hAnsi="Aptos Narrow"/>
        </w:rPr>
      </w:pPr>
      <w:r w:rsidRPr="00CA26E6">
        <w:rPr>
          <w:rFonts w:ascii="Aptos Narrow" w:hAnsi="Aptos Narrow"/>
        </w:rPr>
        <w:t>De gemeente behoudt zich het recht voor om:</w:t>
      </w:r>
    </w:p>
    <w:p w14:paraId="6AAD8CFB" w14:textId="77777777" w:rsidR="004920A8" w:rsidRPr="00CA26E6" w:rsidRDefault="004920A8" w:rsidP="00EF7636">
      <w:pPr>
        <w:rPr>
          <w:rFonts w:ascii="Aptos Narrow" w:hAnsi="Aptos Narrow"/>
        </w:rPr>
      </w:pPr>
    </w:p>
    <w:p w14:paraId="3BB917C5" w14:textId="77777777" w:rsidR="00EF7636" w:rsidRPr="00CA26E6" w:rsidRDefault="00EF7636" w:rsidP="0062023D">
      <w:pPr>
        <w:numPr>
          <w:ilvl w:val="0"/>
          <w:numId w:val="67"/>
        </w:numPr>
        <w:rPr>
          <w:rFonts w:ascii="Aptos Narrow" w:hAnsi="Aptos Narrow"/>
        </w:rPr>
      </w:pPr>
      <w:r w:rsidRPr="00CA26E6">
        <w:rPr>
          <w:rFonts w:ascii="Aptos Narrow" w:hAnsi="Aptos Narrow"/>
        </w:rPr>
        <w:t>de aanbestedingsprocedure geheel of gedeeltelijk te beëindigen;</w:t>
      </w:r>
    </w:p>
    <w:p w14:paraId="46D1B742" w14:textId="77777777" w:rsidR="00EF7636" w:rsidRPr="00CA26E6" w:rsidRDefault="00EF7636" w:rsidP="0062023D">
      <w:pPr>
        <w:numPr>
          <w:ilvl w:val="0"/>
          <w:numId w:val="67"/>
        </w:numPr>
        <w:rPr>
          <w:rFonts w:ascii="Aptos Narrow" w:hAnsi="Aptos Narrow"/>
        </w:rPr>
      </w:pPr>
      <w:r w:rsidRPr="00CA26E6">
        <w:rPr>
          <w:rFonts w:ascii="Aptos Narrow" w:hAnsi="Aptos Narrow"/>
        </w:rPr>
        <w:t>de aanbestedingsprocedure op te schorten;</w:t>
      </w:r>
    </w:p>
    <w:p w14:paraId="76703EE2" w14:textId="77777777" w:rsidR="00EF7636" w:rsidRPr="00CA26E6" w:rsidRDefault="00EF7636" w:rsidP="0062023D">
      <w:pPr>
        <w:numPr>
          <w:ilvl w:val="0"/>
          <w:numId w:val="67"/>
        </w:numPr>
        <w:rPr>
          <w:rFonts w:ascii="Aptos Narrow" w:hAnsi="Aptos Narrow"/>
        </w:rPr>
      </w:pPr>
      <w:r w:rsidRPr="00CA26E6">
        <w:rPr>
          <w:rFonts w:ascii="Aptos Narrow" w:hAnsi="Aptos Narrow"/>
        </w:rPr>
        <w:t>af te zien van gunning;</w:t>
      </w:r>
    </w:p>
    <w:p w14:paraId="4B29511F" w14:textId="77777777" w:rsidR="00EF7636" w:rsidRPr="00CA26E6" w:rsidRDefault="00EF7636" w:rsidP="0062023D">
      <w:pPr>
        <w:numPr>
          <w:ilvl w:val="0"/>
          <w:numId w:val="67"/>
        </w:numPr>
        <w:rPr>
          <w:rFonts w:ascii="Aptos Narrow" w:hAnsi="Aptos Narrow"/>
        </w:rPr>
      </w:pPr>
      <w:r w:rsidRPr="00CA26E6">
        <w:rPr>
          <w:rFonts w:ascii="Aptos Narrow" w:hAnsi="Aptos Narrow"/>
        </w:rPr>
        <w:t>de aanbesteding in te trekken;</w:t>
      </w:r>
    </w:p>
    <w:p w14:paraId="51EAF07F" w14:textId="77777777" w:rsidR="004920A8" w:rsidRPr="00CA26E6" w:rsidRDefault="004920A8" w:rsidP="004920A8">
      <w:pPr>
        <w:ind w:left="720"/>
        <w:rPr>
          <w:rFonts w:ascii="Aptos Narrow" w:hAnsi="Aptos Narrow"/>
        </w:rPr>
      </w:pPr>
    </w:p>
    <w:p w14:paraId="0B19F732" w14:textId="77777777" w:rsidR="00EF7636" w:rsidRPr="00CA26E6" w:rsidRDefault="00EF7636" w:rsidP="00EF7636">
      <w:pPr>
        <w:rPr>
          <w:rFonts w:ascii="Aptos Narrow" w:hAnsi="Aptos Narrow"/>
        </w:rPr>
      </w:pPr>
      <w:r w:rsidRPr="00CA26E6">
        <w:rPr>
          <w:rFonts w:ascii="Aptos Narrow" w:hAnsi="Aptos Narrow"/>
        </w:rPr>
        <w:t>zonder dat inschrijvers aanspraak kunnen maken op vergoeding van kosten, schade of gederfde winst.</w:t>
      </w:r>
    </w:p>
    <w:p w14:paraId="0632513A" w14:textId="77777777" w:rsidR="004920A8" w:rsidRPr="00CA26E6" w:rsidRDefault="004920A8" w:rsidP="00EF7636">
      <w:pPr>
        <w:rPr>
          <w:rFonts w:ascii="Aptos Narrow" w:hAnsi="Aptos Narrow"/>
        </w:rPr>
      </w:pPr>
    </w:p>
    <w:p w14:paraId="7E2CDFF9" w14:textId="77777777" w:rsidR="00EF7636" w:rsidRPr="00CA26E6" w:rsidRDefault="00EF7636" w:rsidP="00EF7636">
      <w:pPr>
        <w:rPr>
          <w:rFonts w:ascii="Aptos Narrow" w:hAnsi="Aptos Narrow"/>
        </w:rPr>
      </w:pPr>
      <w:r w:rsidRPr="00CA26E6">
        <w:rPr>
          <w:rFonts w:ascii="Aptos Narrow" w:hAnsi="Aptos Narrow"/>
        </w:rPr>
        <w:t>Het indienen van een inschrijving geeft geen recht op gunning van de opdracht.</w:t>
      </w:r>
    </w:p>
    <w:p w14:paraId="1A99571C" w14:textId="2FC3F4F9" w:rsidR="00EF7636" w:rsidRPr="00CA26E6" w:rsidRDefault="00EF7636" w:rsidP="00EF7636">
      <w:pPr>
        <w:rPr>
          <w:rFonts w:ascii="Aptos Narrow" w:hAnsi="Aptos Narrow"/>
          <w:i/>
          <w:iCs/>
        </w:rPr>
      </w:pPr>
    </w:p>
    <w:p w14:paraId="07AF8632" w14:textId="77777777" w:rsidR="00EF7636" w:rsidRPr="00CA26E6" w:rsidRDefault="00EF7636" w:rsidP="004920A8">
      <w:pPr>
        <w:pStyle w:val="Kop2"/>
        <w:rPr>
          <w:rFonts w:ascii="Aptos Narrow" w:hAnsi="Aptos Narrow"/>
        </w:rPr>
      </w:pPr>
      <w:bookmarkStart w:id="99" w:name="_Toc243658428"/>
      <w:r w:rsidRPr="00CA26E6">
        <w:rPr>
          <w:rFonts w:ascii="Aptos Narrow" w:hAnsi="Aptos Narrow"/>
        </w:rPr>
        <w:t>9.4 Algemene Inkoopvoorwaarden</w:t>
      </w:r>
      <w:bookmarkEnd w:id="99"/>
    </w:p>
    <w:p w14:paraId="73BBE867" w14:textId="77777777" w:rsidR="00EF7636" w:rsidRPr="00CA26E6" w:rsidRDefault="00EF7636" w:rsidP="00EF7636">
      <w:pPr>
        <w:rPr>
          <w:rFonts w:ascii="Aptos Narrow" w:hAnsi="Aptos Narrow"/>
        </w:rPr>
      </w:pPr>
      <w:r w:rsidRPr="00CA26E6">
        <w:rPr>
          <w:rFonts w:ascii="Aptos Narrow" w:hAnsi="Aptos Narrow"/>
        </w:rPr>
        <w:t>Op de raamovereenkomst en alle daaruit voortvloeiende opdrachten zijn de Algemene Inkoopvoorwaarden Gemeente Krimpenerwaard voor leveringen en diensten van toepassing.</w:t>
      </w:r>
    </w:p>
    <w:p w14:paraId="0ACFB91F" w14:textId="77777777" w:rsidR="00EF7636" w:rsidRPr="00CA26E6" w:rsidRDefault="00EF7636" w:rsidP="00EF7636">
      <w:pPr>
        <w:rPr>
          <w:rFonts w:ascii="Aptos Narrow" w:hAnsi="Aptos Narrow"/>
        </w:rPr>
      </w:pPr>
      <w:r w:rsidRPr="00CA26E6">
        <w:rPr>
          <w:rFonts w:ascii="Aptos Narrow" w:hAnsi="Aptos Narrow"/>
        </w:rPr>
        <w:t>Door het indienen van een inschrijving verklaart de inschrijver deze voorwaarden volledig en zonder voorbehoud te accepteren.</w:t>
      </w:r>
    </w:p>
    <w:p w14:paraId="77601E98" w14:textId="77777777" w:rsidR="004920A8" w:rsidRPr="00CA26E6" w:rsidRDefault="004920A8" w:rsidP="00EF7636">
      <w:pPr>
        <w:rPr>
          <w:rFonts w:ascii="Aptos Narrow" w:hAnsi="Aptos Narrow"/>
        </w:rPr>
      </w:pPr>
    </w:p>
    <w:p w14:paraId="65A04165" w14:textId="39CDF488" w:rsidR="00EF7636" w:rsidRPr="00CA26E6" w:rsidRDefault="00EF7636" w:rsidP="00EF7636">
      <w:pPr>
        <w:rPr>
          <w:rFonts w:ascii="Aptos Narrow" w:hAnsi="Aptos Narrow"/>
          <w:i/>
          <w:iCs/>
        </w:rPr>
      </w:pPr>
      <w:r w:rsidRPr="00CA26E6">
        <w:rPr>
          <w:rFonts w:ascii="Aptos Narrow" w:hAnsi="Aptos Narrow"/>
        </w:rPr>
        <w:t>Algemene voorwaarden van de inschrijver of andere van toepassing verklaarde voorwaarden worden uitdrukkelijk van de hand gewezen.</w:t>
      </w:r>
    </w:p>
    <w:p w14:paraId="69B976B8" w14:textId="77777777" w:rsidR="004920A8" w:rsidRPr="00CA26E6" w:rsidRDefault="004920A8" w:rsidP="00EF7636">
      <w:pPr>
        <w:rPr>
          <w:rFonts w:ascii="Aptos Narrow" w:hAnsi="Aptos Narrow"/>
          <w:i/>
          <w:iCs/>
        </w:rPr>
      </w:pPr>
    </w:p>
    <w:p w14:paraId="4FF9B7A7" w14:textId="77777777" w:rsidR="00EF7636" w:rsidRPr="00CA26E6" w:rsidRDefault="00EF7636" w:rsidP="004920A8">
      <w:pPr>
        <w:pStyle w:val="Kop2"/>
        <w:rPr>
          <w:rFonts w:ascii="Aptos Narrow" w:hAnsi="Aptos Narrow"/>
        </w:rPr>
      </w:pPr>
      <w:bookmarkStart w:id="100" w:name="_Toc243658429"/>
      <w:r w:rsidRPr="00CA26E6">
        <w:rPr>
          <w:rFonts w:ascii="Aptos Narrow" w:hAnsi="Aptos Narrow"/>
        </w:rPr>
        <w:t>9.5 Rangorde van documenten</w:t>
      </w:r>
      <w:bookmarkEnd w:id="100"/>
    </w:p>
    <w:p w14:paraId="678927D9" w14:textId="4B69EDA0" w:rsidR="004920A8" w:rsidRPr="00CA26E6" w:rsidRDefault="00EF7636" w:rsidP="00EF7636">
      <w:pPr>
        <w:rPr>
          <w:rFonts w:ascii="Aptos Narrow" w:hAnsi="Aptos Narrow"/>
        </w:rPr>
      </w:pPr>
      <w:r w:rsidRPr="00CA26E6">
        <w:rPr>
          <w:rFonts w:ascii="Aptos Narrow" w:hAnsi="Aptos Narrow"/>
        </w:rPr>
        <w:t>Indien zich tegenstrijdigheden voordoen tussen de aanbestedingsstukken geldt de navolgende rangorde:</w:t>
      </w:r>
    </w:p>
    <w:p w14:paraId="4631C8B4" w14:textId="77777777" w:rsidR="00EF7636" w:rsidRPr="00CA26E6" w:rsidRDefault="00EF7636" w:rsidP="0062023D">
      <w:pPr>
        <w:numPr>
          <w:ilvl w:val="0"/>
          <w:numId w:val="68"/>
        </w:numPr>
        <w:rPr>
          <w:rFonts w:ascii="Aptos Narrow" w:hAnsi="Aptos Narrow"/>
        </w:rPr>
      </w:pPr>
      <w:r w:rsidRPr="00CA26E6">
        <w:rPr>
          <w:rFonts w:ascii="Aptos Narrow" w:hAnsi="Aptos Narrow"/>
        </w:rPr>
        <w:t>Nota van Inlichtingen (meest recente versie);</w:t>
      </w:r>
    </w:p>
    <w:p w14:paraId="7EED6CC4" w14:textId="77777777" w:rsidR="00EF7636" w:rsidRPr="00CA26E6" w:rsidRDefault="00EF7636" w:rsidP="0062023D">
      <w:pPr>
        <w:numPr>
          <w:ilvl w:val="0"/>
          <w:numId w:val="68"/>
        </w:numPr>
        <w:rPr>
          <w:rFonts w:ascii="Aptos Narrow" w:hAnsi="Aptos Narrow"/>
        </w:rPr>
      </w:pPr>
      <w:r w:rsidRPr="00CA26E6">
        <w:rPr>
          <w:rFonts w:ascii="Aptos Narrow" w:hAnsi="Aptos Narrow"/>
        </w:rPr>
        <w:t>Aanbestedingsleidraad;</w:t>
      </w:r>
    </w:p>
    <w:p w14:paraId="75729110" w14:textId="77777777" w:rsidR="00EF7636" w:rsidRPr="00CA26E6" w:rsidRDefault="00EF7636" w:rsidP="0062023D">
      <w:pPr>
        <w:numPr>
          <w:ilvl w:val="0"/>
          <w:numId w:val="68"/>
        </w:numPr>
        <w:rPr>
          <w:rFonts w:ascii="Aptos Narrow" w:hAnsi="Aptos Narrow"/>
        </w:rPr>
      </w:pPr>
      <w:r w:rsidRPr="00CA26E6">
        <w:rPr>
          <w:rFonts w:ascii="Aptos Narrow" w:hAnsi="Aptos Narrow"/>
        </w:rPr>
        <w:t>Programma van Eisen;</w:t>
      </w:r>
    </w:p>
    <w:p w14:paraId="47340860" w14:textId="77777777" w:rsidR="00EF7636" w:rsidRPr="00CA26E6" w:rsidRDefault="00EF7636" w:rsidP="0062023D">
      <w:pPr>
        <w:numPr>
          <w:ilvl w:val="0"/>
          <w:numId w:val="68"/>
        </w:numPr>
        <w:rPr>
          <w:rFonts w:ascii="Aptos Narrow" w:hAnsi="Aptos Narrow"/>
        </w:rPr>
      </w:pPr>
      <w:r w:rsidRPr="00CA26E6">
        <w:rPr>
          <w:rFonts w:ascii="Aptos Narrow" w:hAnsi="Aptos Narrow"/>
        </w:rPr>
        <w:t>Concept Raamovereenkomst;</w:t>
      </w:r>
    </w:p>
    <w:p w14:paraId="32322491" w14:textId="77777777" w:rsidR="00EF7636" w:rsidRPr="00CA26E6" w:rsidRDefault="00EF7636" w:rsidP="0062023D">
      <w:pPr>
        <w:numPr>
          <w:ilvl w:val="0"/>
          <w:numId w:val="68"/>
        </w:numPr>
        <w:rPr>
          <w:rFonts w:ascii="Aptos Narrow" w:hAnsi="Aptos Narrow"/>
        </w:rPr>
      </w:pPr>
      <w:r w:rsidRPr="00CA26E6">
        <w:rPr>
          <w:rFonts w:ascii="Aptos Narrow" w:hAnsi="Aptos Narrow"/>
        </w:rPr>
        <w:t>Algemene Inkoopvoorwaarden Gemeente Krimpenerwaard;</w:t>
      </w:r>
    </w:p>
    <w:p w14:paraId="48B19269" w14:textId="77777777" w:rsidR="00EF7636" w:rsidRPr="00CA26E6" w:rsidRDefault="00EF7636" w:rsidP="0062023D">
      <w:pPr>
        <w:numPr>
          <w:ilvl w:val="0"/>
          <w:numId w:val="68"/>
        </w:numPr>
        <w:rPr>
          <w:rFonts w:ascii="Aptos Narrow" w:hAnsi="Aptos Narrow"/>
        </w:rPr>
      </w:pPr>
      <w:r w:rsidRPr="00CA26E6">
        <w:rPr>
          <w:rFonts w:ascii="Aptos Narrow" w:hAnsi="Aptos Narrow"/>
        </w:rPr>
        <w:t>Overige bijlagen.</w:t>
      </w:r>
    </w:p>
    <w:p w14:paraId="5F4AA7C6" w14:textId="77777777" w:rsidR="00EF7636" w:rsidRPr="00CA26E6" w:rsidRDefault="00EF7636" w:rsidP="00EF7636">
      <w:pPr>
        <w:rPr>
          <w:rFonts w:ascii="Aptos Narrow" w:hAnsi="Aptos Narrow"/>
        </w:rPr>
      </w:pPr>
      <w:r w:rsidRPr="00CA26E6">
        <w:rPr>
          <w:rFonts w:ascii="Aptos Narrow" w:hAnsi="Aptos Narrow"/>
        </w:rPr>
        <w:t>Bij tegenstrijdigheden prevaleert het document met de hoogste rangorde.</w:t>
      </w:r>
    </w:p>
    <w:p w14:paraId="4E134AC5" w14:textId="2344B10C" w:rsidR="00EF7636" w:rsidRPr="00CA26E6" w:rsidRDefault="00EF7636" w:rsidP="00EF7636">
      <w:pPr>
        <w:rPr>
          <w:rFonts w:ascii="Aptos Narrow" w:hAnsi="Aptos Narrow"/>
        </w:rPr>
      </w:pPr>
    </w:p>
    <w:p w14:paraId="55283A5C" w14:textId="77777777" w:rsidR="00EF7636" w:rsidRPr="00CA26E6" w:rsidRDefault="00EF7636" w:rsidP="004920A8">
      <w:pPr>
        <w:pStyle w:val="Kop2"/>
        <w:rPr>
          <w:rFonts w:ascii="Aptos Narrow" w:hAnsi="Aptos Narrow"/>
        </w:rPr>
      </w:pPr>
      <w:bookmarkStart w:id="101" w:name="_Toc243658430"/>
      <w:r w:rsidRPr="00CA26E6">
        <w:rPr>
          <w:rFonts w:ascii="Aptos Narrow" w:hAnsi="Aptos Narrow"/>
        </w:rPr>
        <w:t>9.6 Totstandkoming overeenkomst</w:t>
      </w:r>
      <w:bookmarkEnd w:id="101"/>
    </w:p>
    <w:p w14:paraId="0353D09D" w14:textId="77777777" w:rsidR="00EF7636" w:rsidRPr="00CA26E6" w:rsidRDefault="00EF7636" w:rsidP="00EF7636">
      <w:pPr>
        <w:rPr>
          <w:rFonts w:ascii="Aptos Narrow" w:hAnsi="Aptos Narrow"/>
        </w:rPr>
      </w:pPr>
      <w:r w:rsidRPr="00CA26E6">
        <w:rPr>
          <w:rFonts w:ascii="Aptos Narrow" w:hAnsi="Aptos Narrow"/>
        </w:rPr>
        <w:t>De voorlopige gunningsbeslissing houdt geen aanvaarding van de inschrijving in als bedoeld in artikel 6:217 Burgerlijk Wetboek.</w:t>
      </w:r>
    </w:p>
    <w:p w14:paraId="4176CDCF" w14:textId="77777777" w:rsidR="00EF7636" w:rsidRPr="00CA26E6" w:rsidRDefault="00EF7636" w:rsidP="00EF7636">
      <w:pPr>
        <w:rPr>
          <w:rFonts w:ascii="Aptos Narrow" w:hAnsi="Aptos Narrow"/>
        </w:rPr>
      </w:pPr>
      <w:r w:rsidRPr="00CA26E6">
        <w:rPr>
          <w:rFonts w:ascii="Aptos Narrow" w:hAnsi="Aptos Narrow"/>
        </w:rPr>
        <w:t>Een overeenkomst komt uitsluitend tot stand nadat:</w:t>
      </w:r>
    </w:p>
    <w:p w14:paraId="05C24F94" w14:textId="77777777" w:rsidR="00EF7636" w:rsidRPr="00CA26E6" w:rsidRDefault="00EF7636" w:rsidP="0062023D">
      <w:pPr>
        <w:numPr>
          <w:ilvl w:val="0"/>
          <w:numId w:val="69"/>
        </w:numPr>
        <w:rPr>
          <w:rFonts w:ascii="Aptos Narrow" w:hAnsi="Aptos Narrow"/>
        </w:rPr>
      </w:pPr>
      <w:r w:rsidRPr="00CA26E6">
        <w:rPr>
          <w:rFonts w:ascii="Aptos Narrow" w:hAnsi="Aptos Narrow"/>
        </w:rPr>
        <w:t>de standstill-termijn is verstreken;</w:t>
      </w:r>
    </w:p>
    <w:p w14:paraId="0A738EED" w14:textId="77777777" w:rsidR="00EF7636" w:rsidRPr="00CA26E6" w:rsidRDefault="00EF7636" w:rsidP="0062023D">
      <w:pPr>
        <w:numPr>
          <w:ilvl w:val="0"/>
          <w:numId w:val="69"/>
        </w:numPr>
        <w:rPr>
          <w:rFonts w:ascii="Aptos Narrow" w:hAnsi="Aptos Narrow"/>
        </w:rPr>
      </w:pPr>
      <w:r w:rsidRPr="00CA26E6">
        <w:rPr>
          <w:rFonts w:ascii="Aptos Narrow" w:hAnsi="Aptos Narrow"/>
        </w:rPr>
        <w:t>aan alle voorwaarden voor gunning is voldaan;</w:t>
      </w:r>
    </w:p>
    <w:p w14:paraId="0E3EC961" w14:textId="77777777" w:rsidR="00EF7636" w:rsidRPr="00CA26E6" w:rsidRDefault="00EF7636" w:rsidP="0062023D">
      <w:pPr>
        <w:numPr>
          <w:ilvl w:val="0"/>
          <w:numId w:val="69"/>
        </w:numPr>
        <w:rPr>
          <w:rFonts w:ascii="Aptos Narrow" w:hAnsi="Aptos Narrow"/>
        </w:rPr>
      </w:pPr>
      <w:r w:rsidRPr="00CA26E6">
        <w:rPr>
          <w:rFonts w:ascii="Aptos Narrow" w:hAnsi="Aptos Narrow"/>
        </w:rPr>
        <w:t>de raamovereenkomst door beide partijen rechtsgeldig is ondertekend.</w:t>
      </w:r>
    </w:p>
    <w:p w14:paraId="19C05952" w14:textId="1D48DA79" w:rsidR="00EF7636" w:rsidRPr="00CA26E6" w:rsidRDefault="00EF7636" w:rsidP="00EF7636">
      <w:pPr>
        <w:rPr>
          <w:rFonts w:ascii="Aptos Narrow" w:hAnsi="Aptos Narrow"/>
          <w:i/>
          <w:iCs/>
        </w:rPr>
      </w:pPr>
    </w:p>
    <w:p w14:paraId="032F526B" w14:textId="77777777" w:rsidR="00EF7636" w:rsidRPr="00CA26E6" w:rsidRDefault="00EF7636" w:rsidP="004920A8">
      <w:pPr>
        <w:pStyle w:val="Kop2"/>
        <w:rPr>
          <w:rFonts w:ascii="Aptos Narrow" w:hAnsi="Aptos Narrow"/>
        </w:rPr>
      </w:pPr>
      <w:bookmarkStart w:id="102" w:name="_Toc243658431"/>
      <w:r w:rsidRPr="00CA26E6">
        <w:rPr>
          <w:rFonts w:ascii="Aptos Narrow" w:hAnsi="Aptos Narrow"/>
        </w:rPr>
        <w:t>9.7 Integriteit</w:t>
      </w:r>
      <w:bookmarkEnd w:id="102"/>
    </w:p>
    <w:p w14:paraId="49798C1E" w14:textId="77777777" w:rsidR="00EF7636" w:rsidRPr="00CA26E6" w:rsidRDefault="00EF7636" w:rsidP="00EF7636">
      <w:pPr>
        <w:rPr>
          <w:rFonts w:ascii="Aptos Narrow" w:hAnsi="Aptos Narrow"/>
        </w:rPr>
      </w:pPr>
      <w:r w:rsidRPr="00CA26E6">
        <w:rPr>
          <w:rFonts w:ascii="Aptos Narrow" w:hAnsi="Aptos Narrow"/>
        </w:rPr>
        <w:t>De opdrachtnemer handelt gedurende de looptijd van de overeenkomst overeenkomstig de geldende wet- en regelgeving en onthoudt zich van gedragingen die de integriteit van de gemeente kunnen schaden.</w:t>
      </w:r>
    </w:p>
    <w:p w14:paraId="57012C0C" w14:textId="77777777" w:rsidR="00EF7636" w:rsidRPr="00CA26E6" w:rsidRDefault="00EF7636" w:rsidP="00EF7636">
      <w:pPr>
        <w:rPr>
          <w:rFonts w:ascii="Aptos Narrow" w:hAnsi="Aptos Narrow"/>
        </w:rPr>
      </w:pPr>
      <w:r w:rsidRPr="00CA26E6">
        <w:rPr>
          <w:rFonts w:ascii="Aptos Narrow" w:hAnsi="Aptos Narrow"/>
        </w:rPr>
        <w:t>De gemeente behoudt zich het recht voor maatregelen te treffen indien sprake is van integriteitsschendingen of omstandigheden die een betrouwbare uitvoering van de overeenkomst in gevaar brengen.</w:t>
      </w:r>
    </w:p>
    <w:p w14:paraId="59BCE978" w14:textId="33502841" w:rsidR="00EF1033" w:rsidRPr="00CA26E6" w:rsidRDefault="00EF1033" w:rsidP="00EF1033">
      <w:pPr>
        <w:rPr>
          <w:rFonts w:ascii="Aptos Narrow" w:hAnsi="Aptos Narrow"/>
        </w:rPr>
      </w:pPr>
    </w:p>
    <w:p w14:paraId="0F9F2E7F" w14:textId="2F96E9FA" w:rsidR="00EF7636" w:rsidRPr="00CA26E6" w:rsidRDefault="004920A8" w:rsidP="004920A8">
      <w:pPr>
        <w:pStyle w:val="Kop1"/>
        <w:ind w:left="708"/>
        <w:rPr>
          <w:rFonts w:ascii="Aptos Narrow" w:hAnsi="Aptos Narrow"/>
          <w:b/>
          <w:bCs w:val="0"/>
        </w:rPr>
      </w:pPr>
      <w:bookmarkStart w:id="103" w:name="_Toc243658432"/>
      <w:r w:rsidRPr="00CA26E6">
        <w:rPr>
          <w:rFonts w:ascii="Aptos Narrow" w:hAnsi="Aptos Narrow"/>
          <w:b/>
          <w:bCs w:val="0"/>
        </w:rPr>
        <w:lastRenderedPageBreak/>
        <w:t xml:space="preserve">10. </w:t>
      </w:r>
      <w:r w:rsidR="00EF7636" w:rsidRPr="00CA26E6">
        <w:rPr>
          <w:rFonts w:ascii="Aptos Narrow" w:hAnsi="Aptos Narrow"/>
          <w:b/>
          <w:bCs w:val="0"/>
        </w:rPr>
        <w:t>Bijlagen</w:t>
      </w:r>
      <w:bookmarkEnd w:id="103"/>
      <w:r w:rsidRPr="00CA26E6">
        <w:rPr>
          <w:rFonts w:ascii="Aptos Narrow" w:hAnsi="Aptos Narrow"/>
          <w:b/>
          <w:bCs w:val="0"/>
        </w:rPr>
        <w:t xml:space="preserve">  </w:t>
      </w:r>
    </w:p>
    <w:p w14:paraId="116ACC0A" w14:textId="77777777" w:rsidR="004920A8" w:rsidRPr="00CA26E6" w:rsidRDefault="004920A8" w:rsidP="004920A8">
      <w:pPr>
        <w:rPr>
          <w:rFonts w:ascii="Aptos Narrow" w:hAnsi="Aptos Narrow"/>
        </w:rPr>
      </w:pPr>
    </w:p>
    <w:p w14:paraId="68C77AAD" w14:textId="77777777" w:rsidR="00EF7636" w:rsidRPr="00CA26E6" w:rsidRDefault="00EF7636" w:rsidP="00EF7636">
      <w:pPr>
        <w:rPr>
          <w:rFonts w:ascii="Aptos Narrow" w:hAnsi="Aptos Narrow"/>
        </w:rPr>
      </w:pPr>
      <w:r w:rsidRPr="00CA26E6">
        <w:rPr>
          <w:rFonts w:ascii="Aptos Narrow" w:hAnsi="Aptos Narrow"/>
        </w:rPr>
        <w:t>De onderstaande bijlagen maken integraal onderdeel uit van deze aanbesteding. Inschrijvers dienen kennis te nemen van alle bij de aanbesteding behorende documenten en de daarin opgenomen eisen, voorwaarden en instructies.</w:t>
      </w:r>
    </w:p>
    <w:p w14:paraId="6CF6F902" w14:textId="77777777" w:rsidR="004920A8" w:rsidRPr="00CA26E6" w:rsidRDefault="004920A8" w:rsidP="00EF7636">
      <w:pPr>
        <w:rPr>
          <w:rFonts w:ascii="Aptos Narrow" w:hAnsi="Aptos Narrow"/>
        </w:rPr>
      </w:pPr>
    </w:p>
    <w:p w14:paraId="47BA360F" w14:textId="77777777" w:rsidR="00EF7636" w:rsidRPr="00CA26E6" w:rsidRDefault="00EF7636" w:rsidP="00EF7636">
      <w:pPr>
        <w:rPr>
          <w:rFonts w:ascii="Aptos Narrow" w:hAnsi="Aptos Narrow"/>
        </w:rPr>
      </w:pPr>
      <w:r w:rsidRPr="00CA26E6">
        <w:rPr>
          <w:rFonts w:ascii="Aptos Narrow" w:hAnsi="Aptos Narrow"/>
        </w:rPr>
        <w:t>Bij eventuele tegenstrijdigheden tussen documenten geldt de volgorde van prevalentie zoals opgenomen in de concept-raamovereenkomst.</w:t>
      </w:r>
    </w:p>
    <w:p w14:paraId="1D97CC27" w14:textId="77777777" w:rsidR="00EF7636" w:rsidRPr="00CA26E6" w:rsidRDefault="00EF7636" w:rsidP="00EF7636">
      <w:pPr>
        <w:rPr>
          <w:rFonts w:ascii="Aptos Narrow" w:hAnsi="Aptos Narrow"/>
        </w:rPr>
      </w:pPr>
    </w:p>
    <w:p w14:paraId="4DB8B6EA" w14:textId="77777777" w:rsidR="00EF7636" w:rsidRPr="00CA26E6" w:rsidRDefault="00EF7636" w:rsidP="004920A8">
      <w:pPr>
        <w:pStyle w:val="Kop2"/>
        <w:rPr>
          <w:rFonts w:ascii="Aptos Narrow" w:hAnsi="Aptos Narrow"/>
        </w:rPr>
      </w:pPr>
      <w:bookmarkStart w:id="104" w:name="_Toc243658433"/>
      <w:r w:rsidRPr="00CA26E6">
        <w:rPr>
          <w:rFonts w:ascii="Aptos Narrow" w:hAnsi="Aptos Narrow"/>
        </w:rPr>
        <w:t>10.1 Overzicht bijlagen</w:t>
      </w:r>
      <w:bookmarkEnd w:id="104"/>
    </w:p>
    <w:p w14:paraId="43D75BA1" w14:textId="77777777" w:rsidR="004920A8" w:rsidRPr="00CA26E6" w:rsidRDefault="004920A8" w:rsidP="004920A8">
      <w:pPr>
        <w:rPr>
          <w:rFonts w:ascii="Aptos Narrow" w:hAnsi="Aptos Narrow"/>
        </w:rPr>
      </w:pPr>
    </w:p>
    <w:tbl>
      <w:tblPr>
        <w:tblStyle w:val="Onopgemaaktetabel5"/>
        <w:tblW w:w="0" w:type="auto"/>
        <w:tblLook w:val="04A0" w:firstRow="1" w:lastRow="0" w:firstColumn="1" w:lastColumn="0" w:noHBand="0" w:noVBand="1"/>
      </w:tblPr>
      <w:tblGrid>
        <w:gridCol w:w="983"/>
        <w:gridCol w:w="5588"/>
      </w:tblGrid>
      <w:tr w:rsidR="00EF7636" w:rsidRPr="00CA26E6" w14:paraId="237B0F09" w14:textId="77777777" w:rsidTr="004920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424E0434" w14:textId="77777777" w:rsidR="00EF7636" w:rsidRPr="00CA26E6" w:rsidRDefault="00EF7636" w:rsidP="00EF7636">
            <w:pPr>
              <w:rPr>
                <w:rFonts w:ascii="Aptos Narrow" w:hAnsi="Aptos Narrow"/>
              </w:rPr>
            </w:pPr>
            <w:r w:rsidRPr="00CA26E6">
              <w:rPr>
                <w:rFonts w:ascii="Aptos Narrow" w:hAnsi="Aptos Narrow"/>
              </w:rPr>
              <w:t>Bijlage</w:t>
            </w:r>
          </w:p>
        </w:tc>
        <w:tc>
          <w:tcPr>
            <w:tcW w:w="0" w:type="auto"/>
            <w:hideMark/>
          </w:tcPr>
          <w:p w14:paraId="46040686" w14:textId="77777777" w:rsidR="00EF7636" w:rsidRPr="00CA26E6" w:rsidRDefault="00EF7636" w:rsidP="00EF7636">
            <w:pP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CA26E6">
              <w:rPr>
                <w:rFonts w:ascii="Aptos Narrow" w:hAnsi="Aptos Narrow"/>
              </w:rPr>
              <w:t>Omschrijving</w:t>
            </w:r>
          </w:p>
        </w:tc>
      </w:tr>
      <w:tr w:rsidR="00EF7636" w:rsidRPr="00CA26E6" w14:paraId="21D34DB4" w14:textId="77777777" w:rsidTr="00492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FC8344" w14:textId="45D869DB" w:rsidR="00EF7636" w:rsidRPr="00CA26E6" w:rsidRDefault="00EF7636" w:rsidP="00EF7636">
            <w:pPr>
              <w:rPr>
                <w:rFonts w:ascii="Aptos Narrow" w:hAnsi="Aptos Narrow"/>
              </w:rPr>
            </w:pPr>
            <w:r w:rsidRPr="00CA26E6">
              <w:rPr>
                <w:rFonts w:ascii="Aptos Narrow" w:hAnsi="Aptos Narrow"/>
              </w:rPr>
              <w:t xml:space="preserve">Bijlage </w:t>
            </w:r>
            <w:r w:rsidR="004920A8" w:rsidRPr="00CA26E6">
              <w:rPr>
                <w:rFonts w:ascii="Aptos Narrow" w:hAnsi="Aptos Narrow"/>
              </w:rPr>
              <w:t>A</w:t>
            </w:r>
          </w:p>
        </w:tc>
        <w:tc>
          <w:tcPr>
            <w:tcW w:w="0" w:type="auto"/>
            <w:hideMark/>
          </w:tcPr>
          <w:p w14:paraId="6C44ADFA" w14:textId="77777777" w:rsidR="00EF7636" w:rsidRPr="00CA26E6" w:rsidRDefault="00EF7636" w:rsidP="00EF7636">
            <w:pPr>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CA26E6">
              <w:rPr>
                <w:rFonts w:ascii="Aptos Narrow" w:hAnsi="Aptos Narrow"/>
              </w:rPr>
              <w:t>Programma van Eisen</w:t>
            </w:r>
          </w:p>
        </w:tc>
      </w:tr>
      <w:tr w:rsidR="00EF7636" w:rsidRPr="00CA26E6" w14:paraId="6C86C56E" w14:textId="77777777" w:rsidTr="004920A8">
        <w:tc>
          <w:tcPr>
            <w:cnfStyle w:val="001000000000" w:firstRow="0" w:lastRow="0" w:firstColumn="1" w:lastColumn="0" w:oddVBand="0" w:evenVBand="0" w:oddHBand="0" w:evenHBand="0" w:firstRowFirstColumn="0" w:firstRowLastColumn="0" w:lastRowFirstColumn="0" w:lastRowLastColumn="0"/>
            <w:tcW w:w="0" w:type="auto"/>
            <w:hideMark/>
          </w:tcPr>
          <w:p w14:paraId="4258ABDC" w14:textId="346DD746" w:rsidR="00EF7636" w:rsidRPr="00CA26E6" w:rsidRDefault="00EF7636" w:rsidP="00EF7636">
            <w:pPr>
              <w:rPr>
                <w:rFonts w:ascii="Aptos Narrow" w:hAnsi="Aptos Narrow"/>
              </w:rPr>
            </w:pPr>
            <w:r w:rsidRPr="00CA26E6">
              <w:rPr>
                <w:rFonts w:ascii="Aptos Narrow" w:hAnsi="Aptos Narrow"/>
              </w:rPr>
              <w:t xml:space="preserve">Bijlage </w:t>
            </w:r>
            <w:r w:rsidR="004920A8" w:rsidRPr="00CA26E6">
              <w:rPr>
                <w:rFonts w:ascii="Aptos Narrow" w:hAnsi="Aptos Narrow"/>
              </w:rPr>
              <w:t>B</w:t>
            </w:r>
          </w:p>
        </w:tc>
        <w:tc>
          <w:tcPr>
            <w:tcW w:w="0" w:type="auto"/>
            <w:hideMark/>
          </w:tcPr>
          <w:p w14:paraId="5EC5FCF9" w14:textId="229FBB7A" w:rsidR="00EF7636" w:rsidRPr="00CA26E6" w:rsidRDefault="00EF7636" w:rsidP="00EF7636">
            <w:pPr>
              <w:cnfStyle w:val="000000000000" w:firstRow="0" w:lastRow="0" w:firstColumn="0" w:lastColumn="0" w:oddVBand="0" w:evenVBand="0" w:oddHBand="0" w:evenHBand="0" w:firstRowFirstColumn="0" w:firstRowLastColumn="0" w:lastRowFirstColumn="0" w:lastRowLastColumn="0"/>
              <w:rPr>
                <w:rFonts w:ascii="Aptos Narrow" w:hAnsi="Aptos Narrow"/>
              </w:rPr>
            </w:pPr>
            <w:r w:rsidRPr="00CA26E6">
              <w:rPr>
                <w:rFonts w:ascii="Aptos Narrow" w:hAnsi="Aptos Narrow"/>
              </w:rPr>
              <w:t>Inschrijf</w:t>
            </w:r>
            <w:r w:rsidR="00CD4881" w:rsidRPr="00CA26E6">
              <w:rPr>
                <w:rFonts w:ascii="Aptos Narrow" w:hAnsi="Aptos Narrow"/>
              </w:rPr>
              <w:t xml:space="preserve">formulier </w:t>
            </w:r>
          </w:p>
        </w:tc>
      </w:tr>
      <w:tr w:rsidR="00EF7636" w:rsidRPr="00CA26E6" w14:paraId="1E15740C" w14:textId="77777777" w:rsidTr="00492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50F929" w14:textId="110D99ED" w:rsidR="00EF7636" w:rsidRPr="00CA26E6" w:rsidRDefault="00EF7636" w:rsidP="00EF7636">
            <w:pPr>
              <w:rPr>
                <w:rFonts w:ascii="Aptos Narrow" w:hAnsi="Aptos Narrow"/>
              </w:rPr>
            </w:pPr>
            <w:r w:rsidRPr="00CA26E6">
              <w:rPr>
                <w:rFonts w:ascii="Aptos Narrow" w:hAnsi="Aptos Narrow"/>
              </w:rPr>
              <w:t xml:space="preserve">Bijlage </w:t>
            </w:r>
            <w:r w:rsidR="004920A8" w:rsidRPr="00CA26E6">
              <w:rPr>
                <w:rFonts w:ascii="Aptos Narrow" w:hAnsi="Aptos Narrow"/>
              </w:rPr>
              <w:t>C</w:t>
            </w:r>
          </w:p>
        </w:tc>
        <w:tc>
          <w:tcPr>
            <w:tcW w:w="0" w:type="auto"/>
            <w:hideMark/>
          </w:tcPr>
          <w:p w14:paraId="02735877" w14:textId="77777777" w:rsidR="00EF7636" w:rsidRPr="00CA26E6" w:rsidRDefault="00EF7636" w:rsidP="00EF7636">
            <w:pPr>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CA26E6">
              <w:rPr>
                <w:rFonts w:ascii="Aptos Narrow" w:hAnsi="Aptos Narrow"/>
              </w:rPr>
              <w:t>Prijzenblad</w:t>
            </w:r>
          </w:p>
        </w:tc>
      </w:tr>
      <w:tr w:rsidR="00EF7636" w:rsidRPr="00CA26E6" w14:paraId="2066AD2B" w14:textId="77777777" w:rsidTr="004920A8">
        <w:tc>
          <w:tcPr>
            <w:cnfStyle w:val="001000000000" w:firstRow="0" w:lastRow="0" w:firstColumn="1" w:lastColumn="0" w:oddVBand="0" w:evenVBand="0" w:oddHBand="0" w:evenHBand="0" w:firstRowFirstColumn="0" w:firstRowLastColumn="0" w:lastRowFirstColumn="0" w:lastRowLastColumn="0"/>
            <w:tcW w:w="0" w:type="auto"/>
            <w:hideMark/>
          </w:tcPr>
          <w:p w14:paraId="3811A749" w14:textId="3B8C5161" w:rsidR="00EF7636" w:rsidRPr="00CA26E6" w:rsidRDefault="00EF7636" w:rsidP="00EF7636">
            <w:pPr>
              <w:rPr>
                <w:rFonts w:ascii="Aptos Narrow" w:hAnsi="Aptos Narrow"/>
              </w:rPr>
            </w:pPr>
            <w:r w:rsidRPr="00CA26E6">
              <w:rPr>
                <w:rFonts w:ascii="Aptos Narrow" w:hAnsi="Aptos Narrow"/>
              </w:rPr>
              <w:t xml:space="preserve">Bijlage </w:t>
            </w:r>
            <w:r w:rsidR="004920A8" w:rsidRPr="00CA26E6">
              <w:rPr>
                <w:rFonts w:ascii="Aptos Narrow" w:hAnsi="Aptos Narrow"/>
              </w:rPr>
              <w:t>D</w:t>
            </w:r>
          </w:p>
        </w:tc>
        <w:tc>
          <w:tcPr>
            <w:tcW w:w="0" w:type="auto"/>
            <w:hideMark/>
          </w:tcPr>
          <w:p w14:paraId="184B6B79" w14:textId="77777777" w:rsidR="00EF7636" w:rsidRPr="00CA26E6" w:rsidRDefault="00EF7636" w:rsidP="00EF7636">
            <w:pPr>
              <w:cnfStyle w:val="000000000000" w:firstRow="0" w:lastRow="0" w:firstColumn="0" w:lastColumn="0" w:oddVBand="0" w:evenVBand="0" w:oddHBand="0" w:evenHBand="0" w:firstRowFirstColumn="0" w:firstRowLastColumn="0" w:lastRowFirstColumn="0" w:lastRowLastColumn="0"/>
              <w:rPr>
                <w:rFonts w:ascii="Aptos Narrow" w:hAnsi="Aptos Narrow"/>
              </w:rPr>
            </w:pPr>
            <w:r w:rsidRPr="00CA26E6">
              <w:rPr>
                <w:rFonts w:ascii="Aptos Narrow" w:hAnsi="Aptos Narrow"/>
              </w:rPr>
              <w:t>Concept-raamovereenkomst</w:t>
            </w:r>
          </w:p>
        </w:tc>
      </w:tr>
      <w:tr w:rsidR="00EF7636" w:rsidRPr="00CA26E6" w14:paraId="60B81619" w14:textId="77777777" w:rsidTr="00492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0E048B" w14:textId="4C9D6F46" w:rsidR="00EF7636" w:rsidRPr="00CA26E6" w:rsidRDefault="00EF7636" w:rsidP="00EF7636">
            <w:pPr>
              <w:rPr>
                <w:rFonts w:ascii="Aptos Narrow" w:hAnsi="Aptos Narrow"/>
              </w:rPr>
            </w:pPr>
            <w:r w:rsidRPr="00CA26E6">
              <w:rPr>
                <w:rFonts w:ascii="Aptos Narrow" w:hAnsi="Aptos Narrow"/>
              </w:rPr>
              <w:t xml:space="preserve">Bijlage </w:t>
            </w:r>
            <w:r w:rsidR="004920A8" w:rsidRPr="00CA26E6">
              <w:rPr>
                <w:rFonts w:ascii="Aptos Narrow" w:hAnsi="Aptos Narrow"/>
              </w:rPr>
              <w:t>E</w:t>
            </w:r>
          </w:p>
        </w:tc>
        <w:tc>
          <w:tcPr>
            <w:tcW w:w="0" w:type="auto"/>
            <w:hideMark/>
          </w:tcPr>
          <w:p w14:paraId="1AD10BA2" w14:textId="77777777" w:rsidR="00EF7636" w:rsidRPr="00CA26E6" w:rsidRDefault="00EF7636" w:rsidP="00EF7636">
            <w:pPr>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CA26E6">
              <w:rPr>
                <w:rFonts w:ascii="Aptos Narrow" w:hAnsi="Aptos Narrow"/>
              </w:rPr>
              <w:t>Assortimentslijst bomen</w:t>
            </w:r>
          </w:p>
        </w:tc>
      </w:tr>
      <w:tr w:rsidR="00EF7636" w:rsidRPr="00CA26E6" w14:paraId="5743081A" w14:textId="77777777" w:rsidTr="004920A8">
        <w:tc>
          <w:tcPr>
            <w:cnfStyle w:val="001000000000" w:firstRow="0" w:lastRow="0" w:firstColumn="1" w:lastColumn="0" w:oddVBand="0" w:evenVBand="0" w:oddHBand="0" w:evenHBand="0" w:firstRowFirstColumn="0" w:firstRowLastColumn="0" w:lastRowFirstColumn="0" w:lastRowLastColumn="0"/>
            <w:tcW w:w="0" w:type="auto"/>
            <w:hideMark/>
          </w:tcPr>
          <w:p w14:paraId="1134AB88" w14:textId="1B16C13E" w:rsidR="00EF7636" w:rsidRPr="00CA26E6" w:rsidRDefault="00EF7636" w:rsidP="00EF7636">
            <w:pPr>
              <w:rPr>
                <w:rFonts w:ascii="Aptos Narrow" w:hAnsi="Aptos Narrow"/>
              </w:rPr>
            </w:pPr>
            <w:r w:rsidRPr="00CA26E6">
              <w:rPr>
                <w:rFonts w:ascii="Aptos Narrow" w:hAnsi="Aptos Narrow"/>
              </w:rPr>
              <w:t xml:space="preserve">Bijlage </w:t>
            </w:r>
            <w:r w:rsidR="004920A8" w:rsidRPr="00CA26E6">
              <w:rPr>
                <w:rFonts w:ascii="Aptos Narrow" w:hAnsi="Aptos Narrow"/>
              </w:rPr>
              <w:t>F</w:t>
            </w:r>
          </w:p>
        </w:tc>
        <w:tc>
          <w:tcPr>
            <w:tcW w:w="0" w:type="auto"/>
            <w:hideMark/>
          </w:tcPr>
          <w:p w14:paraId="2CA529D8" w14:textId="15FAA434" w:rsidR="00EF7636" w:rsidRPr="00CA26E6" w:rsidRDefault="00747869" w:rsidP="00EF7636">
            <w:pPr>
              <w:cnfStyle w:val="000000000000" w:firstRow="0" w:lastRow="0" w:firstColumn="0" w:lastColumn="0" w:oddVBand="0" w:evenVBand="0" w:oddHBand="0" w:evenHBand="0" w:firstRowFirstColumn="0" w:firstRowLastColumn="0" w:lastRowFirstColumn="0" w:lastRowLastColumn="0"/>
              <w:rPr>
                <w:rFonts w:ascii="Aptos Narrow" w:hAnsi="Aptos Narrow"/>
              </w:rPr>
            </w:pPr>
            <w:r w:rsidRPr="00CA26E6">
              <w:rPr>
                <w:rFonts w:ascii="Aptos Narrow" w:hAnsi="Aptos Narrow"/>
              </w:rPr>
              <w:t>Assortimentslijst beplanting</w:t>
            </w:r>
          </w:p>
        </w:tc>
      </w:tr>
      <w:tr w:rsidR="00EF7636" w:rsidRPr="00CA26E6" w14:paraId="53F481B5" w14:textId="77777777" w:rsidTr="00492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A8CCA7" w14:textId="77777777" w:rsidR="00EF7636" w:rsidRPr="00CA26E6" w:rsidRDefault="00EF7636" w:rsidP="00EF7636">
            <w:pPr>
              <w:rPr>
                <w:rFonts w:ascii="Aptos Narrow" w:hAnsi="Aptos Narrow"/>
              </w:rPr>
            </w:pPr>
            <w:r w:rsidRPr="00CA26E6">
              <w:rPr>
                <w:rFonts w:ascii="Aptos Narrow" w:hAnsi="Aptos Narrow"/>
              </w:rPr>
              <w:t>Bijlage 9</w:t>
            </w:r>
          </w:p>
        </w:tc>
        <w:tc>
          <w:tcPr>
            <w:tcW w:w="0" w:type="auto"/>
            <w:hideMark/>
          </w:tcPr>
          <w:p w14:paraId="42BFD253" w14:textId="77777777" w:rsidR="00EF7636" w:rsidRPr="00CA26E6" w:rsidRDefault="00EF7636" w:rsidP="00EF7636">
            <w:pPr>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CA26E6">
              <w:rPr>
                <w:rFonts w:ascii="Aptos Narrow" w:hAnsi="Aptos Narrow"/>
              </w:rPr>
              <w:t>Model Uniform Europees Aanbestedingsdocument (UEA)</w:t>
            </w:r>
          </w:p>
        </w:tc>
      </w:tr>
      <w:tr w:rsidR="00EF7636" w:rsidRPr="00CA26E6" w14:paraId="4B301E16" w14:textId="77777777" w:rsidTr="004920A8">
        <w:tc>
          <w:tcPr>
            <w:cnfStyle w:val="001000000000" w:firstRow="0" w:lastRow="0" w:firstColumn="1" w:lastColumn="0" w:oddVBand="0" w:evenVBand="0" w:oddHBand="0" w:evenHBand="0" w:firstRowFirstColumn="0" w:firstRowLastColumn="0" w:lastRowFirstColumn="0" w:lastRowLastColumn="0"/>
            <w:tcW w:w="0" w:type="auto"/>
            <w:hideMark/>
          </w:tcPr>
          <w:p w14:paraId="6620E880" w14:textId="77777777" w:rsidR="00EF7636" w:rsidRPr="00CA26E6" w:rsidRDefault="00EF7636" w:rsidP="00EF7636">
            <w:pPr>
              <w:rPr>
                <w:rFonts w:ascii="Aptos Narrow" w:hAnsi="Aptos Narrow"/>
              </w:rPr>
            </w:pPr>
            <w:r w:rsidRPr="00CA26E6">
              <w:rPr>
                <w:rFonts w:ascii="Aptos Narrow" w:hAnsi="Aptos Narrow"/>
              </w:rPr>
              <w:t>Bijlage 10</w:t>
            </w:r>
          </w:p>
        </w:tc>
        <w:tc>
          <w:tcPr>
            <w:tcW w:w="0" w:type="auto"/>
            <w:hideMark/>
          </w:tcPr>
          <w:p w14:paraId="178457FC" w14:textId="77777777" w:rsidR="00EF7636" w:rsidRPr="00CA26E6" w:rsidRDefault="00EF7636" w:rsidP="00EF7636">
            <w:pPr>
              <w:cnfStyle w:val="000000000000" w:firstRow="0" w:lastRow="0" w:firstColumn="0" w:lastColumn="0" w:oddVBand="0" w:evenVBand="0" w:oddHBand="0" w:evenHBand="0" w:firstRowFirstColumn="0" w:firstRowLastColumn="0" w:lastRowFirstColumn="0" w:lastRowLastColumn="0"/>
              <w:rPr>
                <w:rFonts w:ascii="Aptos Narrow" w:hAnsi="Aptos Narrow"/>
              </w:rPr>
            </w:pPr>
            <w:r w:rsidRPr="00CA26E6">
              <w:rPr>
                <w:rFonts w:ascii="Aptos Narrow" w:hAnsi="Aptos Narrow"/>
              </w:rPr>
              <w:t>Eigen Verklaring Integriteit en Duurzaamheid (indien van toepassing)</w:t>
            </w:r>
          </w:p>
        </w:tc>
      </w:tr>
    </w:tbl>
    <w:p w14:paraId="3609B730" w14:textId="77777777" w:rsidR="00EF7636" w:rsidRPr="00CA26E6" w:rsidRDefault="00EF7636" w:rsidP="00EF7636">
      <w:pPr>
        <w:rPr>
          <w:rFonts w:ascii="Aptos Narrow" w:hAnsi="Aptos Narrow"/>
          <w:i/>
          <w:iCs/>
        </w:rPr>
      </w:pPr>
    </w:p>
    <w:p w14:paraId="3487608B" w14:textId="77777777" w:rsidR="004920A8" w:rsidRPr="00CA26E6" w:rsidRDefault="004920A8" w:rsidP="00EF7636">
      <w:pPr>
        <w:rPr>
          <w:rFonts w:ascii="Aptos Narrow" w:hAnsi="Aptos Narrow"/>
          <w:i/>
          <w:iCs/>
        </w:rPr>
      </w:pPr>
    </w:p>
    <w:p w14:paraId="46E9C430" w14:textId="77777777" w:rsidR="004920A8" w:rsidRPr="00CA26E6" w:rsidRDefault="004920A8" w:rsidP="00EF7636">
      <w:pPr>
        <w:rPr>
          <w:rFonts w:ascii="Aptos Narrow" w:hAnsi="Aptos Narrow"/>
          <w:i/>
          <w:iCs/>
        </w:rPr>
      </w:pPr>
    </w:p>
    <w:p w14:paraId="0FFF0D09" w14:textId="637FB9D9" w:rsidR="00EF7636" w:rsidRPr="00CA26E6" w:rsidRDefault="00EF7636" w:rsidP="004920A8">
      <w:pPr>
        <w:pStyle w:val="Kop2"/>
        <w:rPr>
          <w:rFonts w:ascii="Aptos Narrow" w:hAnsi="Aptos Narrow"/>
        </w:rPr>
      </w:pPr>
      <w:bookmarkStart w:id="105" w:name="_Toc243658434"/>
      <w:r w:rsidRPr="00CA26E6">
        <w:rPr>
          <w:rFonts w:ascii="Aptos Narrow" w:hAnsi="Aptos Narrow"/>
        </w:rPr>
        <w:t>10.2 Assortimentslijsten</w:t>
      </w:r>
      <w:bookmarkEnd w:id="105"/>
    </w:p>
    <w:p w14:paraId="46A3B9FB" w14:textId="77777777" w:rsidR="00EF7636" w:rsidRPr="00CA26E6" w:rsidRDefault="00EF7636" w:rsidP="00EF7636">
      <w:pPr>
        <w:rPr>
          <w:rFonts w:ascii="Aptos Narrow" w:hAnsi="Aptos Narrow"/>
        </w:rPr>
      </w:pPr>
      <w:r w:rsidRPr="00CA26E6">
        <w:rPr>
          <w:rFonts w:ascii="Aptos Narrow" w:hAnsi="Aptos Narrow"/>
        </w:rPr>
        <w:t>De assortimentslijsten bevatten de door opdrachtgever gewenste soorten en maatvoeringen voor de levering van bomen, hagen, vaste planten, siergrassen en bloembollen.</w:t>
      </w:r>
    </w:p>
    <w:p w14:paraId="1222B65E" w14:textId="77777777" w:rsidR="00EF7636" w:rsidRPr="00CA26E6" w:rsidRDefault="00EF7636" w:rsidP="00EF7636">
      <w:pPr>
        <w:rPr>
          <w:rFonts w:ascii="Aptos Narrow" w:hAnsi="Aptos Narrow"/>
        </w:rPr>
      </w:pPr>
      <w:r w:rsidRPr="00CA26E6">
        <w:rPr>
          <w:rFonts w:ascii="Aptos Narrow" w:hAnsi="Aptos Narrow"/>
        </w:rPr>
        <w:t>De opgenomen aantallen zijn indicatief en gebaseerd op historische afnames en de verwachte behoefte gedurende de looptijd van de raamovereenkomst. Aan deze aantallen kunnen geen rechten worden ontleend.</w:t>
      </w:r>
    </w:p>
    <w:p w14:paraId="357FA839" w14:textId="77777777" w:rsidR="00CD4881" w:rsidRPr="00CA26E6" w:rsidRDefault="00CD4881" w:rsidP="00EF7636">
      <w:pPr>
        <w:rPr>
          <w:rFonts w:ascii="Aptos Narrow" w:hAnsi="Aptos Narrow"/>
        </w:rPr>
      </w:pPr>
    </w:p>
    <w:p w14:paraId="58BAE201" w14:textId="77777777" w:rsidR="00EF7636" w:rsidRPr="00CA26E6" w:rsidRDefault="00EF7636" w:rsidP="00EF7636">
      <w:pPr>
        <w:rPr>
          <w:rFonts w:ascii="Aptos Narrow" w:hAnsi="Aptos Narrow"/>
        </w:rPr>
      </w:pPr>
      <w:r w:rsidRPr="00CA26E6">
        <w:rPr>
          <w:rFonts w:ascii="Aptos Narrow" w:hAnsi="Aptos Narrow"/>
        </w:rPr>
        <w:t>Opdrachtgever behoudt zich het recht voor gedurende de looptijd van de overeenkomst soorten aan het assortiment toe te voegen, te wijzigen of te laten vervallen indien de beheer- en uitvoeringspraktijk daartoe aanleiding geeft.</w:t>
      </w:r>
    </w:p>
    <w:p w14:paraId="363734F8" w14:textId="77777777" w:rsidR="00823114" w:rsidRPr="00CA26E6" w:rsidRDefault="00823114" w:rsidP="00EF7636">
      <w:pPr>
        <w:rPr>
          <w:rFonts w:ascii="Aptos Narrow" w:hAnsi="Aptos Narrow"/>
        </w:rPr>
      </w:pPr>
    </w:p>
    <w:p w14:paraId="147D2080" w14:textId="77777777" w:rsidR="00EF7636" w:rsidRPr="00CA26E6" w:rsidRDefault="00EF7636" w:rsidP="00823114">
      <w:pPr>
        <w:pStyle w:val="Kop2"/>
        <w:rPr>
          <w:rFonts w:ascii="Aptos Narrow" w:hAnsi="Aptos Narrow"/>
        </w:rPr>
      </w:pPr>
      <w:bookmarkStart w:id="106" w:name="_Toc243658435"/>
      <w:r w:rsidRPr="00CA26E6">
        <w:rPr>
          <w:rFonts w:ascii="Aptos Narrow" w:hAnsi="Aptos Narrow"/>
        </w:rPr>
        <w:t>10.3 Bomenlijst</w:t>
      </w:r>
      <w:bookmarkEnd w:id="106"/>
    </w:p>
    <w:p w14:paraId="1F5483B4" w14:textId="77777777" w:rsidR="00EF7636" w:rsidRPr="00CA26E6" w:rsidRDefault="00EF7636" w:rsidP="00EF7636">
      <w:pPr>
        <w:rPr>
          <w:rFonts w:ascii="Aptos Narrow" w:hAnsi="Aptos Narrow"/>
        </w:rPr>
      </w:pPr>
      <w:r w:rsidRPr="00CA26E6">
        <w:rPr>
          <w:rFonts w:ascii="Aptos Narrow" w:hAnsi="Aptos Narrow"/>
        </w:rPr>
        <w:t>De bomenlijst bevat de indicatief af te nemen boomsoorten inclusief de daarbij behorende specificaties, zoals:</w:t>
      </w:r>
    </w:p>
    <w:p w14:paraId="340AF59C" w14:textId="77777777" w:rsidR="00823114" w:rsidRPr="00CA26E6" w:rsidRDefault="00823114" w:rsidP="00EF7636">
      <w:pPr>
        <w:rPr>
          <w:rFonts w:ascii="Aptos Narrow" w:hAnsi="Aptos Narrow"/>
        </w:rPr>
      </w:pPr>
    </w:p>
    <w:p w14:paraId="084D4285" w14:textId="77777777" w:rsidR="00EF7636" w:rsidRPr="00CA26E6" w:rsidRDefault="00EF7636" w:rsidP="0062023D">
      <w:pPr>
        <w:numPr>
          <w:ilvl w:val="0"/>
          <w:numId w:val="70"/>
        </w:numPr>
        <w:rPr>
          <w:rFonts w:ascii="Aptos Narrow" w:hAnsi="Aptos Narrow"/>
        </w:rPr>
      </w:pPr>
      <w:r w:rsidRPr="00CA26E6">
        <w:rPr>
          <w:rFonts w:ascii="Aptos Narrow" w:hAnsi="Aptos Narrow"/>
        </w:rPr>
        <w:t>botanische naam;</w:t>
      </w:r>
    </w:p>
    <w:p w14:paraId="16FDAFA7" w14:textId="77777777" w:rsidR="00EF7636" w:rsidRPr="00CA26E6" w:rsidRDefault="00EF7636" w:rsidP="0062023D">
      <w:pPr>
        <w:numPr>
          <w:ilvl w:val="0"/>
          <w:numId w:val="70"/>
        </w:numPr>
        <w:rPr>
          <w:rFonts w:ascii="Aptos Narrow" w:hAnsi="Aptos Narrow"/>
        </w:rPr>
      </w:pPr>
      <w:r w:rsidRPr="00CA26E6">
        <w:rPr>
          <w:rFonts w:ascii="Aptos Narrow" w:hAnsi="Aptos Narrow"/>
        </w:rPr>
        <w:t>Nederlandse naam;</w:t>
      </w:r>
    </w:p>
    <w:p w14:paraId="1D484A26" w14:textId="77777777" w:rsidR="00EF7636" w:rsidRPr="00CA26E6" w:rsidRDefault="00EF7636" w:rsidP="0062023D">
      <w:pPr>
        <w:numPr>
          <w:ilvl w:val="0"/>
          <w:numId w:val="70"/>
        </w:numPr>
        <w:rPr>
          <w:rFonts w:ascii="Aptos Narrow" w:hAnsi="Aptos Narrow"/>
        </w:rPr>
      </w:pPr>
      <w:r w:rsidRPr="00CA26E6">
        <w:rPr>
          <w:rFonts w:ascii="Aptos Narrow" w:hAnsi="Aptos Narrow"/>
        </w:rPr>
        <w:t>maatvoering;</w:t>
      </w:r>
    </w:p>
    <w:p w14:paraId="79515B48" w14:textId="77777777" w:rsidR="00EF7636" w:rsidRPr="00CA26E6" w:rsidRDefault="00EF7636" w:rsidP="0062023D">
      <w:pPr>
        <w:numPr>
          <w:ilvl w:val="0"/>
          <w:numId w:val="70"/>
        </w:numPr>
        <w:rPr>
          <w:rFonts w:ascii="Aptos Narrow" w:hAnsi="Aptos Narrow"/>
        </w:rPr>
      </w:pPr>
      <w:r w:rsidRPr="00CA26E6">
        <w:rPr>
          <w:rFonts w:ascii="Aptos Narrow" w:hAnsi="Aptos Narrow"/>
        </w:rPr>
        <w:t>levervorm;</w:t>
      </w:r>
    </w:p>
    <w:p w14:paraId="4127E44C" w14:textId="77777777" w:rsidR="00EF7636" w:rsidRPr="00CA26E6" w:rsidRDefault="00EF7636" w:rsidP="0062023D">
      <w:pPr>
        <w:numPr>
          <w:ilvl w:val="0"/>
          <w:numId w:val="70"/>
        </w:numPr>
        <w:rPr>
          <w:rFonts w:ascii="Aptos Narrow" w:hAnsi="Aptos Narrow"/>
        </w:rPr>
      </w:pPr>
      <w:r w:rsidRPr="00CA26E6">
        <w:rPr>
          <w:rFonts w:ascii="Aptos Narrow" w:hAnsi="Aptos Narrow"/>
        </w:rPr>
        <w:t>groeivorm;</w:t>
      </w:r>
    </w:p>
    <w:p w14:paraId="326E1D4A" w14:textId="77777777" w:rsidR="00EF7636" w:rsidRPr="00CA26E6" w:rsidRDefault="00EF7636" w:rsidP="0062023D">
      <w:pPr>
        <w:numPr>
          <w:ilvl w:val="0"/>
          <w:numId w:val="70"/>
        </w:numPr>
        <w:rPr>
          <w:rFonts w:ascii="Aptos Narrow" w:hAnsi="Aptos Narrow"/>
        </w:rPr>
      </w:pPr>
      <w:r w:rsidRPr="00CA26E6">
        <w:rPr>
          <w:rFonts w:ascii="Aptos Narrow" w:hAnsi="Aptos Narrow"/>
        </w:rPr>
        <w:t>indicatieve aantallen.</w:t>
      </w:r>
    </w:p>
    <w:p w14:paraId="1774D5D9" w14:textId="77777777" w:rsidR="00823114" w:rsidRPr="00CA26E6" w:rsidRDefault="00823114" w:rsidP="00823114">
      <w:pPr>
        <w:ind w:left="720"/>
        <w:rPr>
          <w:rFonts w:ascii="Aptos Narrow" w:hAnsi="Aptos Narrow"/>
        </w:rPr>
      </w:pPr>
    </w:p>
    <w:p w14:paraId="45666604" w14:textId="77777777" w:rsidR="00EF7636" w:rsidRPr="00CA26E6" w:rsidRDefault="00EF7636" w:rsidP="00EF7636">
      <w:pPr>
        <w:rPr>
          <w:rFonts w:ascii="Aptos Narrow" w:hAnsi="Aptos Narrow"/>
        </w:rPr>
      </w:pPr>
      <w:r w:rsidRPr="00CA26E6">
        <w:rPr>
          <w:rFonts w:ascii="Aptos Narrow" w:hAnsi="Aptos Narrow"/>
        </w:rPr>
        <w:t>Opdrachtnemer dient de in de bomenlijst opgenomen soorten gedurende de looptijd van de overeenkomst zo veel mogelijk beschikbaar te hebben.</w:t>
      </w:r>
    </w:p>
    <w:p w14:paraId="303168DD" w14:textId="77777777" w:rsidR="00823114" w:rsidRPr="00CA26E6" w:rsidRDefault="00823114" w:rsidP="00EF7636">
      <w:pPr>
        <w:rPr>
          <w:rFonts w:ascii="Aptos Narrow" w:hAnsi="Aptos Narrow"/>
        </w:rPr>
      </w:pPr>
    </w:p>
    <w:p w14:paraId="046481E5" w14:textId="77777777" w:rsidR="00EF7636" w:rsidRPr="00CA26E6" w:rsidRDefault="00EF7636" w:rsidP="00823114">
      <w:pPr>
        <w:pStyle w:val="Kop2"/>
        <w:rPr>
          <w:rFonts w:ascii="Aptos Narrow" w:hAnsi="Aptos Narrow"/>
        </w:rPr>
      </w:pPr>
      <w:bookmarkStart w:id="107" w:name="_Toc243658436"/>
      <w:r w:rsidRPr="00CA26E6">
        <w:rPr>
          <w:rFonts w:ascii="Aptos Narrow" w:hAnsi="Aptos Narrow"/>
        </w:rPr>
        <w:t>10.4 Hagenlijst</w:t>
      </w:r>
      <w:bookmarkEnd w:id="107"/>
    </w:p>
    <w:p w14:paraId="1ED7EAE3" w14:textId="77777777" w:rsidR="00EF7636" w:rsidRPr="00CA26E6" w:rsidRDefault="00EF7636" w:rsidP="00EF7636">
      <w:pPr>
        <w:rPr>
          <w:rFonts w:ascii="Aptos Narrow" w:hAnsi="Aptos Narrow"/>
        </w:rPr>
      </w:pPr>
      <w:r w:rsidRPr="00CA26E6">
        <w:rPr>
          <w:rFonts w:ascii="Aptos Narrow" w:hAnsi="Aptos Narrow"/>
        </w:rPr>
        <w:t>De hagenlijst omvat onder meer:</w:t>
      </w:r>
    </w:p>
    <w:p w14:paraId="753A2319" w14:textId="77777777" w:rsidR="00823114" w:rsidRPr="00CA26E6" w:rsidRDefault="00823114" w:rsidP="00EF7636">
      <w:pPr>
        <w:rPr>
          <w:rFonts w:ascii="Aptos Narrow" w:hAnsi="Aptos Narrow"/>
        </w:rPr>
      </w:pPr>
    </w:p>
    <w:p w14:paraId="5C5ABEE2" w14:textId="77777777" w:rsidR="00EF7636" w:rsidRPr="00CA26E6" w:rsidRDefault="00EF7636" w:rsidP="0062023D">
      <w:pPr>
        <w:numPr>
          <w:ilvl w:val="0"/>
          <w:numId w:val="71"/>
        </w:numPr>
        <w:rPr>
          <w:rFonts w:ascii="Aptos Narrow" w:hAnsi="Aptos Narrow"/>
        </w:rPr>
      </w:pPr>
      <w:r w:rsidRPr="00CA26E6">
        <w:rPr>
          <w:rFonts w:ascii="Aptos Narrow" w:hAnsi="Aptos Narrow"/>
        </w:rPr>
        <w:t xml:space="preserve">Acer </w:t>
      </w:r>
      <w:proofErr w:type="spellStart"/>
      <w:r w:rsidRPr="00CA26E6">
        <w:rPr>
          <w:rFonts w:ascii="Aptos Narrow" w:hAnsi="Aptos Narrow"/>
        </w:rPr>
        <w:t>campestre</w:t>
      </w:r>
      <w:proofErr w:type="spellEnd"/>
      <w:r w:rsidRPr="00CA26E6">
        <w:rPr>
          <w:rFonts w:ascii="Aptos Narrow" w:hAnsi="Aptos Narrow"/>
        </w:rPr>
        <w:t>;</w:t>
      </w:r>
    </w:p>
    <w:p w14:paraId="2059DBB0" w14:textId="77777777" w:rsidR="00EF7636" w:rsidRPr="00CA26E6" w:rsidRDefault="00EF7636" w:rsidP="0062023D">
      <w:pPr>
        <w:numPr>
          <w:ilvl w:val="0"/>
          <w:numId w:val="71"/>
        </w:numPr>
        <w:rPr>
          <w:rFonts w:ascii="Aptos Narrow" w:hAnsi="Aptos Narrow"/>
        </w:rPr>
      </w:pPr>
      <w:proofErr w:type="spellStart"/>
      <w:r w:rsidRPr="00CA26E6">
        <w:rPr>
          <w:rFonts w:ascii="Aptos Narrow" w:hAnsi="Aptos Narrow"/>
        </w:rPr>
        <w:t>Carpinus</w:t>
      </w:r>
      <w:proofErr w:type="spellEnd"/>
      <w:r w:rsidRPr="00CA26E6">
        <w:rPr>
          <w:rFonts w:ascii="Aptos Narrow" w:hAnsi="Aptos Narrow"/>
        </w:rPr>
        <w:t xml:space="preserve"> </w:t>
      </w:r>
      <w:proofErr w:type="spellStart"/>
      <w:r w:rsidRPr="00CA26E6">
        <w:rPr>
          <w:rFonts w:ascii="Aptos Narrow" w:hAnsi="Aptos Narrow"/>
        </w:rPr>
        <w:t>betulus</w:t>
      </w:r>
      <w:proofErr w:type="spellEnd"/>
      <w:r w:rsidRPr="00CA26E6">
        <w:rPr>
          <w:rFonts w:ascii="Aptos Narrow" w:hAnsi="Aptos Narrow"/>
        </w:rPr>
        <w:t>;</w:t>
      </w:r>
    </w:p>
    <w:p w14:paraId="324DC4E2" w14:textId="77777777" w:rsidR="00EF7636" w:rsidRPr="00CA26E6" w:rsidRDefault="00EF7636" w:rsidP="0062023D">
      <w:pPr>
        <w:numPr>
          <w:ilvl w:val="0"/>
          <w:numId w:val="71"/>
        </w:numPr>
        <w:rPr>
          <w:rFonts w:ascii="Aptos Narrow" w:hAnsi="Aptos Narrow"/>
        </w:rPr>
      </w:pPr>
      <w:proofErr w:type="spellStart"/>
      <w:r w:rsidRPr="00CA26E6">
        <w:rPr>
          <w:rFonts w:ascii="Aptos Narrow" w:hAnsi="Aptos Narrow"/>
        </w:rPr>
        <w:t>Crataegus</w:t>
      </w:r>
      <w:proofErr w:type="spellEnd"/>
      <w:r w:rsidRPr="00CA26E6">
        <w:rPr>
          <w:rFonts w:ascii="Aptos Narrow" w:hAnsi="Aptos Narrow"/>
        </w:rPr>
        <w:t xml:space="preserve"> </w:t>
      </w:r>
      <w:proofErr w:type="spellStart"/>
      <w:r w:rsidRPr="00CA26E6">
        <w:rPr>
          <w:rFonts w:ascii="Aptos Narrow" w:hAnsi="Aptos Narrow"/>
        </w:rPr>
        <w:t>monogyna</w:t>
      </w:r>
      <w:proofErr w:type="spellEnd"/>
      <w:r w:rsidRPr="00CA26E6">
        <w:rPr>
          <w:rFonts w:ascii="Aptos Narrow" w:hAnsi="Aptos Narrow"/>
        </w:rPr>
        <w:t>;</w:t>
      </w:r>
    </w:p>
    <w:p w14:paraId="6C86D2B0" w14:textId="77777777" w:rsidR="00EF7636" w:rsidRPr="00CA26E6" w:rsidRDefault="00EF7636" w:rsidP="0062023D">
      <w:pPr>
        <w:numPr>
          <w:ilvl w:val="0"/>
          <w:numId w:val="71"/>
        </w:numPr>
        <w:rPr>
          <w:rFonts w:ascii="Aptos Narrow" w:hAnsi="Aptos Narrow"/>
        </w:rPr>
      </w:pPr>
      <w:proofErr w:type="spellStart"/>
      <w:r w:rsidRPr="00CA26E6">
        <w:rPr>
          <w:rFonts w:ascii="Aptos Narrow" w:hAnsi="Aptos Narrow"/>
        </w:rPr>
        <w:t>Fagus</w:t>
      </w:r>
      <w:proofErr w:type="spellEnd"/>
      <w:r w:rsidRPr="00CA26E6">
        <w:rPr>
          <w:rFonts w:ascii="Aptos Narrow" w:hAnsi="Aptos Narrow"/>
        </w:rPr>
        <w:t xml:space="preserve"> </w:t>
      </w:r>
      <w:proofErr w:type="spellStart"/>
      <w:r w:rsidRPr="00CA26E6">
        <w:rPr>
          <w:rFonts w:ascii="Aptos Narrow" w:hAnsi="Aptos Narrow"/>
        </w:rPr>
        <w:t>sylvatica</w:t>
      </w:r>
      <w:proofErr w:type="spellEnd"/>
      <w:r w:rsidRPr="00CA26E6">
        <w:rPr>
          <w:rFonts w:ascii="Aptos Narrow" w:hAnsi="Aptos Narrow"/>
        </w:rPr>
        <w:t>;</w:t>
      </w:r>
    </w:p>
    <w:p w14:paraId="0B4D99CF" w14:textId="77777777" w:rsidR="00EF7636" w:rsidRPr="00CA26E6" w:rsidRDefault="00EF7636" w:rsidP="0062023D">
      <w:pPr>
        <w:numPr>
          <w:ilvl w:val="0"/>
          <w:numId w:val="71"/>
        </w:numPr>
        <w:rPr>
          <w:rFonts w:ascii="Aptos Narrow" w:hAnsi="Aptos Narrow"/>
        </w:rPr>
      </w:pPr>
      <w:proofErr w:type="spellStart"/>
      <w:r w:rsidRPr="00CA26E6">
        <w:rPr>
          <w:rFonts w:ascii="Aptos Narrow" w:hAnsi="Aptos Narrow"/>
        </w:rPr>
        <w:t>Fagus</w:t>
      </w:r>
      <w:proofErr w:type="spellEnd"/>
      <w:r w:rsidRPr="00CA26E6">
        <w:rPr>
          <w:rFonts w:ascii="Aptos Narrow" w:hAnsi="Aptos Narrow"/>
        </w:rPr>
        <w:t xml:space="preserve"> </w:t>
      </w:r>
      <w:proofErr w:type="spellStart"/>
      <w:r w:rsidRPr="00CA26E6">
        <w:rPr>
          <w:rFonts w:ascii="Aptos Narrow" w:hAnsi="Aptos Narrow"/>
        </w:rPr>
        <w:t>sylvatica</w:t>
      </w:r>
      <w:proofErr w:type="spellEnd"/>
      <w:r w:rsidRPr="00CA26E6">
        <w:rPr>
          <w:rFonts w:ascii="Aptos Narrow" w:hAnsi="Aptos Narrow"/>
        </w:rPr>
        <w:t xml:space="preserve"> '</w:t>
      </w:r>
      <w:proofErr w:type="spellStart"/>
      <w:r w:rsidRPr="00CA26E6">
        <w:rPr>
          <w:rFonts w:ascii="Aptos Narrow" w:hAnsi="Aptos Narrow"/>
        </w:rPr>
        <w:t>Atropurpurea</w:t>
      </w:r>
      <w:proofErr w:type="spellEnd"/>
      <w:r w:rsidRPr="00CA26E6">
        <w:rPr>
          <w:rFonts w:ascii="Aptos Narrow" w:hAnsi="Aptos Narrow"/>
        </w:rPr>
        <w:t>';</w:t>
      </w:r>
    </w:p>
    <w:p w14:paraId="3B125505" w14:textId="77777777" w:rsidR="00EF7636" w:rsidRPr="00CA26E6" w:rsidRDefault="00EF7636" w:rsidP="0062023D">
      <w:pPr>
        <w:numPr>
          <w:ilvl w:val="0"/>
          <w:numId w:val="71"/>
        </w:numPr>
        <w:rPr>
          <w:rFonts w:ascii="Aptos Narrow" w:hAnsi="Aptos Narrow"/>
        </w:rPr>
      </w:pPr>
      <w:proofErr w:type="spellStart"/>
      <w:r w:rsidRPr="00CA26E6">
        <w:rPr>
          <w:rFonts w:ascii="Aptos Narrow" w:hAnsi="Aptos Narrow"/>
        </w:rPr>
        <w:t>Ligustrum</w:t>
      </w:r>
      <w:proofErr w:type="spellEnd"/>
      <w:r w:rsidRPr="00CA26E6">
        <w:rPr>
          <w:rFonts w:ascii="Aptos Narrow" w:hAnsi="Aptos Narrow"/>
        </w:rPr>
        <w:t>-soorten;</w:t>
      </w:r>
    </w:p>
    <w:p w14:paraId="49546AD8" w14:textId="77777777" w:rsidR="00EF7636" w:rsidRPr="00CA26E6" w:rsidRDefault="00EF7636" w:rsidP="0062023D">
      <w:pPr>
        <w:numPr>
          <w:ilvl w:val="0"/>
          <w:numId w:val="71"/>
        </w:numPr>
        <w:rPr>
          <w:rFonts w:ascii="Aptos Narrow" w:hAnsi="Aptos Narrow"/>
        </w:rPr>
      </w:pPr>
      <w:r w:rsidRPr="00CA26E6">
        <w:rPr>
          <w:rFonts w:ascii="Aptos Narrow" w:hAnsi="Aptos Narrow"/>
        </w:rPr>
        <w:t xml:space="preserve">Prunus </w:t>
      </w:r>
      <w:proofErr w:type="spellStart"/>
      <w:r w:rsidRPr="00CA26E6">
        <w:rPr>
          <w:rFonts w:ascii="Aptos Narrow" w:hAnsi="Aptos Narrow"/>
        </w:rPr>
        <w:t>laurocerasus</w:t>
      </w:r>
      <w:proofErr w:type="spellEnd"/>
      <w:r w:rsidRPr="00CA26E6">
        <w:rPr>
          <w:rFonts w:ascii="Aptos Narrow" w:hAnsi="Aptos Narrow"/>
        </w:rPr>
        <w:t>-cultivars;</w:t>
      </w:r>
    </w:p>
    <w:p w14:paraId="4693CBFE" w14:textId="77777777" w:rsidR="00EF7636" w:rsidRPr="00CA26E6" w:rsidRDefault="00EF7636" w:rsidP="0062023D">
      <w:pPr>
        <w:numPr>
          <w:ilvl w:val="0"/>
          <w:numId w:val="71"/>
        </w:numPr>
        <w:rPr>
          <w:rFonts w:ascii="Aptos Narrow" w:hAnsi="Aptos Narrow"/>
        </w:rPr>
      </w:pPr>
      <w:r w:rsidRPr="00CA26E6">
        <w:rPr>
          <w:rFonts w:ascii="Aptos Narrow" w:hAnsi="Aptos Narrow"/>
        </w:rPr>
        <w:lastRenderedPageBreak/>
        <w:t xml:space="preserve">Taxus </w:t>
      </w:r>
      <w:proofErr w:type="spellStart"/>
      <w:r w:rsidRPr="00CA26E6">
        <w:rPr>
          <w:rFonts w:ascii="Aptos Narrow" w:hAnsi="Aptos Narrow"/>
        </w:rPr>
        <w:t>baccata</w:t>
      </w:r>
      <w:proofErr w:type="spellEnd"/>
      <w:r w:rsidRPr="00CA26E6">
        <w:rPr>
          <w:rFonts w:ascii="Aptos Narrow" w:hAnsi="Aptos Narrow"/>
        </w:rPr>
        <w:t>;</w:t>
      </w:r>
    </w:p>
    <w:p w14:paraId="2F059BDA" w14:textId="77777777" w:rsidR="00EF7636" w:rsidRPr="00CA26E6" w:rsidRDefault="00EF7636" w:rsidP="0062023D">
      <w:pPr>
        <w:numPr>
          <w:ilvl w:val="0"/>
          <w:numId w:val="71"/>
        </w:numPr>
        <w:rPr>
          <w:rFonts w:ascii="Aptos Narrow" w:hAnsi="Aptos Narrow"/>
        </w:rPr>
      </w:pPr>
      <w:proofErr w:type="spellStart"/>
      <w:r w:rsidRPr="00CA26E6">
        <w:rPr>
          <w:rFonts w:ascii="Aptos Narrow" w:hAnsi="Aptos Narrow"/>
        </w:rPr>
        <w:t>Viburnum</w:t>
      </w:r>
      <w:proofErr w:type="spellEnd"/>
      <w:r w:rsidRPr="00CA26E6">
        <w:rPr>
          <w:rFonts w:ascii="Aptos Narrow" w:hAnsi="Aptos Narrow"/>
        </w:rPr>
        <w:t xml:space="preserve"> </w:t>
      </w:r>
      <w:proofErr w:type="spellStart"/>
      <w:r w:rsidRPr="00CA26E6">
        <w:rPr>
          <w:rFonts w:ascii="Aptos Narrow" w:hAnsi="Aptos Narrow"/>
        </w:rPr>
        <w:t>tinus</w:t>
      </w:r>
      <w:proofErr w:type="spellEnd"/>
      <w:r w:rsidRPr="00CA26E6">
        <w:rPr>
          <w:rFonts w:ascii="Aptos Narrow" w:hAnsi="Aptos Narrow"/>
        </w:rPr>
        <w:t>.</w:t>
      </w:r>
    </w:p>
    <w:p w14:paraId="7C23ECF5" w14:textId="77777777" w:rsidR="00823114" w:rsidRPr="00CA26E6" w:rsidRDefault="00823114" w:rsidP="00823114">
      <w:pPr>
        <w:ind w:left="720"/>
        <w:rPr>
          <w:rFonts w:ascii="Aptos Narrow" w:hAnsi="Aptos Narrow"/>
        </w:rPr>
      </w:pPr>
    </w:p>
    <w:p w14:paraId="0538C61A" w14:textId="77777777" w:rsidR="00EF7636" w:rsidRPr="00CA26E6" w:rsidRDefault="00EF7636" w:rsidP="00EF7636">
      <w:pPr>
        <w:rPr>
          <w:rFonts w:ascii="Aptos Narrow" w:hAnsi="Aptos Narrow"/>
        </w:rPr>
      </w:pPr>
      <w:r w:rsidRPr="00CA26E6">
        <w:rPr>
          <w:rFonts w:ascii="Aptos Narrow" w:hAnsi="Aptos Narrow"/>
        </w:rPr>
        <w:t>De volledige soortenlijst is opgenomen in Bijlage 6.</w:t>
      </w:r>
    </w:p>
    <w:p w14:paraId="6B5D5100" w14:textId="77777777" w:rsidR="00823114" w:rsidRPr="00CA26E6" w:rsidRDefault="00823114" w:rsidP="00EF7636">
      <w:pPr>
        <w:rPr>
          <w:rFonts w:ascii="Aptos Narrow" w:hAnsi="Aptos Narrow"/>
        </w:rPr>
      </w:pPr>
    </w:p>
    <w:p w14:paraId="6E1486FE" w14:textId="77777777" w:rsidR="00EF7636" w:rsidRPr="00CA26E6" w:rsidRDefault="00EF7636" w:rsidP="00823114">
      <w:pPr>
        <w:pStyle w:val="Kop2"/>
        <w:rPr>
          <w:rFonts w:ascii="Aptos Narrow" w:hAnsi="Aptos Narrow"/>
        </w:rPr>
      </w:pPr>
      <w:bookmarkStart w:id="108" w:name="_Toc243658437"/>
      <w:r w:rsidRPr="00CA26E6">
        <w:rPr>
          <w:rFonts w:ascii="Aptos Narrow" w:hAnsi="Aptos Narrow"/>
        </w:rPr>
        <w:t>10.5 Lijst vaste planten en siergrassen</w:t>
      </w:r>
      <w:bookmarkEnd w:id="108"/>
    </w:p>
    <w:p w14:paraId="248BBD47" w14:textId="77777777" w:rsidR="00EF7636" w:rsidRPr="00CA26E6" w:rsidRDefault="00EF7636" w:rsidP="00EF7636">
      <w:pPr>
        <w:rPr>
          <w:rFonts w:ascii="Aptos Narrow" w:hAnsi="Aptos Narrow"/>
        </w:rPr>
      </w:pPr>
      <w:r w:rsidRPr="00CA26E6">
        <w:rPr>
          <w:rFonts w:ascii="Aptos Narrow" w:hAnsi="Aptos Narrow"/>
        </w:rPr>
        <w:t>De lijst vaste planten en siergrassen omvat een breed assortiment ten behoeve van toepassing in plantvakken, groenstroken, biodiversiteitsprojecten en herinrichtingsprojecten binnen de openbare ruimte.</w:t>
      </w:r>
    </w:p>
    <w:p w14:paraId="5A49C8F3" w14:textId="77777777" w:rsidR="00823114" w:rsidRPr="00CA26E6" w:rsidRDefault="00823114" w:rsidP="00EF7636">
      <w:pPr>
        <w:rPr>
          <w:rFonts w:ascii="Aptos Narrow" w:hAnsi="Aptos Narrow"/>
        </w:rPr>
      </w:pPr>
    </w:p>
    <w:p w14:paraId="1FE92223" w14:textId="77777777" w:rsidR="00EF7636" w:rsidRPr="00CA26E6" w:rsidRDefault="00EF7636" w:rsidP="00EF7636">
      <w:pPr>
        <w:rPr>
          <w:rFonts w:ascii="Aptos Narrow" w:hAnsi="Aptos Narrow"/>
        </w:rPr>
      </w:pPr>
      <w:r w:rsidRPr="00CA26E6">
        <w:rPr>
          <w:rFonts w:ascii="Aptos Narrow" w:hAnsi="Aptos Narrow"/>
        </w:rPr>
        <w:t>De volledige soortenlijst is opgenomen in Bijlage 7.</w:t>
      </w:r>
    </w:p>
    <w:p w14:paraId="60DE89FB" w14:textId="77777777" w:rsidR="00823114" w:rsidRPr="00CA26E6" w:rsidRDefault="00823114" w:rsidP="00EF7636">
      <w:pPr>
        <w:rPr>
          <w:rFonts w:ascii="Aptos Narrow" w:hAnsi="Aptos Narrow"/>
        </w:rPr>
      </w:pPr>
    </w:p>
    <w:p w14:paraId="4DCF6E48" w14:textId="77777777" w:rsidR="00EF7636" w:rsidRPr="00CA26E6" w:rsidRDefault="00EF7636" w:rsidP="00823114">
      <w:pPr>
        <w:pStyle w:val="Kop2"/>
        <w:rPr>
          <w:rFonts w:ascii="Aptos Narrow" w:hAnsi="Aptos Narrow"/>
        </w:rPr>
      </w:pPr>
      <w:bookmarkStart w:id="109" w:name="_Toc243658438"/>
      <w:r w:rsidRPr="00CA26E6">
        <w:rPr>
          <w:rFonts w:ascii="Aptos Narrow" w:hAnsi="Aptos Narrow"/>
        </w:rPr>
        <w:t>10.6 Bloembollenlijst</w:t>
      </w:r>
      <w:bookmarkEnd w:id="109"/>
    </w:p>
    <w:p w14:paraId="29C6AAA2" w14:textId="77777777" w:rsidR="00EF7636" w:rsidRPr="00CA26E6" w:rsidRDefault="00EF7636" w:rsidP="00EF7636">
      <w:pPr>
        <w:rPr>
          <w:rFonts w:ascii="Aptos Narrow" w:hAnsi="Aptos Narrow"/>
        </w:rPr>
      </w:pPr>
      <w:r w:rsidRPr="00CA26E6">
        <w:rPr>
          <w:rFonts w:ascii="Aptos Narrow" w:hAnsi="Aptos Narrow"/>
        </w:rPr>
        <w:t>De bloembollenlijst omvat onder andere:</w:t>
      </w:r>
    </w:p>
    <w:p w14:paraId="2B3EE534" w14:textId="77777777" w:rsidR="00823114" w:rsidRPr="00CA26E6" w:rsidRDefault="00823114" w:rsidP="00EF7636">
      <w:pPr>
        <w:rPr>
          <w:rFonts w:ascii="Aptos Narrow" w:hAnsi="Aptos Narrow"/>
        </w:rPr>
      </w:pPr>
    </w:p>
    <w:p w14:paraId="458CC099" w14:textId="77777777" w:rsidR="00EF7636" w:rsidRPr="00CA26E6" w:rsidRDefault="00EF7636" w:rsidP="0062023D">
      <w:pPr>
        <w:numPr>
          <w:ilvl w:val="0"/>
          <w:numId w:val="72"/>
        </w:numPr>
        <w:rPr>
          <w:rFonts w:ascii="Aptos Narrow" w:hAnsi="Aptos Narrow"/>
          <w:lang w:val="en-US"/>
        </w:rPr>
      </w:pPr>
      <w:r w:rsidRPr="00CA26E6">
        <w:rPr>
          <w:rFonts w:ascii="Aptos Narrow" w:hAnsi="Aptos Narrow"/>
          <w:lang w:val="en-US"/>
        </w:rPr>
        <w:t xml:space="preserve">Narcissus 'Thalia' of Narcissus </w:t>
      </w:r>
      <w:proofErr w:type="spellStart"/>
      <w:r w:rsidRPr="00CA26E6">
        <w:rPr>
          <w:rFonts w:ascii="Aptos Narrow" w:hAnsi="Aptos Narrow"/>
          <w:lang w:val="en-US"/>
        </w:rPr>
        <w:t>poeticus</w:t>
      </w:r>
      <w:proofErr w:type="spellEnd"/>
      <w:r w:rsidRPr="00CA26E6">
        <w:rPr>
          <w:rFonts w:ascii="Aptos Narrow" w:hAnsi="Aptos Narrow"/>
          <w:lang w:val="en-US"/>
        </w:rPr>
        <w:t>;</w:t>
      </w:r>
    </w:p>
    <w:p w14:paraId="43C58CD1" w14:textId="77777777" w:rsidR="00EF7636" w:rsidRPr="00CA26E6" w:rsidRDefault="00EF7636" w:rsidP="0062023D">
      <w:pPr>
        <w:numPr>
          <w:ilvl w:val="0"/>
          <w:numId w:val="72"/>
        </w:numPr>
        <w:rPr>
          <w:rFonts w:ascii="Aptos Narrow" w:hAnsi="Aptos Narrow"/>
        </w:rPr>
      </w:pPr>
      <w:proofErr w:type="spellStart"/>
      <w:r w:rsidRPr="00CA26E6">
        <w:rPr>
          <w:rFonts w:ascii="Aptos Narrow" w:hAnsi="Aptos Narrow"/>
        </w:rPr>
        <w:t>Eranthis</w:t>
      </w:r>
      <w:proofErr w:type="spellEnd"/>
      <w:r w:rsidRPr="00CA26E6">
        <w:rPr>
          <w:rFonts w:ascii="Aptos Narrow" w:hAnsi="Aptos Narrow"/>
        </w:rPr>
        <w:t xml:space="preserve"> </w:t>
      </w:r>
      <w:proofErr w:type="spellStart"/>
      <w:r w:rsidRPr="00CA26E6">
        <w:rPr>
          <w:rFonts w:ascii="Aptos Narrow" w:hAnsi="Aptos Narrow"/>
        </w:rPr>
        <w:t>hyemalis</w:t>
      </w:r>
      <w:proofErr w:type="spellEnd"/>
      <w:r w:rsidRPr="00CA26E6">
        <w:rPr>
          <w:rFonts w:ascii="Aptos Narrow" w:hAnsi="Aptos Narrow"/>
        </w:rPr>
        <w:t>;</w:t>
      </w:r>
    </w:p>
    <w:p w14:paraId="0CB80299" w14:textId="77777777" w:rsidR="00EF7636" w:rsidRPr="00CA26E6" w:rsidRDefault="00EF7636" w:rsidP="0062023D">
      <w:pPr>
        <w:numPr>
          <w:ilvl w:val="0"/>
          <w:numId w:val="72"/>
        </w:numPr>
        <w:rPr>
          <w:rFonts w:ascii="Aptos Narrow" w:hAnsi="Aptos Narrow"/>
        </w:rPr>
      </w:pPr>
      <w:proofErr w:type="spellStart"/>
      <w:r w:rsidRPr="00CA26E6">
        <w:rPr>
          <w:rFonts w:ascii="Aptos Narrow" w:hAnsi="Aptos Narrow"/>
        </w:rPr>
        <w:t>Galanthus</w:t>
      </w:r>
      <w:proofErr w:type="spellEnd"/>
      <w:r w:rsidRPr="00CA26E6">
        <w:rPr>
          <w:rFonts w:ascii="Aptos Narrow" w:hAnsi="Aptos Narrow"/>
        </w:rPr>
        <w:t xml:space="preserve"> </w:t>
      </w:r>
      <w:proofErr w:type="spellStart"/>
      <w:r w:rsidRPr="00CA26E6">
        <w:rPr>
          <w:rFonts w:ascii="Aptos Narrow" w:hAnsi="Aptos Narrow"/>
        </w:rPr>
        <w:t>nivalis</w:t>
      </w:r>
      <w:proofErr w:type="spellEnd"/>
      <w:r w:rsidRPr="00CA26E6">
        <w:rPr>
          <w:rFonts w:ascii="Aptos Narrow" w:hAnsi="Aptos Narrow"/>
        </w:rPr>
        <w:t>;</w:t>
      </w:r>
    </w:p>
    <w:p w14:paraId="0A4864CD" w14:textId="77777777" w:rsidR="00EF7636" w:rsidRPr="00CA26E6" w:rsidRDefault="00EF7636" w:rsidP="0062023D">
      <w:pPr>
        <w:numPr>
          <w:ilvl w:val="0"/>
          <w:numId w:val="72"/>
        </w:numPr>
        <w:rPr>
          <w:rFonts w:ascii="Aptos Narrow" w:hAnsi="Aptos Narrow"/>
        </w:rPr>
      </w:pPr>
      <w:proofErr w:type="spellStart"/>
      <w:r w:rsidRPr="00CA26E6">
        <w:rPr>
          <w:rFonts w:ascii="Aptos Narrow" w:hAnsi="Aptos Narrow"/>
        </w:rPr>
        <w:t>Galanthus</w:t>
      </w:r>
      <w:proofErr w:type="spellEnd"/>
      <w:r w:rsidRPr="00CA26E6">
        <w:rPr>
          <w:rFonts w:ascii="Aptos Narrow" w:hAnsi="Aptos Narrow"/>
        </w:rPr>
        <w:t xml:space="preserve"> </w:t>
      </w:r>
      <w:proofErr w:type="spellStart"/>
      <w:r w:rsidRPr="00CA26E6">
        <w:rPr>
          <w:rFonts w:ascii="Aptos Narrow" w:hAnsi="Aptos Narrow"/>
        </w:rPr>
        <w:t>elwesii</w:t>
      </w:r>
      <w:proofErr w:type="spellEnd"/>
      <w:r w:rsidRPr="00CA26E6">
        <w:rPr>
          <w:rFonts w:ascii="Aptos Narrow" w:hAnsi="Aptos Narrow"/>
        </w:rPr>
        <w:t>;</w:t>
      </w:r>
    </w:p>
    <w:p w14:paraId="164FCF50" w14:textId="77777777" w:rsidR="00EF7636" w:rsidRPr="00CA26E6" w:rsidRDefault="00EF7636" w:rsidP="0062023D">
      <w:pPr>
        <w:numPr>
          <w:ilvl w:val="0"/>
          <w:numId w:val="72"/>
        </w:numPr>
        <w:rPr>
          <w:rFonts w:ascii="Aptos Narrow" w:hAnsi="Aptos Narrow"/>
        </w:rPr>
      </w:pPr>
      <w:proofErr w:type="spellStart"/>
      <w:r w:rsidRPr="00CA26E6">
        <w:rPr>
          <w:rFonts w:ascii="Aptos Narrow" w:hAnsi="Aptos Narrow"/>
        </w:rPr>
        <w:t>Crocus</w:t>
      </w:r>
      <w:proofErr w:type="spellEnd"/>
      <w:r w:rsidRPr="00CA26E6">
        <w:rPr>
          <w:rFonts w:ascii="Aptos Narrow" w:hAnsi="Aptos Narrow"/>
        </w:rPr>
        <w:t xml:space="preserve"> </w:t>
      </w:r>
      <w:proofErr w:type="spellStart"/>
      <w:r w:rsidRPr="00CA26E6">
        <w:rPr>
          <w:rFonts w:ascii="Aptos Narrow" w:hAnsi="Aptos Narrow"/>
        </w:rPr>
        <w:t>tommasinianus</w:t>
      </w:r>
      <w:proofErr w:type="spellEnd"/>
      <w:r w:rsidRPr="00CA26E6">
        <w:rPr>
          <w:rFonts w:ascii="Aptos Narrow" w:hAnsi="Aptos Narrow"/>
        </w:rPr>
        <w:t>.</w:t>
      </w:r>
    </w:p>
    <w:p w14:paraId="3B6B728B" w14:textId="77777777" w:rsidR="00823114" w:rsidRPr="00CA26E6" w:rsidRDefault="00823114" w:rsidP="00823114">
      <w:pPr>
        <w:ind w:left="720"/>
        <w:rPr>
          <w:rFonts w:ascii="Aptos Narrow" w:hAnsi="Aptos Narrow"/>
        </w:rPr>
      </w:pPr>
    </w:p>
    <w:p w14:paraId="0ED0E471" w14:textId="77777777" w:rsidR="00EF7636" w:rsidRPr="00CA26E6" w:rsidRDefault="00EF7636" w:rsidP="00EF7636">
      <w:pPr>
        <w:rPr>
          <w:rFonts w:ascii="Aptos Narrow" w:hAnsi="Aptos Narrow"/>
        </w:rPr>
      </w:pPr>
      <w:r w:rsidRPr="00CA26E6">
        <w:rPr>
          <w:rFonts w:ascii="Aptos Narrow" w:hAnsi="Aptos Narrow"/>
        </w:rPr>
        <w:t>De volledige specificatie is opgenomen in Bijlage 8.</w:t>
      </w:r>
    </w:p>
    <w:p w14:paraId="7F572569" w14:textId="77777777" w:rsidR="00823114" w:rsidRPr="00CA26E6" w:rsidRDefault="00823114" w:rsidP="00EF7636">
      <w:pPr>
        <w:rPr>
          <w:rFonts w:ascii="Aptos Narrow" w:hAnsi="Aptos Narrow"/>
        </w:rPr>
      </w:pPr>
    </w:p>
    <w:p w14:paraId="7ED87540" w14:textId="77777777" w:rsidR="00EF7636" w:rsidRPr="00CA26E6" w:rsidRDefault="00EF7636" w:rsidP="00823114">
      <w:pPr>
        <w:pStyle w:val="Kop2"/>
        <w:rPr>
          <w:rFonts w:ascii="Aptos Narrow" w:hAnsi="Aptos Narrow"/>
        </w:rPr>
      </w:pPr>
      <w:bookmarkStart w:id="110" w:name="_Toc243658439"/>
      <w:r w:rsidRPr="00CA26E6">
        <w:rPr>
          <w:rFonts w:ascii="Aptos Narrow" w:hAnsi="Aptos Narrow"/>
        </w:rPr>
        <w:t>10.7 Nota van Inlichtingen</w:t>
      </w:r>
      <w:bookmarkEnd w:id="110"/>
    </w:p>
    <w:p w14:paraId="62DA1268" w14:textId="77777777" w:rsidR="00823114" w:rsidRPr="00CA26E6" w:rsidRDefault="00823114" w:rsidP="00823114">
      <w:pPr>
        <w:rPr>
          <w:rFonts w:ascii="Aptos Narrow" w:hAnsi="Aptos Narrow"/>
        </w:rPr>
      </w:pPr>
    </w:p>
    <w:p w14:paraId="51170CEA" w14:textId="77777777" w:rsidR="00EF7636" w:rsidRPr="00CA26E6" w:rsidRDefault="00EF7636" w:rsidP="00EF7636">
      <w:pPr>
        <w:rPr>
          <w:rFonts w:ascii="Aptos Narrow" w:hAnsi="Aptos Narrow"/>
        </w:rPr>
      </w:pPr>
      <w:r w:rsidRPr="00CA26E6">
        <w:rPr>
          <w:rFonts w:ascii="Aptos Narrow" w:hAnsi="Aptos Narrow"/>
        </w:rPr>
        <w:t>De tijdens de aanbestedingsprocedure gepubliceerde Nota('s) van Inlichtingen maken integraal onderdeel uit van de aanbestedingsstukken.</w:t>
      </w:r>
    </w:p>
    <w:p w14:paraId="6C05CD53" w14:textId="77777777" w:rsidR="00823114" w:rsidRPr="00CA26E6" w:rsidRDefault="00823114" w:rsidP="00EF7636">
      <w:pPr>
        <w:rPr>
          <w:rFonts w:ascii="Aptos Narrow" w:hAnsi="Aptos Narrow"/>
        </w:rPr>
      </w:pPr>
    </w:p>
    <w:p w14:paraId="3C6BA146" w14:textId="072E3CEB" w:rsidR="00823114" w:rsidRPr="00CA26E6" w:rsidRDefault="00EF7636" w:rsidP="00EF7636">
      <w:pPr>
        <w:rPr>
          <w:rFonts w:ascii="Aptos Narrow" w:hAnsi="Aptos Narrow"/>
        </w:rPr>
      </w:pPr>
      <w:r w:rsidRPr="00CA26E6">
        <w:rPr>
          <w:rFonts w:ascii="Aptos Narrow" w:hAnsi="Aptos Narrow"/>
        </w:rPr>
        <w:t>De beantwoording van vragen en eventuele wijzigingen of aanvullingen in de Nota van Inlichtingen prevaleren boven eerder verstrekte informatie in deze inschrijfleidraad of andere aanbestedingsdocumenten</w:t>
      </w:r>
      <w:r w:rsidR="00823114" w:rsidRPr="00CA26E6">
        <w:rPr>
          <w:rFonts w:ascii="Aptos Narrow" w:hAnsi="Aptos Narrow"/>
        </w:rPr>
        <w:t>.</w:t>
      </w:r>
    </w:p>
    <w:p w14:paraId="3A3790A9" w14:textId="77777777" w:rsidR="00EF7636" w:rsidRPr="00CA26E6" w:rsidRDefault="00EF7636" w:rsidP="00823114">
      <w:pPr>
        <w:pStyle w:val="Kop2"/>
        <w:rPr>
          <w:rFonts w:ascii="Aptos Narrow" w:hAnsi="Aptos Narrow"/>
        </w:rPr>
      </w:pPr>
      <w:bookmarkStart w:id="111" w:name="_Toc243658440"/>
      <w:r w:rsidRPr="00CA26E6">
        <w:rPr>
          <w:rFonts w:ascii="Aptos Narrow" w:hAnsi="Aptos Narrow"/>
        </w:rPr>
        <w:t>10.8 Rangorde documenten</w:t>
      </w:r>
      <w:bookmarkEnd w:id="111"/>
    </w:p>
    <w:p w14:paraId="00B58089" w14:textId="77777777" w:rsidR="00EF7636" w:rsidRPr="00CA26E6" w:rsidRDefault="00EF7636" w:rsidP="00EF7636">
      <w:pPr>
        <w:rPr>
          <w:rFonts w:ascii="Aptos Narrow" w:hAnsi="Aptos Narrow"/>
        </w:rPr>
      </w:pPr>
      <w:r w:rsidRPr="00CA26E6">
        <w:rPr>
          <w:rFonts w:ascii="Aptos Narrow" w:hAnsi="Aptos Narrow"/>
        </w:rPr>
        <w:t>Bij eventuele tegenstrijdigheden tussen documenten geldt de volgende rangorde:</w:t>
      </w:r>
    </w:p>
    <w:p w14:paraId="225EDD11" w14:textId="77777777" w:rsidR="00823114" w:rsidRPr="00CA26E6" w:rsidRDefault="00823114" w:rsidP="00EF7636">
      <w:pPr>
        <w:rPr>
          <w:rFonts w:ascii="Aptos Narrow" w:hAnsi="Aptos Narrow"/>
        </w:rPr>
      </w:pPr>
    </w:p>
    <w:p w14:paraId="4E10B2C7" w14:textId="77777777" w:rsidR="00EF7636" w:rsidRPr="00CA26E6" w:rsidRDefault="00EF7636" w:rsidP="0062023D">
      <w:pPr>
        <w:numPr>
          <w:ilvl w:val="0"/>
          <w:numId w:val="73"/>
        </w:numPr>
        <w:rPr>
          <w:rFonts w:ascii="Aptos Narrow" w:hAnsi="Aptos Narrow"/>
        </w:rPr>
      </w:pPr>
      <w:r w:rsidRPr="00CA26E6">
        <w:rPr>
          <w:rFonts w:ascii="Aptos Narrow" w:hAnsi="Aptos Narrow"/>
        </w:rPr>
        <w:t>Nota van Inlichtingen;</w:t>
      </w:r>
    </w:p>
    <w:p w14:paraId="71A7602C" w14:textId="77777777" w:rsidR="00EF7636" w:rsidRPr="00CA26E6" w:rsidRDefault="00EF7636" w:rsidP="0062023D">
      <w:pPr>
        <w:numPr>
          <w:ilvl w:val="0"/>
          <w:numId w:val="73"/>
        </w:numPr>
        <w:rPr>
          <w:rFonts w:ascii="Aptos Narrow" w:hAnsi="Aptos Narrow"/>
        </w:rPr>
      </w:pPr>
      <w:r w:rsidRPr="00CA26E6">
        <w:rPr>
          <w:rFonts w:ascii="Aptos Narrow" w:hAnsi="Aptos Narrow"/>
        </w:rPr>
        <w:t>Raamovereenkomst;</w:t>
      </w:r>
    </w:p>
    <w:p w14:paraId="3D216229" w14:textId="77777777" w:rsidR="00EF7636" w:rsidRPr="00CA26E6" w:rsidRDefault="00EF7636" w:rsidP="0062023D">
      <w:pPr>
        <w:numPr>
          <w:ilvl w:val="0"/>
          <w:numId w:val="73"/>
        </w:numPr>
        <w:rPr>
          <w:rFonts w:ascii="Aptos Narrow" w:hAnsi="Aptos Narrow"/>
        </w:rPr>
      </w:pPr>
      <w:r w:rsidRPr="00CA26E6">
        <w:rPr>
          <w:rFonts w:ascii="Aptos Narrow" w:hAnsi="Aptos Narrow"/>
        </w:rPr>
        <w:t>Programma van Eisen;</w:t>
      </w:r>
    </w:p>
    <w:p w14:paraId="44BF8135" w14:textId="77777777" w:rsidR="00EF7636" w:rsidRPr="00CA26E6" w:rsidRDefault="00EF7636" w:rsidP="0062023D">
      <w:pPr>
        <w:numPr>
          <w:ilvl w:val="0"/>
          <w:numId w:val="73"/>
        </w:numPr>
        <w:rPr>
          <w:rFonts w:ascii="Aptos Narrow" w:hAnsi="Aptos Narrow"/>
        </w:rPr>
      </w:pPr>
      <w:r w:rsidRPr="00CA26E6">
        <w:rPr>
          <w:rFonts w:ascii="Aptos Narrow" w:hAnsi="Aptos Narrow"/>
        </w:rPr>
        <w:t>Inschrijfleidraad;</w:t>
      </w:r>
    </w:p>
    <w:p w14:paraId="01CC9E95" w14:textId="77777777" w:rsidR="00EF7636" w:rsidRPr="00CA26E6" w:rsidRDefault="00EF7636" w:rsidP="0062023D">
      <w:pPr>
        <w:numPr>
          <w:ilvl w:val="0"/>
          <w:numId w:val="73"/>
        </w:numPr>
        <w:rPr>
          <w:rFonts w:ascii="Aptos Narrow" w:hAnsi="Aptos Narrow"/>
        </w:rPr>
      </w:pPr>
      <w:r w:rsidRPr="00CA26E6">
        <w:rPr>
          <w:rFonts w:ascii="Aptos Narrow" w:hAnsi="Aptos Narrow"/>
        </w:rPr>
        <w:t>Assortimentslijsten;</w:t>
      </w:r>
    </w:p>
    <w:p w14:paraId="21EC62D1" w14:textId="77777777" w:rsidR="00EF7636" w:rsidRPr="00CA26E6" w:rsidRDefault="00EF7636" w:rsidP="0062023D">
      <w:pPr>
        <w:numPr>
          <w:ilvl w:val="0"/>
          <w:numId w:val="73"/>
        </w:numPr>
        <w:rPr>
          <w:rFonts w:ascii="Aptos Narrow" w:hAnsi="Aptos Narrow"/>
        </w:rPr>
      </w:pPr>
      <w:r w:rsidRPr="00CA26E6">
        <w:rPr>
          <w:rFonts w:ascii="Aptos Narrow" w:hAnsi="Aptos Narrow"/>
        </w:rPr>
        <w:t>Inschrijving van opdrachtnemer.</w:t>
      </w:r>
    </w:p>
    <w:p w14:paraId="1EC4BCC7" w14:textId="77777777" w:rsidR="00823114" w:rsidRPr="00CA26E6" w:rsidRDefault="00823114" w:rsidP="00823114">
      <w:pPr>
        <w:ind w:left="720"/>
        <w:rPr>
          <w:rFonts w:ascii="Aptos Narrow" w:hAnsi="Aptos Narrow"/>
        </w:rPr>
      </w:pPr>
    </w:p>
    <w:p w14:paraId="0497B79C" w14:textId="77777777" w:rsidR="00EF7636" w:rsidRPr="00CA26E6" w:rsidRDefault="00EF7636" w:rsidP="00EF7636">
      <w:pPr>
        <w:rPr>
          <w:rFonts w:ascii="Aptos Narrow" w:hAnsi="Aptos Narrow"/>
        </w:rPr>
      </w:pPr>
      <w:r w:rsidRPr="00CA26E6">
        <w:rPr>
          <w:rFonts w:ascii="Aptos Narrow" w:hAnsi="Aptos Narrow"/>
        </w:rPr>
        <w:t>Indien tegenstrijdigheden worden geconstateerd, dient de inschrijver opdrachtgever hiervan onverwijld in kennis te stellen.</w:t>
      </w:r>
    </w:p>
    <w:p w14:paraId="4432184F" w14:textId="77777777" w:rsidR="00F5029E" w:rsidRPr="00CA26E6" w:rsidRDefault="00F5029E" w:rsidP="00EF7636">
      <w:pPr>
        <w:rPr>
          <w:rFonts w:ascii="Aptos Narrow" w:hAnsi="Aptos Narrow"/>
        </w:rPr>
      </w:pPr>
    </w:p>
    <w:sectPr w:rsidR="00F5029E" w:rsidRPr="00CA26E6" w:rsidSect="004B73F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276"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E5340" w14:textId="77777777" w:rsidR="00560F17" w:rsidRDefault="00560F17" w:rsidP="00BE623B">
      <w:pPr>
        <w:spacing w:line="240" w:lineRule="auto"/>
      </w:pPr>
      <w:r>
        <w:separator/>
      </w:r>
    </w:p>
  </w:endnote>
  <w:endnote w:type="continuationSeparator" w:id="0">
    <w:p w14:paraId="12193BC6" w14:textId="77777777" w:rsidR="00560F17" w:rsidRDefault="00560F17" w:rsidP="00BE62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Orgon">
    <w:panose1 w:val="02000503000000020004"/>
    <w:charset w:val="00"/>
    <w:family w:val="modern"/>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7A0ED" w14:textId="77777777" w:rsidR="00E37FAE" w:rsidRDefault="00E37F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301011"/>
      <w:docPartObj>
        <w:docPartGallery w:val="Page Numbers (Bottom of Page)"/>
        <w:docPartUnique/>
      </w:docPartObj>
    </w:sdtPr>
    <w:sdtEndPr>
      <w:rPr>
        <w:color w:val="595959" w:themeColor="text1" w:themeTint="A6"/>
      </w:rPr>
    </w:sdtEndPr>
    <w:sdtContent>
      <w:p w14:paraId="76ECB6AE" w14:textId="49B7BB43" w:rsidR="00BE623B" w:rsidRPr="00BE623B" w:rsidRDefault="00BE623B">
        <w:pPr>
          <w:pStyle w:val="Voettekst"/>
          <w:jc w:val="right"/>
          <w:rPr>
            <w:color w:val="595959" w:themeColor="text1" w:themeTint="A6"/>
          </w:rPr>
        </w:pPr>
        <w:r w:rsidRPr="00BE623B">
          <w:rPr>
            <w:color w:val="595959" w:themeColor="text1" w:themeTint="A6"/>
          </w:rPr>
          <w:fldChar w:fldCharType="begin"/>
        </w:r>
        <w:r w:rsidRPr="00BE623B">
          <w:rPr>
            <w:color w:val="595959" w:themeColor="text1" w:themeTint="A6"/>
          </w:rPr>
          <w:instrText>PAGE   \* MERGEFORMAT</w:instrText>
        </w:r>
        <w:r w:rsidRPr="00BE623B">
          <w:rPr>
            <w:color w:val="595959" w:themeColor="text1" w:themeTint="A6"/>
          </w:rPr>
          <w:fldChar w:fldCharType="separate"/>
        </w:r>
        <w:r w:rsidRPr="00BE623B">
          <w:rPr>
            <w:color w:val="595959" w:themeColor="text1" w:themeTint="A6"/>
          </w:rPr>
          <w:t>1</w:t>
        </w:r>
        <w:r w:rsidRPr="00BE623B">
          <w:rPr>
            <w:color w:val="595959" w:themeColor="text1" w:themeTint="A6"/>
          </w:rPr>
          <w:fldChar w:fldCharType="end"/>
        </w:r>
      </w:p>
    </w:sdtContent>
  </w:sdt>
  <w:p w14:paraId="04900AF7" w14:textId="77777777" w:rsidR="00BE623B" w:rsidRDefault="00BE623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57192" w14:textId="77777777" w:rsidR="00E37FAE" w:rsidRDefault="00E37F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28F9A" w14:textId="77777777" w:rsidR="00560F17" w:rsidRDefault="00560F17" w:rsidP="00BE623B">
      <w:pPr>
        <w:spacing w:line="240" w:lineRule="auto"/>
      </w:pPr>
      <w:r>
        <w:separator/>
      </w:r>
    </w:p>
  </w:footnote>
  <w:footnote w:type="continuationSeparator" w:id="0">
    <w:p w14:paraId="71FF867D" w14:textId="77777777" w:rsidR="00560F17" w:rsidRDefault="00560F17" w:rsidP="00BE62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ADF22" w14:textId="77777777" w:rsidR="00E37FAE" w:rsidRDefault="00E37F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B124" w14:textId="77777777" w:rsidR="00E37FAE" w:rsidRDefault="00E37FA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2CA57" w14:textId="77777777" w:rsidR="00E37FAE" w:rsidRDefault="00E37F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DC1"/>
    <w:multiLevelType w:val="multilevel"/>
    <w:tmpl w:val="8842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2459B"/>
    <w:multiLevelType w:val="multilevel"/>
    <w:tmpl w:val="055E4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7587D"/>
    <w:multiLevelType w:val="multilevel"/>
    <w:tmpl w:val="0992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596DC5"/>
    <w:multiLevelType w:val="multilevel"/>
    <w:tmpl w:val="BAF2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F796B"/>
    <w:multiLevelType w:val="multilevel"/>
    <w:tmpl w:val="ACDC0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DF3FE8"/>
    <w:multiLevelType w:val="multilevel"/>
    <w:tmpl w:val="B026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C5E1D"/>
    <w:multiLevelType w:val="multilevel"/>
    <w:tmpl w:val="A270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B6E35"/>
    <w:multiLevelType w:val="multilevel"/>
    <w:tmpl w:val="6284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B48E4"/>
    <w:multiLevelType w:val="multilevel"/>
    <w:tmpl w:val="0918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626BD"/>
    <w:multiLevelType w:val="multilevel"/>
    <w:tmpl w:val="D1203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9605E7"/>
    <w:multiLevelType w:val="multilevel"/>
    <w:tmpl w:val="3490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076938"/>
    <w:multiLevelType w:val="multilevel"/>
    <w:tmpl w:val="8D881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9A79FE"/>
    <w:multiLevelType w:val="multilevel"/>
    <w:tmpl w:val="BF52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1C70E0"/>
    <w:multiLevelType w:val="multilevel"/>
    <w:tmpl w:val="1CD8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D067F4"/>
    <w:multiLevelType w:val="multilevel"/>
    <w:tmpl w:val="72F4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773D57"/>
    <w:multiLevelType w:val="multilevel"/>
    <w:tmpl w:val="DAF8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9A1E32"/>
    <w:multiLevelType w:val="multilevel"/>
    <w:tmpl w:val="1E7E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3E527D"/>
    <w:multiLevelType w:val="multilevel"/>
    <w:tmpl w:val="A60E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973050"/>
    <w:multiLevelType w:val="multilevel"/>
    <w:tmpl w:val="4FC81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C72EB"/>
    <w:multiLevelType w:val="multilevel"/>
    <w:tmpl w:val="F6C4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113D12"/>
    <w:multiLevelType w:val="multilevel"/>
    <w:tmpl w:val="41084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214519"/>
    <w:multiLevelType w:val="multilevel"/>
    <w:tmpl w:val="0E76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5A4C7F"/>
    <w:multiLevelType w:val="multilevel"/>
    <w:tmpl w:val="BE02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FC7242"/>
    <w:multiLevelType w:val="multilevel"/>
    <w:tmpl w:val="377E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9D1742"/>
    <w:multiLevelType w:val="multilevel"/>
    <w:tmpl w:val="C3AC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881036"/>
    <w:multiLevelType w:val="multilevel"/>
    <w:tmpl w:val="0F40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547A78"/>
    <w:multiLevelType w:val="multilevel"/>
    <w:tmpl w:val="400A4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7461B2"/>
    <w:multiLevelType w:val="multilevel"/>
    <w:tmpl w:val="63F8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30038B"/>
    <w:multiLevelType w:val="multilevel"/>
    <w:tmpl w:val="1428B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E550D01"/>
    <w:multiLevelType w:val="multilevel"/>
    <w:tmpl w:val="1F66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905E46"/>
    <w:multiLevelType w:val="multilevel"/>
    <w:tmpl w:val="E1B2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CD4CBE"/>
    <w:multiLevelType w:val="multilevel"/>
    <w:tmpl w:val="B3C4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A93F95"/>
    <w:multiLevelType w:val="multilevel"/>
    <w:tmpl w:val="E220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E77663"/>
    <w:multiLevelType w:val="multilevel"/>
    <w:tmpl w:val="02BC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F63529"/>
    <w:multiLevelType w:val="multilevel"/>
    <w:tmpl w:val="64D6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C3254A"/>
    <w:multiLevelType w:val="multilevel"/>
    <w:tmpl w:val="5F12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4D560E"/>
    <w:multiLevelType w:val="multilevel"/>
    <w:tmpl w:val="35D4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172206"/>
    <w:multiLevelType w:val="multilevel"/>
    <w:tmpl w:val="0050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0C526A"/>
    <w:multiLevelType w:val="multilevel"/>
    <w:tmpl w:val="DDB4F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AC81FD9"/>
    <w:multiLevelType w:val="multilevel"/>
    <w:tmpl w:val="1FA8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314921"/>
    <w:multiLevelType w:val="multilevel"/>
    <w:tmpl w:val="5126A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383E0C"/>
    <w:multiLevelType w:val="multilevel"/>
    <w:tmpl w:val="0D862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CD00135"/>
    <w:multiLevelType w:val="multilevel"/>
    <w:tmpl w:val="0E7E5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CE77AEA"/>
    <w:multiLevelType w:val="multilevel"/>
    <w:tmpl w:val="7DB0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AF22EE"/>
    <w:multiLevelType w:val="multilevel"/>
    <w:tmpl w:val="5AF6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16846AC"/>
    <w:multiLevelType w:val="multilevel"/>
    <w:tmpl w:val="07BE41F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442262A"/>
    <w:multiLevelType w:val="multilevel"/>
    <w:tmpl w:val="9F54C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6FE0F04"/>
    <w:multiLevelType w:val="multilevel"/>
    <w:tmpl w:val="6308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DB769B"/>
    <w:multiLevelType w:val="multilevel"/>
    <w:tmpl w:val="AEC4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146D02"/>
    <w:multiLevelType w:val="multilevel"/>
    <w:tmpl w:val="4ECAE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ED6D2A"/>
    <w:multiLevelType w:val="multilevel"/>
    <w:tmpl w:val="88B2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103AAF"/>
    <w:multiLevelType w:val="multilevel"/>
    <w:tmpl w:val="3A4A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EFB0969"/>
    <w:multiLevelType w:val="multilevel"/>
    <w:tmpl w:val="87BE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F882AEF"/>
    <w:multiLevelType w:val="multilevel"/>
    <w:tmpl w:val="AADA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0237721"/>
    <w:multiLevelType w:val="hybridMultilevel"/>
    <w:tmpl w:val="0CAC93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62536599"/>
    <w:multiLevelType w:val="hybridMultilevel"/>
    <w:tmpl w:val="0A76A092"/>
    <w:lvl w:ilvl="0" w:tplc="04130001">
      <w:start w:val="1"/>
      <w:numFmt w:val="bullet"/>
      <w:lvlText w:val=""/>
      <w:lvlJc w:val="left"/>
      <w:pPr>
        <w:ind w:left="720" w:hanging="360"/>
      </w:pPr>
      <w:rPr>
        <w:rFonts w:ascii="Symbol" w:hAnsi="Symbol" w:hint="default"/>
      </w:rPr>
    </w:lvl>
    <w:lvl w:ilvl="1" w:tplc="37B4823E">
      <w:numFmt w:val="bullet"/>
      <w:lvlText w:val="•"/>
      <w:lvlJc w:val="left"/>
      <w:pPr>
        <w:ind w:left="1788" w:hanging="708"/>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63EC2D7E"/>
    <w:multiLevelType w:val="multilevel"/>
    <w:tmpl w:val="1326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55E2208"/>
    <w:multiLevelType w:val="multilevel"/>
    <w:tmpl w:val="ABE04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57342A6"/>
    <w:multiLevelType w:val="multilevel"/>
    <w:tmpl w:val="2300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6260CD2"/>
    <w:multiLevelType w:val="multilevel"/>
    <w:tmpl w:val="0F0A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68D0E29"/>
    <w:multiLevelType w:val="multilevel"/>
    <w:tmpl w:val="D8B0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8A41DB7"/>
    <w:multiLevelType w:val="multilevel"/>
    <w:tmpl w:val="56D0B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AE22176"/>
    <w:multiLevelType w:val="multilevel"/>
    <w:tmpl w:val="D486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B79451F"/>
    <w:multiLevelType w:val="multilevel"/>
    <w:tmpl w:val="BEAC4F6A"/>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6EE33E8C"/>
    <w:multiLevelType w:val="multilevel"/>
    <w:tmpl w:val="7FAA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0D8710D"/>
    <w:multiLevelType w:val="multilevel"/>
    <w:tmpl w:val="ADAAD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2766C36"/>
    <w:multiLevelType w:val="multilevel"/>
    <w:tmpl w:val="4CF6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33638BF"/>
    <w:multiLevelType w:val="multilevel"/>
    <w:tmpl w:val="6D64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5405A14"/>
    <w:multiLevelType w:val="multilevel"/>
    <w:tmpl w:val="1098F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55F10F5"/>
    <w:multiLevelType w:val="hybridMultilevel"/>
    <w:tmpl w:val="0024C5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759946FA"/>
    <w:multiLevelType w:val="hybridMultilevel"/>
    <w:tmpl w:val="6764F3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760573DE"/>
    <w:multiLevelType w:val="multilevel"/>
    <w:tmpl w:val="9758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62C3BAC"/>
    <w:multiLevelType w:val="multilevel"/>
    <w:tmpl w:val="DCC0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160F7E"/>
    <w:multiLevelType w:val="multilevel"/>
    <w:tmpl w:val="3064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BCF15DC"/>
    <w:multiLevelType w:val="multilevel"/>
    <w:tmpl w:val="A45E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C3A0DBF"/>
    <w:multiLevelType w:val="multilevel"/>
    <w:tmpl w:val="2472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ED3F43"/>
    <w:multiLevelType w:val="multilevel"/>
    <w:tmpl w:val="7F28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DFA249A"/>
    <w:multiLevelType w:val="multilevel"/>
    <w:tmpl w:val="BBE8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F9C45FE"/>
    <w:multiLevelType w:val="multilevel"/>
    <w:tmpl w:val="A86A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0323984">
    <w:abstractNumId w:val="75"/>
  </w:num>
  <w:num w:numId="2" w16cid:durableId="1558740239">
    <w:abstractNumId w:val="8"/>
  </w:num>
  <w:num w:numId="3" w16cid:durableId="900554567">
    <w:abstractNumId w:val="36"/>
  </w:num>
  <w:num w:numId="4" w16cid:durableId="668605967">
    <w:abstractNumId w:val="71"/>
  </w:num>
  <w:num w:numId="5" w16cid:durableId="1399085715">
    <w:abstractNumId w:val="47"/>
  </w:num>
  <w:num w:numId="6" w16cid:durableId="704138373">
    <w:abstractNumId w:val="72"/>
  </w:num>
  <w:num w:numId="7" w16cid:durableId="1846742394">
    <w:abstractNumId w:val="37"/>
  </w:num>
  <w:num w:numId="8" w16cid:durableId="607929433">
    <w:abstractNumId w:val="26"/>
  </w:num>
  <w:num w:numId="9" w16cid:durableId="1736853139">
    <w:abstractNumId w:val="46"/>
  </w:num>
  <w:num w:numId="10" w16cid:durableId="1465581956">
    <w:abstractNumId w:val="29"/>
  </w:num>
  <w:num w:numId="11" w16cid:durableId="30959307">
    <w:abstractNumId w:val="44"/>
  </w:num>
  <w:num w:numId="12" w16cid:durableId="1297758854">
    <w:abstractNumId w:val="23"/>
  </w:num>
  <w:num w:numId="13" w16cid:durableId="915238084">
    <w:abstractNumId w:val="18"/>
  </w:num>
  <w:num w:numId="14" w16cid:durableId="69813738">
    <w:abstractNumId w:val="65"/>
  </w:num>
  <w:num w:numId="15" w16cid:durableId="158622128">
    <w:abstractNumId w:val="0"/>
  </w:num>
  <w:num w:numId="16" w16cid:durableId="30150261">
    <w:abstractNumId w:val="53"/>
  </w:num>
  <w:num w:numId="17" w16cid:durableId="583609483">
    <w:abstractNumId w:val="40"/>
  </w:num>
  <w:num w:numId="18" w16cid:durableId="917061575">
    <w:abstractNumId w:val="11"/>
  </w:num>
  <w:num w:numId="19" w16cid:durableId="159394353">
    <w:abstractNumId w:val="3"/>
  </w:num>
  <w:num w:numId="20" w16cid:durableId="229311361">
    <w:abstractNumId w:val="58"/>
  </w:num>
  <w:num w:numId="21" w16cid:durableId="148792004">
    <w:abstractNumId w:val="22"/>
  </w:num>
  <w:num w:numId="22" w16cid:durableId="720247830">
    <w:abstractNumId w:val="38"/>
  </w:num>
  <w:num w:numId="23" w16cid:durableId="1846702558">
    <w:abstractNumId w:val="68"/>
  </w:num>
  <w:num w:numId="24" w16cid:durableId="839809806">
    <w:abstractNumId w:val="20"/>
  </w:num>
  <w:num w:numId="25" w16cid:durableId="1126506723">
    <w:abstractNumId w:val="9"/>
  </w:num>
  <w:num w:numId="26" w16cid:durableId="1485001226">
    <w:abstractNumId w:val="61"/>
  </w:num>
  <w:num w:numId="27" w16cid:durableId="595291862">
    <w:abstractNumId w:val="4"/>
  </w:num>
  <w:num w:numId="28" w16cid:durableId="1974092409">
    <w:abstractNumId w:val="50"/>
  </w:num>
  <w:num w:numId="29" w16cid:durableId="44110706">
    <w:abstractNumId w:val="62"/>
  </w:num>
  <w:num w:numId="30" w16cid:durableId="816798092">
    <w:abstractNumId w:val="27"/>
  </w:num>
  <w:num w:numId="31" w16cid:durableId="644505370">
    <w:abstractNumId w:val="14"/>
  </w:num>
  <w:num w:numId="32" w16cid:durableId="1485662548">
    <w:abstractNumId w:val="25"/>
  </w:num>
  <w:num w:numId="33" w16cid:durableId="158354634">
    <w:abstractNumId w:val="73"/>
  </w:num>
  <w:num w:numId="34" w16cid:durableId="1525098954">
    <w:abstractNumId w:val="16"/>
  </w:num>
  <w:num w:numId="35" w16cid:durableId="380058314">
    <w:abstractNumId w:val="49"/>
  </w:num>
  <w:num w:numId="36" w16cid:durableId="555513877">
    <w:abstractNumId w:val="76"/>
  </w:num>
  <w:num w:numId="37" w16cid:durableId="311522576">
    <w:abstractNumId w:val="17"/>
  </w:num>
  <w:num w:numId="38" w16cid:durableId="160004034">
    <w:abstractNumId w:val="33"/>
  </w:num>
  <w:num w:numId="39" w16cid:durableId="1406686346">
    <w:abstractNumId w:val="21"/>
  </w:num>
  <w:num w:numId="40" w16cid:durableId="976881920">
    <w:abstractNumId w:val="77"/>
  </w:num>
  <w:num w:numId="41" w16cid:durableId="1611085239">
    <w:abstractNumId w:val="64"/>
  </w:num>
  <w:num w:numId="42" w16cid:durableId="76632060">
    <w:abstractNumId w:val="48"/>
  </w:num>
  <w:num w:numId="43" w16cid:durableId="577984624">
    <w:abstractNumId w:val="35"/>
  </w:num>
  <w:num w:numId="44" w16cid:durableId="1710032658">
    <w:abstractNumId w:val="5"/>
  </w:num>
  <w:num w:numId="45" w16cid:durableId="1915428372">
    <w:abstractNumId w:val="56"/>
  </w:num>
  <w:num w:numId="46" w16cid:durableId="841775854">
    <w:abstractNumId w:val="24"/>
  </w:num>
  <w:num w:numId="47" w16cid:durableId="1957175553">
    <w:abstractNumId w:val="42"/>
  </w:num>
  <w:num w:numId="48" w16cid:durableId="1144741254">
    <w:abstractNumId w:val="43"/>
  </w:num>
  <w:num w:numId="49" w16cid:durableId="68121744">
    <w:abstractNumId w:val="13"/>
  </w:num>
  <w:num w:numId="50" w16cid:durableId="715786244">
    <w:abstractNumId w:val="78"/>
  </w:num>
  <w:num w:numId="51" w16cid:durableId="693657925">
    <w:abstractNumId w:val="31"/>
  </w:num>
  <w:num w:numId="52" w16cid:durableId="769398028">
    <w:abstractNumId w:val="60"/>
  </w:num>
  <w:num w:numId="53" w16cid:durableId="836573751">
    <w:abstractNumId w:val="6"/>
  </w:num>
  <w:num w:numId="54" w16cid:durableId="626013753">
    <w:abstractNumId w:val="59"/>
  </w:num>
  <w:num w:numId="55" w16cid:durableId="999965957">
    <w:abstractNumId w:val="66"/>
  </w:num>
  <w:num w:numId="56" w16cid:durableId="794326618">
    <w:abstractNumId w:val="7"/>
  </w:num>
  <w:num w:numId="57" w16cid:durableId="1918590234">
    <w:abstractNumId w:val="19"/>
  </w:num>
  <w:num w:numId="58" w16cid:durableId="260837654">
    <w:abstractNumId w:val="1"/>
  </w:num>
  <w:num w:numId="59" w16cid:durableId="960265712">
    <w:abstractNumId w:val="30"/>
  </w:num>
  <w:num w:numId="60" w16cid:durableId="933709227">
    <w:abstractNumId w:val="34"/>
  </w:num>
  <w:num w:numId="61" w16cid:durableId="55519515">
    <w:abstractNumId w:val="2"/>
  </w:num>
  <w:num w:numId="62" w16cid:durableId="954678659">
    <w:abstractNumId w:val="12"/>
  </w:num>
  <w:num w:numId="63" w16cid:durableId="637998540">
    <w:abstractNumId w:val="74"/>
  </w:num>
  <w:num w:numId="64" w16cid:durableId="783891593">
    <w:abstractNumId w:val="52"/>
  </w:num>
  <w:num w:numId="65" w16cid:durableId="1950041672">
    <w:abstractNumId w:val="10"/>
  </w:num>
  <w:num w:numId="66" w16cid:durableId="1297446505">
    <w:abstractNumId w:val="67"/>
  </w:num>
  <w:num w:numId="67" w16cid:durableId="2075004933">
    <w:abstractNumId w:val="57"/>
  </w:num>
  <w:num w:numId="68" w16cid:durableId="1127428851">
    <w:abstractNumId w:val="28"/>
  </w:num>
  <w:num w:numId="69" w16cid:durableId="1200315962">
    <w:abstractNumId w:val="39"/>
  </w:num>
  <w:num w:numId="70" w16cid:durableId="279335695">
    <w:abstractNumId w:val="32"/>
  </w:num>
  <w:num w:numId="71" w16cid:durableId="1741829919">
    <w:abstractNumId w:val="15"/>
  </w:num>
  <w:num w:numId="72" w16cid:durableId="1875000182">
    <w:abstractNumId w:val="51"/>
  </w:num>
  <w:num w:numId="73" w16cid:durableId="1896815706">
    <w:abstractNumId w:val="41"/>
  </w:num>
  <w:num w:numId="74" w16cid:durableId="1853490254">
    <w:abstractNumId w:val="54"/>
  </w:num>
  <w:num w:numId="75" w16cid:durableId="1037848820">
    <w:abstractNumId w:val="55"/>
  </w:num>
  <w:num w:numId="76" w16cid:durableId="1995982562">
    <w:abstractNumId w:val="45"/>
  </w:num>
  <w:num w:numId="77" w16cid:durableId="1006589940">
    <w:abstractNumId w:val="70"/>
  </w:num>
  <w:num w:numId="78" w16cid:durableId="1682123311">
    <w:abstractNumId w:val="69"/>
  </w:num>
  <w:num w:numId="79" w16cid:durableId="537593681">
    <w:abstractNumId w:val="6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F1033"/>
    <w:rsid w:val="00095858"/>
    <w:rsid w:val="00120CD2"/>
    <w:rsid w:val="001256C2"/>
    <w:rsid w:val="00167115"/>
    <w:rsid w:val="001D3DC4"/>
    <w:rsid w:val="001D60DE"/>
    <w:rsid w:val="0026212F"/>
    <w:rsid w:val="00291BBC"/>
    <w:rsid w:val="00322F4A"/>
    <w:rsid w:val="00396CC8"/>
    <w:rsid w:val="004461DA"/>
    <w:rsid w:val="004920A8"/>
    <w:rsid w:val="004B73F1"/>
    <w:rsid w:val="004D20BE"/>
    <w:rsid w:val="00537D23"/>
    <w:rsid w:val="00560F17"/>
    <w:rsid w:val="00592496"/>
    <w:rsid w:val="005A7D05"/>
    <w:rsid w:val="005B5548"/>
    <w:rsid w:val="005D1EBB"/>
    <w:rsid w:val="0062023D"/>
    <w:rsid w:val="00692544"/>
    <w:rsid w:val="0073230D"/>
    <w:rsid w:val="00743EED"/>
    <w:rsid w:val="00747869"/>
    <w:rsid w:val="007606FF"/>
    <w:rsid w:val="007816DC"/>
    <w:rsid w:val="00797DEA"/>
    <w:rsid w:val="007E4338"/>
    <w:rsid w:val="008100AE"/>
    <w:rsid w:val="00823114"/>
    <w:rsid w:val="00896AAC"/>
    <w:rsid w:val="008B7EB4"/>
    <w:rsid w:val="008C7AC6"/>
    <w:rsid w:val="00901AB2"/>
    <w:rsid w:val="009B5FE4"/>
    <w:rsid w:val="009E3EE3"/>
    <w:rsid w:val="00A65DE9"/>
    <w:rsid w:val="00A77DA8"/>
    <w:rsid w:val="00A808BF"/>
    <w:rsid w:val="00AA219C"/>
    <w:rsid w:val="00AF122B"/>
    <w:rsid w:val="00B62D6B"/>
    <w:rsid w:val="00BC29FF"/>
    <w:rsid w:val="00BE2174"/>
    <w:rsid w:val="00BE623B"/>
    <w:rsid w:val="00BF2F8B"/>
    <w:rsid w:val="00C6320A"/>
    <w:rsid w:val="00C639A1"/>
    <w:rsid w:val="00C757E9"/>
    <w:rsid w:val="00C77AE7"/>
    <w:rsid w:val="00C9329F"/>
    <w:rsid w:val="00CA26E6"/>
    <w:rsid w:val="00CD41D9"/>
    <w:rsid w:val="00CD4881"/>
    <w:rsid w:val="00CE7869"/>
    <w:rsid w:val="00CF0034"/>
    <w:rsid w:val="00D309D7"/>
    <w:rsid w:val="00D8647D"/>
    <w:rsid w:val="00DB388E"/>
    <w:rsid w:val="00DD0F19"/>
    <w:rsid w:val="00E23905"/>
    <w:rsid w:val="00E37FAE"/>
    <w:rsid w:val="00E42C87"/>
    <w:rsid w:val="00EB6D50"/>
    <w:rsid w:val="00EE3A85"/>
    <w:rsid w:val="00EF1033"/>
    <w:rsid w:val="00EF6CDD"/>
    <w:rsid w:val="00EF7636"/>
    <w:rsid w:val="00F010E9"/>
    <w:rsid w:val="00F01682"/>
    <w:rsid w:val="00F14788"/>
    <w:rsid w:val="00F14AA9"/>
    <w:rsid w:val="00F15632"/>
    <w:rsid w:val="00F332C3"/>
    <w:rsid w:val="00F4450A"/>
    <w:rsid w:val="00F5029E"/>
    <w:rsid w:val="00F64E0F"/>
    <w:rsid w:val="00F721B4"/>
    <w:rsid w:val="00FA3D0F"/>
    <w:rsid w:val="00FB022B"/>
    <w:rsid w:val="00FC1A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75F42"/>
  <w15:chartTrackingRefBased/>
  <w15:docId w15:val="{28FAE2F6-C591-42E0-8B79-9351129ED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6CDD"/>
    <w:pPr>
      <w:spacing w:after="0" w:line="227" w:lineRule="atLeast"/>
    </w:pPr>
    <w:rPr>
      <w:rFonts w:ascii="Arial" w:hAnsi="Arial"/>
      <w:sz w:val="20"/>
    </w:rPr>
  </w:style>
  <w:style w:type="paragraph" w:styleId="Kop1">
    <w:name w:val="heading 1"/>
    <w:aliases w:val="Document titel"/>
    <w:basedOn w:val="Standaard"/>
    <w:next w:val="Standaard"/>
    <w:link w:val="Kop1Char"/>
    <w:uiPriority w:val="9"/>
    <w:qFormat/>
    <w:rsid w:val="00EF6CDD"/>
    <w:pPr>
      <w:keepNext/>
      <w:keepLines/>
      <w:outlineLvl w:val="0"/>
    </w:pPr>
    <w:rPr>
      <w:rFonts w:eastAsiaTheme="majorEastAsia" w:cstheme="majorBidi"/>
      <w:bCs/>
      <w:sz w:val="28"/>
      <w:szCs w:val="28"/>
    </w:rPr>
  </w:style>
  <w:style w:type="paragraph" w:styleId="Kop2">
    <w:name w:val="heading 2"/>
    <w:aliases w:val="Voorblad - Subtitel"/>
    <w:basedOn w:val="Standaard"/>
    <w:next w:val="Standaard"/>
    <w:link w:val="Kop2Char"/>
    <w:uiPriority w:val="9"/>
    <w:unhideWhenUsed/>
    <w:qFormat/>
    <w:rsid w:val="00EF6CDD"/>
    <w:pPr>
      <w:keepNext/>
      <w:keepLines/>
      <w:outlineLvl w:val="1"/>
    </w:pPr>
    <w:rPr>
      <w:rFonts w:eastAsiaTheme="majorEastAsia" w:cstheme="majorBidi"/>
      <w:b/>
      <w:bCs/>
      <w:szCs w:val="26"/>
    </w:rPr>
  </w:style>
  <w:style w:type="paragraph" w:styleId="Kop3">
    <w:name w:val="heading 3"/>
    <w:basedOn w:val="Standaard"/>
    <w:next w:val="Standaard"/>
    <w:link w:val="Kop3Char"/>
    <w:uiPriority w:val="9"/>
    <w:semiHidden/>
    <w:unhideWhenUsed/>
    <w:qFormat/>
    <w:rsid w:val="00EF1033"/>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EF1033"/>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EF1033"/>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EF1033"/>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F1033"/>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F1033"/>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F1033"/>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Document titel Char"/>
    <w:basedOn w:val="Standaardalinea-lettertype"/>
    <w:link w:val="Kop1"/>
    <w:uiPriority w:val="9"/>
    <w:rsid w:val="00EF6CDD"/>
    <w:rPr>
      <w:rFonts w:ascii="Arial" w:eastAsiaTheme="majorEastAsia" w:hAnsi="Arial" w:cstheme="majorBidi"/>
      <w:bCs/>
      <w:sz w:val="28"/>
      <w:szCs w:val="28"/>
    </w:rPr>
  </w:style>
  <w:style w:type="character" w:customStyle="1" w:styleId="Kop2Char">
    <w:name w:val="Kop 2 Char"/>
    <w:aliases w:val="Voorblad - Subtitel Char"/>
    <w:basedOn w:val="Standaardalinea-lettertype"/>
    <w:link w:val="Kop2"/>
    <w:uiPriority w:val="9"/>
    <w:rsid w:val="00EF6CDD"/>
    <w:rPr>
      <w:rFonts w:ascii="Arial" w:eastAsiaTheme="majorEastAsia" w:hAnsi="Arial" w:cstheme="majorBidi"/>
      <w:b/>
      <w:bCs/>
      <w:sz w:val="20"/>
      <w:szCs w:val="26"/>
    </w:rPr>
  </w:style>
  <w:style w:type="character" w:customStyle="1" w:styleId="Kop3Char">
    <w:name w:val="Kop 3 Char"/>
    <w:basedOn w:val="Standaardalinea-lettertype"/>
    <w:link w:val="Kop3"/>
    <w:uiPriority w:val="9"/>
    <w:semiHidden/>
    <w:rsid w:val="00EF1033"/>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EF1033"/>
    <w:rPr>
      <w:rFonts w:eastAsiaTheme="majorEastAsia" w:cstheme="majorBidi"/>
      <w:i/>
      <w:iCs/>
      <w:color w:val="365F91" w:themeColor="accent1" w:themeShade="BF"/>
      <w:sz w:val="20"/>
    </w:rPr>
  </w:style>
  <w:style w:type="character" w:customStyle="1" w:styleId="Kop5Char">
    <w:name w:val="Kop 5 Char"/>
    <w:basedOn w:val="Standaardalinea-lettertype"/>
    <w:link w:val="Kop5"/>
    <w:uiPriority w:val="9"/>
    <w:semiHidden/>
    <w:rsid w:val="00EF1033"/>
    <w:rPr>
      <w:rFonts w:eastAsiaTheme="majorEastAsia" w:cstheme="majorBidi"/>
      <w:color w:val="365F91" w:themeColor="accent1" w:themeShade="BF"/>
      <w:sz w:val="20"/>
    </w:rPr>
  </w:style>
  <w:style w:type="character" w:customStyle="1" w:styleId="Kop6Char">
    <w:name w:val="Kop 6 Char"/>
    <w:basedOn w:val="Standaardalinea-lettertype"/>
    <w:link w:val="Kop6"/>
    <w:uiPriority w:val="9"/>
    <w:semiHidden/>
    <w:rsid w:val="00EF1033"/>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EF1033"/>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EF1033"/>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EF1033"/>
    <w:rPr>
      <w:rFonts w:eastAsiaTheme="majorEastAsia" w:cstheme="majorBidi"/>
      <w:color w:val="272727" w:themeColor="text1" w:themeTint="D8"/>
      <w:sz w:val="20"/>
    </w:rPr>
  </w:style>
  <w:style w:type="paragraph" w:styleId="Titel">
    <w:name w:val="Title"/>
    <w:basedOn w:val="Standaard"/>
    <w:next w:val="Standaard"/>
    <w:link w:val="TitelChar"/>
    <w:uiPriority w:val="10"/>
    <w:rsid w:val="00EF1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103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EF10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103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EF103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F1033"/>
    <w:rPr>
      <w:rFonts w:ascii="Arial" w:hAnsi="Arial"/>
      <w:i/>
      <w:iCs/>
      <w:color w:val="404040" w:themeColor="text1" w:themeTint="BF"/>
      <w:sz w:val="20"/>
    </w:rPr>
  </w:style>
  <w:style w:type="paragraph" w:styleId="Lijstalinea">
    <w:name w:val="List Paragraph"/>
    <w:basedOn w:val="Standaard"/>
    <w:uiPriority w:val="34"/>
    <w:rsid w:val="00EF1033"/>
    <w:pPr>
      <w:ind w:left="720"/>
      <w:contextualSpacing/>
    </w:pPr>
  </w:style>
  <w:style w:type="character" w:styleId="Intensievebenadrukking">
    <w:name w:val="Intense Emphasis"/>
    <w:basedOn w:val="Standaardalinea-lettertype"/>
    <w:uiPriority w:val="21"/>
    <w:rsid w:val="00EF1033"/>
    <w:rPr>
      <w:i/>
      <w:iCs/>
      <w:color w:val="365F91" w:themeColor="accent1" w:themeShade="BF"/>
    </w:rPr>
  </w:style>
  <w:style w:type="paragraph" w:styleId="Duidelijkcitaat">
    <w:name w:val="Intense Quote"/>
    <w:basedOn w:val="Standaard"/>
    <w:next w:val="Standaard"/>
    <w:link w:val="DuidelijkcitaatChar"/>
    <w:uiPriority w:val="30"/>
    <w:rsid w:val="00EF103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EF1033"/>
    <w:rPr>
      <w:rFonts w:ascii="Arial" w:hAnsi="Arial"/>
      <w:i/>
      <w:iCs/>
      <w:color w:val="365F91" w:themeColor="accent1" w:themeShade="BF"/>
      <w:sz w:val="20"/>
    </w:rPr>
  </w:style>
  <w:style w:type="character" w:styleId="Intensieveverwijzing">
    <w:name w:val="Intense Reference"/>
    <w:basedOn w:val="Standaardalinea-lettertype"/>
    <w:uiPriority w:val="32"/>
    <w:rsid w:val="00EF1033"/>
    <w:rPr>
      <w:b/>
      <w:bCs/>
      <w:smallCaps/>
      <w:color w:val="365F91" w:themeColor="accent1" w:themeShade="BF"/>
      <w:spacing w:val="5"/>
    </w:rPr>
  </w:style>
  <w:style w:type="paragraph" w:styleId="Koptekst">
    <w:name w:val="header"/>
    <w:basedOn w:val="Standaard"/>
    <w:link w:val="KoptekstChar"/>
    <w:uiPriority w:val="99"/>
    <w:unhideWhenUsed/>
    <w:rsid w:val="00BE623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E623B"/>
    <w:rPr>
      <w:rFonts w:ascii="Arial" w:hAnsi="Arial"/>
      <w:sz w:val="20"/>
    </w:rPr>
  </w:style>
  <w:style w:type="paragraph" w:styleId="Voettekst">
    <w:name w:val="footer"/>
    <w:basedOn w:val="Standaard"/>
    <w:link w:val="VoettekstChar"/>
    <w:uiPriority w:val="99"/>
    <w:unhideWhenUsed/>
    <w:rsid w:val="00BE623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E623B"/>
    <w:rPr>
      <w:rFonts w:ascii="Arial" w:hAnsi="Arial"/>
      <w:sz w:val="20"/>
    </w:rPr>
  </w:style>
  <w:style w:type="table" w:styleId="Rastertabel3">
    <w:name w:val="Grid Table 3"/>
    <w:basedOn w:val="Standaardtabel"/>
    <w:uiPriority w:val="48"/>
    <w:rsid w:val="007E43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Onopgemaaktetabel5">
    <w:name w:val="Plain Table 5"/>
    <w:basedOn w:val="Standaardtabel"/>
    <w:uiPriority w:val="45"/>
    <w:rsid w:val="004920A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Inhopg1">
    <w:name w:val="toc 1"/>
    <w:basedOn w:val="Standaard"/>
    <w:next w:val="Standaard"/>
    <w:autoRedefine/>
    <w:uiPriority w:val="39"/>
    <w:unhideWhenUsed/>
    <w:rsid w:val="00823114"/>
    <w:pPr>
      <w:tabs>
        <w:tab w:val="left" w:pos="480"/>
        <w:tab w:val="right" w:leader="hyphen" w:pos="9062"/>
      </w:tabs>
    </w:pPr>
    <w:rPr>
      <w:b/>
      <w:bCs/>
      <w:noProof/>
      <w:szCs w:val="20"/>
    </w:rPr>
  </w:style>
  <w:style w:type="paragraph" w:styleId="Inhopg2">
    <w:name w:val="toc 2"/>
    <w:basedOn w:val="Standaard"/>
    <w:next w:val="Standaard"/>
    <w:autoRedefine/>
    <w:uiPriority w:val="39"/>
    <w:unhideWhenUsed/>
    <w:rsid w:val="00823114"/>
    <w:pPr>
      <w:spacing w:after="100"/>
      <w:ind w:left="200"/>
    </w:pPr>
  </w:style>
  <w:style w:type="paragraph" w:styleId="Inhopg3">
    <w:name w:val="toc 3"/>
    <w:basedOn w:val="Standaard"/>
    <w:next w:val="Standaard"/>
    <w:autoRedefine/>
    <w:uiPriority w:val="39"/>
    <w:unhideWhenUsed/>
    <w:rsid w:val="00823114"/>
    <w:pPr>
      <w:spacing w:after="100" w:line="278" w:lineRule="auto"/>
      <w:ind w:left="480"/>
    </w:pPr>
    <w:rPr>
      <w:rFonts w:asciiTheme="minorHAnsi" w:eastAsiaTheme="minorEastAsia" w:hAnsiTheme="minorHAnsi"/>
      <w:sz w:val="24"/>
      <w:szCs w:val="24"/>
      <w:lang w:eastAsia="nl-NL"/>
    </w:rPr>
  </w:style>
  <w:style w:type="paragraph" w:styleId="Inhopg4">
    <w:name w:val="toc 4"/>
    <w:basedOn w:val="Standaard"/>
    <w:next w:val="Standaard"/>
    <w:autoRedefine/>
    <w:uiPriority w:val="39"/>
    <w:unhideWhenUsed/>
    <w:rsid w:val="00823114"/>
    <w:pPr>
      <w:spacing w:after="100" w:line="278" w:lineRule="auto"/>
      <w:ind w:left="720"/>
    </w:pPr>
    <w:rPr>
      <w:rFonts w:asciiTheme="minorHAnsi" w:eastAsiaTheme="minorEastAsia" w:hAnsiTheme="minorHAnsi"/>
      <w:sz w:val="24"/>
      <w:szCs w:val="24"/>
      <w:lang w:eastAsia="nl-NL"/>
    </w:rPr>
  </w:style>
  <w:style w:type="paragraph" w:styleId="Inhopg5">
    <w:name w:val="toc 5"/>
    <w:basedOn w:val="Standaard"/>
    <w:next w:val="Standaard"/>
    <w:autoRedefine/>
    <w:uiPriority w:val="39"/>
    <w:unhideWhenUsed/>
    <w:rsid w:val="00823114"/>
    <w:pPr>
      <w:spacing w:after="100" w:line="278" w:lineRule="auto"/>
      <w:ind w:left="960"/>
    </w:pPr>
    <w:rPr>
      <w:rFonts w:asciiTheme="minorHAnsi" w:eastAsiaTheme="minorEastAsia" w:hAnsiTheme="minorHAnsi"/>
      <w:sz w:val="24"/>
      <w:szCs w:val="24"/>
      <w:lang w:eastAsia="nl-NL"/>
    </w:rPr>
  </w:style>
  <w:style w:type="paragraph" w:styleId="Inhopg6">
    <w:name w:val="toc 6"/>
    <w:basedOn w:val="Standaard"/>
    <w:next w:val="Standaard"/>
    <w:autoRedefine/>
    <w:uiPriority w:val="39"/>
    <w:unhideWhenUsed/>
    <w:rsid w:val="00823114"/>
    <w:pPr>
      <w:spacing w:after="100" w:line="278" w:lineRule="auto"/>
      <w:ind w:left="1200"/>
    </w:pPr>
    <w:rPr>
      <w:rFonts w:asciiTheme="minorHAnsi" w:eastAsiaTheme="minorEastAsia" w:hAnsiTheme="minorHAnsi"/>
      <w:sz w:val="24"/>
      <w:szCs w:val="24"/>
      <w:lang w:eastAsia="nl-NL"/>
    </w:rPr>
  </w:style>
  <w:style w:type="paragraph" w:styleId="Inhopg7">
    <w:name w:val="toc 7"/>
    <w:basedOn w:val="Standaard"/>
    <w:next w:val="Standaard"/>
    <w:autoRedefine/>
    <w:uiPriority w:val="39"/>
    <w:unhideWhenUsed/>
    <w:rsid w:val="00823114"/>
    <w:pPr>
      <w:spacing w:after="100" w:line="278" w:lineRule="auto"/>
      <w:ind w:left="1440"/>
    </w:pPr>
    <w:rPr>
      <w:rFonts w:asciiTheme="minorHAnsi" w:eastAsiaTheme="minorEastAsia" w:hAnsiTheme="minorHAnsi"/>
      <w:sz w:val="24"/>
      <w:szCs w:val="24"/>
      <w:lang w:eastAsia="nl-NL"/>
    </w:rPr>
  </w:style>
  <w:style w:type="paragraph" w:styleId="Inhopg8">
    <w:name w:val="toc 8"/>
    <w:basedOn w:val="Standaard"/>
    <w:next w:val="Standaard"/>
    <w:autoRedefine/>
    <w:uiPriority w:val="39"/>
    <w:unhideWhenUsed/>
    <w:rsid w:val="00823114"/>
    <w:pPr>
      <w:spacing w:after="100" w:line="278" w:lineRule="auto"/>
      <w:ind w:left="1680"/>
    </w:pPr>
    <w:rPr>
      <w:rFonts w:asciiTheme="minorHAnsi" w:eastAsiaTheme="minorEastAsia" w:hAnsiTheme="minorHAnsi"/>
      <w:sz w:val="24"/>
      <w:szCs w:val="24"/>
      <w:lang w:eastAsia="nl-NL"/>
    </w:rPr>
  </w:style>
  <w:style w:type="paragraph" w:styleId="Inhopg9">
    <w:name w:val="toc 9"/>
    <w:basedOn w:val="Standaard"/>
    <w:next w:val="Standaard"/>
    <w:autoRedefine/>
    <w:uiPriority w:val="39"/>
    <w:unhideWhenUsed/>
    <w:rsid w:val="00823114"/>
    <w:pPr>
      <w:spacing w:after="100" w:line="278" w:lineRule="auto"/>
      <w:ind w:left="1920"/>
    </w:pPr>
    <w:rPr>
      <w:rFonts w:asciiTheme="minorHAnsi" w:eastAsiaTheme="minorEastAsia" w:hAnsiTheme="minorHAnsi"/>
      <w:sz w:val="24"/>
      <w:szCs w:val="24"/>
      <w:lang w:eastAsia="nl-NL"/>
    </w:rPr>
  </w:style>
  <w:style w:type="character" w:styleId="Hyperlink">
    <w:name w:val="Hyperlink"/>
    <w:basedOn w:val="Standaardalinea-lettertype"/>
    <w:uiPriority w:val="99"/>
    <w:unhideWhenUsed/>
    <w:rsid w:val="00823114"/>
    <w:rPr>
      <w:color w:val="0000FF" w:themeColor="hyperlink"/>
      <w:u w:val="single"/>
    </w:rPr>
  </w:style>
  <w:style w:type="character" w:styleId="Onopgelostemelding">
    <w:name w:val="Unresolved Mention"/>
    <w:basedOn w:val="Standaardalinea-lettertype"/>
    <w:uiPriority w:val="99"/>
    <w:semiHidden/>
    <w:unhideWhenUsed/>
    <w:rsid w:val="00823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71744-4014-466D-B7A5-02CE3BA8D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31</Pages>
  <Words>7874</Words>
  <Characters>52288</Characters>
  <Application>Microsoft Office Word</Application>
  <DocSecurity>0</DocSecurity>
  <Lines>1686</Lines>
  <Paragraphs>1179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 Rooken</dc:creator>
  <cp:keywords/>
  <dc:description/>
  <cp:lastModifiedBy>Rogier Vroegindeweij</cp:lastModifiedBy>
  <cp:revision>4</cp:revision>
  <dcterms:created xsi:type="dcterms:W3CDTF">2026-10-23T12:02:00Z</dcterms:created>
  <dcterms:modified xsi:type="dcterms:W3CDTF">2026-10-23T12:32:00Z</dcterms:modified>
</cp:coreProperties>
</file>