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9083F" w14:textId="4379D62F" w:rsidR="00596EBA" w:rsidRPr="00020CF9" w:rsidRDefault="00617963" w:rsidP="00596EBA">
      <w:pPr>
        <w:rPr>
          <w:rFonts w:ascii="Verdana" w:hAnsi="Verdana"/>
          <w:sz w:val="24"/>
          <w:szCs w:val="24"/>
          <w:lang w:val="en-GB"/>
        </w:rPr>
      </w:pPr>
      <w:r w:rsidRPr="6F7B7E45">
        <w:rPr>
          <w:rFonts w:ascii="Verdana" w:hAnsi="Verdana"/>
          <w:b/>
          <w:bCs/>
          <w:sz w:val="24"/>
          <w:szCs w:val="24"/>
          <w:lang w:val="en-GB"/>
        </w:rPr>
        <w:t>A</w:t>
      </w:r>
      <w:r w:rsidR="001D22CB" w:rsidRPr="6F7B7E45">
        <w:rPr>
          <w:rFonts w:ascii="Verdana" w:hAnsi="Verdana"/>
          <w:b/>
          <w:bCs/>
          <w:sz w:val="24"/>
          <w:szCs w:val="24"/>
          <w:lang w:val="en-GB"/>
        </w:rPr>
        <w:t>nnex</w:t>
      </w:r>
      <w:r w:rsidR="00B07B37">
        <w:rPr>
          <w:rFonts w:ascii="Verdana" w:hAnsi="Verdana"/>
          <w:b/>
          <w:bCs/>
          <w:sz w:val="24"/>
          <w:szCs w:val="24"/>
          <w:lang w:val="en-GB"/>
        </w:rPr>
        <w:t xml:space="preserve"> 2</w:t>
      </w:r>
      <w:r w:rsidR="00B128BF" w:rsidRPr="6F7B7E45">
        <w:rPr>
          <w:rFonts w:ascii="Verdana" w:hAnsi="Verdana"/>
          <w:b/>
          <w:bCs/>
          <w:sz w:val="24"/>
          <w:szCs w:val="24"/>
          <w:lang w:val="en-GB"/>
        </w:rPr>
        <w:t xml:space="preserve">: </w:t>
      </w:r>
      <w:r w:rsidR="00C7045C" w:rsidRPr="6F7B7E45">
        <w:rPr>
          <w:rFonts w:ascii="Verdana" w:hAnsi="Verdana"/>
          <w:b/>
          <w:bCs/>
          <w:sz w:val="24"/>
          <w:szCs w:val="24"/>
          <w:lang w:val="en-GB"/>
        </w:rPr>
        <w:t xml:space="preserve"> </w:t>
      </w:r>
      <w:r w:rsidR="00D722EA" w:rsidRPr="6F7B7E45">
        <w:rPr>
          <w:rFonts w:ascii="Verdana" w:hAnsi="Verdana"/>
          <w:b/>
          <w:bCs/>
          <w:sz w:val="24"/>
          <w:szCs w:val="24"/>
          <w:lang w:val="en-GB"/>
        </w:rPr>
        <w:t>Reference contracts</w:t>
      </w:r>
      <w:r w:rsidR="00166D0B" w:rsidRPr="6F7B7E45">
        <w:rPr>
          <w:rFonts w:ascii="Verdana" w:hAnsi="Verdana"/>
          <w:b/>
          <w:bCs/>
          <w:sz w:val="24"/>
          <w:szCs w:val="24"/>
          <w:lang w:val="en-GB"/>
        </w:rPr>
        <w:t xml:space="preserve"> </w:t>
      </w:r>
    </w:p>
    <w:p w14:paraId="4315D4DF" w14:textId="340DDFFB" w:rsidR="00C7045C" w:rsidRPr="00C939EF" w:rsidRDefault="28C2037B" w:rsidP="6F7B7E45">
      <w:pPr>
        <w:rPr>
          <w:lang w:val="en-GB"/>
        </w:rPr>
      </w:pPr>
      <w:r w:rsidRPr="6F7B7E45">
        <w:rPr>
          <w:rFonts w:ascii="Verdana" w:eastAsia="Verdana" w:hAnsi="Verdana" w:cs="Verdana"/>
          <w:sz w:val="18"/>
          <w:szCs w:val="18"/>
          <w:lang w:val="en-GB"/>
        </w:rPr>
        <w:t>The contracting authority has set the following core competences that correspond to experience in essential aspects of the contract:</w:t>
      </w:r>
    </w:p>
    <w:p w14:paraId="79E1CE76" w14:textId="77777777" w:rsidR="00B07B37" w:rsidRPr="00C42DB4" w:rsidRDefault="00B07B37" w:rsidP="00B07B37">
      <w:pPr>
        <w:pStyle w:val="Bullet"/>
      </w:pPr>
      <w:r w:rsidRPr="00C42DB4">
        <w:t>The Tenderer must demonstrate experience with the provision of Client Representatives (CRs) for an offshore geophysical survey.</w:t>
      </w:r>
    </w:p>
    <w:p w14:paraId="1552961D" w14:textId="77777777" w:rsidR="00F71518" w:rsidRPr="000F42DB" w:rsidRDefault="00F71518" w:rsidP="00B07B37">
      <w:pPr>
        <w:pStyle w:val="Bullet"/>
      </w:pPr>
      <w:r w:rsidRPr="000F42DB">
        <w:t>The reference project must meet the following minimum requirements:</w:t>
      </w:r>
    </w:p>
    <w:p w14:paraId="1C558717" w14:textId="77777777" w:rsidR="00F71518" w:rsidRPr="000F42DB" w:rsidRDefault="00F71518" w:rsidP="00B07B37">
      <w:pPr>
        <w:pStyle w:val="Bullet"/>
        <w:numPr>
          <w:ilvl w:val="0"/>
          <w:numId w:val="16"/>
        </w:numPr>
      </w:pPr>
      <w:r w:rsidRPr="000F42DB">
        <w:t>at least four (4) CRs were deployed within the project;</w:t>
      </w:r>
    </w:p>
    <w:p w14:paraId="182C4BCF" w14:textId="77777777" w:rsidR="00F71518" w:rsidRPr="000F42DB" w:rsidRDefault="00F71518" w:rsidP="00B07B37">
      <w:pPr>
        <w:pStyle w:val="Bullet"/>
        <w:numPr>
          <w:ilvl w:val="0"/>
          <w:numId w:val="16"/>
        </w:numPr>
      </w:pPr>
      <w:r w:rsidRPr="000F42DB">
        <w:t>the deployment of the CRs lasted for a continuous period of at least four (4) months;</w:t>
      </w:r>
    </w:p>
    <w:p w14:paraId="7664FE7E" w14:textId="77777777" w:rsidR="00F71518" w:rsidRPr="000F42DB" w:rsidRDefault="00F71518" w:rsidP="00B07B37">
      <w:pPr>
        <w:pStyle w:val="Bullet"/>
        <w:numPr>
          <w:ilvl w:val="0"/>
          <w:numId w:val="16"/>
        </w:numPr>
      </w:pPr>
      <w:r w:rsidRPr="000F42DB">
        <w:t>the activities performed within the reference project included at least:</w:t>
      </w:r>
    </w:p>
    <w:p w14:paraId="1B840DC1" w14:textId="77777777" w:rsidR="00F71518" w:rsidRPr="00F9721E" w:rsidRDefault="00F71518" w:rsidP="00B07B37">
      <w:pPr>
        <w:pStyle w:val="Bullet"/>
        <w:numPr>
          <w:ilvl w:val="1"/>
          <w:numId w:val="16"/>
        </w:numPr>
      </w:pPr>
      <w:r w:rsidRPr="00F9721E">
        <w:t>reviewing geophysical survey project documentation, geophysical data and reports;</w:t>
      </w:r>
    </w:p>
    <w:p w14:paraId="341060D5" w14:textId="77777777" w:rsidR="00F71518" w:rsidRPr="00F9721E" w:rsidRDefault="00F71518" w:rsidP="00B07B37">
      <w:pPr>
        <w:pStyle w:val="Bullet"/>
        <w:numPr>
          <w:ilvl w:val="1"/>
          <w:numId w:val="16"/>
        </w:numPr>
      </w:pPr>
      <w:r w:rsidRPr="00F9721E">
        <w:t>acting as a CR during offshore works carried out by a geophysical survey contractor;</w:t>
      </w:r>
    </w:p>
    <w:p w14:paraId="735F9C4C" w14:textId="77777777" w:rsidR="00F71518" w:rsidRPr="00F9721E" w:rsidRDefault="00F71518" w:rsidP="00B07B37">
      <w:pPr>
        <w:pStyle w:val="Bullet"/>
        <w:numPr>
          <w:ilvl w:val="1"/>
          <w:numId w:val="16"/>
        </w:numPr>
      </w:pPr>
      <w:r w:rsidRPr="00F9721E">
        <w:t>advising the Client on geophysical matters and on the performance of the geophysical survey contractor; and</w:t>
      </w:r>
    </w:p>
    <w:p w14:paraId="35FC1668" w14:textId="77777777" w:rsidR="00F71518" w:rsidRPr="00F9721E" w:rsidRDefault="00F71518" w:rsidP="00B07B37">
      <w:pPr>
        <w:pStyle w:val="Bullet"/>
        <w:numPr>
          <w:ilvl w:val="1"/>
          <w:numId w:val="16"/>
        </w:numPr>
      </w:pPr>
      <w:r w:rsidRPr="00F9721E">
        <w:t>reporting to the Client on the aforementioned activities and findings.</w:t>
      </w:r>
    </w:p>
    <w:p w14:paraId="539FC99B" w14:textId="3F4092C4" w:rsidR="00C7045C" w:rsidRPr="00C939EF" w:rsidRDefault="28C2037B" w:rsidP="00596EBA">
      <w:pPr>
        <w:rPr>
          <w:lang w:val="en-GB"/>
        </w:rPr>
      </w:pPr>
      <w:r w:rsidRPr="6F7B7E45">
        <w:rPr>
          <w:rFonts w:ascii="Verdana" w:eastAsia="Verdana" w:hAnsi="Verdana" w:cs="Verdana"/>
          <w:sz w:val="18"/>
          <w:szCs w:val="18"/>
          <w:lang w:val="en-GB"/>
        </w:rPr>
        <w:t xml:space="preserve">  </w:t>
      </w:r>
    </w:p>
    <w:p w14:paraId="2D04B8CC" w14:textId="4DC920C8" w:rsidR="00C7045C" w:rsidRPr="00C939EF" w:rsidRDefault="28C2037B" w:rsidP="00596EBA">
      <w:pPr>
        <w:rPr>
          <w:lang w:val="en-GB"/>
        </w:rPr>
      </w:pPr>
      <w:r w:rsidRPr="6F7B7E45">
        <w:rPr>
          <w:rFonts w:ascii="Verdana" w:eastAsia="Verdana" w:hAnsi="Verdana" w:cs="Verdana"/>
          <w:sz w:val="18"/>
          <w:szCs w:val="18"/>
          <w:lang w:val="en-GB"/>
        </w:rPr>
        <w:t>You submit a reference statement for each core competence in accordance with the model below. You may copy the model below. If several core competences are expressed in an reference statement, you may use the same reference statement for those core competences.</w:t>
      </w:r>
    </w:p>
    <w:tbl>
      <w:tblPr>
        <w:tblW w:w="9150" w:type="dxa"/>
        <w:tblLayout w:type="fixed"/>
        <w:tblLook w:val="06A0" w:firstRow="1" w:lastRow="0" w:firstColumn="1" w:lastColumn="0" w:noHBand="1" w:noVBand="1"/>
      </w:tblPr>
      <w:tblGrid>
        <w:gridCol w:w="1727"/>
        <w:gridCol w:w="368"/>
        <w:gridCol w:w="2859"/>
        <w:gridCol w:w="1808"/>
        <w:gridCol w:w="2298"/>
        <w:gridCol w:w="90"/>
      </w:tblGrid>
      <w:tr w:rsidR="6F7B7E45" w14:paraId="0C47E27E" w14:textId="77777777" w:rsidTr="00B07B37">
        <w:trPr>
          <w:gridAfter w:val="1"/>
          <w:wAfter w:w="90" w:type="dxa"/>
          <w:trHeight w:val="315"/>
        </w:trPr>
        <w:tc>
          <w:tcPr>
            <w:tcW w:w="9060" w:type="dxa"/>
            <w:gridSpan w:val="5"/>
            <w:tcBorders>
              <w:top w:val="single" w:sz="8" w:space="0" w:color="auto"/>
              <w:left w:val="single" w:sz="8" w:space="0" w:color="auto"/>
              <w:bottom w:val="single" w:sz="8" w:space="0" w:color="auto"/>
              <w:right w:val="single" w:sz="8" w:space="0" w:color="auto"/>
            </w:tcBorders>
            <w:shd w:val="clear" w:color="auto" w:fill="E0E0E0"/>
            <w:tcMar>
              <w:top w:w="85" w:type="dxa"/>
              <w:left w:w="70" w:type="dxa"/>
              <w:bottom w:w="85" w:type="dxa"/>
              <w:right w:w="70" w:type="dxa"/>
            </w:tcMar>
          </w:tcPr>
          <w:p w14:paraId="746D805B" w14:textId="3C7A9202" w:rsidR="6F7B7E45" w:rsidRDefault="6F7B7E45" w:rsidP="6F7B7E45">
            <w:r w:rsidRPr="6F7B7E45">
              <w:rPr>
                <w:rFonts w:ascii="Calibri" w:eastAsia="Calibri" w:hAnsi="Calibri" w:cs="Calibri"/>
                <w:color w:val="000000" w:themeColor="text1"/>
              </w:rPr>
              <w:t xml:space="preserve">Reference statement </w:t>
            </w:r>
          </w:p>
        </w:tc>
      </w:tr>
      <w:tr w:rsidR="6F7B7E45" w14:paraId="6FF5F920" w14:textId="77777777" w:rsidTr="00B07B37">
        <w:trPr>
          <w:gridAfter w:val="1"/>
          <w:wAfter w:w="90" w:type="dxa"/>
          <w:trHeight w:val="285"/>
        </w:trPr>
        <w:tc>
          <w:tcPr>
            <w:tcW w:w="1727" w:type="dxa"/>
            <w:tcBorders>
              <w:top w:val="single" w:sz="8" w:space="0" w:color="auto"/>
              <w:left w:val="single" w:sz="8" w:space="0" w:color="auto"/>
              <w:bottom w:val="single" w:sz="8" w:space="0" w:color="auto"/>
              <w:right w:val="single" w:sz="8" w:space="0" w:color="auto"/>
            </w:tcBorders>
            <w:tcMar>
              <w:top w:w="85" w:type="dxa"/>
              <w:left w:w="70" w:type="dxa"/>
              <w:bottom w:w="85" w:type="dxa"/>
              <w:right w:w="70" w:type="dxa"/>
            </w:tcMar>
          </w:tcPr>
          <w:p w14:paraId="18B66AC0" w14:textId="52D32D25" w:rsidR="6F7B7E45" w:rsidRDefault="6F7B7E45" w:rsidP="6F7B7E45">
            <w:r w:rsidRPr="6F7B7E45">
              <w:rPr>
                <w:rFonts w:ascii="Calibri" w:eastAsia="Calibri" w:hAnsi="Calibri" w:cs="Calibri"/>
              </w:rPr>
              <w:t xml:space="preserve">Name of </w:t>
            </w:r>
            <w:proofErr w:type="spellStart"/>
            <w:r w:rsidRPr="6F7B7E45">
              <w:rPr>
                <w:rFonts w:ascii="Calibri" w:eastAsia="Calibri" w:hAnsi="Calibri" w:cs="Calibri"/>
              </w:rPr>
              <w:t>Tenderer</w:t>
            </w:r>
            <w:proofErr w:type="spellEnd"/>
          </w:p>
        </w:tc>
        <w:tc>
          <w:tcPr>
            <w:tcW w:w="7333" w:type="dxa"/>
            <w:gridSpan w:val="4"/>
            <w:tcBorders>
              <w:top w:val="nil"/>
              <w:left w:val="single" w:sz="8" w:space="0" w:color="auto"/>
              <w:bottom w:val="single" w:sz="8" w:space="0" w:color="auto"/>
              <w:right w:val="single" w:sz="8" w:space="0" w:color="auto"/>
            </w:tcBorders>
            <w:tcMar>
              <w:top w:w="85" w:type="dxa"/>
              <w:left w:w="70" w:type="dxa"/>
              <w:bottom w:w="85" w:type="dxa"/>
              <w:right w:w="70" w:type="dxa"/>
            </w:tcMar>
          </w:tcPr>
          <w:p w14:paraId="5CA7DB53" w14:textId="34DF3935" w:rsidR="6F7B7E45" w:rsidRDefault="6F7B7E45" w:rsidP="6F7B7E45">
            <w:pPr>
              <w:tabs>
                <w:tab w:val="left" w:pos="3015"/>
              </w:tabs>
            </w:pPr>
            <w:r w:rsidRPr="6F7B7E45">
              <w:rPr>
                <w:rFonts w:ascii="Calibri" w:eastAsia="Calibri" w:hAnsi="Calibri" w:cs="Calibri"/>
              </w:rPr>
              <w:t xml:space="preserve">     </w:t>
            </w:r>
          </w:p>
        </w:tc>
      </w:tr>
      <w:tr w:rsidR="6F7B7E45" w:rsidRPr="00A13C71" w14:paraId="2E1E739B" w14:textId="77777777" w:rsidTr="00B07B37">
        <w:trPr>
          <w:gridAfter w:val="1"/>
          <w:wAfter w:w="90" w:type="dxa"/>
          <w:trHeight w:val="285"/>
        </w:trPr>
        <w:tc>
          <w:tcPr>
            <w:tcW w:w="1727" w:type="dxa"/>
            <w:vMerge w:val="restart"/>
            <w:tcBorders>
              <w:top w:val="single" w:sz="8" w:space="0" w:color="auto"/>
              <w:left w:val="single" w:sz="8" w:space="0" w:color="auto"/>
              <w:bottom w:val="single" w:sz="8" w:space="0" w:color="auto"/>
              <w:right w:val="single" w:sz="8" w:space="0" w:color="auto"/>
            </w:tcBorders>
            <w:tcMar>
              <w:top w:w="85" w:type="dxa"/>
              <w:left w:w="70" w:type="dxa"/>
              <w:bottom w:w="85" w:type="dxa"/>
              <w:right w:w="70" w:type="dxa"/>
            </w:tcMar>
          </w:tcPr>
          <w:p w14:paraId="7B3D6D49" w14:textId="3FD4C274" w:rsidR="6F7B7E45" w:rsidRDefault="6F7B7E45" w:rsidP="6F7B7E45">
            <w:r w:rsidRPr="6F7B7E45">
              <w:rPr>
                <w:rFonts w:ascii="Calibri" w:eastAsia="Calibri" w:hAnsi="Calibri" w:cs="Calibri"/>
              </w:rPr>
              <w:t>Description</w:t>
            </w:r>
          </w:p>
        </w:tc>
        <w:tc>
          <w:tcPr>
            <w:tcW w:w="7333" w:type="dxa"/>
            <w:gridSpan w:val="4"/>
            <w:tcBorders>
              <w:top w:val="single" w:sz="8" w:space="0" w:color="auto"/>
              <w:left w:val="single" w:sz="8" w:space="0" w:color="auto"/>
              <w:bottom w:val="single" w:sz="8" w:space="0" w:color="auto"/>
              <w:right w:val="single" w:sz="8" w:space="0" w:color="auto"/>
            </w:tcBorders>
            <w:tcMar>
              <w:top w:w="85" w:type="dxa"/>
              <w:left w:w="70" w:type="dxa"/>
              <w:bottom w:w="85" w:type="dxa"/>
              <w:right w:w="70" w:type="dxa"/>
            </w:tcMar>
          </w:tcPr>
          <w:p w14:paraId="3E52866A" w14:textId="73CBD25B" w:rsidR="6F7B7E45" w:rsidRPr="00B07B37" w:rsidRDefault="6F7B7E45" w:rsidP="6F7B7E45">
            <w:pPr>
              <w:rPr>
                <w:lang w:val="en-GB"/>
              </w:rPr>
            </w:pPr>
            <w:r w:rsidRPr="00B07B37">
              <w:rPr>
                <w:rFonts w:ascii="Calibri" w:eastAsia="Calibri" w:hAnsi="Calibri" w:cs="Calibri"/>
                <w:lang w:val="en-US"/>
              </w:rPr>
              <w:t xml:space="preserve">Tenderer has independently gained experience in the following core competence(s) </w:t>
            </w:r>
          </w:p>
        </w:tc>
      </w:tr>
      <w:tr w:rsidR="6F7B7E45" w14:paraId="786E2973" w14:textId="77777777" w:rsidTr="00B07B37">
        <w:trPr>
          <w:gridAfter w:val="1"/>
          <w:wAfter w:w="90" w:type="dxa"/>
          <w:trHeight w:val="285"/>
        </w:trPr>
        <w:tc>
          <w:tcPr>
            <w:tcW w:w="1727" w:type="dxa"/>
            <w:vMerge/>
            <w:tcBorders>
              <w:left w:val="single" w:sz="0" w:space="0" w:color="auto"/>
              <w:right w:val="single" w:sz="0" w:space="0" w:color="auto"/>
            </w:tcBorders>
            <w:vAlign w:val="center"/>
          </w:tcPr>
          <w:p w14:paraId="714984C5" w14:textId="77777777" w:rsidR="008B772F" w:rsidRPr="00C939EF" w:rsidRDefault="008B772F">
            <w:pPr>
              <w:rPr>
                <w:lang w:val="en-GB"/>
              </w:rPr>
            </w:pPr>
          </w:p>
        </w:tc>
        <w:tc>
          <w:tcPr>
            <w:tcW w:w="5035" w:type="dxa"/>
            <w:gridSpan w:val="3"/>
            <w:tcBorders>
              <w:top w:val="single" w:sz="8" w:space="0" w:color="auto"/>
              <w:left w:val="nil"/>
              <w:bottom w:val="single" w:sz="8" w:space="0" w:color="auto"/>
              <w:right w:val="nil"/>
            </w:tcBorders>
            <w:tcMar>
              <w:top w:w="85" w:type="dxa"/>
              <w:left w:w="70" w:type="dxa"/>
              <w:bottom w:w="85" w:type="dxa"/>
              <w:right w:w="70" w:type="dxa"/>
            </w:tcMar>
          </w:tcPr>
          <w:p w14:paraId="1C0C0B08" w14:textId="4B27483D" w:rsidR="6F7B7E45" w:rsidRPr="00B07B37" w:rsidRDefault="00B07B37" w:rsidP="6F7B7E45">
            <w:pPr>
              <w:pStyle w:val="Lijstalinea"/>
              <w:numPr>
                <w:ilvl w:val="0"/>
                <w:numId w:val="3"/>
              </w:numPr>
              <w:rPr>
                <w:lang w:val="en-US"/>
              </w:rPr>
            </w:pPr>
            <w:r w:rsidRPr="00B07B37">
              <w:rPr>
                <w:lang w:val="en-US"/>
              </w:rPr>
              <w:t>experience with the provision of Client Representatives</w:t>
            </w:r>
          </w:p>
        </w:tc>
        <w:tc>
          <w:tcPr>
            <w:tcW w:w="2298" w:type="dxa"/>
            <w:tcBorders>
              <w:top w:val="nil"/>
              <w:left w:val="single" w:sz="8" w:space="0" w:color="auto"/>
              <w:bottom w:val="single" w:sz="8" w:space="0" w:color="auto"/>
              <w:right w:val="single" w:sz="8" w:space="0" w:color="auto"/>
            </w:tcBorders>
            <w:tcMar>
              <w:top w:w="85" w:type="dxa"/>
              <w:left w:w="70" w:type="dxa"/>
              <w:bottom w:w="85" w:type="dxa"/>
              <w:right w:w="70" w:type="dxa"/>
            </w:tcMar>
          </w:tcPr>
          <w:p w14:paraId="23E1B4ED" w14:textId="6D67B56F" w:rsidR="6F7B7E45" w:rsidRPr="00B07B37" w:rsidRDefault="6F7B7E45" w:rsidP="6F7B7E45">
            <w:pPr>
              <w:tabs>
                <w:tab w:val="left" w:pos="3015"/>
              </w:tabs>
            </w:pPr>
            <w:r w:rsidRPr="00B07B37">
              <w:rPr>
                <w:rFonts w:ascii="Calibri" w:eastAsia="Calibri" w:hAnsi="Calibri" w:cs="Calibri"/>
              </w:rPr>
              <w:t xml:space="preserve">No / Yes </w:t>
            </w:r>
          </w:p>
          <w:p w14:paraId="02118492" w14:textId="0FC2D91E" w:rsidR="6F7B7E45" w:rsidRPr="00B07B37" w:rsidRDefault="6F7B7E45" w:rsidP="6F7B7E45">
            <w:pPr>
              <w:tabs>
                <w:tab w:val="left" w:pos="708"/>
              </w:tabs>
              <w:spacing w:after="0"/>
            </w:pPr>
            <w:r w:rsidRPr="00B07B37">
              <w:rPr>
                <w:rFonts w:ascii="Verdana" w:eastAsia="Verdana" w:hAnsi="Verdana" w:cs="Verdana"/>
                <w:sz w:val="18"/>
                <w:szCs w:val="18"/>
              </w:rPr>
              <w:t xml:space="preserve"> </w:t>
            </w:r>
          </w:p>
        </w:tc>
      </w:tr>
      <w:tr w:rsidR="6F7B7E45" w:rsidRPr="00A13C71" w14:paraId="7866B211" w14:textId="77777777" w:rsidTr="00B07B37">
        <w:trPr>
          <w:gridAfter w:val="1"/>
          <w:wAfter w:w="90" w:type="dxa"/>
          <w:trHeight w:val="285"/>
        </w:trPr>
        <w:tc>
          <w:tcPr>
            <w:tcW w:w="1727" w:type="dxa"/>
            <w:vMerge/>
            <w:tcBorders>
              <w:left w:val="single" w:sz="0" w:space="0" w:color="auto"/>
              <w:right w:val="single" w:sz="0" w:space="0" w:color="auto"/>
            </w:tcBorders>
            <w:vAlign w:val="center"/>
          </w:tcPr>
          <w:p w14:paraId="1FEE3606" w14:textId="77777777" w:rsidR="008B772F" w:rsidRDefault="008B772F"/>
        </w:tc>
        <w:tc>
          <w:tcPr>
            <w:tcW w:w="7333" w:type="dxa"/>
            <w:gridSpan w:val="4"/>
            <w:tcBorders>
              <w:top w:val="single" w:sz="8" w:space="0" w:color="auto"/>
              <w:left w:val="nil"/>
              <w:bottom w:val="single" w:sz="8" w:space="0" w:color="auto"/>
              <w:right w:val="single" w:sz="8" w:space="0" w:color="auto"/>
            </w:tcBorders>
            <w:tcMar>
              <w:top w:w="85" w:type="dxa"/>
              <w:left w:w="70" w:type="dxa"/>
              <w:bottom w:w="85" w:type="dxa"/>
              <w:right w:w="70" w:type="dxa"/>
            </w:tcMar>
          </w:tcPr>
          <w:p w14:paraId="42633B53" w14:textId="05C15940" w:rsidR="6F7B7E45" w:rsidRPr="00C939EF" w:rsidRDefault="6F7B7E45" w:rsidP="6F7B7E45">
            <w:pPr>
              <w:rPr>
                <w:lang w:val="en-GB"/>
              </w:rPr>
            </w:pPr>
            <w:r w:rsidRPr="6F7B7E45">
              <w:rPr>
                <w:rFonts w:ascii="Calibri" w:eastAsia="Calibri" w:hAnsi="Calibri" w:cs="Calibri"/>
                <w:lang w:val="en-US"/>
              </w:rPr>
              <w:t xml:space="preserve">Assignment formulation, activities performed and/or results delivered (describe content by core competence) </w:t>
            </w:r>
          </w:p>
          <w:p w14:paraId="405E0EDC" w14:textId="0704C4DE" w:rsidR="6F7B7E45" w:rsidRPr="00C939EF" w:rsidRDefault="6F7B7E45" w:rsidP="6F7B7E45">
            <w:pPr>
              <w:rPr>
                <w:lang w:val="en-GB"/>
              </w:rPr>
            </w:pPr>
            <w:r w:rsidRPr="00C939EF">
              <w:rPr>
                <w:rFonts w:ascii="Calibri" w:eastAsia="Calibri" w:hAnsi="Calibri" w:cs="Calibri"/>
                <w:lang w:val="en-GB"/>
              </w:rPr>
              <w:t xml:space="preserve">     </w:t>
            </w:r>
          </w:p>
        </w:tc>
      </w:tr>
      <w:tr w:rsidR="6F7B7E45" w14:paraId="4DF15D21" w14:textId="77777777" w:rsidTr="00B07B37">
        <w:trPr>
          <w:gridAfter w:val="1"/>
          <w:wAfter w:w="90" w:type="dxa"/>
          <w:trHeight w:val="285"/>
        </w:trPr>
        <w:tc>
          <w:tcPr>
            <w:tcW w:w="1727" w:type="dxa"/>
            <w:vMerge/>
            <w:tcBorders>
              <w:left w:val="single" w:sz="0" w:space="0" w:color="auto"/>
              <w:bottom w:val="single" w:sz="0" w:space="0" w:color="auto"/>
              <w:right w:val="single" w:sz="0" w:space="0" w:color="auto"/>
            </w:tcBorders>
            <w:vAlign w:val="center"/>
          </w:tcPr>
          <w:p w14:paraId="1F52BCCC" w14:textId="77777777" w:rsidR="008B772F" w:rsidRPr="00A13C71" w:rsidRDefault="008B772F">
            <w:pPr>
              <w:rPr>
                <w:lang w:val="en-US"/>
              </w:rPr>
            </w:pPr>
          </w:p>
        </w:tc>
        <w:tc>
          <w:tcPr>
            <w:tcW w:w="3227" w:type="dxa"/>
            <w:gridSpan w:val="2"/>
            <w:tcBorders>
              <w:top w:val="single" w:sz="8" w:space="0" w:color="auto"/>
              <w:left w:val="nil"/>
              <w:bottom w:val="single" w:sz="8" w:space="0" w:color="auto"/>
              <w:right w:val="nil"/>
            </w:tcBorders>
            <w:tcMar>
              <w:top w:w="85" w:type="dxa"/>
              <w:left w:w="70" w:type="dxa"/>
              <w:bottom w:w="85" w:type="dxa"/>
              <w:right w:w="70" w:type="dxa"/>
            </w:tcMar>
          </w:tcPr>
          <w:p w14:paraId="597FCB78" w14:textId="038D0A91" w:rsidR="6F7B7E45" w:rsidRDefault="6F7B7E45" w:rsidP="6F7B7E45">
            <w:proofErr w:type="spellStart"/>
            <w:r w:rsidRPr="6F7B7E45">
              <w:rPr>
                <w:rFonts w:ascii="Calibri" w:eastAsia="Calibri" w:hAnsi="Calibri" w:cs="Calibri"/>
              </w:rPr>
              <w:t>Duration</w:t>
            </w:r>
            <w:proofErr w:type="spellEnd"/>
            <w:r w:rsidRPr="6F7B7E45">
              <w:rPr>
                <w:rFonts w:ascii="Calibri" w:eastAsia="Calibri" w:hAnsi="Calibri" w:cs="Calibri"/>
              </w:rPr>
              <w:t xml:space="preserve"> of </w:t>
            </w:r>
            <w:proofErr w:type="spellStart"/>
            <w:r w:rsidRPr="6F7B7E45">
              <w:rPr>
                <w:rFonts w:ascii="Calibri" w:eastAsia="Calibri" w:hAnsi="Calibri" w:cs="Calibri"/>
              </w:rPr>
              <w:t>the</w:t>
            </w:r>
            <w:proofErr w:type="spellEnd"/>
            <w:r w:rsidRPr="6F7B7E45">
              <w:rPr>
                <w:rFonts w:ascii="Calibri" w:eastAsia="Calibri" w:hAnsi="Calibri" w:cs="Calibri"/>
              </w:rPr>
              <w:t xml:space="preserve"> </w:t>
            </w:r>
            <w:proofErr w:type="spellStart"/>
            <w:r w:rsidRPr="6F7B7E45">
              <w:rPr>
                <w:rFonts w:ascii="Calibri" w:eastAsia="Calibri" w:hAnsi="Calibri" w:cs="Calibri"/>
              </w:rPr>
              <w:t>assignment</w:t>
            </w:r>
            <w:proofErr w:type="spellEnd"/>
          </w:p>
        </w:tc>
        <w:tc>
          <w:tcPr>
            <w:tcW w:w="4106" w:type="dxa"/>
            <w:gridSpan w:val="2"/>
            <w:tcBorders>
              <w:top w:val="single" w:sz="8" w:space="0" w:color="auto"/>
              <w:left w:val="single" w:sz="8" w:space="0" w:color="auto"/>
              <w:bottom w:val="single" w:sz="8" w:space="0" w:color="auto"/>
              <w:right w:val="single" w:sz="8" w:space="0" w:color="auto"/>
            </w:tcBorders>
            <w:tcMar>
              <w:top w:w="85" w:type="dxa"/>
              <w:left w:w="70" w:type="dxa"/>
              <w:bottom w:w="85" w:type="dxa"/>
              <w:right w:w="70" w:type="dxa"/>
            </w:tcMar>
          </w:tcPr>
          <w:p w14:paraId="3D8BBC27" w14:textId="1C97F432" w:rsidR="6F7B7E45" w:rsidRDefault="6F7B7E45" w:rsidP="6F7B7E45">
            <w:proofErr w:type="spellStart"/>
            <w:r w:rsidRPr="6F7B7E45">
              <w:rPr>
                <w:rFonts w:ascii="Calibri" w:eastAsia="Calibri" w:hAnsi="Calibri" w:cs="Calibri"/>
              </w:rPr>
              <w:t>From</w:t>
            </w:r>
            <w:proofErr w:type="spellEnd"/>
            <w:r w:rsidRPr="6F7B7E45">
              <w:rPr>
                <w:rFonts w:ascii="Calibri" w:eastAsia="Calibri" w:hAnsi="Calibri" w:cs="Calibri"/>
              </w:rPr>
              <w:t xml:space="preserve">  ..-..-....  </w:t>
            </w:r>
            <w:proofErr w:type="spellStart"/>
            <w:r w:rsidRPr="6F7B7E45">
              <w:rPr>
                <w:rFonts w:ascii="Calibri" w:eastAsia="Calibri" w:hAnsi="Calibri" w:cs="Calibri"/>
              </w:rPr>
              <w:t>till</w:t>
            </w:r>
            <w:proofErr w:type="spellEnd"/>
            <w:r w:rsidRPr="6F7B7E45">
              <w:rPr>
                <w:rFonts w:ascii="Calibri" w:eastAsia="Calibri" w:hAnsi="Calibri" w:cs="Calibri"/>
              </w:rPr>
              <w:t xml:space="preserve">  ..-..-....</w:t>
            </w:r>
          </w:p>
        </w:tc>
      </w:tr>
      <w:tr w:rsidR="6F7B7E45" w14:paraId="3B70DCA7" w14:textId="77777777" w:rsidTr="00B07B37">
        <w:trPr>
          <w:gridAfter w:val="1"/>
          <w:wAfter w:w="90" w:type="dxa"/>
          <w:trHeight w:val="285"/>
        </w:trPr>
        <w:tc>
          <w:tcPr>
            <w:tcW w:w="1727" w:type="dxa"/>
            <w:tcBorders>
              <w:top w:val="nil"/>
              <w:left w:val="single" w:sz="8" w:space="0" w:color="auto"/>
              <w:bottom w:val="single" w:sz="8" w:space="0" w:color="auto"/>
              <w:right w:val="single" w:sz="8" w:space="0" w:color="auto"/>
            </w:tcBorders>
            <w:tcMar>
              <w:top w:w="85" w:type="dxa"/>
              <w:left w:w="70" w:type="dxa"/>
              <w:bottom w:w="85" w:type="dxa"/>
              <w:right w:w="70" w:type="dxa"/>
            </w:tcMar>
          </w:tcPr>
          <w:p w14:paraId="6F47C1F1" w14:textId="513581E5" w:rsidR="6F7B7E45" w:rsidRDefault="6F7B7E45" w:rsidP="6F7B7E45">
            <w:proofErr w:type="spellStart"/>
            <w:r w:rsidRPr="6F7B7E45">
              <w:rPr>
                <w:rFonts w:ascii="Calibri" w:eastAsia="Calibri" w:hAnsi="Calibri" w:cs="Calibri"/>
              </w:rPr>
              <w:t>Other</w:t>
            </w:r>
            <w:proofErr w:type="spellEnd"/>
            <w:r w:rsidRPr="6F7B7E45">
              <w:rPr>
                <w:rFonts w:ascii="Calibri" w:eastAsia="Calibri" w:hAnsi="Calibri" w:cs="Calibri"/>
              </w:rPr>
              <w:t xml:space="preserve"> </w:t>
            </w:r>
            <w:proofErr w:type="spellStart"/>
            <w:r w:rsidRPr="6F7B7E45">
              <w:rPr>
                <w:rFonts w:ascii="Calibri" w:eastAsia="Calibri" w:hAnsi="Calibri" w:cs="Calibri"/>
              </w:rPr>
              <w:t>particulars</w:t>
            </w:r>
            <w:proofErr w:type="spellEnd"/>
          </w:p>
        </w:tc>
        <w:tc>
          <w:tcPr>
            <w:tcW w:w="7333" w:type="dxa"/>
            <w:gridSpan w:val="4"/>
            <w:tcBorders>
              <w:top w:val="single" w:sz="8" w:space="0" w:color="auto"/>
              <w:left w:val="single" w:sz="8" w:space="0" w:color="auto"/>
              <w:bottom w:val="single" w:sz="8" w:space="0" w:color="auto"/>
              <w:right w:val="single" w:sz="8" w:space="0" w:color="auto"/>
            </w:tcBorders>
            <w:tcMar>
              <w:top w:w="85" w:type="dxa"/>
              <w:left w:w="70" w:type="dxa"/>
              <w:bottom w:w="85" w:type="dxa"/>
              <w:right w:w="70" w:type="dxa"/>
            </w:tcMar>
          </w:tcPr>
          <w:p w14:paraId="3F1466CE" w14:textId="28DEF4F0" w:rsidR="6F7B7E45" w:rsidRDefault="6F7B7E45" w:rsidP="6F7B7E45">
            <w:r w:rsidRPr="6F7B7E45">
              <w:rPr>
                <w:rFonts w:ascii="Calibri" w:eastAsia="Calibri" w:hAnsi="Calibri" w:cs="Calibri"/>
              </w:rPr>
              <w:t xml:space="preserve">     </w:t>
            </w:r>
          </w:p>
        </w:tc>
      </w:tr>
      <w:tr w:rsidR="6F7B7E45" w:rsidRPr="00A13C71" w14:paraId="3428B1F0" w14:textId="77777777" w:rsidTr="00B07B37">
        <w:trPr>
          <w:trHeight w:val="315"/>
        </w:trPr>
        <w:tc>
          <w:tcPr>
            <w:tcW w:w="9150" w:type="dxa"/>
            <w:gridSpan w:val="6"/>
            <w:tcBorders>
              <w:top w:val="single" w:sz="8" w:space="0" w:color="auto"/>
              <w:left w:val="single" w:sz="8" w:space="0" w:color="auto"/>
              <w:bottom w:val="single" w:sz="8" w:space="0" w:color="auto"/>
              <w:right w:val="single" w:sz="8" w:space="0" w:color="auto"/>
            </w:tcBorders>
            <w:shd w:val="clear" w:color="auto" w:fill="E0E0E0"/>
            <w:tcMar>
              <w:top w:w="85" w:type="dxa"/>
              <w:left w:w="70" w:type="dxa"/>
              <w:bottom w:w="85" w:type="dxa"/>
              <w:right w:w="70" w:type="dxa"/>
            </w:tcMar>
          </w:tcPr>
          <w:p w14:paraId="2ED0A8F7" w14:textId="7F0A93ED" w:rsidR="6F7B7E45" w:rsidRPr="00C939EF" w:rsidRDefault="6F7B7E45" w:rsidP="6F7B7E45">
            <w:pPr>
              <w:rPr>
                <w:lang w:val="en-GB"/>
              </w:rPr>
            </w:pPr>
            <w:r w:rsidRPr="6F7B7E45">
              <w:rPr>
                <w:rFonts w:ascii="Calibri" w:eastAsia="Calibri" w:hAnsi="Calibri" w:cs="Calibri"/>
                <w:color w:val="000000" w:themeColor="text1"/>
                <w:lang w:val="en-US"/>
              </w:rPr>
              <w:t>To be completed by Referee (contractor)</w:t>
            </w:r>
          </w:p>
        </w:tc>
      </w:tr>
      <w:tr w:rsidR="6F7B7E45" w14:paraId="7C49EC7A" w14:textId="77777777" w:rsidTr="00B07B37">
        <w:trPr>
          <w:trHeight w:val="315"/>
        </w:trPr>
        <w:tc>
          <w:tcPr>
            <w:tcW w:w="2095" w:type="dxa"/>
            <w:gridSpan w:val="2"/>
            <w:tcBorders>
              <w:top w:val="single" w:sz="8" w:space="0" w:color="auto"/>
              <w:left w:val="single" w:sz="8" w:space="0" w:color="auto"/>
              <w:bottom w:val="single" w:sz="8" w:space="0" w:color="auto"/>
              <w:right w:val="single" w:sz="8" w:space="0" w:color="auto"/>
            </w:tcBorders>
            <w:tcMar>
              <w:top w:w="85" w:type="dxa"/>
              <w:left w:w="70" w:type="dxa"/>
              <w:bottom w:w="85" w:type="dxa"/>
              <w:right w:w="70" w:type="dxa"/>
            </w:tcMar>
          </w:tcPr>
          <w:p w14:paraId="74E7F3C7" w14:textId="4511CB9E" w:rsidR="6F7B7E45" w:rsidRDefault="6F7B7E45" w:rsidP="6F7B7E45">
            <w:proofErr w:type="spellStart"/>
            <w:r w:rsidRPr="6F7B7E45">
              <w:rPr>
                <w:rFonts w:ascii="Calibri" w:eastAsia="Calibri" w:hAnsi="Calibri" w:cs="Calibri"/>
              </w:rPr>
              <w:t>Remarks</w:t>
            </w:r>
            <w:proofErr w:type="spellEnd"/>
            <w:r w:rsidRPr="6F7B7E45">
              <w:rPr>
                <w:rFonts w:ascii="Calibri" w:eastAsia="Calibri" w:hAnsi="Calibri" w:cs="Calibri"/>
              </w:rPr>
              <w:t>:</w:t>
            </w:r>
          </w:p>
        </w:tc>
        <w:tc>
          <w:tcPr>
            <w:tcW w:w="7055" w:type="dxa"/>
            <w:gridSpan w:val="4"/>
            <w:tcBorders>
              <w:top w:val="nil"/>
              <w:left w:val="single" w:sz="8" w:space="0" w:color="auto"/>
              <w:bottom w:val="single" w:sz="8" w:space="0" w:color="auto"/>
              <w:right w:val="single" w:sz="8" w:space="0" w:color="auto"/>
            </w:tcBorders>
            <w:tcMar>
              <w:top w:w="85" w:type="dxa"/>
              <w:left w:w="70" w:type="dxa"/>
              <w:bottom w:w="85" w:type="dxa"/>
              <w:right w:w="70" w:type="dxa"/>
            </w:tcMar>
          </w:tcPr>
          <w:p w14:paraId="60FD3024" w14:textId="2BCB0705" w:rsidR="6F7B7E45" w:rsidRDefault="6F7B7E45" w:rsidP="6F7B7E45">
            <w:r w:rsidRPr="6F7B7E45">
              <w:rPr>
                <w:rFonts w:ascii="Calibri" w:eastAsia="Calibri" w:hAnsi="Calibri" w:cs="Calibri"/>
              </w:rPr>
              <w:t xml:space="preserve"> </w:t>
            </w:r>
          </w:p>
          <w:p w14:paraId="44AEA7A7" w14:textId="61B28705" w:rsidR="6F7B7E45" w:rsidRDefault="6F7B7E45" w:rsidP="6F7B7E45">
            <w:r w:rsidRPr="6F7B7E45">
              <w:rPr>
                <w:rFonts w:ascii="Calibri" w:eastAsia="Calibri" w:hAnsi="Calibri" w:cs="Calibri"/>
              </w:rPr>
              <w:lastRenderedPageBreak/>
              <w:t xml:space="preserve"> </w:t>
            </w:r>
          </w:p>
          <w:p w14:paraId="42E6A022" w14:textId="06F55DFA" w:rsidR="6F7B7E45" w:rsidRDefault="6F7B7E45" w:rsidP="6F7B7E45">
            <w:r w:rsidRPr="6F7B7E45">
              <w:rPr>
                <w:rFonts w:ascii="Calibri" w:eastAsia="Calibri" w:hAnsi="Calibri" w:cs="Calibri"/>
              </w:rPr>
              <w:t xml:space="preserve"> </w:t>
            </w:r>
          </w:p>
          <w:p w14:paraId="4C22D4F7" w14:textId="245ABC14" w:rsidR="6F7B7E45" w:rsidRDefault="6F7B7E45" w:rsidP="6F7B7E45">
            <w:r w:rsidRPr="6F7B7E45">
              <w:rPr>
                <w:rFonts w:ascii="Calibri" w:eastAsia="Calibri" w:hAnsi="Calibri" w:cs="Calibri"/>
              </w:rPr>
              <w:t xml:space="preserve"> </w:t>
            </w:r>
          </w:p>
        </w:tc>
      </w:tr>
      <w:tr w:rsidR="6F7B7E45" w14:paraId="28F59BC1" w14:textId="77777777" w:rsidTr="00B07B37">
        <w:trPr>
          <w:trHeight w:val="315"/>
        </w:trPr>
        <w:tc>
          <w:tcPr>
            <w:tcW w:w="2095" w:type="dxa"/>
            <w:gridSpan w:val="2"/>
            <w:tcBorders>
              <w:top w:val="single" w:sz="8" w:space="0" w:color="auto"/>
              <w:left w:val="single" w:sz="8" w:space="0" w:color="auto"/>
              <w:bottom w:val="single" w:sz="8" w:space="0" w:color="auto"/>
              <w:right w:val="single" w:sz="8" w:space="0" w:color="auto"/>
            </w:tcBorders>
            <w:tcMar>
              <w:top w:w="85" w:type="dxa"/>
              <w:left w:w="70" w:type="dxa"/>
              <w:bottom w:w="85" w:type="dxa"/>
              <w:right w:w="70" w:type="dxa"/>
            </w:tcMar>
          </w:tcPr>
          <w:p w14:paraId="7C71E765" w14:textId="099B8820" w:rsidR="6F7B7E45" w:rsidRDefault="6F7B7E45" w:rsidP="6F7B7E45">
            <w:r w:rsidRPr="6F7B7E45">
              <w:rPr>
                <w:rFonts w:ascii="Calibri" w:eastAsia="Calibri" w:hAnsi="Calibri" w:cs="Calibri"/>
              </w:rPr>
              <w:lastRenderedPageBreak/>
              <w:t xml:space="preserve">Company name </w:t>
            </w:r>
            <w:proofErr w:type="spellStart"/>
            <w:r w:rsidRPr="6F7B7E45">
              <w:rPr>
                <w:rFonts w:ascii="Calibri" w:eastAsia="Calibri" w:hAnsi="Calibri" w:cs="Calibri"/>
              </w:rPr>
              <w:t>reference</w:t>
            </w:r>
            <w:proofErr w:type="spellEnd"/>
            <w:r w:rsidRPr="6F7B7E45">
              <w:rPr>
                <w:rFonts w:ascii="Calibri" w:eastAsia="Calibri" w:hAnsi="Calibri" w:cs="Calibri"/>
              </w:rPr>
              <w:t>:</w:t>
            </w:r>
          </w:p>
        </w:tc>
        <w:tc>
          <w:tcPr>
            <w:tcW w:w="7055" w:type="dxa"/>
            <w:gridSpan w:val="4"/>
            <w:tcBorders>
              <w:top w:val="single" w:sz="8" w:space="0" w:color="auto"/>
              <w:left w:val="single" w:sz="8" w:space="0" w:color="auto"/>
              <w:bottom w:val="single" w:sz="8" w:space="0" w:color="auto"/>
              <w:right w:val="single" w:sz="8" w:space="0" w:color="auto"/>
            </w:tcBorders>
            <w:tcMar>
              <w:top w:w="85" w:type="dxa"/>
              <w:left w:w="70" w:type="dxa"/>
              <w:bottom w:w="85" w:type="dxa"/>
              <w:right w:w="70" w:type="dxa"/>
            </w:tcMar>
          </w:tcPr>
          <w:p w14:paraId="4C477D1F" w14:textId="1E26C2B9" w:rsidR="6F7B7E45" w:rsidRDefault="6F7B7E45" w:rsidP="6F7B7E45">
            <w:r w:rsidRPr="6F7B7E45">
              <w:rPr>
                <w:rFonts w:ascii="Calibri" w:eastAsia="Calibri" w:hAnsi="Calibri" w:cs="Calibri"/>
              </w:rPr>
              <w:t xml:space="preserve"> </w:t>
            </w:r>
          </w:p>
        </w:tc>
      </w:tr>
      <w:tr w:rsidR="6F7B7E45" w14:paraId="35EA2AC3" w14:textId="77777777" w:rsidTr="00B07B37">
        <w:trPr>
          <w:trHeight w:val="315"/>
        </w:trPr>
        <w:tc>
          <w:tcPr>
            <w:tcW w:w="2095" w:type="dxa"/>
            <w:gridSpan w:val="2"/>
            <w:tcBorders>
              <w:top w:val="single" w:sz="8" w:space="0" w:color="auto"/>
              <w:left w:val="single" w:sz="8" w:space="0" w:color="auto"/>
              <w:bottom w:val="single" w:sz="8" w:space="0" w:color="auto"/>
              <w:right w:val="single" w:sz="8" w:space="0" w:color="auto"/>
            </w:tcBorders>
            <w:tcMar>
              <w:top w:w="85" w:type="dxa"/>
              <w:left w:w="70" w:type="dxa"/>
              <w:bottom w:w="85" w:type="dxa"/>
              <w:right w:w="70" w:type="dxa"/>
            </w:tcMar>
          </w:tcPr>
          <w:p w14:paraId="6BADCA80" w14:textId="220918C8" w:rsidR="6F7B7E45" w:rsidRDefault="6F7B7E45" w:rsidP="6F7B7E45">
            <w:r w:rsidRPr="6F7B7E45">
              <w:rPr>
                <w:rFonts w:ascii="Calibri" w:eastAsia="Calibri" w:hAnsi="Calibri" w:cs="Calibri"/>
              </w:rPr>
              <w:t xml:space="preserve">Name of </w:t>
            </w:r>
            <w:proofErr w:type="spellStart"/>
            <w:r w:rsidRPr="6F7B7E45">
              <w:rPr>
                <w:rFonts w:ascii="Calibri" w:eastAsia="Calibri" w:hAnsi="Calibri" w:cs="Calibri"/>
              </w:rPr>
              <w:t>the</w:t>
            </w:r>
            <w:proofErr w:type="spellEnd"/>
            <w:r w:rsidRPr="6F7B7E45">
              <w:rPr>
                <w:rFonts w:ascii="Calibri" w:eastAsia="Calibri" w:hAnsi="Calibri" w:cs="Calibri"/>
              </w:rPr>
              <w:t xml:space="preserve"> referent:</w:t>
            </w:r>
          </w:p>
        </w:tc>
        <w:tc>
          <w:tcPr>
            <w:tcW w:w="7055" w:type="dxa"/>
            <w:gridSpan w:val="4"/>
            <w:tcBorders>
              <w:top w:val="single" w:sz="8" w:space="0" w:color="auto"/>
              <w:left w:val="single" w:sz="8" w:space="0" w:color="auto"/>
              <w:bottom w:val="single" w:sz="8" w:space="0" w:color="auto"/>
              <w:right w:val="single" w:sz="8" w:space="0" w:color="auto"/>
            </w:tcBorders>
            <w:tcMar>
              <w:top w:w="85" w:type="dxa"/>
              <w:left w:w="70" w:type="dxa"/>
              <w:bottom w:w="85" w:type="dxa"/>
              <w:right w:w="70" w:type="dxa"/>
            </w:tcMar>
          </w:tcPr>
          <w:p w14:paraId="37B4DA04" w14:textId="06C9AD98" w:rsidR="6F7B7E45" w:rsidRDefault="6F7B7E45" w:rsidP="6F7B7E45">
            <w:r w:rsidRPr="6F7B7E45">
              <w:rPr>
                <w:rFonts w:ascii="Calibri" w:eastAsia="Calibri" w:hAnsi="Calibri" w:cs="Calibri"/>
              </w:rPr>
              <w:t xml:space="preserve"> </w:t>
            </w:r>
          </w:p>
        </w:tc>
      </w:tr>
      <w:tr w:rsidR="6F7B7E45" w14:paraId="71058FD8" w14:textId="77777777" w:rsidTr="00B07B37">
        <w:trPr>
          <w:trHeight w:val="315"/>
        </w:trPr>
        <w:tc>
          <w:tcPr>
            <w:tcW w:w="2095" w:type="dxa"/>
            <w:gridSpan w:val="2"/>
            <w:tcBorders>
              <w:top w:val="single" w:sz="8" w:space="0" w:color="auto"/>
              <w:left w:val="single" w:sz="8" w:space="0" w:color="auto"/>
              <w:bottom w:val="single" w:sz="8" w:space="0" w:color="auto"/>
              <w:right w:val="single" w:sz="8" w:space="0" w:color="auto"/>
            </w:tcBorders>
            <w:tcMar>
              <w:top w:w="85" w:type="dxa"/>
              <w:left w:w="70" w:type="dxa"/>
              <w:bottom w:w="85" w:type="dxa"/>
              <w:right w:w="70" w:type="dxa"/>
            </w:tcMar>
          </w:tcPr>
          <w:p w14:paraId="468D4235" w14:textId="19AED863" w:rsidR="6F7B7E45" w:rsidRDefault="6F7B7E45" w:rsidP="6F7B7E45">
            <w:r w:rsidRPr="6F7B7E45">
              <w:rPr>
                <w:rFonts w:ascii="Calibri" w:eastAsia="Calibri" w:hAnsi="Calibri" w:cs="Calibri"/>
              </w:rPr>
              <w:t xml:space="preserve">Phone </w:t>
            </w:r>
            <w:proofErr w:type="spellStart"/>
            <w:r w:rsidRPr="6F7B7E45">
              <w:rPr>
                <w:rFonts w:ascii="Calibri" w:eastAsia="Calibri" w:hAnsi="Calibri" w:cs="Calibri"/>
              </w:rPr>
              <w:t>number</w:t>
            </w:r>
            <w:proofErr w:type="spellEnd"/>
            <w:r w:rsidRPr="6F7B7E45">
              <w:rPr>
                <w:rFonts w:ascii="Calibri" w:eastAsia="Calibri" w:hAnsi="Calibri" w:cs="Calibri"/>
              </w:rPr>
              <w:t xml:space="preserve"> referent:</w:t>
            </w:r>
          </w:p>
        </w:tc>
        <w:tc>
          <w:tcPr>
            <w:tcW w:w="7055" w:type="dxa"/>
            <w:gridSpan w:val="4"/>
            <w:tcBorders>
              <w:top w:val="single" w:sz="8" w:space="0" w:color="auto"/>
              <w:left w:val="single" w:sz="8" w:space="0" w:color="auto"/>
              <w:bottom w:val="single" w:sz="8" w:space="0" w:color="auto"/>
              <w:right w:val="single" w:sz="8" w:space="0" w:color="auto"/>
            </w:tcBorders>
            <w:tcMar>
              <w:top w:w="85" w:type="dxa"/>
              <w:left w:w="70" w:type="dxa"/>
              <w:bottom w:w="85" w:type="dxa"/>
              <w:right w:w="70" w:type="dxa"/>
            </w:tcMar>
          </w:tcPr>
          <w:p w14:paraId="129992E5" w14:textId="7AF7A44D" w:rsidR="6F7B7E45" w:rsidRDefault="6F7B7E45" w:rsidP="6F7B7E45">
            <w:r w:rsidRPr="6F7B7E45">
              <w:rPr>
                <w:rFonts w:ascii="Calibri" w:eastAsia="Calibri" w:hAnsi="Calibri" w:cs="Calibri"/>
              </w:rPr>
              <w:t xml:space="preserve"> </w:t>
            </w:r>
          </w:p>
        </w:tc>
      </w:tr>
      <w:tr w:rsidR="6F7B7E45" w14:paraId="18D7EDB9" w14:textId="77777777" w:rsidTr="00B07B37">
        <w:trPr>
          <w:trHeight w:val="315"/>
        </w:trPr>
        <w:tc>
          <w:tcPr>
            <w:tcW w:w="2095" w:type="dxa"/>
            <w:gridSpan w:val="2"/>
            <w:tcBorders>
              <w:top w:val="single" w:sz="8" w:space="0" w:color="auto"/>
              <w:left w:val="single" w:sz="8" w:space="0" w:color="auto"/>
              <w:bottom w:val="single" w:sz="8" w:space="0" w:color="auto"/>
              <w:right w:val="single" w:sz="8" w:space="0" w:color="auto"/>
            </w:tcBorders>
            <w:tcMar>
              <w:top w:w="85" w:type="dxa"/>
              <w:left w:w="70" w:type="dxa"/>
              <w:bottom w:w="85" w:type="dxa"/>
              <w:right w:w="70" w:type="dxa"/>
            </w:tcMar>
          </w:tcPr>
          <w:p w14:paraId="62A8CA5F" w14:textId="5E102EDB" w:rsidR="6F7B7E45" w:rsidRDefault="6F7B7E45" w:rsidP="6F7B7E45">
            <w:proofErr w:type="spellStart"/>
            <w:r w:rsidRPr="6F7B7E45">
              <w:rPr>
                <w:rFonts w:ascii="Calibri" w:eastAsia="Calibri" w:hAnsi="Calibri" w:cs="Calibri"/>
              </w:rPr>
              <w:t>Position</w:t>
            </w:r>
            <w:proofErr w:type="spellEnd"/>
            <w:r w:rsidRPr="6F7B7E45">
              <w:rPr>
                <w:rFonts w:ascii="Calibri" w:eastAsia="Calibri" w:hAnsi="Calibri" w:cs="Calibri"/>
              </w:rPr>
              <w:t xml:space="preserve"> referent:</w:t>
            </w:r>
          </w:p>
        </w:tc>
        <w:tc>
          <w:tcPr>
            <w:tcW w:w="7055" w:type="dxa"/>
            <w:gridSpan w:val="4"/>
            <w:tcBorders>
              <w:top w:val="single" w:sz="8" w:space="0" w:color="auto"/>
              <w:left w:val="single" w:sz="8" w:space="0" w:color="auto"/>
              <w:bottom w:val="single" w:sz="8" w:space="0" w:color="auto"/>
              <w:right w:val="single" w:sz="8" w:space="0" w:color="auto"/>
            </w:tcBorders>
            <w:tcMar>
              <w:top w:w="85" w:type="dxa"/>
              <w:left w:w="70" w:type="dxa"/>
              <w:bottom w:w="85" w:type="dxa"/>
              <w:right w:w="70" w:type="dxa"/>
            </w:tcMar>
          </w:tcPr>
          <w:p w14:paraId="7455FD08" w14:textId="2F06D1E2" w:rsidR="6F7B7E45" w:rsidRDefault="6F7B7E45" w:rsidP="6F7B7E45">
            <w:r w:rsidRPr="6F7B7E45">
              <w:rPr>
                <w:rFonts w:ascii="Calibri" w:eastAsia="Calibri" w:hAnsi="Calibri" w:cs="Calibri"/>
              </w:rPr>
              <w:t xml:space="preserve"> </w:t>
            </w:r>
          </w:p>
        </w:tc>
      </w:tr>
      <w:tr w:rsidR="6F7B7E45" w:rsidRPr="00A13C71" w14:paraId="5686327E" w14:textId="77777777" w:rsidTr="00B07B37">
        <w:trPr>
          <w:trHeight w:val="315"/>
        </w:trPr>
        <w:tc>
          <w:tcPr>
            <w:tcW w:w="2095" w:type="dxa"/>
            <w:gridSpan w:val="2"/>
            <w:tcBorders>
              <w:top w:val="single" w:sz="8" w:space="0" w:color="auto"/>
              <w:left w:val="single" w:sz="8" w:space="0" w:color="auto"/>
              <w:bottom w:val="single" w:sz="8" w:space="0" w:color="auto"/>
              <w:right w:val="single" w:sz="8" w:space="0" w:color="auto"/>
            </w:tcBorders>
            <w:tcMar>
              <w:top w:w="85" w:type="dxa"/>
              <w:left w:w="70" w:type="dxa"/>
              <w:bottom w:w="85" w:type="dxa"/>
              <w:right w:w="70" w:type="dxa"/>
            </w:tcMar>
          </w:tcPr>
          <w:p w14:paraId="3154D95A" w14:textId="2CCBE9D3" w:rsidR="6F7B7E45" w:rsidRPr="00C939EF" w:rsidRDefault="6F7B7E45" w:rsidP="6F7B7E45">
            <w:pPr>
              <w:rPr>
                <w:lang w:val="en-GB"/>
              </w:rPr>
            </w:pPr>
            <w:r w:rsidRPr="6F7B7E45">
              <w:rPr>
                <w:rFonts w:ascii="Calibri" w:eastAsia="Calibri" w:hAnsi="Calibri" w:cs="Calibri"/>
                <w:lang w:val="en-US"/>
              </w:rPr>
              <w:t>Signature for agreement with content of reference:</w:t>
            </w:r>
          </w:p>
        </w:tc>
        <w:tc>
          <w:tcPr>
            <w:tcW w:w="7055" w:type="dxa"/>
            <w:gridSpan w:val="4"/>
            <w:tcBorders>
              <w:top w:val="single" w:sz="8" w:space="0" w:color="auto"/>
              <w:left w:val="single" w:sz="8" w:space="0" w:color="auto"/>
              <w:bottom w:val="single" w:sz="8" w:space="0" w:color="auto"/>
              <w:right w:val="single" w:sz="8" w:space="0" w:color="auto"/>
            </w:tcBorders>
            <w:tcMar>
              <w:top w:w="85" w:type="dxa"/>
              <w:left w:w="70" w:type="dxa"/>
              <w:bottom w:w="85" w:type="dxa"/>
              <w:right w:w="70" w:type="dxa"/>
            </w:tcMar>
          </w:tcPr>
          <w:p w14:paraId="3F3E5289" w14:textId="1AED91EC" w:rsidR="6F7B7E45" w:rsidRPr="00C939EF" w:rsidRDefault="6F7B7E45" w:rsidP="6F7B7E45">
            <w:pPr>
              <w:rPr>
                <w:lang w:val="en-GB"/>
              </w:rPr>
            </w:pPr>
            <w:r w:rsidRPr="6F7B7E45">
              <w:rPr>
                <w:rFonts w:ascii="Calibri" w:eastAsia="Calibri" w:hAnsi="Calibri" w:cs="Calibri"/>
                <w:lang w:val="en-US"/>
              </w:rPr>
              <w:t xml:space="preserve"> </w:t>
            </w:r>
          </w:p>
        </w:tc>
      </w:tr>
      <w:tr w:rsidR="6F7B7E45" w14:paraId="78880E6D" w14:textId="77777777" w:rsidTr="00B07B37">
        <w:trPr>
          <w:trHeight w:val="315"/>
        </w:trPr>
        <w:tc>
          <w:tcPr>
            <w:tcW w:w="2095" w:type="dxa"/>
            <w:gridSpan w:val="2"/>
            <w:tcBorders>
              <w:top w:val="single" w:sz="8" w:space="0" w:color="auto"/>
              <w:left w:val="single" w:sz="8" w:space="0" w:color="auto"/>
              <w:bottom w:val="single" w:sz="8" w:space="0" w:color="auto"/>
              <w:right w:val="single" w:sz="8" w:space="0" w:color="auto"/>
            </w:tcBorders>
            <w:tcMar>
              <w:top w:w="85" w:type="dxa"/>
              <w:left w:w="70" w:type="dxa"/>
              <w:bottom w:w="85" w:type="dxa"/>
              <w:right w:w="70" w:type="dxa"/>
            </w:tcMar>
          </w:tcPr>
          <w:p w14:paraId="2D500B59" w14:textId="17EB8098" w:rsidR="6F7B7E45" w:rsidRDefault="6F7B7E45" w:rsidP="6F7B7E45">
            <w:proofErr w:type="spellStart"/>
            <w:r w:rsidRPr="6F7B7E45">
              <w:rPr>
                <w:rFonts w:ascii="Calibri" w:eastAsia="Calibri" w:hAnsi="Calibri" w:cs="Calibri"/>
              </w:rPr>
              <w:t>Place</w:t>
            </w:r>
            <w:proofErr w:type="spellEnd"/>
            <w:r w:rsidRPr="6F7B7E45">
              <w:rPr>
                <w:rFonts w:ascii="Calibri" w:eastAsia="Calibri" w:hAnsi="Calibri" w:cs="Calibri"/>
              </w:rPr>
              <w:t xml:space="preserve"> </w:t>
            </w:r>
            <w:proofErr w:type="spellStart"/>
            <w:r w:rsidRPr="6F7B7E45">
              <w:rPr>
                <w:rFonts w:ascii="Calibri" w:eastAsia="Calibri" w:hAnsi="Calibri" w:cs="Calibri"/>
              </w:rPr>
              <w:t>and</w:t>
            </w:r>
            <w:proofErr w:type="spellEnd"/>
            <w:r w:rsidRPr="6F7B7E45">
              <w:rPr>
                <w:rFonts w:ascii="Calibri" w:eastAsia="Calibri" w:hAnsi="Calibri" w:cs="Calibri"/>
              </w:rPr>
              <w:t xml:space="preserve"> date:</w:t>
            </w:r>
          </w:p>
        </w:tc>
        <w:tc>
          <w:tcPr>
            <w:tcW w:w="7055" w:type="dxa"/>
            <w:gridSpan w:val="4"/>
            <w:tcBorders>
              <w:top w:val="single" w:sz="8" w:space="0" w:color="auto"/>
              <w:left w:val="single" w:sz="8" w:space="0" w:color="auto"/>
              <w:bottom w:val="single" w:sz="8" w:space="0" w:color="auto"/>
              <w:right w:val="single" w:sz="8" w:space="0" w:color="auto"/>
            </w:tcBorders>
            <w:tcMar>
              <w:top w:w="85" w:type="dxa"/>
              <w:left w:w="70" w:type="dxa"/>
              <w:bottom w:w="85" w:type="dxa"/>
              <w:right w:w="70" w:type="dxa"/>
            </w:tcMar>
          </w:tcPr>
          <w:p w14:paraId="74440931" w14:textId="726016ED" w:rsidR="6F7B7E45" w:rsidRDefault="6F7B7E45" w:rsidP="6F7B7E45">
            <w:pPr>
              <w:rPr>
                <w:rFonts w:ascii="Calibri" w:eastAsia="Calibri" w:hAnsi="Calibri" w:cs="Calibri"/>
              </w:rPr>
            </w:pPr>
          </w:p>
        </w:tc>
      </w:tr>
    </w:tbl>
    <w:p w14:paraId="3CB03C6D" w14:textId="0E4DBDF5" w:rsidR="00C7045C" w:rsidRPr="00031018" w:rsidRDefault="00C7045C" w:rsidP="00B07B37">
      <w:pPr>
        <w:pStyle w:val="Bullet"/>
      </w:pPr>
    </w:p>
    <w:p w14:paraId="638BE5E9" w14:textId="7FE833D2" w:rsidR="00C7045C" w:rsidRPr="00031018" w:rsidRDefault="00C7045C" w:rsidP="0068070A">
      <w:pPr>
        <w:rPr>
          <w:rFonts w:ascii="Verdana" w:hAnsi="Verdana"/>
          <w:sz w:val="18"/>
          <w:szCs w:val="18"/>
          <w:lang w:val="en-GB"/>
        </w:rPr>
      </w:pPr>
    </w:p>
    <w:sectPr w:rsidR="00C7045C" w:rsidRPr="00031018">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522FC" w14:textId="77777777" w:rsidR="00CC2312" w:rsidRDefault="00CC2312">
      <w:pPr>
        <w:spacing w:after="0" w:line="240" w:lineRule="auto"/>
      </w:pPr>
      <w:r>
        <w:separator/>
      </w:r>
    </w:p>
  </w:endnote>
  <w:endnote w:type="continuationSeparator" w:id="0">
    <w:p w14:paraId="0BDC6092" w14:textId="77777777" w:rsidR="00CC2312" w:rsidRDefault="00CC2312">
      <w:pPr>
        <w:spacing w:after="0" w:line="240" w:lineRule="auto"/>
      </w:pPr>
      <w:r>
        <w:continuationSeparator/>
      </w:r>
    </w:p>
  </w:endnote>
  <w:endnote w:type="continuationNotice" w:id="1">
    <w:p w14:paraId="3D1C6BC7" w14:textId="77777777" w:rsidR="00CC2312" w:rsidRDefault="00CC23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517FE1E" w14:paraId="033AB29E" w14:textId="77777777" w:rsidTr="6517FE1E">
      <w:trPr>
        <w:trHeight w:val="300"/>
      </w:trPr>
      <w:tc>
        <w:tcPr>
          <w:tcW w:w="3020" w:type="dxa"/>
        </w:tcPr>
        <w:p w14:paraId="22FBEFDD" w14:textId="6C9C2D9A" w:rsidR="6517FE1E" w:rsidRDefault="6517FE1E" w:rsidP="6517FE1E">
          <w:pPr>
            <w:pStyle w:val="Koptekst"/>
            <w:ind w:left="-115"/>
          </w:pPr>
        </w:p>
      </w:tc>
      <w:tc>
        <w:tcPr>
          <w:tcW w:w="3020" w:type="dxa"/>
        </w:tcPr>
        <w:p w14:paraId="7FB1C66E" w14:textId="08ADC6A7" w:rsidR="6517FE1E" w:rsidRDefault="6517FE1E" w:rsidP="6517FE1E">
          <w:pPr>
            <w:pStyle w:val="Koptekst"/>
            <w:jc w:val="center"/>
          </w:pPr>
        </w:p>
      </w:tc>
      <w:tc>
        <w:tcPr>
          <w:tcW w:w="3020" w:type="dxa"/>
        </w:tcPr>
        <w:p w14:paraId="0DFD48DE" w14:textId="2093378E" w:rsidR="6517FE1E" w:rsidRDefault="6517FE1E" w:rsidP="6517FE1E">
          <w:pPr>
            <w:pStyle w:val="Koptekst"/>
            <w:ind w:right="-115"/>
            <w:jc w:val="right"/>
          </w:pPr>
        </w:p>
      </w:tc>
    </w:tr>
  </w:tbl>
  <w:p w14:paraId="2EA04619" w14:textId="7D5162A2" w:rsidR="6517FE1E" w:rsidRDefault="6517FE1E" w:rsidP="6517FE1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F3A16" w14:textId="77777777" w:rsidR="00CC2312" w:rsidRDefault="00CC2312">
      <w:pPr>
        <w:spacing w:after="0" w:line="240" w:lineRule="auto"/>
      </w:pPr>
      <w:r>
        <w:separator/>
      </w:r>
    </w:p>
  </w:footnote>
  <w:footnote w:type="continuationSeparator" w:id="0">
    <w:p w14:paraId="10848859" w14:textId="77777777" w:rsidR="00CC2312" w:rsidRDefault="00CC2312">
      <w:pPr>
        <w:spacing w:after="0" w:line="240" w:lineRule="auto"/>
      </w:pPr>
      <w:r>
        <w:continuationSeparator/>
      </w:r>
    </w:p>
  </w:footnote>
  <w:footnote w:type="continuationNotice" w:id="1">
    <w:p w14:paraId="1C704137" w14:textId="77777777" w:rsidR="00CC2312" w:rsidRDefault="00CC231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517FE1E" w14:paraId="1CBEA625" w14:textId="77777777" w:rsidTr="6517FE1E">
      <w:trPr>
        <w:trHeight w:val="300"/>
      </w:trPr>
      <w:tc>
        <w:tcPr>
          <w:tcW w:w="3020" w:type="dxa"/>
        </w:tcPr>
        <w:p w14:paraId="3EA7CD93" w14:textId="3B272C33" w:rsidR="6517FE1E" w:rsidRDefault="6517FE1E" w:rsidP="6517FE1E">
          <w:pPr>
            <w:pStyle w:val="Koptekst"/>
            <w:ind w:left="-115"/>
          </w:pPr>
        </w:p>
      </w:tc>
      <w:tc>
        <w:tcPr>
          <w:tcW w:w="3020" w:type="dxa"/>
        </w:tcPr>
        <w:p w14:paraId="1102D221" w14:textId="02FF8954" w:rsidR="6517FE1E" w:rsidRDefault="6517FE1E" w:rsidP="6517FE1E">
          <w:pPr>
            <w:pStyle w:val="Koptekst"/>
            <w:jc w:val="center"/>
          </w:pPr>
        </w:p>
      </w:tc>
      <w:tc>
        <w:tcPr>
          <w:tcW w:w="3020" w:type="dxa"/>
        </w:tcPr>
        <w:p w14:paraId="3ED01DE9" w14:textId="42AB7768" w:rsidR="6517FE1E" w:rsidRDefault="6517FE1E" w:rsidP="6517FE1E">
          <w:pPr>
            <w:pStyle w:val="Koptekst"/>
            <w:ind w:right="-115"/>
            <w:jc w:val="right"/>
          </w:pPr>
        </w:p>
      </w:tc>
    </w:tr>
  </w:tbl>
  <w:p w14:paraId="03694F61" w14:textId="0274D8E2" w:rsidR="6517FE1E" w:rsidRDefault="6517FE1E" w:rsidP="6517FE1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CE50F"/>
    <w:multiLevelType w:val="hybridMultilevel"/>
    <w:tmpl w:val="6A944DC4"/>
    <w:lvl w:ilvl="0" w:tplc="D88E3D18">
      <w:start w:val="1"/>
      <w:numFmt w:val="bullet"/>
      <w:lvlText w:val="·"/>
      <w:lvlJc w:val="left"/>
      <w:pPr>
        <w:ind w:left="720" w:hanging="360"/>
      </w:pPr>
      <w:rPr>
        <w:rFonts w:ascii="Symbol" w:hAnsi="Symbol" w:hint="default"/>
      </w:rPr>
    </w:lvl>
    <w:lvl w:ilvl="1" w:tplc="330CAAB8">
      <w:start w:val="1"/>
      <w:numFmt w:val="bullet"/>
      <w:lvlText w:val="o"/>
      <w:lvlJc w:val="left"/>
      <w:pPr>
        <w:ind w:left="1440" w:hanging="360"/>
      </w:pPr>
      <w:rPr>
        <w:rFonts w:ascii="Courier New" w:hAnsi="Courier New" w:hint="default"/>
      </w:rPr>
    </w:lvl>
    <w:lvl w:ilvl="2" w:tplc="F20EB468">
      <w:start w:val="1"/>
      <w:numFmt w:val="bullet"/>
      <w:lvlText w:val=""/>
      <w:lvlJc w:val="left"/>
      <w:pPr>
        <w:ind w:left="2160" w:hanging="360"/>
      </w:pPr>
      <w:rPr>
        <w:rFonts w:ascii="Wingdings" w:hAnsi="Wingdings" w:hint="default"/>
      </w:rPr>
    </w:lvl>
    <w:lvl w:ilvl="3" w:tplc="8878DAB4">
      <w:start w:val="1"/>
      <w:numFmt w:val="bullet"/>
      <w:lvlText w:val=""/>
      <w:lvlJc w:val="left"/>
      <w:pPr>
        <w:ind w:left="2880" w:hanging="360"/>
      </w:pPr>
      <w:rPr>
        <w:rFonts w:ascii="Symbol" w:hAnsi="Symbol" w:hint="default"/>
      </w:rPr>
    </w:lvl>
    <w:lvl w:ilvl="4" w:tplc="DB6E8CD6">
      <w:start w:val="1"/>
      <w:numFmt w:val="bullet"/>
      <w:lvlText w:val="o"/>
      <w:lvlJc w:val="left"/>
      <w:pPr>
        <w:ind w:left="3600" w:hanging="360"/>
      </w:pPr>
      <w:rPr>
        <w:rFonts w:ascii="Courier New" w:hAnsi="Courier New" w:hint="default"/>
      </w:rPr>
    </w:lvl>
    <w:lvl w:ilvl="5" w:tplc="6308875E">
      <w:start w:val="1"/>
      <w:numFmt w:val="bullet"/>
      <w:lvlText w:val=""/>
      <w:lvlJc w:val="left"/>
      <w:pPr>
        <w:ind w:left="4320" w:hanging="360"/>
      </w:pPr>
      <w:rPr>
        <w:rFonts w:ascii="Wingdings" w:hAnsi="Wingdings" w:hint="default"/>
      </w:rPr>
    </w:lvl>
    <w:lvl w:ilvl="6" w:tplc="ADBA39B4">
      <w:start w:val="1"/>
      <w:numFmt w:val="bullet"/>
      <w:lvlText w:val=""/>
      <w:lvlJc w:val="left"/>
      <w:pPr>
        <w:ind w:left="5040" w:hanging="360"/>
      </w:pPr>
      <w:rPr>
        <w:rFonts w:ascii="Symbol" w:hAnsi="Symbol" w:hint="default"/>
      </w:rPr>
    </w:lvl>
    <w:lvl w:ilvl="7" w:tplc="28383608">
      <w:start w:val="1"/>
      <w:numFmt w:val="bullet"/>
      <w:lvlText w:val="o"/>
      <w:lvlJc w:val="left"/>
      <w:pPr>
        <w:ind w:left="5760" w:hanging="360"/>
      </w:pPr>
      <w:rPr>
        <w:rFonts w:ascii="Courier New" w:hAnsi="Courier New" w:hint="default"/>
      </w:rPr>
    </w:lvl>
    <w:lvl w:ilvl="8" w:tplc="1BA26EC0">
      <w:start w:val="1"/>
      <w:numFmt w:val="bullet"/>
      <w:lvlText w:val=""/>
      <w:lvlJc w:val="left"/>
      <w:pPr>
        <w:ind w:left="6480" w:hanging="360"/>
      </w:pPr>
      <w:rPr>
        <w:rFonts w:ascii="Wingdings" w:hAnsi="Wingdings" w:hint="default"/>
      </w:rPr>
    </w:lvl>
  </w:abstractNum>
  <w:abstractNum w:abstractNumId="1" w15:restartNumberingAfterBreak="0">
    <w:nsid w:val="186103EF"/>
    <w:multiLevelType w:val="hybridMultilevel"/>
    <w:tmpl w:val="4750389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95324D0"/>
    <w:multiLevelType w:val="hybridMultilevel"/>
    <w:tmpl w:val="FD5200FE"/>
    <w:lvl w:ilvl="0" w:tplc="63B69D70">
      <w:start w:val="1"/>
      <w:numFmt w:val="bullet"/>
      <w:lvlText w:val="·"/>
      <w:lvlJc w:val="left"/>
      <w:pPr>
        <w:ind w:left="720" w:hanging="360"/>
      </w:pPr>
      <w:rPr>
        <w:rFonts w:ascii="Symbol" w:hAnsi="Symbol" w:hint="default"/>
      </w:rPr>
    </w:lvl>
    <w:lvl w:ilvl="1" w:tplc="58645F6E">
      <w:start w:val="1"/>
      <w:numFmt w:val="bullet"/>
      <w:lvlText w:val="o"/>
      <w:lvlJc w:val="left"/>
      <w:pPr>
        <w:ind w:left="1440" w:hanging="360"/>
      </w:pPr>
      <w:rPr>
        <w:rFonts w:ascii="Courier New" w:hAnsi="Courier New" w:hint="default"/>
      </w:rPr>
    </w:lvl>
    <w:lvl w:ilvl="2" w:tplc="794CF27C">
      <w:start w:val="1"/>
      <w:numFmt w:val="bullet"/>
      <w:lvlText w:val=""/>
      <w:lvlJc w:val="left"/>
      <w:pPr>
        <w:ind w:left="2160" w:hanging="360"/>
      </w:pPr>
      <w:rPr>
        <w:rFonts w:ascii="Wingdings" w:hAnsi="Wingdings" w:hint="default"/>
      </w:rPr>
    </w:lvl>
    <w:lvl w:ilvl="3" w:tplc="03CE4196">
      <w:start w:val="1"/>
      <w:numFmt w:val="bullet"/>
      <w:lvlText w:val=""/>
      <w:lvlJc w:val="left"/>
      <w:pPr>
        <w:ind w:left="2880" w:hanging="360"/>
      </w:pPr>
      <w:rPr>
        <w:rFonts w:ascii="Symbol" w:hAnsi="Symbol" w:hint="default"/>
      </w:rPr>
    </w:lvl>
    <w:lvl w:ilvl="4" w:tplc="9E8CD500">
      <w:start w:val="1"/>
      <w:numFmt w:val="bullet"/>
      <w:lvlText w:val="o"/>
      <w:lvlJc w:val="left"/>
      <w:pPr>
        <w:ind w:left="3600" w:hanging="360"/>
      </w:pPr>
      <w:rPr>
        <w:rFonts w:ascii="Courier New" w:hAnsi="Courier New" w:hint="default"/>
      </w:rPr>
    </w:lvl>
    <w:lvl w:ilvl="5" w:tplc="DD92AEAC">
      <w:start w:val="1"/>
      <w:numFmt w:val="bullet"/>
      <w:lvlText w:val=""/>
      <w:lvlJc w:val="left"/>
      <w:pPr>
        <w:ind w:left="4320" w:hanging="360"/>
      </w:pPr>
      <w:rPr>
        <w:rFonts w:ascii="Wingdings" w:hAnsi="Wingdings" w:hint="default"/>
      </w:rPr>
    </w:lvl>
    <w:lvl w:ilvl="6" w:tplc="AEBE3112">
      <w:start w:val="1"/>
      <w:numFmt w:val="bullet"/>
      <w:lvlText w:val=""/>
      <w:lvlJc w:val="left"/>
      <w:pPr>
        <w:ind w:left="5040" w:hanging="360"/>
      </w:pPr>
      <w:rPr>
        <w:rFonts w:ascii="Symbol" w:hAnsi="Symbol" w:hint="default"/>
      </w:rPr>
    </w:lvl>
    <w:lvl w:ilvl="7" w:tplc="D35033E8">
      <w:start w:val="1"/>
      <w:numFmt w:val="bullet"/>
      <w:lvlText w:val="o"/>
      <w:lvlJc w:val="left"/>
      <w:pPr>
        <w:ind w:left="5760" w:hanging="360"/>
      </w:pPr>
      <w:rPr>
        <w:rFonts w:ascii="Courier New" w:hAnsi="Courier New" w:hint="default"/>
      </w:rPr>
    </w:lvl>
    <w:lvl w:ilvl="8" w:tplc="CF269FA2">
      <w:start w:val="1"/>
      <w:numFmt w:val="bullet"/>
      <w:lvlText w:val=""/>
      <w:lvlJc w:val="left"/>
      <w:pPr>
        <w:ind w:left="6480" w:hanging="360"/>
      </w:pPr>
      <w:rPr>
        <w:rFonts w:ascii="Wingdings" w:hAnsi="Wingdings" w:hint="default"/>
      </w:rPr>
    </w:lvl>
  </w:abstractNum>
  <w:abstractNum w:abstractNumId="3" w15:restartNumberingAfterBreak="0">
    <w:nsid w:val="2A439B19"/>
    <w:multiLevelType w:val="hybridMultilevel"/>
    <w:tmpl w:val="8F1E13D2"/>
    <w:lvl w:ilvl="0" w:tplc="B672B8C0">
      <w:start w:val="1"/>
      <w:numFmt w:val="bullet"/>
      <w:lvlText w:val="·"/>
      <w:lvlJc w:val="left"/>
      <w:pPr>
        <w:ind w:left="720" w:hanging="360"/>
      </w:pPr>
      <w:rPr>
        <w:rFonts w:ascii="Symbol" w:hAnsi="Symbol" w:hint="default"/>
      </w:rPr>
    </w:lvl>
    <w:lvl w:ilvl="1" w:tplc="18746EF0">
      <w:start w:val="1"/>
      <w:numFmt w:val="bullet"/>
      <w:lvlText w:val="o"/>
      <w:lvlJc w:val="left"/>
      <w:pPr>
        <w:ind w:left="1440" w:hanging="360"/>
      </w:pPr>
      <w:rPr>
        <w:rFonts w:ascii="Courier New" w:hAnsi="Courier New" w:hint="default"/>
      </w:rPr>
    </w:lvl>
    <w:lvl w:ilvl="2" w:tplc="46627B0A">
      <w:start w:val="1"/>
      <w:numFmt w:val="bullet"/>
      <w:lvlText w:val=""/>
      <w:lvlJc w:val="left"/>
      <w:pPr>
        <w:ind w:left="2160" w:hanging="360"/>
      </w:pPr>
      <w:rPr>
        <w:rFonts w:ascii="Wingdings" w:hAnsi="Wingdings" w:hint="default"/>
      </w:rPr>
    </w:lvl>
    <w:lvl w:ilvl="3" w:tplc="A2A4DA0C">
      <w:start w:val="1"/>
      <w:numFmt w:val="bullet"/>
      <w:lvlText w:val=""/>
      <w:lvlJc w:val="left"/>
      <w:pPr>
        <w:ind w:left="2880" w:hanging="360"/>
      </w:pPr>
      <w:rPr>
        <w:rFonts w:ascii="Symbol" w:hAnsi="Symbol" w:hint="default"/>
      </w:rPr>
    </w:lvl>
    <w:lvl w:ilvl="4" w:tplc="AF6C59CA">
      <w:start w:val="1"/>
      <w:numFmt w:val="bullet"/>
      <w:lvlText w:val="o"/>
      <w:lvlJc w:val="left"/>
      <w:pPr>
        <w:ind w:left="3600" w:hanging="360"/>
      </w:pPr>
      <w:rPr>
        <w:rFonts w:ascii="Courier New" w:hAnsi="Courier New" w:hint="default"/>
      </w:rPr>
    </w:lvl>
    <w:lvl w:ilvl="5" w:tplc="0888A8A8">
      <w:start w:val="1"/>
      <w:numFmt w:val="bullet"/>
      <w:lvlText w:val=""/>
      <w:lvlJc w:val="left"/>
      <w:pPr>
        <w:ind w:left="4320" w:hanging="360"/>
      </w:pPr>
      <w:rPr>
        <w:rFonts w:ascii="Wingdings" w:hAnsi="Wingdings" w:hint="default"/>
      </w:rPr>
    </w:lvl>
    <w:lvl w:ilvl="6" w:tplc="CCB02CDA">
      <w:start w:val="1"/>
      <w:numFmt w:val="bullet"/>
      <w:lvlText w:val=""/>
      <w:lvlJc w:val="left"/>
      <w:pPr>
        <w:ind w:left="5040" w:hanging="360"/>
      </w:pPr>
      <w:rPr>
        <w:rFonts w:ascii="Symbol" w:hAnsi="Symbol" w:hint="default"/>
      </w:rPr>
    </w:lvl>
    <w:lvl w:ilvl="7" w:tplc="27D475E2">
      <w:start w:val="1"/>
      <w:numFmt w:val="bullet"/>
      <w:lvlText w:val="o"/>
      <w:lvlJc w:val="left"/>
      <w:pPr>
        <w:ind w:left="5760" w:hanging="360"/>
      </w:pPr>
      <w:rPr>
        <w:rFonts w:ascii="Courier New" w:hAnsi="Courier New" w:hint="default"/>
      </w:rPr>
    </w:lvl>
    <w:lvl w:ilvl="8" w:tplc="F11C728E">
      <w:start w:val="1"/>
      <w:numFmt w:val="bullet"/>
      <w:lvlText w:val=""/>
      <w:lvlJc w:val="left"/>
      <w:pPr>
        <w:ind w:left="6480" w:hanging="360"/>
      </w:pPr>
      <w:rPr>
        <w:rFonts w:ascii="Wingdings" w:hAnsi="Wingdings" w:hint="default"/>
      </w:rPr>
    </w:lvl>
  </w:abstractNum>
  <w:abstractNum w:abstractNumId="4" w15:restartNumberingAfterBreak="0">
    <w:nsid w:val="3188CA6A"/>
    <w:multiLevelType w:val="hybridMultilevel"/>
    <w:tmpl w:val="8B384C30"/>
    <w:lvl w:ilvl="0" w:tplc="307082FA">
      <w:start w:val="1"/>
      <w:numFmt w:val="bullet"/>
      <w:lvlText w:val="·"/>
      <w:lvlJc w:val="left"/>
      <w:pPr>
        <w:ind w:left="720" w:hanging="360"/>
      </w:pPr>
      <w:rPr>
        <w:rFonts w:ascii="Symbol" w:hAnsi="Symbol" w:hint="default"/>
      </w:rPr>
    </w:lvl>
    <w:lvl w:ilvl="1" w:tplc="591E4910">
      <w:start w:val="1"/>
      <w:numFmt w:val="bullet"/>
      <w:lvlText w:val="o"/>
      <w:lvlJc w:val="left"/>
      <w:pPr>
        <w:ind w:left="1440" w:hanging="360"/>
      </w:pPr>
      <w:rPr>
        <w:rFonts w:ascii="Courier New" w:hAnsi="Courier New" w:hint="default"/>
      </w:rPr>
    </w:lvl>
    <w:lvl w:ilvl="2" w:tplc="56487246">
      <w:start w:val="1"/>
      <w:numFmt w:val="bullet"/>
      <w:lvlText w:val=""/>
      <w:lvlJc w:val="left"/>
      <w:pPr>
        <w:ind w:left="2160" w:hanging="360"/>
      </w:pPr>
      <w:rPr>
        <w:rFonts w:ascii="Wingdings" w:hAnsi="Wingdings" w:hint="default"/>
      </w:rPr>
    </w:lvl>
    <w:lvl w:ilvl="3" w:tplc="80C6AB2C">
      <w:start w:val="1"/>
      <w:numFmt w:val="bullet"/>
      <w:lvlText w:val=""/>
      <w:lvlJc w:val="left"/>
      <w:pPr>
        <w:ind w:left="2880" w:hanging="360"/>
      </w:pPr>
      <w:rPr>
        <w:rFonts w:ascii="Symbol" w:hAnsi="Symbol" w:hint="default"/>
      </w:rPr>
    </w:lvl>
    <w:lvl w:ilvl="4" w:tplc="61FEE090">
      <w:start w:val="1"/>
      <w:numFmt w:val="bullet"/>
      <w:lvlText w:val="o"/>
      <w:lvlJc w:val="left"/>
      <w:pPr>
        <w:ind w:left="3600" w:hanging="360"/>
      </w:pPr>
      <w:rPr>
        <w:rFonts w:ascii="Courier New" w:hAnsi="Courier New" w:hint="default"/>
      </w:rPr>
    </w:lvl>
    <w:lvl w:ilvl="5" w:tplc="91CA9136">
      <w:start w:val="1"/>
      <w:numFmt w:val="bullet"/>
      <w:lvlText w:val=""/>
      <w:lvlJc w:val="left"/>
      <w:pPr>
        <w:ind w:left="4320" w:hanging="360"/>
      </w:pPr>
      <w:rPr>
        <w:rFonts w:ascii="Wingdings" w:hAnsi="Wingdings" w:hint="default"/>
      </w:rPr>
    </w:lvl>
    <w:lvl w:ilvl="6" w:tplc="5B86A408">
      <w:start w:val="1"/>
      <w:numFmt w:val="bullet"/>
      <w:lvlText w:val=""/>
      <w:lvlJc w:val="left"/>
      <w:pPr>
        <w:ind w:left="5040" w:hanging="360"/>
      </w:pPr>
      <w:rPr>
        <w:rFonts w:ascii="Symbol" w:hAnsi="Symbol" w:hint="default"/>
      </w:rPr>
    </w:lvl>
    <w:lvl w:ilvl="7" w:tplc="5DA2859A">
      <w:start w:val="1"/>
      <w:numFmt w:val="bullet"/>
      <w:lvlText w:val="o"/>
      <w:lvlJc w:val="left"/>
      <w:pPr>
        <w:ind w:left="5760" w:hanging="360"/>
      </w:pPr>
      <w:rPr>
        <w:rFonts w:ascii="Courier New" w:hAnsi="Courier New" w:hint="default"/>
      </w:rPr>
    </w:lvl>
    <w:lvl w:ilvl="8" w:tplc="E39C713E">
      <w:start w:val="1"/>
      <w:numFmt w:val="bullet"/>
      <w:lvlText w:val=""/>
      <w:lvlJc w:val="left"/>
      <w:pPr>
        <w:ind w:left="6480" w:hanging="360"/>
      </w:pPr>
      <w:rPr>
        <w:rFonts w:ascii="Wingdings" w:hAnsi="Wingdings" w:hint="default"/>
      </w:rPr>
    </w:lvl>
  </w:abstractNum>
  <w:abstractNum w:abstractNumId="5" w15:restartNumberingAfterBreak="0">
    <w:nsid w:val="31F71074"/>
    <w:multiLevelType w:val="hybridMultilevel"/>
    <w:tmpl w:val="A742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A4A7642"/>
    <w:multiLevelType w:val="hybridMultilevel"/>
    <w:tmpl w:val="48E281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49017BEC"/>
    <w:multiLevelType w:val="hybridMultilevel"/>
    <w:tmpl w:val="A720F652"/>
    <w:lvl w:ilvl="0" w:tplc="0413000F">
      <w:start w:val="1"/>
      <w:numFmt w:val="decimal"/>
      <w:lvlText w:val="%1."/>
      <w:lvlJc w:val="left"/>
      <w:pPr>
        <w:tabs>
          <w:tab w:val="num" w:pos="360"/>
        </w:tabs>
        <w:ind w:left="360" w:hanging="360"/>
      </w:pPr>
      <w:rPr>
        <w:rFonts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C95C3FF"/>
    <w:multiLevelType w:val="hybridMultilevel"/>
    <w:tmpl w:val="08F4D984"/>
    <w:lvl w:ilvl="0" w:tplc="5BBCD818">
      <w:start w:val="1"/>
      <w:numFmt w:val="bullet"/>
      <w:lvlText w:val="·"/>
      <w:lvlJc w:val="left"/>
      <w:pPr>
        <w:ind w:left="720" w:hanging="360"/>
      </w:pPr>
      <w:rPr>
        <w:rFonts w:ascii="Symbol" w:hAnsi="Symbol" w:hint="default"/>
      </w:rPr>
    </w:lvl>
    <w:lvl w:ilvl="1" w:tplc="CE34526A">
      <w:start w:val="1"/>
      <w:numFmt w:val="bullet"/>
      <w:lvlText w:val="o"/>
      <w:lvlJc w:val="left"/>
      <w:pPr>
        <w:ind w:left="1440" w:hanging="360"/>
      </w:pPr>
      <w:rPr>
        <w:rFonts w:ascii="Courier New" w:hAnsi="Courier New" w:hint="default"/>
      </w:rPr>
    </w:lvl>
    <w:lvl w:ilvl="2" w:tplc="2A9C0FF2">
      <w:start w:val="1"/>
      <w:numFmt w:val="bullet"/>
      <w:lvlText w:val=""/>
      <w:lvlJc w:val="left"/>
      <w:pPr>
        <w:ind w:left="2160" w:hanging="360"/>
      </w:pPr>
      <w:rPr>
        <w:rFonts w:ascii="Wingdings" w:hAnsi="Wingdings" w:hint="default"/>
      </w:rPr>
    </w:lvl>
    <w:lvl w:ilvl="3" w:tplc="FE30FA10">
      <w:start w:val="1"/>
      <w:numFmt w:val="bullet"/>
      <w:lvlText w:val=""/>
      <w:lvlJc w:val="left"/>
      <w:pPr>
        <w:ind w:left="2880" w:hanging="360"/>
      </w:pPr>
      <w:rPr>
        <w:rFonts w:ascii="Symbol" w:hAnsi="Symbol" w:hint="default"/>
      </w:rPr>
    </w:lvl>
    <w:lvl w:ilvl="4" w:tplc="E32EF974">
      <w:start w:val="1"/>
      <w:numFmt w:val="bullet"/>
      <w:lvlText w:val="o"/>
      <w:lvlJc w:val="left"/>
      <w:pPr>
        <w:ind w:left="3600" w:hanging="360"/>
      </w:pPr>
      <w:rPr>
        <w:rFonts w:ascii="Courier New" w:hAnsi="Courier New" w:hint="default"/>
      </w:rPr>
    </w:lvl>
    <w:lvl w:ilvl="5" w:tplc="610219F6">
      <w:start w:val="1"/>
      <w:numFmt w:val="bullet"/>
      <w:lvlText w:val=""/>
      <w:lvlJc w:val="left"/>
      <w:pPr>
        <w:ind w:left="4320" w:hanging="360"/>
      </w:pPr>
      <w:rPr>
        <w:rFonts w:ascii="Wingdings" w:hAnsi="Wingdings" w:hint="default"/>
      </w:rPr>
    </w:lvl>
    <w:lvl w:ilvl="6" w:tplc="4C0CC528">
      <w:start w:val="1"/>
      <w:numFmt w:val="bullet"/>
      <w:lvlText w:val=""/>
      <w:lvlJc w:val="left"/>
      <w:pPr>
        <w:ind w:left="5040" w:hanging="360"/>
      </w:pPr>
      <w:rPr>
        <w:rFonts w:ascii="Symbol" w:hAnsi="Symbol" w:hint="default"/>
      </w:rPr>
    </w:lvl>
    <w:lvl w:ilvl="7" w:tplc="46DE3D32">
      <w:start w:val="1"/>
      <w:numFmt w:val="bullet"/>
      <w:lvlText w:val="o"/>
      <w:lvlJc w:val="left"/>
      <w:pPr>
        <w:ind w:left="5760" w:hanging="360"/>
      </w:pPr>
      <w:rPr>
        <w:rFonts w:ascii="Courier New" w:hAnsi="Courier New" w:hint="default"/>
      </w:rPr>
    </w:lvl>
    <w:lvl w:ilvl="8" w:tplc="374EF8C0">
      <w:start w:val="1"/>
      <w:numFmt w:val="bullet"/>
      <w:lvlText w:val=""/>
      <w:lvlJc w:val="left"/>
      <w:pPr>
        <w:ind w:left="6480" w:hanging="360"/>
      </w:pPr>
      <w:rPr>
        <w:rFonts w:ascii="Wingdings" w:hAnsi="Wingdings" w:hint="default"/>
      </w:rPr>
    </w:lvl>
  </w:abstractNum>
  <w:abstractNum w:abstractNumId="9" w15:restartNumberingAfterBreak="0">
    <w:nsid w:val="53F9425D"/>
    <w:multiLevelType w:val="hybridMultilevel"/>
    <w:tmpl w:val="71BA642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8085359"/>
    <w:multiLevelType w:val="hybridMultilevel"/>
    <w:tmpl w:val="F22E5372"/>
    <w:lvl w:ilvl="0" w:tplc="D1D2DAC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0A417D1"/>
    <w:multiLevelType w:val="multilevel"/>
    <w:tmpl w:val="17706B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lang w:val="en-U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392B8D"/>
    <w:multiLevelType w:val="hybridMultilevel"/>
    <w:tmpl w:val="C92081F8"/>
    <w:lvl w:ilvl="0" w:tplc="6C601636">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7A4A2CA5"/>
    <w:multiLevelType w:val="hybridMultilevel"/>
    <w:tmpl w:val="FE7A522C"/>
    <w:lvl w:ilvl="0" w:tplc="FCF4A9D0">
      <w:start w:val="2013"/>
      <w:numFmt w:val="bullet"/>
      <w:lvlText w:val=""/>
      <w:lvlJc w:val="left"/>
      <w:pPr>
        <w:tabs>
          <w:tab w:val="num" w:pos="360"/>
        </w:tabs>
        <w:ind w:left="360" w:hanging="360"/>
      </w:pPr>
      <w:rPr>
        <w:rFonts w:ascii="Symbol" w:hAnsi="Symbol"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A846B73"/>
    <w:multiLevelType w:val="hybridMultilevel"/>
    <w:tmpl w:val="BD68DB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B2E15D1"/>
    <w:multiLevelType w:val="hybridMultilevel"/>
    <w:tmpl w:val="0CD0CF34"/>
    <w:lvl w:ilvl="0" w:tplc="95AC51D4">
      <w:start w:val="1"/>
      <w:numFmt w:val="bullet"/>
      <w:lvlText w:val="·"/>
      <w:lvlJc w:val="left"/>
      <w:pPr>
        <w:ind w:left="720" w:hanging="360"/>
      </w:pPr>
      <w:rPr>
        <w:rFonts w:ascii="Symbol" w:hAnsi="Symbol" w:hint="default"/>
      </w:rPr>
    </w:lvl>
    <w:lvl w:ilvl="1" w:tplc="93B4D212">
      <w:start w:val="1"/>
      <w:numFmt w:val="bullet"/>
      <w:lvlText w:val="o"/>
      <w:lvlJc w:val="left"/>
      <w:pPr>
        <w:ind w:left="1440" w:hanging="360"/>
      </w:pPr>
      <w:rPr>
        <w:rFonts w:ascii="Courier New" w:hAnsi="Courier New" w:hint="default"/>
      </w:rPr>
    </w:lvl>
    <w:lvl w:ilvl="2" w:tplc="7B1C70D2">
      <w:start w:val="1"/>
      <w:numFmt w:val="bullet"/>
      <w:lvlText w:val=""/>
      <w:lvlJc w:val="left"/>
      <w:pPr>
        <w:ind w:left="2160" w:hanging="360"/>
      </w:pPr>
      <w:rPr>
        <w:rFonts w:ascii="Wingdings" w:hAnsi="Wingdings" w:hint="default"/>
      </w:rPr>
    </w:lvl>
    <w:lvl w:ilvl="3" w:tplc="AC523F20">
      <w:start w:val="1"/>
      <w:numFmt w:val="bullet"/>
      <w:lvlText w:val=""/>
      <w:lvlJc w:val="left"/>
      <w:pPr>
        <w:ind w:left="2880" w:hanging="360"/>
      </w:pPr>
      <w:rPr>
        <w:rFonts w:ascii="Symbol" w:hAnsi="Symbol" w:hint="default"/>
      </w:rPr>
    </w:lvl>
    <w:lvl w:ilvl="4" w:tplc="21E0E6BA">
      <w:start w:val="1"/>
      <w:numFmt w:val="bullet"/>
      <w:lvlText w:val="o"/>
      <w:lvlJc w:val="left"/>
      <w:pPr>
        <w:ind w:left="3600" w:hanging="360"/>
      </w:pPr>
      <w:rPr>
        <w:rFonts w:ascii="Courier New" w:hAnsi="Courier New" w:hint="default"/>
      </w:rPr>
    </w:lvl>
    <w:lvl w:ilvl="5" w:tplc="2828F5B4">
      <w:start w:val="1"/>
      <w:numFmt w:val="bullet"/>
      <w:lvlText w:val=""/>
      <w:lvlJc w:val="left"/>
      <w:pPr>
        <w:ind w:left="4320" w:hanging="360"/>
      </w:pPr>
      <w:rPr>
        <w:rFonts w:ascii="Wingdings" w:hAnsi="Wingdings" w:hint="default"/>
      </w:rPr>
    </w:lvl>
    <w:lvl w:ilvl="6" w:tplc="C24C81F4">
      <w:start w:val="1"/>
      <w:numFmt w:val="bullet"/>
      <w:lvlText w:val=""/>
      <w:lvlJc w:val="left"/>
      <w:pPr>
        <w:ind w:left="5040" w:hanging="360"/>
      </w:pPr>
      <w:rPr>
        <w:rFonts w:ascii="Symbol" w:hAnsi="Symbol" w:hint="default"/>
      </w:rPr>
    </w:lvl>
    <w:lvl w:ilvl="7" w:tplc="F10E440A">
      <w:start w:val="1"/>
      <w:numFmt w:val="bullet"/>
      <w:lvlText w:val="o"/>
      <w:lvlJc w:val="left"/>
      <w:pPr>
        <w:ind w:left="5760" w:hanging="360"/>
      </w:pPr>
      <w:rPr>
        <w:rFonts w:ascii="Courier New" w:hAnsi="Courier New" w:hint="default"/>
      </w:rPr>
    </w:lvl>
    <w:lvl w:ilvl="8" w:tplc="8C68EF06">
      <w:start w:val="1"/>
      <w:numFmt w:val="bullet"/>
      <w:lvlText w:val=""/>
      <w:lvlJc w:val="left"/>
      <w:pPr>
        <w:ind w:left="6480" w:hanging="360"/>
      </w:pPr>
      <w:rPr>
        <w:rFonts w:ascii="Wingdings" w:hAnsi="Wingdings" w:hint="default"/>
      </w:rPr>
    </w:lvl>
  </w:abstractNum>
  <w:num w:numId="1" w16cid:durableId="81609029">
    <w:abstractNumId w:val="15"/>
  </w:num>
  <w:num w:numId="2" w16cid:durableId="764611022">
    <w:abstractNumId w:val="4"/>
  </w:num>
  <w:num w:numId="3" w16cid:durableId="1936203139">
    <w:abstractNumId w:val="8"/>
  </w:num>
  <w:num w:numId="4" w16cid:durableId="1704403256">
    <w:abstractNumId w:val="2"/>
  </w:num>
  <w:num w:numId="5" w16cid:durableId="857542813">
    <w:abstractNumId w:val="3"/>
  </w:num>
  <w:num w:numId="6" w16cid:durableId="1439105411">
    <w:abstractNumId w:val="0"/>
  </w:num>
  <w:num w:numId="7" w16cid:durableId="466440243">
    <w:abstractNumId w:val="6"/>
  </w:num>
  <w:num w:numId="8" w16cid:durableId="2105303266">
    <w:abstractNumId w:val="1"/>
  </w:num>
  <w:num w:numId="9" w16cid:durableId="1586379917">
    <w:abstractNumId w:val="9"/>
  </w:num>
  <w:num w:numId="10" w16cid:durableId="1601838495">
    <w:abstractNumId w:val="13"/>
  </w:num>
  <w:num w:numId="11" w16cid:durableId="212817424">
    <w:abstractNumId w:val="7"/>
  </w:num>
  <w:num w:numId="12" w16cid:durableId="148399393">
    <w:abstractNumId w:val="5"/>
  </w:num>
  <w:num w:numId="13" w16cid:durableId="1353649615">
    <w:abstractNumId w:val="12"/>
  </w:num>
  <w:num w:numId="14" w16cid:durableId="48457727">
    <w:abstractNumId w:val="14"/>
  </w:num>
  <w:num w:numId="15" w16cid:durableId="1303659486">
    <w:abstractNumId w:val="10"/>
  </w:num>
  <w:num w:numId="16" w16cid:durableId="17700072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EBA"/>
    <w:rsid w:val="00002181"/>
    <w:rsid w:val="00020CF9"/>
    <w:rsid w:val="00026B43"/>
    <w:rsid w:val="00031018"/>
    <w:rsid w:val="000A2BE3"/>
    <w:rsid w:val="0012220F"/>
    <w:rsid w:val="00166D0B"/>
    <w:rsid w:val="001B0171"/>
    <w:rsid w:val="001D0524"/>
    <w:rsid w:val="001D22CB"/>
    <w:rsid w:val="001D2B7C"/>
    <w:rsid w:val="002070A6"/>
    <w:rsid w:val="00233FCF"/>
    <w:rsid w:val="002614DF"/>
    <w:rsid w:val="00287ED9"/>
    <w:rsid w:val="002C6F19"/>
    <w:rsid w:val="002D6A69"/>
    <w:rsid w:val="00301C3D"/>
    <w:rsid w:val="00315627"/>
    <w:rsid w:val="003348F1"/>
    <w:rsid w:val="003920B6"/>
    <w:rsid w:val="003A2514"/>
    <w:rsid w:val="003E3FD2"/>
    <w:rsid w:val="00407632"/>
    <w:rsid w:val="0047529E"/>
    <w:rsid w:val="004E0121"/>
    <w:rsid w:val="00574D7E"/>
    <w:rsid w:val="00581EB8"/>
    <w:rsid w:val="00596EBA"/>
    <w:rsid w:val="00617963"/>
    <w:rsid w:val="00622046"/>
    <w:rsid w:val="00630C0C"/>
    <w:rsid w:val="00637F1B"/>
    <w:rsid w:val="0064070A"/>
    <w:rsid w:val="00666D29"/>
    <w:rsid w:val="0068070A"/>
    <w:rsid w:val="006A087B"/>
    <w:rsid w:val="006A73A4"/>
    <w:rsid w:val="0074430A"/>
    <w:rsid w:val="007B463A"/>
    <w:rsid w:val="007F4BB5"/>
    <w:rsid w:val="008001B7"/>
    <w:rsid w:val="0080172D"/>
    <w:rsid w:val="008048F2"/>
    <w:rsid w:val="008313E4"/>
    <w:rsid w:val="00875BA5"/>
    <w:rsid w:val="0088318F"/>
    <w:rsid w:val="00883FC8"/>
    <w:rsid w:val="008B772F"/>
    <w:rsid w:val="008D0172"/>
    <w:rsid w:val="008D3AE8"/>
    <w:rsid w:val="00930D62"/>
    <w:rsid w:val="0095680C"/>
    <w:rsid w:val="00973176"/>
    <w:rsid w:val="00982A65"/>
    <w:rsid w:val="0098745B"/>
    <w:rsid w:val="009A196C"/>
    <w:rsid w:val="009B4A51"/>
    <w:rsid w:val="009D5CBF"/>
    <w:rsid w:val="00A13C71"/>
    <w:rsid w:val="00A63DD3"/>
    <w:rsid w:val="00AA2AB8"/>
    <w:rsid w:val="00B07B37"/>
    <w:rsid w:val="00B1253C"/>
    <w:rsid w:val="00B128BF"/>
    <w:rsid w:val="00B31709"/>
    <w:rsid w:val="00B654E8"/>
    <w:rsid w:val="00B73A99"/>
    <w:rsid w:val="00C06D95"/>
    <w:rsid w:val="00C7045C"/>
    <w:rsid w:val="00C92D1C"/>
    <w:rsid w:val="00C939EF"/>
    <w:rsid w:val="00CC2312"/>
    <w:rsid w:val="00D1380B"/>
    <w:rsid w:val="00D722EA"/>
    <w:rsid w:val="00D92864"/>
    <w:rsid w:val="00DB22FD"/>
    <w:rsid w:val="00E3049E"/>
    <w:rsid w:val="00E35EB8"/>
    <w:rsid w:val="00EC3478"/>
    <w:rsid w:val="00EE47C9"/>
    <w:rsid w:val="00EF08D3"/>
    <w:rsid w:val="00F378F8"/>
    <w:rsid w:val="00F71518"/>
    <w:rsid w:val="00F72A31"/>
    <w:rsid w:val="00F730F8"/>
    <w:rsid w:val="00F7746E"/>
    <w:rsid w:val="0162252B"/>
    <w:rsid w:val="05A76B9C"/>
    <w:rsid w:val="1934A2F7"/>
    <w:rsid w:val="28C2037B"/>
    <w:rsid w:val="2D3E9065"/>
    <w:rsid w:val="31262C1B"/>
    <w:rsid w:val="3E73A6D7"/>
    <w:rsid w:val="40944277"/>
    <w:rsid w:val="43208F99"/>
    <w:rsid w:val="435FB044"/>
    <w:rsid w:val="52D94905"/>
    <w:rsid w:val="53A9EC49"/>
    <w:rsid w:val="62DC9FD8"/>
    <w:rsid w:val="6445F6F5"/>
    <w:rsid w:val="6517FE1E"/>
    <w:rsid w:val="6F7B7E4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5319"/>
  <w15:docId w15:val="{578402C5-56F4-4D70-A4ED-22DFF2F14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semiHidden/>
    <w:rsid w:val="00B128BF"/>
    <w:rPr>
      <w:sz w:val="16"/>
      <w:lang w:val="en-GB" w:eastAsia="en-GB"/>
    </w:rPr>
  </w:style>
  <w:style w:type="paragraph" w:styleId="Tekstopmerking">
    <w:name w:val="annotation text"/>
    <w:basedOn w:val="Standaard"/>
    <w:link w:val="TekstopmerkingChar"/>
    <w:autoRedefine/>
    <w:uiPriority w:val="99"/>
    <w:rsid w:val="00B128BF"/>
    <w:pPr>
      <w:spacing w:after="0" w:line="260" w:lineRule="atLeast"/>
    </w:pPr>
    <w:rPr>
      <w:rFonts w:ascii="Verdana" w:eastAsia="Times New Roman" w:hAnsi="Verdana" w:cs="Times New Roman"/>
      <w:kern w:val="14"/>
      <w:sz w:val="20"/>
      <w:szCs w:val="20"/>
      <w:lang w:val="en-GB" w:eastAsia="en-GB"/>
    </w:rPr>
  </w:style>
  <w:style w:type="character" w:customStyle="1" w:styleId="TekstopmerkingChar">
    <w:name w:val="Tekst opmerking Char"/>
    <w:basedOn w:val="Standaardalinea-lettertype"/>
    <w:link w:val="Tekstopmerking"/>
    <w:uiPriority w:val="99"/>
    <w:rsid w:val="00B128BF"/>
    <w:rPr>
      <w:rFonts w:ascii="Verdana" w:eastAsia="Times New Roman" w:hAnsi="Verdana" w:cs="Times New Roman"/>
      <w:kern w:val="14"/>
      <w:sz w:val="20"/>
      <w:szCs w:val="20"/>
      <w:lang w:val="en-GB" w:eastAsia="en-GB"/>
    </w:rPr>
  </w:style>
  <w:style w:type="paragraph" w:customStyle="1" w:styleId="Eis11">
    <w:name w:val="Eis 1.1"/>
    <w:basedOn w:val="Standaard"/>
    <w:autoRedefine/>
    <w:rsid w:val="00B128BF"/>
    <w:pPr>
      <w:spacing w:after="120" w:line="240" w:lineRule="atLeast"/>
    </w:pPr>
    <w:rPr>
      <w:rFonts w:ascii="Verdana" w:eastAsia="Times New Roman" w:hAnsi="Verdana" w:cs="Times New Roman"/>
      <w:sz w:val="18"/>
      <w:szCs w:val="24"/>
      <w:lang w:val="en-GB" w:eastAsia="en-GB"/>
    </w:rPr>
  </w:style>
  <w:style w:type="paragraph" w:styleId="Lijstalinea">
    <w:name w:val="List Paragraph"/>
    <w:basedOn w:val="Standaard"/>
    <w:uiPriority w:val="34"/>
    <w:qFormat/>
    <w:rsid w:val="00B128BF"/>
    <w:pPr>
      <w:spacing w:after="0" w:line="240" w:lineRule="atLeast"/>
      <w:ind w:left="720"/>
      <w:contextualSpacing/>
    </w:pPr>
    <w:rPr>
      <w:rFonts w:ascii="Verdana" w:eastAsia="MS Mincho" w:hAnsi="Verdana" w:cs="Times New Roman"/>
      <w:sz w:val="18"/>
      <w:szCs w:val="24"/>
      <w:lang w:eastAsia="nl-NL"/>
    </w:rPr>
  </w:style>
  <w:style w:type="paragraph" w:styleId="Ballontekst">
    <w:name w:val="Balloon Text"/>
    <w:basedOn w:val="Standaard"/>
    <w:link w:val="BallontekstChar"/>
    <w:uiPriority w:val="99"/>
    <w:semiHidden/>
    <w:unhideWhenUsed/>
    <w:rsid w:val="00B128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128BF"/>
    <w:rPr>
      <w:rFonts w:ascii="Tahoma" w:hAnsi="Tahoma" w:cs="Tahoma"/>
      <w:sz w:val="16"/>
      <w:szCs w:val="16"/>
    </w:rPr>
  </w:style>
  <w:style w:type="table" w:styleId="Tabelraster">
    <w:name w:val="Table Grid"/>
    <w:basedOn w:val="Standaardtabel"/>
    <w:uiPriority w:val="59"/>
    <w:rsid w:val="00C70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6A73A4"/>
    <w:pPr>
      <w:spacing w:after="200" w:line="240" w:lineRule="auto"/>
    </w:pPr>
    <w:rPr>
      <w:rFonts w:asciiTheme="minorHAnsi" w:eastAsiaTheme="minorHAnsi" w:hAnsiTheme="minorHAnsi" w:cstheme="minorBidi"/>
      <w:b/>
      <w:bCs/>
      <w:kern w:val="0"/>
      <w:lang w:val="nl-NL" w:eastAsia="en-US"/>
    </w:rPr>
  </w:style>
  <w:style w:type="character" w:customStyle="1" w:styleId="OnderwerpvanopmerkingChar">
    <w:name w:val="Onderwerp van opmerking Char"/>
    <w:basedOn w:val="TekstopmerkingChar"/>
    <w:link w:val="Onderwerpvanopmerking"/>
    <w:uiPriority w:val="99"/>
    <w:semiHidden/>
    <w:rsid w:val="006A73A4"/>
    <w:rPr>
      <w:rFonts w:ascii="Verdana" w:eastAsia="Times New Roman" w:hAnsi="Verdana" w:cs="Times New Roman"/>
      <w:b/>
      <w:bCs/>
      <w:kern w:val="14"/>
      <w:sz w:val="20"/>
      <w:szCs w:val="20"/>
      <w:lang w:val="en-GB" w:eastAsia="en-GB"/>
    </w:rPr>
  </w:style>
  <w:style w:type="paragraph" w:customStyle="1" w:styleId="Titel12pt">
    <w:name w:val="Titel + 12 pt"/>
    <w:basedOn w:val="Standaard"/>
    <w:rsid w:val="0064070A"/>
    <w:pPr>
      <w:spacing w:after="0" w:line="240" w:lineRule="atLeast"/>
      <w:ind w:left="3232"/>
    </w:pPr>
    <w:rPr>
      <w:rFonts w:ascii="Verdana" w:eastAsia="Times New Roman" w:hAnsi="Verdana" w:cs="Times New Roman"/>
      <w:b/>
      <w:bCs/>
      <w:sz w:val="24"/>
      <w:szCs w:val="24"/>
      <w:lang w:val="en-GB" w:eastAsia="en-GB"/>
    </w:rPr>
  </w:style>
  <w:style w:type="paragraph" w:customStyle="1" w:styleId="Bullet">
    <w:name w:val="Bullet"/>
    <w:basedOn w:val="Standaard"/>
    <w:link w:val="BulletChar"/>
    <w:autoRedefine/>
    <w:rsid w:val="00B07B37"/>
    <w:pPr>
      <w:widowControl w:val="0"/>
      <w:spacing w:after="0" w:line="240" w:lineRule="atLeast"/>
    </w:pPr>
    <w:rPr>
      <w:rFonts w:ascii="Verdana" w:eastAsia="Times New Roman" w:hAnsi="Verdana" w:cs="Times New Roman"/>
      <w:sz w:val="18"/>
      <w:szCs w:val="20"/>
      <w:lang w:val="en-GB" w:eastAsia="en-GB"/>
    </w:rPr>
  </w:style>
  <w:style w:type="character" w:customStyle="1" w:styleId="BulletChar">
    <w:name w:val="Bullet Char"/>
    <w:link w:val="Bullet"/>
    <w:rsid w:val="00B07B37"/>
    <w:rPr>
      <w:rFonts w:ascii="Verdana" w:eastAsia="Times New Roman" w:hAnsi="Verdana" w:cs="Times New Roman"/>
      <w:sz w:val="18"/>
      <w:szCs w:val="20"/>
      <w:lang w:val="en-GB" w:eastAsia="en-GB"/>
    </w:rPr>
  </w:style>
  <w:style w:type="character" w:customStyle="1" w:styleId="KoptekstChar">
    <w:name w:val="Koptekst Char"/>
    <w:basedOn w:val="Standaardalinea-lettertype"/>
    <w:link w:val="Koptekst"/>
    <w:uiPriority w:val="99"/>
  </w:style>
  <w:style w:type="paragraph" w:styleId="Koptekst">
    <w:name w:val="header"/>
    <w:basedOn w:val="Standaard"/>
    <w:link w:val="KoptekstChar"/>
    <w:uiPriority w:val="99"/>
    <w:unhideWhenUsed/>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style>
  <w:style w:type="paragraph" w:styleId="Voettekst">
    <w:name w:val="footer"/>
    <w:basedOn w:val="Standaard"/>
    <w:link w:val="VoettekstChar"/>
    <w:uiPriority w:val="99"/>
    <w:unhideWhenUsed/>
    <w:pPr>
      <w:tabs>
        <w:tab w:val="center" w:pos="4680"/>
        <w:tab w:val="right" w:pos="9360"/>
      </w:tabs>
      <w:spacing w:after="0" w:line="240" w:lineRule="auto"/>
    </w:pPr>
  </w:style>
  <w:style w:type="character" w:styleId="Vermelding">
    <w:name w:val="Mention"/>
    <w:basedOn w:val="Standaardalinea-lettertype"/>
    <w:uiPriority w:val="99"/>
    <w:unhideWhenUsed/>
    <w:rsid w:val="00B07B3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3177">
      <w:bodyDiv w:val="1"/>
      <w:marLeft w:val="0"/>
      <w:marRight w:val="0"/>
      <w:marTop w:val="0"/>
      <w:marBottom w:val="0"/>
      <w:divBdr>
        <w:top w:val="none" w:sz="0" w:space="0" w:color="auto"/>
        <w:left w:val="none" w:sz="0" w:space="0" w:color="auto"/>
        <w:bottom w:val="none" w:sz="0" w:space="0" w:color="auto"/>
        <w:right w:val="none" w:sz="0" w:space="0" w:color="auto"/>
      </w:divBdr>
    </w:div>
    <w:div w:id="31074116">
      <w:bodyDiv w:val="1"/>
      <w:marLeft w:val="0"/>
      <w:marRight w:val="0"/>
      <w:marTop w:val="0"/>
      <w:marBottom w:val="0"/>
      <w:divBdr>
        <w:top w:val="none" w:sz="0" w:space="0" w:color="auto"/>
        <w:left w:val="none" w:sz="0" w:space="0" w:color="auto"/>
        <w:bottom w:val="none" w:sz="0" w:space="0" w:color="auto"/>
        <w:right w:val="none" w:sz="0" w:space="0" w:color="auto"/>
      </w:divBdr>
    </w:div>
    <w:div w:id="33773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64A8AB633CC7D4CBA11720506CF8B1E" ma:contentTypeVersion="3" ma:contentTypeDescription="Een nieuw document maken." ma:contentTypeScope="" ma:versionID="b341689432f4d07a7071d837969f9387">
  <xsd:schema xmlns:xsd="http://www.w3.org/2001/XMLSchema" xmlns:xs="http://www.w3.org/2001/XMLSchema" xmlns:p="http://schemas.microsoft.com/office/2006/metadata/properties" xmlns:ns2="5ac0c664-47e6-4f2f-8bae-bb9629603310" targetNamespace="http://schemas.microsoft.com/office/2006/metadata/properties" ma:root="true" ma:fieldsID="f3898b2e813c0c68d5dfb35a61ecb270" ns2:_="">
    <xsd:import namespace="5ac0c664-47e6-4f2f-8bae-bb962960331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c0c664-47e6-4f2f-8bae-bb96296033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9ACBD5-DB61-4376-866B-E78F837420D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2185B4E-9A20-43CD-926C-09CBE329C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c0c664-47e6-4f2f-8bae-bb96296033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882FC7-3E6E-4BFB-84AD-8C0B8AAE5527}">
  <ds:schemaRefs>
    <ds:schemaRef ds:uri="http://schemas.microsoft.com/sharepoint/v3/contenttype/forms"/>
  </ds:schemaRefs>
</ds:datastoreItem>
</file>

<file path=docMetadata/LabelInfo.xml><?xml version="1.0" encoding="utf-8"?>
<clbl:labelList xmlns:clbl="http://schemas.microsoft.com/office/2020/mipLabelMetadata">
  <clbl:label id="{acd88dc2-102c-473d-aa45-6161565a3617}" enabled="1" method="Standar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282</Words>
  <Characters>1554</Characters>
  <Application>Microsoft Office Word</Application>
  <DocSecurity>0</DocSecurity>
  <Lines>12</Lines>
  <Paragraphs>3</Paragraphs>
  <ScaleCrop>false</ScaleCrop>
  <Company>Ministerie van EZ</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Jettie Bos</dc:creator>
  <cp:keywords/>
  <cp:lastModifiedBy>Ekelmans, L.J.J. (Luisa)</cp:lastModifiedBy>
  <cp:revision>28</cp:revision>
  <cp:lastPrinted>2014-09-21T19:25:00Z</cp:lastPrinted>
  <dcterms:created xsi:type="dcterms:W3CDTF">2019-02-19T13:49:00Z</dcterms:created>
  <dcterms:modified xsi:type="dcterms:W3CDTF">2026-10-20T13:04:00Z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0x010100B64A8AB633CC7D4CBA11720506CF8B1E</vt:lpwstr>
  </property>
  <property fmtid="{D5CDD505-2E9C-101B-9397-08002B2CF9AE}" pid="3" name="MediaServiceImageTags">
    <vt:lpwstr/>
  </property>
  <property fmtid="{D5CDD505-2E9C-101B-9397-08002B2CF9AE}" pid="4" name="Order">
    <vt:r8>2800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