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115C35F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FA5F88">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2C26AFEC" w14:textId="77777777" w:rsidR="00FA5F88" w:rsidRPr="00FA5F88" w:rsidRDefault="00FA5F88" w:rsidP="00FA5F88">
            <w:pPr>
              <w:rPr>
                <w:rFonts w:ascii="Aptos" w:hAnsi="Aptos" w:cstheme="minorHAnsi"/>
                <w:color w:val="FFFFFF" w:themeColor="background1"/>
                <w:sz w:val="18"/>
                <w:szCs w:val="18"/>
              </w:rPr>
            </w:pPr>
            <w:r w:rsidRPr="00FA5F88">
              <w:rPr>
                <w:rFonts w:ascii="Aptos" w:hAnsi="Aptos" w:cstheme="minorHAnsi"/>
                <w:color w:val="FFFFFF" w:themeColor="background1"/>
                <w:sz w:val="18"/>
                <w:szCs w:val="18"/>
              </w:rPr>
              <w:t>Inschrijver heeft ervaring met het leveren, installeren en volledig gebruiksklaar opleveren van minimaal 20 Touchscreens ten behoeve van één opdrachtgever binnen het primair onderwijs in een periode van één maand.</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FA5F88"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FA5F88">
              <w:rPr>
                <w:rFonts w:ascii="Aptos" w:hAnsi="Aptos" w:cstheme="minorHAnsi"/>
                <w:i/>
                <w:iCs/>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FB959" w14:textId="77777777" w:rsidR="00CA3154" w:rsidRDefault="00CA3154" w:rsidP="00C91125">
      <w:pPr>
        <w:spacing w:after="0" w:line="240" w:lineRule="auto"/>
      </w:pPr>
      <w:r>
        <w:separator/>
      </w:r>
    </w:p>
  </w:endnote>
  <w:endnote w:type="continuationSeparator" w:id="0">
    <w:p w14:paraId="12238353" w14:textId="77777777" w:rsidR="00CA3154" w:rsidRDefault="00CA3154" w:rsidP="00C91125">
      <w:pPr>
        <w:spacing w:after="0" w:line="240" w:lineRule="auto"/>
      </w:pPr>
      <w:r>
        <w:continuationSeparator/>
      </w:r>
    </w:p>
  </w:endnote>
  <w:endnote w:type="continuationNotice" w:id="1">
    <w:p w14:paraId="622297DF" w14:textId="77777777" w:rsidR="00CA3154" w:rsidRDefault="00CA31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6FD1D406"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FA5F88">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95E43" w14:textId="77777777" w:rsidR="00CA3154" w:rsidRDefault="00CA3154" w:rsidP="00C91125">
      <w:pPr>
        <w:spacing w:after="0" w:line="240" w:lineRule="auto"/>
      </w:pPr>
      <w:r>
        <w:separator/>
      </w:r>
    </w:p>
  </w:footnote>
  <w:footnote w:type="continuationSeparator" w:id="0">
    <w:p w14:paraId="280BB37D" w14:textId="77777777" w:rsidR="00CA3154" w:rsidRDefault="00CA3154" w:rsidP="00C91125">
      <w:pPr>
        <w:spacing w:after="0" w:line="240" w:lineRule="auto"/>
      </w:pPr>
      <w:r>
        <w:continuationSeparator/>
      </w:r>
    </w:p>
  </w:footnote>
  <w:footnote w:type="continuationNotice" w:id="1">
    <w:p w14:paraId="41BA31D6" w14:textId="77777777" w:rsidR="00CA3154" w:rsidRDefault="00CA31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4078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6A45"/>
    <w:rsid w:val="009A441A"/>
    <w:rsid w:val="009B49A2"/>
    <w:rsid w:val="009E04D1"/>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3154"/>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A5F88"/>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184</Words>
  <Characters>1015</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78</cp:revision>
  <dcterms:created xsi:type="dcterms:W3CDTF">2023-10-12T03:15:00Z</dcterms:created>
  <dcterms:modified xsi:type="dcterms:W3CDTF">2026-10-22T08:16:00Z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