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6110B" w14:textId="211CF703" w:rsidR="004A6EEC" w:rsidRPr="00557786" w:rsidRDefault="004A6EEC" w:rsidP="004A6EEC">
      <w:pPr>
        <w:spacing w:line="240" w:lineRule="auto"/>
        <w:jc w:val="center"/>
        <w:rPr>
          <w:rFonts w:cs="Tahoma"/>
          <w:b/>
          <w:color w:val="385623" w:themeColor="accent6" w:themeShade="80"/>
          <w:sz w:val="28"/>
          <w:szCs w:val="28"/>
        </w:rPr>
      </w:pPr>
      <w:bookmarkStart w:id="0" w:name="_Toc224444803"/>
      <w:bookmarkStart w:id="1" w:name="_Toc184477921"/>
      <w:r w:rsidRPr="00557786">
        <w:rPr>
          <w:rFonts w:cs="Tahoma"/>
          <w:b/>
          <w:color w:val="385623" w:themeColor="accent6" w:themeShade="80"/>
          <w:sz w:val="28"/>
          <w:szCs w:val="28"/>
        </w:rPr>
        <w:t xml:space="preserve">Bijlage </w:t>
      </w:r>
      <w:r w:rsidR="00F23650" w:rsidRPr="00557786">
        <w:rPr>
          <w:rFonts w:cs="Tahoma"/>
          <w:b/>
          <w:color w:val="385623" w:themeColor="accent6" w:themeShade="80"/>
          <w:sz w:val="28"/>
          <w:szCs w:val="28"/>
        </w:rPr>
        <w:t>2</w:t>
      </w:r>
      <w:r w:rsidRPr="00557786">
        <w:rPr>
          <w:rFonts w:cs="Tahoma"/>
          <w:b/>
          <w:color w:val="385623" w:themeColor="accent6" w:themeShade="80"/>
          <w:sz w:val="28"/>
          <w:szCs w:val="28"/>
        </w:rPr>
        <w:t xml:space="preserve"> </w:t>
      </w:r>
      <w:r w:rsidR="00B6107D" w:rsidRPr="00557786">
        <w:rPr>
          <w:rFonts w:cs="Tahoma"/>
          <w:b/>
          <w:color w:val="385623" w:themeColor="accent6" w:themeShade="80"/>
          <w:sz w:val="28"/>
          <w:szCs w:val="28"/>
        </w:rPr>
        <w:t xml:space="preserve">- </w:t>
      </w:r>
      <w:r w:rsidRPr="00557786">
        <w:rPr>
          <w:rFonts w:cs="Tahoma"/>
          <w:b/>
          <w:color w:val="385623" w:themeColor="accent6" w:themeShade="80"/>
          <w:sz w:val="28"/>
          <w:szCs w:val="28"/>
        </w:rPr>
        <w:t>Referentie</w:t>
      </w:r>
      <w:r w:rsidR="009A2C84" w:rsidRPr="00557786">
        <w:rPr>
          <w:rFonts w:cs="Tahoma"/>
          <w:b/>
          <w:color w:val="385623" w:themeColor="accent6" w:themeShade="80"/>
          <w:sz w:val="28"/>
          <w:szCs w:val="28"/>
        </w:rPr>
        <w:t>s</w:t>
      </w:r>
    </w:p>
    <w:bookmarkEnd w:id="0"/>
    <w:bookmarkEnd w:id="1"/>
    <w:p w14:paraId="7CF8CE1A" w14:textId="77777777" w:rsidR="004A6EEC" w:rsidRPr="004A6EEC" w:rsidRDefault="004A6EEC" w:rsidP="004A6EEC">
      <w:pPr>
        <w:spacing w:line="240" w:lineRule="auto"/>
        <w:jc w:val="center"/>
        <w:rPr>
          <w:rFonts w:cs="Tahoma"/>
          <w:b/>
          <w:sz w:val="28"/>
          <w:szCs w:val="28"/>
        </w:rPr>
      </w:pPr>
    </w:p>
    <w:p w14:paraId="7007A611" w14:textId="61AC7D9D" w:rsidR="004A6EEC" w:rsidRPr="00FC059B" w:rsidRDefault="004A6EEC" w:rsidP="5F175F16">
      <w:pPr>
        <w:spacing w:line="276" w:lineRule="auto"/>
        <w:rPr>
          <w:rFonts w:cs="Tahoma"/>
        </w:rPr>
      </w:pPr>
      <w:bookmarkStart w:id="2" w:name="_Hlk2174278"/>
      <w:r w:rsidRPr="5F175F16">
        <w:rPr>
          <w:rFonts w:cs="Tahoma"/>
        </w:rPr>
        <w:t xml:space="preserve">Bijlage bij de </w:t>
      </w:r>
      <w:bookmarkEnd w:id="2"/>
      <w:r w:rsidR="00D02492" w:rsidRPr="5F175F16">
        <w:rPr>
          <w:rFonts w:cs="Tahoma"/>
        </w:rPr>
        <w:t xml:space="preserve">Beschrijvend </w:t>
      </w:r>
      <w:r w:rsidR="00F23650" w:rsidRPr="5F175F16">
        <w:rPr>
          <w:rFonts w:cs="Tahoma"/>
        </w:rPr>
        <w:t>d</w:t>
      </w:r>
      <w:r w:rsidR="00D02492" w:rsidRPr="5F175F16">
        <w:rPr>
          <w:rFonts w:cs="Tahoma"/>
        </w:rPr>
        <w:t>ocument</w:t>
      </w:r>
      <w:r w:rsidRPr="5F175F16">
        <w:rPr>
          <w:rFonts w:cs="Tahoma"/>
        </w:rPr>
        <w:t xml:space="preserve"> voor</w:t>
      </w:r>
      <w:r w:rsidR="009A2C84" w:rsidRPr="5F175F16">
        <w:rPr>
          <w:rFonts w:cs="Tahoma"/>
        </w:rPr>
        <w:t xml:space="preserve"> de</w:t>
      </w:r>
      <w:r w:rsidRPr="5F175F16">
        <w:rPr>
          <w:rFonts w:cs="Tahoma"/>
        </w:rPr>
        <w:t xml:space="preserve"> </w:t>
      </w:r>
      <w:r w:rsidR="009A2C84" w:rsidRPr="5F175F16">
        <w:rPr>
          <w:rFonts w:cs="Tahoma"/>
        </w:rPr>
        <w:t xml:space="preserve">Europese </w:t>
      </w:r>
      <w:r w:rsidR="009A2C84" w:rsidRPr="0098426E">
        <w:rPr>
          <w:rFonts w:cs="Tahoma"/>
        </w:rPr>
        <w:t xml:space="preserve">Aanbesteding </w:t>
      </w:r>
      <w:r w:rsidR="00A1770F" w:rsidRPr="0098426E">
        <w:t>‘</w:t>
      </w:r>
      <w:r w:rsidR="0098426E" w:rsidRPr="0098426E">
        <w:t>Warme dranken voorziening Midden-Hollandhuis</w:t>
      </w:r>
      <w:r w:rsidR="00A02C79" w:rsidRPr="0098426E">
        <w:t>’</w:t>
      </w:r>
      <w:r w:rsidR="00A1770F" w:rsidRPr="0098426E">
        <w:t xml:space="preserve"> </w:t>
      </w:r>
      <w:r w:rsidRPr="0098426E">
        <w:rPr>
          <w:rFonts w:cs="Tahoma"/>
        </w:rPr>
        <w:t xml:space="preserve">met kenmerk </w:t>
      </w:r>
      <w:r w:rsidR="0098426E" w:rsidRPr="0098426E">
        <w:rPr>
          <w:rFonts w:cs="Tahoma"/>
        </w:rPr>
        <w:t>379930</w:t>
      </w:r>
      <w:r w:rsidR="00764C70" w:rsidRPr="0098426E">
        <w:rPr>
          <w:rFonts w:cs="Tahoma"/>
        </w:rPr>
        <w:t>.</w:t>
      </w:r>
    </w:p>
    <w:p w14:paraId="707AC64B" w14:textId="77777777" w:rsidR="004A6EEC" w:rsidRPr="00FC059B" w:rsidRDefault="004A6EEC" w:rsidP="004A6EEC">
      <w:pPr>
        <w:spacing w:line="276" w:lineRule="auto"/>
        <w:jc w:val="both"/>
        <w:rPr>
          <w:rFonts w:ascii="Arial" w:hAnsi="Arial"/>
          <w:szCs w:val="18"/>
        </w:rPr>
      </w:pPr>
    </w:p>
    <w:p w14:paraId="31162FA5" w14:textId="77777777" w:rsidR="004A6EEC" w:rsidRPr="0002201C" w:rsidRDefault="004A6EEC" w:rsidP="004A6EEC">
      <w:pPr>
        <w:spacing w:line="276" w:lineRule="auto"/>
        <w:jc w:val="both"/>
        <w:rPr>
          <w:rFonts w:cs="Tahoma"/>
          <w:b/>
          <w:szCs w:val="18"/>
        </w:rPr>
      </w:pPr>
      <w:r w:rsidRPr="0002201C">
        <w:rPr>
          <w:rFonts w:cs="Tahoma"/>
          <w:b/>
          <w:szCs w:val="18"/>
        </w:rPr>
        <w:t>Invulinstructie</w:t>
      </w:r>
    </w:p>
    <w:p w14:paraId="07879AEB" w14:textId="77777777" w:rsidR="004A6EEC" w:rsidRPr="0002201C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 xml:space="preserve">Per kerncompetentie </w:t>
      </w:r>
      <w:r w:rsidR="00031DA7">
        <w:rPr>
          <w:rFonts w:cs="Tahoma"/>
          <w:szCs w:val="18"/>
        </w:rPr>
        <w:t>levert</w:t>
      </w:r>
      <w:r w:rsidRPr="0002201C">
        <w:rPr>
          <w:rFonts w:cs="Tahoma"/>
          <w:szCs w:val="18"/>
        </w:rPr>
        <w:t xml:space="preserve"> </w:t>
      </w:r>
      <w:r w:rsidR="00CE3F18">
        <w:rPr>
          <w:rFonts w:cs="Tahoma"/>
          <w:szCs w:val="18"/>
        </w:rPr>
        <w:t>u maximaal</w:t>
      </w:r>
      <w:r w:rsidRPr="0002201C">
        <w:rPr>
          <w:rFonts w:cs="Tahoma"/>
          <w:szCs w:val="18"/>
        </w:rPr>
        <w:t xml:space="preserve"> één referentie aan.</w:t>
      </w:r>
    </w:p>
    <w:p w14:paraId="784EE217" w14:textId="77777777" w:rsidR="004A6EEC" w:rsidRPr="0002201C" w:rsidRDefault="004A6EEC" w:rsidP="004A6EEC">
      <w:pPr>
        <w:numPr>
          <w:ilvl w:val="0"/>
          <w:numId w:val="1"/>
        </w:numPr>
        <w:spacing w:line="276" w:lineRule="auto"/>
        <w:contextualSpacing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 xml:space="preserve">Het is mogelijk dat één referentie meerdere kerncompetenties in zich heeft. Het is dus niet noodzakelijk om evenveel referenties als kerncompetenties aan te leveren. Voorbeeld: als </w:t>
      </w:r>
      <w:r w:rsidR="00F23650">
        <w:rPr>
          <w:rFonts w:cs="Tahoma"/>
          <w:szCs w:val="18"/>
        </w:rPr>
        <w:t>Opdrachtgever</w:t>
      </w:r>
      <w:r w:rsidRPr="0002201C">
        <w:rPr>
          <w:rFonts w:cs="Tahoma"/>
          <w:szCs w:val="18"/>
        </w:rPr>
        <w:t xml:space="preserve"> vier kerncompetenties uitvraagt voldoet uw organisatie aan de eis als u twee referenties aanlevert die beide twee kerncompetenties laten zien.</w:t>
      </w:r>
    </w:p>
    <w:p w14:paraId="05447974" w14:textId="77777777" w:rsidR="004A6EEC" w:rsidRPr="0002201C" w:rsidRDefault="004A6EEC" w:rsidP="004A6EEC">
      <w:pPr>
        <w:numPr>
          <w:ilvl w:val="0"/>
          <w:numId w:val="1"/>
        </w:numPr>
        <w:spacing w:line="276" w:lineRule="auto"/>
        <w:jc w:val="both"/>
        <w:rPr>
          <w:rFonts w:cs="Tahoma"/>
          <w:szCs w:val="18"/>
        </w:rPr>
      </w:pPr>
      <w:r w:rsidRPr="0002201C">
        <w:rPr>
          <w:rFonts w:cs="Tahoma"/>
          <w:szCs w:val="18"/>
        </w:rPr>
        <w:t>Het is toegestaan de referentie te verduidelijken. Deze toelichting mag maximaal 500 woorden bevatten.</w:t>
      </w:r>
    </w:p>
    <w:p w14:paraId="2EF41C9A" w14:textId="77777777" w:rsidR="004A6EEC" w:rsidRPr="004A6EEC" w:rsidRDefault="004A6EEC" w:rsidP="004A6EEC">
      <w:pPr>
        <w:spacing w:line="240" w:lineRule="auto"/>
        <w:jc w:val="both"/>
        <w:rPr>
          <w:rFonts w:ascii="Arial" w:hAnsi="Arial"/>
          <w:sz w:val="20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65386" w:rsidRPr="0002201C" w14:paraId="70AF2C80" w14:textId="77777777" w:rsidTr="00465386">
        <w:trPr>
          <w:jc w:val="center"/>
        </w:trPr>
        <w:tc>
          <w:tcPr>
            <w:tcW w:w="9067" w:type="dxa"/>
            <w:gridSpan w:val="4"/>
            <w:shd w:val="clear" w:color="auto" w:fill="C5E0B3" w:themeFill="accent6" w:themeFillTint="66"/>
            <w:vAlign w:val="center"/>
          </w:tcPr>
          <w:p w14:paraId="4046A184" w14:textId="3D06990B" w:rsidR="00465386" w:rsidRPr="003C5626" w:rsidRDefault="00FC450C" w:rsidP="003C5626">
            <w:pPr>
              <w:pStyle w:val="ODMHkop2tekst"/>
              <w:rPr>
                <w:b/>
                <w:bCs/>
                <w:color w:val="14783E"/>
              </w:rPr>
            </w:pPr>
            <w:r>
              <w:rPr>
                <w:rFonts w:cs="Tahoma"/>
                <w:b/>
                <w:szCs w:val="18"/>
              </w:rPr>
              <w:t>Refe</w:t>
            </w:r>
            <w:r w:rsidR="00A16251">
              <w:rPr>
                <w:rFonts w:cs="Tahoma"/>
                <w:b/>
                <w:szCs w:val="18"/>
              </w:rPr>
              <w:t>re</w:t>
            </w:r>
            <w:r>
              <w:rPr>
                <w:rFonts w:cs="Tahoma"/>
                <w:b/>
                <w:szCs w:val="18"/>
              </w:rPr>
              <w:t>n</w:t>
            </w:r>
            <w:r w:rsidR="00A16251">
              <w:rPr>
                <w:rFonts w:cs="Tahoma"/>
                <w:b/>
                <w:szCs w:val="18"/>
              </w:rPr>
              <w:t xml:space="preserve">tie </w:t>
            </w:r>
            <w:r w:rsidR="006D7F07">
              <w:rPr>
                <w:rFonts w:cs="Tahoma"/>
                <w:b/>
                <w:szCs w:val="18"/>
              </w:rPr>
              <w:t>KC</w:t>
            </w:r>
            <w:r w:rsidR="004831C0">
              <w:rPr>
                <w:rFonts w:cs="Tahoma"/>
                <w:b/>
                <w:szCs w:val="18"/>
              </w:rPr>
              <w:t>1</w:t>
            </w:r>
            <w:r w:rsidR="003C5626">
              <w:rPr>
                <w:b/>
                <w:bCs/>
                <w:color w:val="14783E"/>
              </w:rPr>
              <w:t xml:space="preserve"> </w:t>
            </w:r>
            <w:r w:rsidR="003C5626">
              <w:rPr>
                <w:b/>
                <w:bCs/>
                <w:color w:val="14783E"/>
              </w:rPr>
              <w:t>Levering van warme dranken-voorziening</w:t>
            </w:r>
          </w:p>
        </w:tc>
      </w:tr>
      <w:tr w:rsidR="004A6EEC" w:rsidRPr="0002201C" w14:paraId="08803146" w14:textId="77777777" w:rsidTr="004A6EEC">
        <w:trPr>
          <w:jc w:val="center"/>
        </w:trPr>
        <w:tc>
          <w:tcPr>
            <w:tcW w:w="843" w:type="dxa"/>
            <w:vAlign w:val="center"/>
          </w:tcPr>
          <w:p w14:paraId="42588AD3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bookmarkStart w:id="3" w:name="_Hlk60225088"/>
            <w:r w:rsidRPr="0002201C">
              <w:rPr>
                <w:rFonts w:cs="Tahoma"/>
                <w:szCs w:val="18"/>
              </w:rPr>
              <w:t xml:space="preserve">1. </w:t>
            </w:r>
          </w:p>
        </w:tc>
        <w:tc>
          <w:tcPr>
            <w:tcW w:w="2140" w:type="dxa"/>
            <w:vAlign w:val="center"/>
          </w:tcPr>
          <w:p w14:paraId="59D296BE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7EEDEBE8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0074CCF6" w14:textId="77777777" w:rsidTr="004A6EEC">
        <w:trPr>
          <w:jc w:val="center"/>
        </w:trPr>
        <w:tc>
          <w:tcPr>
            <w:tcW w:w="843" w:type="dxa"/>
            <w:vMerge w:val="restart"/>
          </w:tcPr>
          <w:p w14:paraId="38EF0600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</w:tcPr>
          <w:p w14:paraId="44C5F0FC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78BADC38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Naam</w:t>
            </w:r>
          </w:p>
        </w:tc>
        <w:tc>
          <w:tcPr>
            <w:tcW w:w="3922" w:type="dxa"/>
            <w:vAlign w:val="center"/>
          </w:tcPr>
          <w:p w14:paraId="339F4708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207CD085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1BE79EAF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1FBF6496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0C8298A3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092661A6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03E968F0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6F584AC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2939AF4A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250676D6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Functie</w:t>
            </w:r>
          </w:p>
        </w:tc>
        <w:tc>
          <w:tcPr>
            <w:tcW w:w="3922" w:type="dxa"/>
            <w:vAlign w:val="center"/>
          </w:tcPr>
          <w:p w14:paraId="0409B820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7516E3CE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2C6B735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31349444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4928CF5E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Telefoonnummer</w:t>
            </w:r>
          </w:p>
        </w:tc>
        <w:tc>
          <w:tcPr>
            <w:tcW w:w="3922" w:type="dxa"/>
            <w:vAlign w:val="center"/>
          </w:tcPr>
          <w:p w14:paraId="3DA81ABF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377EC22A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0A2E4E8D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2D881C50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59B2FF8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4301CF69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4A6EEC" w:rsidRPr="0002201C" w14:paraId="21A758E1" w14:textId="77777777" w:rsidTr="004A6EEC">
        <w:trPr>
          <w:jc w:val="center"/>
        </w:trPr>
        <w:tc>
          <w:tcPr>
            <w:tcW w:w="843" w:type="dxa"/>
          </w:tcPr>
          <w:p w14:paraId="14EBA8FE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3.</w:t>
            </w:r>
          </w:p>
        </w:tc>
        <w:tc>
          <w:tcPr>
            <w:tcW w:w="2140" w:type="dxa"/>
          </w:tcPr>
          <w:p w14:paraId="2FBEC2AF" w14:textId="77777777" w:rsidR="004A6EEC" w:rsidRPr="0002201C" w:rsidRDefault="004A6EEC" w:rsidP="004A6EEC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Voeg een omschrijving van </w:t>
            </w:r>
            <w:r w:rsidR="0021359E">
              <w:rPr>
                <w:rFonts w:cs="Tahoma"/>
                <w:szCs w:val="18"/>
              </w:rPr>
              <w:t xml:space="preserve">maximaal 250 woorden van </w:t>
            </w:r>
            <w:r w:rsidRPr="0002201C">
              <w:rPr>
                <w:rFonts w:cs="Tahoma"/>
                <w:szCs w:val="18"/>
              </w:rPr>
              <w:t>het project toe waaruit blijkt dat de referentie voldoet aan de kerncompetentie</w:t>
            </w:r>
            <w:r w:rsidR="0071424E">
              <w:rPr>
                <w:rFonts w:cs="Tahoma"/>
                <w:szCs w:val="18"/>
              </w:rPr>
              <w:t xml:space="preserve"> </w:t>
            </w:r>
          </w:p>
        </w:tc>
        <w:tc>
          <w:tcPr>
            <w:tcW w:w="6084" w:type="dxa"/>
            <w:gridSpan w:val="2"/>
            <w:vAlign w:val="center"/>
          </w:tcPr>
          <w:p w14:paraId="443F8612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540739DA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34434DD1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150D1ACD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32C9F614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08F21B4F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4B0E6876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02CA4AA4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259E2BE7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40070AD9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  <w:p w14:paraId="6937EDB6" w14:textId="77777777" w:rsidR="004A6EEC" w:rsidRPr="0002201C" w:rsidRDefault="004A6EEC" w:rsidP="004A6EEC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E361A9" w:rsidRPr="0002201C" w14:paraId="38B10055" w14:textId="77777777" w:rsidTr="00D112C4">
        <w:trPr>
          <w:jc w:val="center"/>
        </w:trPr>
        <w:tc>
          <w:tcPr>
            <w:tcW w:w="843" w:type="dxa"/>
            <w:vAlign w:val="center"/>
          </w:tcPr>
          <w:p w14:paraId="2C096996" w14:textId="77777777" w:rsidR="00E361A9" w:rsidRPr="0002201C" w:rsidRDefault="00E361A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 xml:space="preserve">4. </w:t>
            </w:r>
          </w:p>
        </w:tc>
        <w:tc>
          <w:tcPr>
            <w:tcW w:w="2140" w:type="dxa"/>
          </w:tcPr>
          <w:p w14:paraId="00245BAA" w14:textId="5FDFA0A9" w:rsidR="00E361A9" w:rsidRPr="0002201C" w:rsidRDefault="00E361A9" w:rsidP="001C6069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Inschrijver bevestigt hierbij dat de referentie niet ouder is dan drie jaar.</w:t>
            </w:r>
          </w:p>
        </w:tc>
        <w:tc>
          <w:tcPr>
            <w:tcW w:w="6084" w:type="dxa"/>
            <w:gridSpan w:val="2"/>
            <w:vAlign w:val="center"/>
          </w:tcPr>
          <w:p w14:paraId="7A8AC4E8" w14:textId="77777777" w:rsidR="00E361A9" w:rsidRPr="0002201C" w:rsidRDefault="00E361A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Ja/nee</w:t>
            </w:r>
          </w:p>
        </w:tc>
      </w:tr>
      <w:tr w:rsidR="001C6069" w:rsidRPr="0002201C" w14:paraId="18E114D7" w14:textId="77777777" w:rsidTr="004A6EEC">
        <w:trPr>
          <w:jc w:val="center"/>
        </w:trPr>
        <w:tc>
          <w:tcPr>
            <w:tcW w:w="843" w:type="dxa"/>
            <w:vAlign w:val="center"/>
          </w:tcPr>
          <w:p w14:paraId="4CEFEA0F" w14:textId="77777777" w:rsidR="001C6069" w:rsidRPr="0002201C" w:rsidRDefault="007B5DF7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lastRenderedPageBreak/>
              <w:t>5.</w:t>
            </w:r>
          </w:p>
        </w:tc>
        <w:tc>
          <w:tcPr>
            <w:tcW w:w="2140" w:type="dxa"/>
            <w:vAlign w:val="center"/>
          </w:tcPr>
          <w:p w14:paraId="2AF315AC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Datum</w:t>
            </w:r>
          </w:p>
        </w:tc>
        <w:tc>
          <w:tcPr>
            <w:tcW w:w="2162" w:type="dxa"/>
            <w:vAlign w:val="center"/>
          </w:tcPr>
          <w:p w14:paraId="4A932141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vAlign w:val="center"/>
          </w:tcPr>
          <w:p w14:paraId="096F962E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1C6069" w:rsidRPr="0002201C" w14:paraId="5F780B33" w14:textId="77777777" w:rsidTr="004A6EEC">
        <w:trPr>
          <w:jc w:val="center"/>
        </w:trPr>
        <w:tc>
          <w:tcPr>
            <w:tcW w:w="843" w:type="dxa"/>
            <w:vAlign w:val="center"/>
          </w:tcPr>
          <w:p w14:paraId="0DE94371" w14:textId="77777777" w:rsidR="001C6069" w:rsidRPr="0002201C" w:rsidRDefault="007B5DF7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6.</w:t>
            </w:r>
          </w:p>
        </w:tc>
        <w:tc>
          <w:tcPr>
            <w:tcW w:w="2140" w:type="dxa"/>
            <w:vAlign w:val="center"/>
          </w:tcPr>
          <w:p w14:paraId="48CCF687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Waarde excl. BTW</w:t>
            </w:r>
          </w:p>
        </w:tc>
        <w:tc>
          <w:tcPr>
            <w:tcW w:w="2162" w:type="dxa"/>
            <w:vAlign w:val="center"/>
          </w:tcPr>
          <w:p w14:paraId="7A1A86E2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66B5973E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szCs w:val="18"/>
              </w:rPr>
            </w:pPr>
          </w:p>
        </w:tc>
      </w:tr>
      <w:tr w:rsidR="001C6069" w:rsidRPr="0002201C" w14:paraId="1DC28CE3" w14:textId="77777777" w:rsidTr="004A6EEC">
        <w:trPr>
          <w:jc w:val="center"/>
        </w:trPr>
        <w:tc>
          <w:tcPr>
            <w:tcW w:w="843" w:type="dxa"/>
            <w:vAlign w:val="center"/>
          </w:tcPr>
          <w:p w14:paraId="1B529007" w14:textId="77777777" w:rsidR="001C6069" w:rsidRPr="0002201C" w:rsidRDefault="007B5DF7" w:rsidP="001C6069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7</w:t>
            </w:r>
            <w:r w:rsidR="001C6069" w:rsidRPr="0002201C">
              <w:rPr>
                <w:rFonts w:cs="Tahoma"/>
                <w:szCs w:val="18"/>
              </w:rPr>
              <w:t>.</w:t>
            </w:r>
          </w:p>
        </w:tc>
        <w:tc>
          <w:tcPr>
            <w:tcW w:w="2140" w:type="dxa"/>
            <w:vAlign w:val="center"/>
          </w:tcPr>
          <w:p w14:paraId="496C109E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51C66074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Cs/>
                <w:color w:val="FF0000"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Indien sprake was van een combinatie of van onderaannemers, hier graag vermelden:</w:t>
            </w:r>
          </w:p>
          <w:p w14:paraId="426F20ED" w14:textId="77777777" w:rsidR="001C6069" w:rsidRPr="0002201C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de naam van de evt. partners;</w:t>
            </w:r>
          </w:p>
          <w:p w14:paraId="3C4EF552" w14:textId="77777777" w:rsidR="001C6069" w:rsidRPr="0002201C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Cs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welk aandeel verzorgde; en</w:t>
            </w:r>
          </w:p>
          <w:p w14:paraId="3C2620BB" w14:textId="77777777" w:rsidR="001C6069" w:rsidRPr="0002201C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cs="Tahoma"/>
                <w:b/>
                <w:szCs w:val="18"/>
              </w:rPr>
            </w:pPr>
            <w:r w:rsidRPr="0002201C">
              <w:rPr>
                <w:rFonts w:cs="Tahoma"/>
                <w:bCs/>
                <w:color w:val="FF0000"/>
                <w:szCs w:val="18"/>
              </w:rPr>
              <w:t>wie de leiding had.</w:t>
            </w:r>
          </w:p>
        </w:tc>
      </w:tr>
      <w:tr w:rsidR="001C6069" w:rsidRPr="0002201C" w14:paraId="4B38F37D" w14:textId="77777777" w:rsidTr="004A6EEC">
        <w:trPr>
          <w:jc w:val="center"/>
        </w:trPr>
        <w:tc>
          <w:tcPr>
            <w:tcW w:w="843" w:type="dxa"/>
            <w:vAlign w:val="center"/>
          </w:tcPr>
          <w:p w14:paraId="4BA3A9F8" w14:textId="77777777" w:rsidR="001C6069" w:rsidRPr="0002201C" w:rsidRDefault="007B5DF7" w:rsidP="001C6069">
            <w:pPr>
              <w:spacing w:before="60" w:after="60"/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8</w:t>
            </w:r>
            <w:r w:rsidR="001C6069" w:rsidRPr="0002201C">
              <w:rPr>
                <w:rFonts w:cs="Tahoma"/>
                <w:szCs w:val="18"/>
              </w:rPr>
              <w:t>.</w:t>
            </w:r>
          </w:p>
        </w:tc>
        <w:tc>
          <w:tcPr>
            <w:tcW w:w="2140" w:type="dxa"/>
            <w:vAlign w:val="center"/>
          </w:tcPr>
          <w:p w14:paraId="60BC7033" w14:textId="77777777" w:rsidR="001C6069" w:rsidRPr="0002201C" w:rsidRDefault="001C6069" w:rsidP="001C6069">
            <w:pPr>
              <w:spacing w:before="60" w:after="60"/>
              <w:rPr>
                <w:rFonts w:cs="Tahoma"/>
                <w:szCs w:val="18"/>
              </w:rPr>
            </w:pPr>
            <w:r w:rsidRPr="0002201C">
              <w:rPr>
                <w:rFonts w:cs="Tahoma"/>
                <w:szCs w:val="18"/>
              </w:rPr>
              <w:t xml:space="preserve">Eventuele toelichting van maximaal </w:t>
            </w:r>
            <w:r w:rsidR="0071424E">
              <w:rPr>
                <w:rFonts w:cs="Tahoma"/>
                <w:szCs w:val="18"/>
              </w:rPr>
              <w:t>250</w:t>
            </w:r>
            <w:r w:rsidRPr="0002201C">
              <w:rPr>
                <w:rFonts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vAlign w:val="center"/>
          </w:tcPr>
          <w:p w14:paraId="38293DF4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213A82EC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5CBD63EF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68AFBD9C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3909F831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4E834691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1D370F8E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  <w:p w14:paraId="645C7D1F" w14:textId="77777777" w:rsidR="001C6069" w:rsidRPr="0002201C" w:rsidRDefault="001C6069" w:rsidP="001C6069">
            <w:pPr>
              <w:spacing w:before="60" w:after="60"/>
              <w:jc w:val="both"/>
              <w:rPr>
                <w:rFonts w:cs="Tahoma"/>
                <w:b/>
                <w:szCs w:val="18"/>
              </w:rPr>
            </w:pPr>
          </w:p>
        </w:tc>
      </w:tr>
      <w:bookmarkEnd w:id="3"/>
    </w:tbl>
    <w:p w14:paraId="62E1EB75" w14:textId="22BBCED4" w:rsidR="00D0138B" w:rsidRDefault="00D0138B" w:rsidP="004A6EEC">
      <w:pPr>
        <w:spacing w:after="120" w:line="312" w:lineRule="auto"/>
        <w:jc w:val="both"/>
        <w:rPr>
          <w:rFonts w:cs="Tahoma"/>
          <w:szCs w:val="18"/>
        </w:rPr>
      </w:pPr>
    </w:p>
    <w:p w14:paraId="4ECCEC7D" w14:textId="77777777" w:rsidR="008B414E" w:rsidRDefault="008B414E">
      <w:pPr>
        <w:spacing w:after="160" w:line="259" w:lineRule="auto"/>
        <w:rPr>
          <w:rFonts w:cs="Tahoma"/>
          <w:szCs w:val="18"/>
        </w:rPr>
      </w:pPr>
    </w:p>
    <w:p w14:paraId="623F1C63" w14:textId="77777777" w:rsidR="008B414E" w:rsidRDefault="008B414E">
      <w:pPr>
        <w:spacing w:after="160" w:line="259" w:lineRule="auto"/>
        <w:rPr>
          <w:rFonts w:cs="Tahoma"/>
          <w:szCs w:val="18"/>
        </w:rPr>
      </w:pPr>
    </w:p>
    <w:p w14:paraId="2A30E998" w14:textId="19155464" w:rsidR="008B414E" w:rsidRPr="00C06F37" w:rsidRDefault="008B414E" w:rsidP="008B414E">
      <w:pPr>
        <w:rPr>
          <w:rFonts w:cs="Tahoma"/>
          <w:szCs w:val="18"/>
        </w:rPr>
      </w:pPr>
      <w:r>
        <w:rPr>
          <w:rFonts w:cs="Tahoma"/>
          <w:szCs w:val="18"/>
        </w:rPr>
        <w:t>Onderteken</w:t>
      </w:r>
      <w:r w:rsidR="00EC5408">
        <w:rPr>
          <w:rFonts w:cs="Tahoma"/>
          <w:szCs w:val="18"/>
        </w:rPr>
        <w:t>ing</w:t>
      </w:r>
      <w:r>
        <w:rPr>
          <w:rFonts w:cs="Tahoma"/>
          <w:szCs w:val="18"/>
        </w:rPr>
        <w:t xml:space="preserve"> door Referent: </w:t>
      </w:r>
    </w:p>
    <w:p w14:paraId="317E27B7" w14:textId="77777777" w:rsidR="008B414E" w:rsidRDefault="008B414E" w:rsidP="008B414E">
      <w:pPr>
        <w:rPr>
          <w:rFonts w:cs="Tahoma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89"/>
      </w:tblGrid>
      <w:tr w:rsidR="008B414E" w14:paraId="2F026FC6" w14:textId="77777777" w:rsidTr="00051C2A">
        <w:tc>
          <w:tcPr>
            <w:tcW w:w="2972" w:type="dxa"/>
          </w:tcPr>
          <w:p w14:paraId="4FC6537F" w14:textId="77777777" w:rsidR="008B414E" w:rsidRDefault="008B414E" w:rsidP="00051C2A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Bedrijfsnaam:</w:t>
            </w:r>
          </w:p>
        </w:tc>
        <w:tc>
          <w:tcPr>
            <w:tcW w:w="6089" w:type="dxa"/>
          </w:tcPr>
          <w:p w14:paraId="067E1BF0" w14:textId="77777777" w:rsidR="008B414E" w:rsidRDefault="008B414E" w:rsidP="00051C2A">
            <w:pPr>
              <w:rPr>
                <w:rFonts w:cs="Tahoma"/>
                <w:szCs w:val="18"/>
              </w:rPr>
            </w:pPr>
          </w:p>
        </w:tc>
      </w:tr>
      <w:tr w:rsidR="008B414E" w14:paraId="3C0B1128" w14:textId="77777777" w:rsidTr="00051C2A">
        <w:tc>
          <w:tcPr>
            <w:tcW w:w="2972" w:type="dxa"/>
          </w:tcPr>
          <w:p w14:paraId="0B86D181" w14:textId="77777777" w:rsidR="008B414E" w:rsidRDefault="008B414E" w:rsidP="00051C2A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Naam:</w:t>
            </w:r>
          </w:p>
        </w:tc>
        <w:tc>
          <w:tcPr>
            <w:tcW w:w="6089" w:type="dxa"/>
          </w:tcPr>
          <w:p w14:paraId="4E1FFBC8" w14:textId="77777777" w:rsidR="008B414E" w:rsidRDefault="008B414E" w:rsidP="00051C2A">
            <w:pPr>
              <w:rPr>
                <w:rFonts w:cs="Tahoma"/>
                <w:szCs w:val="18"/>
              </w:rPr>
            </w:pPr>
          </w:p>
        </w:tc>
      </w:tr>
      <w:tr w:rsidR="008B414E" w14:paraId="7C89F575" w14:textId="77777777" w:rsidTr="00051C2A">
        <w:tc>
          <w:tcPr>
            <w:tcW w:w="2972" w:type="dxa"/>
          </w:tcPr>
          <w:p w14:paraId="0F9DFBC8" w14:textId="77777777" w:rsidR="008B414E" w:rsidRDefault="008B414E" w:rsidP="00051C2A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Functie</w:t>
            </w:r>
          </w:p>
        </w:tc>
        <w:tc>
          <w:tcPr>
            <w:tcW w:w="6089" w:type="dxa"/>
          </w:tcPr>
          <w:p w14:paraId="3AD0EFBD" w14:textId="77777777" w:rsidR="008B414E" w:rsidRDefault="008B414E" w:rsidP="00051C2A">
            <w:pPr>
              <w:rPr>
                <w:rFonts w:cs="Tahoma"/>
                <w:szCs w:val="18"/>
              </w:rPr>
            </w:pPr>
          </w:p>
        </w:tc>
      </w:tr>
      <w:tr w:rsidR="008B414E" w14:paraId="71093DED" w14:textId="77777777" w:rsidTr="00051C2A">
        <w:tc>
          <w:tcPr>
            <w:tcW w:w="2972" w:type="dxa"/>
          </w:tcPr>
          <w:p w14:paraId="539A7480" w14:textId="77777777" w:rsidR="008B414E" w:rsidRDefault="008B414E" w:rsidP="00051C2A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Datum:</w:t>
            </w:r>
          </w:p>
        </w:tc>
        <w:tc>
          <w:tcPr>
            <w:tcW w:w="6089" w:type="dxa"/>
          </w:tcPr>
          <w:p w14:paraId="67743B06" w14:textId="77777777" w:rsidR="008B414E" w:rsidRDefault="008B414E" w:rsidP="00051C2A">
            <w:pPr>
              <w:rPr>
                <w:rFonts w:cs="Tahoma"/>
                <w:szCs w:val="18"/>
              </w:rPr>
            </w:pPr>
          </w:p>
        </w:tc>
      </w:tr>
      <w:tr w:rsidR="008B414E" w14:paraId="2385F07E" w14:textId="77777777" w:rsidTr="00051C2A">
        <w:tc>
          <w:tcPr>
            <w:tcW w:w="2972" w:type="dxa"/>
          </w:tcPr>
          <w:p w14:paraId="0A99AAC2" w14:textId="77777777" w:rsidR="008B414E" w:rsidRDefault="008B414E" w:rsidP="00051C2A">
            <w:pPr>
              <w:rPr>
                <w:rFonts w:cs="Tahoma"/>
                <w:szCs w:val="18"/>
              </w:rPr>
            </w:pPr>
            <w:r>
              <w:rPr>
                <w:rFonts w:cs="Tahoma"/>
                <w:szCs w:val="18"/>
              </w:rPr>
              <w:t>Handtekening:</w:t>
            </w:r>
          </w:p>
        </w:tc>
        <w:tc>
          <w:tcPr>
            <w:tcW w:w="6089" w:type="dxa"/>
          </w:tcPr>
          <w:p w14:paraId="4438791E" w14:textId="77777777" w:rsidR="008B414E" w:rsidRDefault="008B414E" w:rsidP="00051C2A">
            <w:pPr>
              <w:rPr>
                <w:rFonts w:cs="Tahoma"/>
                <w:szCs w:val="18"/>
              </w:rPr>
            </w:pPr>
          </w:p>
          <w:p w14:paraId="458B46EB" w14:textId="77777777" w:rsidR="008B414E" w:rsidRDefault="008B414E" w:rsidP="00051C2A">
            <w:pPr>
              <w:rPr>
                <w:rFonts w:cs="Tahoma"/>
                <w:szCs w:val="18"/>
              </w:rPr>
            </w:pPr>
          </w:p>
          <w:p w14:paraId="0B2C891B" w14:textId="77777777" w:rsidR="008B414E" w:rsidRDefault="008B414E" w:rsidP="00051C2A">
            <w:pPr>
              <w:rPr>
                <w:rFonts w:cs="Tahoma"/>
                <w:szCs w:val="18"/>
              </w:rPr>
            </w:pPr>
          </w:p>
          <w:p w14:paraId="46947B38" w14:textId="77777777" w:rsidR="008B414E" w:rsidRDefault="008B414E" w:rsidP="00051C2A">
            <w:pPr>
              <w:rPr>
                <w:rFonts w:cs="Tahoma"/>
                <w:szCs w:val="18"/>
              </w:rPr>
            </w:pPr>
          </w:p>
          <w:p w14:paraId="4947E5D7" w14:textId="77777777" w:rsidR="008B414E" w:rsidRDefault="008B414E" w:rsidP="00051C2A">
            <w:pPr>
              <w:rPr>
                <w:rFonts w:cs="Tahoma"/>
                <w:szCs w:val="18"/>
              </w:rPr>
            </w:pPr>
          </w:p>
          <w:p w14:paraId="6649426B" w14:textId="77777777" w:rsidR="008B414E" w:rsidRDefault="008B414E" w:rsidP="00051C2A">
            <w:pPr>
              <w:rPr>
                <w:rFonts w:cs="Tahoma"/>
                <w:szCs w:val="18"/>
              </w:rPr>
            </w:pPr>
          </w:p>
        </w:tc>
      </w:tr>
    </w:tbl>
    <w:p w14:paraId="1DF158B7" w14:textId="77777777" w:rsidR="00C06F37" w:rsidRPr="00C06F37" w:rsidRDefault="00C06F37" w:rsidP="006D7F07">
      <w:pPr>
        <w:spacing w:after="160" w:line="259" w:lineRule="auto"/>
        <w:rPr>
          <w:rFonts w:cs="Tahoma"/>
          <w:szCs w:val="18"/>
        </w:rPr>
      </w:pPr>
    </w:p>
    <w:sectPr w:rsidR="00C06F37" w:rsidRPr="00C06F37" w:rsidSect="00E4014F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1FC8C" w14:textId="77777777" w:rsidR="00B24612" w:rsidRDefault="00B24612" w:rsidP="004A6EEC">
      <w:pPr>
        <w:spacing w:line="240" w:lineRule="auto"/>
      </w:pPr>
      <w:r>
        <w:separator/>
      </w:r>
    </w:p>
  </w:endnote>
  <w:endnote w:type="continuationSeparator" w:id="0">
    <w:p w14:paraId="1419FDFA" w14:textId="77777777" w:rsidR="00B24612" w:rsidRDefault="00B24612" w:rsidP="004A6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5A9FE" w14:textId="790DA725" w:rsidR="004B5080" w:rsidRDefault="00C425F5" w:rsidP="00DC6675">
    <w:pPr>
      <w:pStyle w:val="Voettekst"/>
      <w:spacing w:after="120"/>
      <w:jc w:val="center"/>
    </w:pPr>
    <w:r>
      <w:rPr>
        <w:noProof/>
      </w:rPr>
      <w:t>Referenties Europese Aanbe</w:t>
    </w:r>
    <w:r w:rsidRPr="00421268">
      <w:rPr>
        <w:noProof/>
      </w:rPr>
      <w:t xml:space="preserve">steding </w:t>
    </w:r>
    <w:r w:rsidRPr="00421268">
      <w:rPr>
        <w:szCs w:val="16"/>
      </w:rPr>
      <w:t>‘</w:t>
    </w:r>
    <w:r w:rsidR="00421268" w:rsidRPr="00421268">
      <w:rPr>
        <w:szCs w:val="16"/>
      </w:rPr>
      <w:t>Warme dranken voorziening Midden-Hollandhuis</w:t>
    </w:r>
    <w:r w:rsidR="00A02C79" w:rsidRPr="00421268">
      <w:rPr>
        <w:szCs w:val="16"/>
      </w:rPr>
      <w:t>’</w:t>
    </w:r>
    <w:r w:rsidR="00E70741">
      <w:tab/>
    </w:r>
    <w:r w:rsidR="00E70741">
      <w:fldChar w:fldCharType="begin"/>
    </w:r>
    <w:r w:rsidR="00E70741">
      <w:instrText xml:space="preserve"> PAGE </w:instrText>
    </w:r>
    <w:r w:rsidR="00E70741">
      <w:fldChar w:fldCharType="separate"/>
    </w:r>
    <w:r w:rsidR="00E70741">
      <w:rPr>
        <w:noProof/>
      </w:rPr>
      <w:t>2</w:t>
    </w:r>
    <w:r w:rsidR="00E70741">
      <w:rPr>
        <w:noProof/>
      </w:rPr>
      <w:fldChar w:fldCharType="end"/>
    </w:r>
    <w:r w:rsidR="00E70741">
      <w:t xml:space="preserve"> / </w:t>
    </w:r>
    <w:r w:rsidR="00E70741">
      <w:rPr>
        <w:noProof/>
      </w:rPr>
      <w:fldChar w:fldCharType="begin"/>
    </w:r>
    <w:r w:rsidR="00E70741">
      <w:rPr>
        <w:noProof/>
      </w:rPr>
      <w:instrText xml:space="preserve"> NUMPAGES </w:instrText>
    </w:r>
    <w:r w:rsidR="00E70741">
      <w:rPr>
        <w:noProof/>
      </w:rPr>
      <w:fldChar w:fldCharType="separate"/>
    </w:r>
    <w:r w:rsidR="00E70741">
      <w:rPr>
        <w:noProof/>
      </w:rPr>
      <w:t>2</w:t>
    </w:r>
    <w:r w:rsidR="00E7074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48FE" w14:textId="3278F0DC" w:rsidR="004B5080" w:rsidRPr="00FD4464" w:rsidRDefault="00F56E8A" w:rsidP="009B0A66">
    <w:pPr>
      <w:tabs>
        <w:tab w:val="right" w:pos="8364"/>
      </w:tabs>
      <w:rPr>
        <w:sz w:val="16"/>
        <w:szCs w:val="16"/>
      </w:rPr>
    </w:pPr>
    <w:bookmarkStart w:id="4" w:name="bmAfzenderRegel1"/>
    <w:bookmarkEnd w:id="4"/>
    <w:r w:rsidRPr="00F56E8A">
      <w:rPr>
        <w:noProof/>
      </w:rPr>
      <w:t xml:space="preserve"> </w:t>
    </w:r>
    <w:r>
      <w:rPr>
        <w:noProof/>
      </w:rPr>
      <w:t>Referentie</w:t>
    </w:r>
    <w:r w:rsidR="009A2C84">
      <w:rPr>
        <w:noProof/>
      </w:rPr>
      <w:t xml:space="preserve">s Europese Aanbesteding </w:t>
    </w:r>
    <w:r w:rsidR="00A1770F">
      <w:rPr>
        <w:szCs w:val="16"/>
      </w:rPr>
      <w:t>‘</w:t>
    </w:r>
    <w:r w:rsidR="00A02C79" w:rsidRPr="00A02C79">
      <w:rPr>
        <w:szCs w:val="16"/>
        <w:highlight w:val="yellow"/>
      </w:rPr>
      <w:t>TITEL’</w:t>
    </w:r>
    <w:r w:rsidR="00E70741">
      <w:rPr>
        <w:sz w:val="16"/>
        <w:szCs w:val="16"/>
      </w:rPr>
      <w:tab/>
    </w:r>
    <w:r w:rsidR="00E70741">
      <w:rPr>
        <w:sz w:val="16"/>
        <w:szCs w:val="16"/>
      </w:rPr>
      <w:tab/>
    </w:r>
    <w:r w:rsidR="00E70741" w:rsidRPr="00FD4464">
      <w:rPr>
        <w:sz w:val="16"/>
        <w:szCs w:val="16"/>
      </w:rPr>
      <w:fldChar w:fldCharType="begin"/>
    </w:r>
    <w:r w:rsidR="00E70741" w:rsidRPr="00FD4464">
      <w:rPr>
        <w:sz w:val="16"/>
        <w:szCs w:val="16"/>
      </w:rPr>
      <w:instrText xml:space="preserve"> PAGE </w:instrText>
    </w:r>
    <w:r w:rsidR="00E70741" w:rsidRPr="00FD4464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1</w:t>
    </w:r>
    <w:r w:rsidR="00E70741" w:rsidRPr="00FD4464">
      <w:rPr>
        <w:noProof/>
        <w:sz w:val="16"/>
        <w:szCs w:val="16"/>
      </w:rPr>
      <w:fldChar w:fldCharType="end"/>
    </w:r>
    <w:r w:rsidR="00E70741" w:rsidRPr="00FD4464">
      <w:rPr>
        <w:sz w:val="16"/>
        <w:szCs w:val="16"/>
      </w:rPr>
      <w:t xml:space="preserve"> / </w:t>
    </w:r>
    <w:r w:rsidR="00E70741" w:rsidRPr="00FD4464">
      <w:rPr>
        <w:sz w:val="16"/>
        <w:szCs w:val="16"/>
      </w:rPr>
      <w:fldChar w:fldCharType="begin"/>
    </w:r>
    <w:r w:rsidR="00E70741" w:rsidRPr="00FD4464">
      <w:rPr>
        <w:sz w:val="16"/>
        <w:szCs w:val="16"/>
      </w:rPr>
      <w:instrText xml:space="preserve"> NUMPAGES </w:instrText>
    </w:r>
    <w:r w:rsidR="00E70741" w:rsidRPr="00FD4464">
      <w:rPr>
        <w:sz w:val="16"/>
        <w:szCs w:val="16"/>
      </w:rPr>
      <w:fldChar w:fldCharType="separate"/>
    </w:r>
    <w:r w:rsidR="00E70741">
      <w:rPr>
        <w:noProof/>
        <w:sz w:val="16"/>
        <w:szCs w:val="16"/>
      </w:rPr>
      <w:t>2</w:t>
    </w:r>
    <w:r w:rsidR="00E70741"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F6B28" w14:textId="77777777" w:rsidR="00B24612" w:rsidRDefault="00B24612" w:rsidP="004A6EEC">
      <w:pPr>
        <w:spacing w:line="240" w:lineRule="auto"/>
      </w:pPr>
      <w:r>
        <w:separator/>
      </w:r>
    </w:p>
  </w:footnote>
  <w:footnote w:type="continuationSeparator" w:id="0">
    <w:p w14:paraId="4163BAE7" w14:textId="77777777" w:rsidR="00B24612" w:rsidRDefault="00B24612" w:rsidP="004A6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AF7F4" w14:textId="77777777" w:rsidR="004B5080" w:rsidRDefault="00E70741">
    <w:pPr>
      <w:pStyle w:val="Koptekst"/>
    </w:pPr>
    <w:r>
      <w:rPr>
        <w:noProof/>
      </w:rPr>
      <w:drawing>
        <wp:inline distT="0" distB="0" distL="0" distR="0" wp14:anchorId="4A9F5082" wp14:editId="5CE06956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1478A" w14:textId="2CDBF7A8" w:rsidR="00E70741" w:rsidRPr="009A2C84" w:rsidRDefault="66490C5D" w:rsidP="009A2C84">
    <w:pPr>
      <w:pStyle w:val="Koptekst"/>
    </w:pPr>
    <w:r>
      <w:rPr>
        <w:noProof/>
      </w:rPr>
      <w:drawing>
        <wp:inline distT="0" distB="0" distL="0" distR="0" wp14:anchorId="06F1403C" wp14:editId="70181CEE">
          <wp:extent cx="2152650" cy="1562100"/>
          <wp:effectExtent l="0" t="0" r="0" b="0"/>
          <wp:docPr id="200686415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686415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650" cy="1562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D342C" w14:textId="5D579155" w:rsidR="004B5080" w:rsidRPr="009A2C84" w:rsidRDefault="66490C5D" w:rsidP="009A2C84">
    <w:pPr>
      <w:pStyle w:val="Koptekst"/>
    </w:pPr>
    <w:r>
      <w:rPr>
        <w:noProof/>
      </w:rPr>
      <w:drawing>
        <wp:inline distT="0" distB="0" distL="0" distR="0" wp14:anchorId="1EBD15B4" wp14:editId="5BEBDFB0">
          <wp:extent cx="2152650" cy="1562100"/>
          <wp:effectExtent l="0" t="0" r="0" b="0"/>
          <wp:docPr id="432444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244419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650" cy="1562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8249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C84"/>
    <w:rsid w:val="0002201C"/>
    <w:rsid w:val="00031DA7"/>
    <w:rsid w:val="000372EB"/>
    <w:rsid w:val="00070F56"/>
    <w:rsid w:val="000A2470"/>
    <w:rsid w:val="000F50FD"/>
    <w:rsid w:val="00104464"/>
    <w:rsid w:val="001119BF"/>
    <w:rsid w:val="00171C5B"/>
    <w:rsid w:val="00185F7F"/>
    <w:rsid w:val="001935F8"/>
    <w:rsid w:val="001C6069"/>
    <w:rsid w:val="0021359E"/>
    <w:rsid w:val="002202D1"/>
    <w:rsid w:val="002415CD"/>
    <w:rsid w:val="00241DC1"/>
    <w:rsid w:val="002639DC"/>
    <w:rsid w:val="002A74A2"/>
    <w:rsid w:val="00326C36"/>
    <w:rsid w:val="00353087"/>
    <w:rsid w:val="00393F69"/>
    <w:rsid w:val="003C2332"/>
    <w:rsid w:val="003C5626"/>
    <w:rsid w:val="003D33AD"/>
    <w:rsid w:val="003E61A1"/>
    <w:rsid w:val="003F0CD7"/>
    <w:rsid w:val="00411597"/>
    <w:rsid w:val="00421268"/>
    <w:rsid w:val="00434459"/>
    <w:rsid w:val="004545F5"/>
    <w:rsid w:val="00465386"/>
    <w:rsid w:val="004831C0"/>
    <w:rsid w:val="004A6EEC"/>
    <w:rsid w:val="004B5080"/>
    <w:rsid w:val="004E512D"/>
    <w:rsid w:val="0051361A"/>
    <w:rsid w:val="005438AB"/>
    <w:rsid w:val="00557786"/>
    <w:rsid w:val="005B1429"/>
    <w:rsid w:val="005B5C5F"/>
    <w:rsid w:val="005C4D9B"/>
    <w:rsid w:val="005E23EB"/>
    <w:rsid w:val="005F09C4"/>
    <w:rsid w:val="00621137"/>
    <w:rsid w:val="0066461D"/>
    <w:rsid w:val="006D7F07"/>
    <w:rsid w:val="0071424E"/>
    <w:rsid w:val="00764C70"/>
    <w:rsid w:val="00793B01"/>
    <w:rsid w:val="007A66FC"/>
    <w:rsid w:val="007B5DF7"/>
    <w:rsid w:val="007C50D3"/>
    <w:rsid w:val="007F449B"/>
    <w:rsid w:val="008303C6"/>
    <w:rsid w:val="008B414E"/>
    <w:rsid w:val="008F768D"/>
    <w:rsid w:val="0098426E"/>
    <w:rsid w:val="00985A40"/>
    <w:rsid w:val="009A2C84"/>
    <w:rsid w:val="009C6E72"/>
    <w:rsid w:val="00A02C79"/>
    <w:rsid w:val="00A15EA2"/>
    <w:rsid w:val="00A16251"/>
    <w:rsid w:val="00A1770F"/>
    <w:rsid w:val="00A217B2"/>
    <w:rsid w:val="00AA6A77"/>
    <w:rsid w:val="00AE0EF6"/>
    <w:rsid w:val="00AE3B51"/>
    <w:rsid w:val="00B24612"/>
    <w:rsid w:val="00B6107D"/>
    <w:rsid w:val="00B820CA"/>
    <w:rsid w:val="00B90217"/>
    <w:rsid w:val="00BA7C5D"/>
    <w:rsid w:val="00C06F37"/>
    <w:rsid w:val="00C425F5"/>
    <w:rsid w:val="00CA5FFA"/>
    <w:rsid w:val="00CE3F18"/>
    <w:rsid w:val="00D0138B"/>
    <w:rsid w:val="00D02492"/>
    <w:rsid w:val="00D46703"/>
    <w:rsid w:val="00D748D1"/>
    <w:rsid w:val="00DA361E"/>
    <w:rsid w:val="00DB2210"/>
    <w:rsid w:val="00DC02EE"/>
    <w:rsid w:val="00DC6675"/>
    <w:rsid w:val="00DE3C1C"/>
    <w:rsid w:val="00E0190E"/>
    <w:rsid w:val="00E33CA1"/>
    <w:rsid w:val="00E361A9"/>
    <w:rsid w:val="00E4014F"/>
    <w:rsid w:val="00E70741"/>
    <w:rsid w:val="00E76BC5"/>
    <w:rsid w:val="00E81AF8"/>
    <w:rsid w:val="00EC5408"/>
    <w:rsid w:val="00F23650"/>
    <w:rsid w:val="00F307C9"/>
    <w:rsid w:val="00F3535E"/>
    <w:rsid w:val="00F44F9F"/>
    <w:rsid w:val="00F56C6A"/>
    <w:rsid w:val="00F56E8A"/>
    <w:rsid w:val="00F73DCE"/>
    <w:rsid w:val="00FC059B"/>
    <w:rsid w:val="00FC450C"/>
    <w:rsid w:val="00FE3D4A"/>
    <w:rsid w:val="21472B37"/>
    <w:rsid w:val="5F175F16"/>
    <w:rsid w:val="66490C5D"/>
    <w:rsid w:val="73E00A87"/>
    <w:rsid w:val="7DD3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742CF"/>
  <w15:chartTrackingRefBased/>
  <w15:docId w15:val="{BC10024A-B9D6-443A-91C7-DDF5FB6F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597"/>
    <w:pPr>
      <w:spacing w:after="0" w:line="280" w:lineRule="atLeast"/>
    </w:pPr>
    <w:rPr>
      <w:rFonts w:ascii="Tahoma" w:hAnsi="Tahom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  <w:jc w:val="both"/>
    </w:pPr>
    <w:rPr>
      <w:rFonts w:ascii="Arial" w:hAnsi="Arial"/>
      <w:b/>
      <w:sz w:val="24"/>
    </w:rPr>
  </w:style>
  <w:style w:type="paragraph" w:styleId="Koptekst">
    <w:name w:val="header"/>
    <w:basedOn w:val="Standaard"/>
    <w:link w:val="KoptekstChar"/>
    <w:rsid w:val="004A6EEC"/>
    <w:pPr>
      <w:tabs>
        <w:tab w:val="center" w:pos="4536"/>
        <w:tab w:val="right" w:pos="9072"/>
      </w:tabs>
      <w:spacing w:line="240" w:lineRule="auto"/>
      <w:jc w:val="both"/>
    </w:pPr>
    <w:rPr>
      <w:rFonts w:ascii="Arial" w:hAnsi="Arial"/>
      <w:sz w:val="20"/>
    </w:rPr>
  </w:style>
  <w:style w:type="character" w:customStyle="1" w:styleId="KoptekstChar">
    <w:name w:val="Koptekst Char"/>
    <w:basedOn w:val="Standaardalinea-lettertype"/>
    <w:link w:val="Koptekst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  <w:style w:type="paragraph" w:customStyle="1" w:styleId="ODMHkop2tekst">
    <w:name w:val="ODMH kop 2 tekst"/>
    <w:qFormat/>
    <w:rsid w:val="003C5626"/>
    <w:pPr>
      <w:spacing w:after="0" w:line="280" w:lineRule="atLeast"/>
    </w:pPr>
    <w:rPr>
      <w:rFonts w:ascii="Arial" w:eastAsiaTheme="minorHAnsi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kas\Documents\ODWH\Aanbestedingen\EUA%20Energiescans\4)%20Aanbestedingsdocumenten\Bijlage%202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9e1018-7816-43d3-972d-bfb69cc81f21">
      <Terms xmlns="http://schemas.microsoft.com/office/infopath/2007/PartnerControls"/>
    </lcf76f155ced4ddcb4097134ff3c332f>
    <TaxCatchAll xmlns="a73f3b37-24f7-4b77-909a-6dda8383b43c" xsi:nil="true"/>
    <SharedWithUsers xmlns="a73f3b37-24f7-4b77-909a-6dda8383b43c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796D1EC48F114D9C41549A18174502" ma:contentTypeVersion="15" ma:contentTypeDescription="Create a new document." ma:contentTypeScope="" ma:versionID="37f77b3261822888efa276edb66eae6e">
  <xsd:schema xmlns:xsd="http://www.w3.org/2001/XMLSchema" xmlns:xs="http://www.w3.org/2001/XMLSchema" xmlns:p="http://schemas.microsoft.com/office/2006/metadata/properties" xmlns:ns2="e09e1018-7816-43d3-972d-bfb69cc81f21" xmlns:ns3="a73f3b37-24f7-4b77-909a-6dda8383b43c" targetNamespace="http://schemas.microsoft.com/office/2006/metadata/properties" ma:root="true" ma:fieldsID="8ca78d6e090f8f551ad32ead94fc8196" ns2:_="" ns3:_="">
    <xsd:import namespace="e09e1018-7816-43d3-972d-bfb69cc81f21"/>
    <xsd:import namespace="a73f3b37-24f7-4b77-909a-6dda8383b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e1018-7816-43d3-972d-bfb69cc81f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1506a7f-7336-4ec3-aaea-0298be48c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3f3b37-24f7-4b77-909a-6dda8383b43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f1ac3c-b9f1-495b-9c56-fa91fbedfdea}" ma:internalName="TaxCatchAll" ma:showField="CatchAllData" ma:web="a73f3b37-24f7-4b77-909a-6dda8383b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E5579E-2044-455A-A268-88AECED30124}">
  <ds:schemaRefs>
    <ds:schemaRef ds:uri="http://schemas.microsoft.com/office/2006/metadata/properties"/>
    <ds:schemaRef ds:uri="http://schemas.microsoft.com/office/infopath/2007/PartnerControls"/>
    <ds:schemaRef ds:uri="e09e1018-7816-43d3-972d-bfb69cc81f21"/>
    <ds:schemaRef ds:uri="a73f3b37-24f7-4b77-909a-6dda8383b43c"/>
  </ds:schemaRefs>
</ds:datastoreItem>
</file>

<file path=customXml/itemProps3.xml><?xml version="1.0" encoding="utf-8"?>
<ds:datastoreItem xmlns:ds="http://schemas.openxmlformats.org/officeDocument/2006/customXml" ds:itemID="{A970DF03-18D0-4D38-BB1F-9BE9A59F0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9e1018-7816-43d3-972d-bfb69cc81f21"/>
    <ds:schemaRef ds:uri="a73f3b37-24f7-4b77-909a-6dda8383b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6ec85a0-9472-4480-8ecf-d8a033ccc242}" enabled="0" method="" siteId="{a6ec85a0-9472-4480-8ecf-d8a033ccc24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Referenties.dotx</Template>
  <TotalTime>3</TotalTime>
  <Pages>2</Pages>
  <Words>245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Merel Kastelijn</dc:creator>
  <cp:keywords/>
  <dc:description/>
  <cp:lastModifiedBy>Merel Kastelijn</cp:lastModifiedBy>
  <cp:revision>47</cp:revision>
  <dcterms:created xsi:type="dcterms:W3CDTF">2023-07-12T07:43:00Z</dcterms:created>
  <dcterms:modified xsi:type="dcterms:W3CDTF">2026-10-14T05:59:00Z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0x0101005F796D1EC48F114D9C41549A18174502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SharedWithUsers">
    <vt:lpwstr/>
  </property>
</Properties>
</file>