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F5865" w14:textId="4E7B1323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962177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42EEFA1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4FC8D8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7CD8F90" w14:textId="05141A9C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962177">
        <w:t>31219804</w:t>
      </w:r>
      <w:r w:rsidR="005D038D" w:rsidRPr="000A60B5">
        <w:rPr>
          <w:rFonts w:cs="V&amp;W Syntax (Adobe)"/>
        </w:rPr>
        <w:t xml:space="preserve">, voor </w:t>
      </w:r>
      <w:r w:rsidR="00962177">
        <w:rPr>
          <w:rFonts w:cs="V&amp;W Syntax (Adobe)"/>
        </w:rPr>
        <w:t>de levering van</w:t>
      </w:r>
      <w:r w:rsidR="005D038D" w:rsidRPr="000A60B5">
        <w:rPr>
          <w:rFonts w:cs="V&amp;W Syntax (Adobe)"/>
        </w:rPr>
        <w:t xml:space="preserve"> </w:t>
      </w:r>
      <w:r w:rsidR="00962177">
        <w:t>Olie geleidende schermen 2026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34097143" w14:textId="77777777" w:rsidR="006964A0" w:rsidRDefault="006964A0" w:rsidP="006964A0">
      <w:pPr>
        <w:pStyle w:val="Broodtekst0"/>
      </w:pPr>
    </w:p>
    <w:p w14:paraId="694AEB08" w14:textId="77777777" w:rsidR="006964A0" w:rsidRDefault="006964A0" w:rsidP="006964A0">
      <w:pPr>
        <w:pStyle w:val="Broodtekst0"/>
      </w:pPr>
      <w:r>
        <w:t>Aldus naar waarheid opgemaakt.</w:t>
      </w:r>
    </w:p>
    <w:p w14:paraId="7A278DFC" w14:textId="77777777" w:rsidR="006964A0" w:rsidRDefault="006964A0" w:rsidP="006964A0">
      <w:pPr>
        <w:pStyle w:val="Broodtekst0"/>
      </w:pPr>
    </w:p>
    <w:p w14:paraId="5A7EF4F5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538830F2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2ACA9AD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39A40027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3A6B946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0E1E9BDB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474DE9D7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1310A950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013C0B21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778392C7" w14:textId="77777777" w:rsidR="006964A0" w:rsidRDefault="006964A0" w:rsidP="006964A0">
      <w:pPr>
        <w:pStyle w:val="Broodtekst0"/>
      </w:pPr>
    </w:p>
    <w:p w14:paraId="0DA2D96E" w14:textId="1F53BE1C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="00B215BF">
        <w:t>4.3.1</w:t>
      </w:r>
      <w:r w:rsidRPr="00C50726">
        <w:rPr>
          <w:color w:val="000000" w:themeColor="text1"/>
        </w:rPr>
        <w:t>.</w:t>
      </w:r>
    </w:p>
    <w:p w14:paraId="3B7BF6A7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1DB22628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3"/>
      <w:footerReference w:type="default" r:id="rId14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CEF14" w14:textId="77777777" w:rsidR="003D5DEF" w:rsidRDefault="003D5DEF">
      <w:r>
        <w:separator/>
      </w:r>
    </w:p>
  </w:endnote>
  <w:endnote w:type="continuationSeparator" w:id="0">
    <w:p w14:paraId="53225A92" w14:textId="77777777" w:rsidR="003D5DEF" w:rsidRDefault="003D5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E7073" w14:textId="77777777" w:rsidR="00C1748C" w:rsidRPr="008A5B27" w:rsidRDefault="00C1748C" w:rsidP="00C1748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6BDCA518" w14:textId="07E38DF5" w:rsidR="00520746" w:rsidRPr="00C466B1" w:rsidRDefault="00656CF9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4E0D5E">
      <w:rPr>
        <w:sz w:val="16"/>
        <w:szCs w:val="16"/>
      </w:rPr>
      <w:t xml:space="preserve">Aanbestedingsleidraad </w:t>
    </w:r>
    <w:r w:rsidR="00C1748C">
      <w:rPr>
        <w:sz w:val="16"/>
        <w:szCs w:val="16"/>
      </w:rPr>
      <w:t>diensten-</w:t>
    </w:r>
    <w:r w:rsidR="004E0D5E">
      <w:rPr>
        <w:sz w:val="16"/>
        <w:szCs w:val="16"/>
      </w:rPr>
      <w:t>leveringen v</w:t>
    </w:r>
    <w:r>
      <w:rPr>
        <w:sz w:val="16"/>
        <w:szCs w:val="16"/>
      </w:rPr>
      <w:t>2</w:t>
    </w:r>
    <w:r w:rsidR="004E0D5E">
      <w:rPr>
        <w:sz w:val="16"/>
        <w:szCs w:val="16"/>
      </w:rPr>
      <w:t>.0</w:t>
    </w:r>
    <w:r w:rsidR="00520746">
      <w:rPr>
        <w:sz w:val="16"/>
        <w:szCs w:val="16"/>
      </w:rPr>
      <w:tab/>
    </w:r>
    <w:r w:rsidR="00520746" w:rsidRPr="000D4ECB">
      <w:rPr>
        <w:sz w:val="16"/>
        <w:szCs w:val="16"/>
      </w:rPr>
      <w:t>Pagina</w:t>
    </w:r>
    <w:r w:rsidR="00520746" w:rsidRPr="00C466B1">
      <w:rPr>
        <w:sz w:val="16"/>
        <w:szCs w:val="16"/>
      </w:rPr>
      <w:t xml:space="preserve">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PAGE  </w:instrText>
    </w:r>
    <w:r w:rsidR="00520746" w:rsidRPr="00A326AB">
      <w:rPr>
        <w:sz w:val="16"/>
        <w:szCs w:val="16"/>
        <w:lang w:val="en-US"/>
      </w:rPr>
      <w:fldChar w:fldCharType="separate"/>
    </w:r>
    <w:r w:rsidR="00C1748C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  <w:r w:rsidR="00520746" w:rsidRPr="00C466B1">
      <w:rPr>
        <w:sz w:val="16"/>
        <w:szCs w:val="16"/>
      </w:rPr>
      <w:t xml:space="preserve"> van </w:t>
    </w:r>
    <w:r w:rsidR="00520746" w:rsidRPr="00A326AB">
      <w:rPr>
        <w:sz w:val="16"/>
        <w:szCs w:val="16"/>
        <w:lang w:val="en-US"/>
      </w:rPr>
      <w:fldChar w:fldCharType="begin"/>
    </w:r>
    <w:r w:rsidR="00520746" w:rsidRPr="00C466B1">
      <w:rPr>
        <w:sz w:val="16"/>
        <w:szCs w:val="16"/>
      </w:rPr>
      <w:instrText xml:space="preserve"> NUMPAGES  </w:instrText>
    </w:r>
    <w:r w:rsidR="00520746" w:rsidRPr="00A326AB">
      <w:rPr>
        <w:sz w:val="16"/>
        <w:szCs w:val="16"/>
        <w:lang w:val="en-US"/>
      </w:rPr>
      <w:fldChar w:fldCharType="separate"/>
    </w:r>
    <w:r w:rsidR="00C1748C">
      <w:rPr>
        <w:noProof/>
        <w:sz w:val="16"/>
        <w:szCs w:val="16"/>
      </w:rPr>
      <w:t>1</w:t>
    </w:r>
    <w:r w:rsidR="00520746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101EA" w14:textId="77777777" w:rsidR="003D5DEF" w:rsidRDefault="003D5DEF">
      <w:r>
        <w:separator/>
      </w:r>
    </w:p>
  </w:footnote>
  <w:footnote w:type="continuationSeparator" w:id="0">
    <w:p w14:paraId="7054219D" w14:textId="77777777" w:rsidR="003D5DEF" w:rsidRDefault="003D5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AC40F" w14:textId="77777777" w:rsidR="00520746" w:rsidRPr="00476317" w:rsidRDefault="003D5DEF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1DBA8FB0">
        <v:rect id="_x0000_i1025" style="width:0;height:.75pt" o:hralign="center" o:hrstd="t" o:hrnoshade="t" o:hr="t" fillcolor="black" stroked="f">
          <v:imagedata r:id="rId1" o:title=""/>
        </v:rect>
      </w:pict>
    </w:r>
  </w:p>
  <w:p w14:paraId="19F018C4" w14:textId="23D76F84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962177">
      <w:rPr>
        <w:rFonts w:cs="V&amp;W Syntax (Adobe)"/>
      </w:rPr>
      <w:t>31219804</w:t>
    </w:r>
  </w:p>
  <w:p w14:paraId="2AF2DC37" w14:textId="77777777" w:rsidR="00520746" w:rsidRDefault="003D5DEF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927188C">
        <v:rect id="_x0000_i1026" style="width:0;height:.75pt" o:hralign="center" o:hrstd="t" o:hrnoshade="t" o:hr="t" fillcolor="black" stroked="f">
          <v:imagedata r:id="rId1" o:title=""/>
        </v:rect>
      </w:pict>
    </w:r>
  </w:p>
  <w:p w14:paraId="41F6E89F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26911729">
    <w:abstractNumId w:val="26"/>
  </w:num>
  <w:num w:numId="2" w16cid:durableId="973145117">
    <w:abstractNumId w:val="38"/>
  </w:num>
  <w:num w:numId="3" w16cid:durableId="160388283">
    <w:abstractNumId w:val="25"/>
  </w:num>
  <w:num w:numId="4" w16cid:durableId="1651053750">
    <w:abstractNumId w:val="20"/>
  </w:num>
  <w:num w:numId="5" w16cid:durableId="406806804">
    <w:abstractNumId w:val="15"/>
  </w:num>
  <w:num w:numId="6" w16cid:durableId="404881621">
    <w:abstractNumId w:val="8"/>
  </w:num>
  <w:num w:numId="7" w16cid:durableId="431365252">
    <w:abstractNumId w:val="16"/>
  </w:num>
  <w:num w:numId="8" w16cid:durableId="1328366540">
    <w:abstractNumId w:val="30"/>
  </w:num>
  <w:num w:numId="9" w16cid:durableId="1292594989">
    <w:abstractNumId w:val="4"/>
  </w:num>
  <w:num w:numId="10" w16cid:durableId="382678438">
    <w:abstractNumId w:val="10"/>
  </w:num>
  <w:num w:numId="11" w16cid:durableId="937445445">
    <w:abstractNumId w:val="29"/>
  </w:num>
  <w:num w:numId="12" w16cid:durableId="1076827919">
    <w:abstractNumId w:val="18"/>
  </w:num>
  <w:num w:numId="13" w16cid:durableId="155075554">
    <w:abstractNumId w:val="3"/>
  </w:num>
  <w:num w:numId="14" w16cid:durableId="434904042">
    <w:abstractNumId w:val="31"/>
  </w:num>
  <w:num w:numId="15" w16cid:durableId="947811057">
    <w:abstractNumId w:val="34"/>
  </w:num>
  <w:num w:numId="16" w16cid:durableId="1972978586">
    <w:abstractNumId w:val="23"/>
  </w:num>
  <w:num w:numId="17" w16cid:durableId="1632592789">
    <w:abstractNumId w:val="12"/>
  </w:num>
  <w:num w:numId="18" w16cid:durableId="811797135">
    <w:abstractNumId w:val="28"/>
  </w:num>
  <w:num w:numId="19" w16cid:durableId="2012677947">
    <w:abstractNumId w:val="14"/>
  </w:num>
  <w:num w:numId="20" w16cid:durableId="1737320394">
    <w:abstractNumId w:val="9"/>
  </w:num>
  <w:num w:numId="21" w16cid:durableId="1887645036">
    <w:abstractNumId w:val="17"/>
  </w:num>
  <w:num w:numId="22" w16cid:durableId="746613980">
    <w:abstractNumId w:val="32"/>
  </w:num>
  <w:num w:numId="23" w16cid:durableId="639043124">
    <w:abstractNumId w:val="0"/>
  </w:num>
  <w:num w:numId="24" w16cid:durableId="2081631182">
    <w:abstractNumId w:val="35"/>
  </w:num>
  <w:num w:numId="25" w16cid:durableId="1409955916">
    <w:abstractNumId w:val="21"/>
  </w:num>
  <w:num w:numId="26" w16cid:durableId="1518887304">
    <w:abstractNumId w:val="2"/>
  </w:num>
  <w:num w:numId="27" w16cid:durableId="2117020067">
    <w:abstractNumId w:val="1"/>
  </w:num>
  <w:num w:numId="28" w16cid:durableId="536433853">
    <w:abstractNumId w:val="37"/>
  </w:num>
  <w:num w:numId="29" w16cid:durableId="1966502323">
    <w:abstractNumId w:val="24"/>
  </w:num>
  <w:num w:numId="30" w16cid:durableId="57897163">
    <w:abstractNumId w:val="19"/>
  </w:num>
  <w:num w:numId="31" w16cid:durableId="143936704">
    <w:abstractNumId w:val="7"/>
  </w:num>
  <w:num w:numId="32" w16cid:durableId="1658998200">
    <w:abstractNumId w:val="5"/>
  </w:num>
  <w:num w:numId="33" w16cid:durableId="1350570583">
    <w:abstractNumId w:val="36"/>
  </w:num>
  <w:num w:numId="34" w16cid:durableId="1663658121">
    <w:abstractNumId w:val="27"/>
  </w:num>
  <w:num w:numId="35" w16cid:durableId="618148336">
    <w:abstractNumId w:val="6"/>
  </w:num>
  <w:num w:numId="36" w16cid:durableId="1429619066">
    <w:abstractNumId w:val="11"/>
  </w:num>
  <w:num w:numId="37" w16cid:durableId="733283630">
    <w:abstractNumId w:val="22"/>
  </w:num>
  <w:num w:numId="38" w16cid:durableId="1939436553">
    <w:abstractNumId w:val="13"/>
  </w:num>
  <w:num w:numId="39" w16cid:durableId="117342268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22E54"/>
    <w:rsid w:val="003809F4"/>
    <w:rsid w:val="003A32E3"/>
    <w:rsid w:val="003C705F"/>
    <w:rsid w:val="003D5DE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C4E1B"/>
    <w:rsid w:val="005D038D"/>
    <w:rsid w:val="005D0C70"/>
    <w:rsid w:val="005D3E37"/>
    <w:rsid w:val="00605B9F"/>
    <w:rsid w:val="006123D5"/>
    <w:rsid w:val="0061772C"/>
    <w:rsid w:val="00622841"/>
    <w:rsid w:val="00641DE2"/>
    <w:rsid w:val="00656CF9"/>
    <w:rsid w:val="00671C17"/>
    <w:rsid w:val="00672640"/>
    <w:rsid w:val="0068049D"/>
    <w:rsid w:val="00682206"/>
    <w:rsid w:val="00690CC9"/>
    <w:rsid w:val="006964A0"/>
    <w:rsid w:val="006F50FD"/>
    <w:rsid w:val="007106D5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D3F6D"/>
    <w:rsid w:val="008E660A"/>
    <w:rsid w:val="008F00C7"/>
    <w:rsid w:val="00905B5F"/>
    <w:rsid w:val="0090667C"/>
    <w:rsid w:val="00952A70"/>
    <w:rsid w:val="00954B34"/>
    <w:rsid w:val="00962177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215BF"/>
    <w:rsid w:val="00B56960"/>
    <w:rsid w:val="00B63089"/>
    <w:rsid w:val="00B72773"/>
    <w:rsid w:val="00B86179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F203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EE40AF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DAF1A3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D488A98DFCA03948BAEA72685B658BEA" ma:contentTypeVersion="21" ma:contentTypeDescription="Create a new document." ma:contentTypeScope="" ma:versionID="1461cae29d5380e940d39f60545807a8">
  <xsd:schema xmlns:xsd="http://www.w3.org/2001/XMLSchema" xmlns:xs="http://www.w3.org/2001/XMLSchema" xmlns:p="http://schemas.microsoft.com/office/2006/metadata/properties" xmlns:ns2="cb665cb2-4c1b-4338-95f1-4dd7cd771ce0" xmlns:ns3="1e462711-56d8-46a7-b789-67b340590373" targetNamespace="http://schemas.microsoft.com/office/2006/metadata/properties" ma:root="true" ma:fieldsID="bbb5f9b5c808b24eb2c54940c5ba8294" ns2:_="" ns3:_="">
    <xsd:import namespace="cb665cb2-4c1b-4338-95f1-4dd7cd771ce0"/>
    <xsd:import namespace="1e462711-56d8-46a7-b789-67b340590373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8c81b6ae-786b-4466-9bee-0d5fb17fd5ae}" ma:internalName="TaxCatchAll" ma:showField="CatchAllData" ma:web="1e462711-56d8-46a7-b789-67b3405903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8c81b6ae-786b-4466-9bee-0d5fb17fd5ae}" ma:internalName="TaxCatchAllLabel" ma:readOnly="true" ma:showField="CatchAllDataLabel" ma:web="1e462711-56d8-46a7-b789-67b3405903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62711-56d8-46a7-b789-67b340590373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665cb2-4c1b-4338-95f1-4dd7cd771ce0">
      <Value>2</Value>
      <Value>1</Value>
    </TaxCatchAll>
    <TaxKeywordTaxHTField xmlns="cb665cb2-4c1b-4338-95f1-4dd7cd771ce0">
      <Terms xmlns="http://schemas.microsoft.com/office/infopath/2007/PartnerControls"/>
    </TaxKeywordTaxHTField>
    <_dlc_DocId xmlns="1e462711-56d8-46a7-b789-67b340590373">CON00-1599663923-4442</_dlc_DocId>
    <_dlc_DocIdUrl xmlns="1e462711-56d8-46a7-b789-67b340590373">
      <Url>https://connect.sp02.rws.nl/sites/M230717240/_layouts/15/DocIdRedir.aspx?ID=CON00-1599663923-4442</Url>
      <Description>CON00-1599663923-4442</Description>
    </_dlc_DocIdUrl>
    <_dlc_DocIdPersistId xmlns="1e462711-56d8-46a7-b789-67b340590373">true</_dlc_DocIdPersistId>
    <Connect-Status xmlns="cb665cb2-4c1b-4338-95f1-4dd7cd771ce0">Concept</Connect-Status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7B436-5C75-4BA4-8439-6E16809D37F2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63F151B-FBCA-49A5-B2FB-0743BB8E0C54}"/>
</file>

<file path=customXml/itemProps3.xml><?xml version="1.0" encoding="utf-8"?>
<ds:datastoreItem xmlns:ds="http://schemas.openxmlformats.org/officeDocument/2006/customXml" ds:itemID="{BECA5B71-8A71-4177-980F-AEBC08A7A52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401E2C0-7B89-4598-8338-12599AD0D5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B658E5-EA92-4E2F-BE7D-822E43C81BEA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1e462711-56d8-46a7-b789-67b340590373"/>
  </ds:schemaRefs>
</ds:datastoreItem>
</file>

<file path=customXml/itemProps6.xml><?xml version="1.0" encoding="utf-8"?>
<ds:datastoreItem xmlns:ds="http://schemas.openxmlformats.org/officeDocument/2006/customXml" ds:itemID="{3B73582D-36A5-4AC9-B73C-7BEF5A3D85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131 Word AL (GWW) Diensten Leveringen v2.0 Model K verklaring</dc:title>
  <dc:creator>Lenderink, Bart</dc:creator>
  <cp:lastModifiedBy>Poutsma, Erik (RWS PPO)</cp:lastModifiedBy>
  <cp:revision>3</cp:revision>
  <cp:lastPrinted>2015-12-17T08:48:00Z</cp:lastPrinted>
  <dcterms:created xsi:type="dcterms:W3CDTF">2026-07-24T16:42:00Z</dcterms:created>
  <dcterms:modified xsi:type="dcterms:W3CDTF">2026-09-29T15:12:00Z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0x01010038BEFAC7D94B314F8B0C5C561B2BF50800D488A98DFCA03948BAEA72685B658BEA</vt:lpwstr>
  </property>
  <property fmtid="{D5CDD505-2E9C-101B-9397-08002B2CF9AE}" pid="3" name="_dlc_DocIdItemGuid">
    <vt:lpwstr>59b83658-11b3-4162-99b3-749e7709f89b</vt:lpwstr>
  </property>
  <property fmtid="{D5CDD505-2E9C-101B-9397-08002B2CF9AE}" pid="4" name="Filter 131 documenten">
    <vt:lpwstr>131</vt:lpwstr>
  </property>
  <property fmtid="{D5CDD505-2E9C-101B-9397-08002B2CF9AE}" pid="5" name="WerkLeveringDienst">
    <vt:lpwstr>50;#Dienst|a27f48b9-dc59-4b4f-a2e8-f6219091d1ff;#49;#Levering|05b3c6ed-0a52-4c77-9b49-cb72545c4890</vt:lpwstr>
  </property>
  <property fmtid="{D5CDD505-2E9C-101B-9397-08002B2CF9AE}" pid="6" name="Inkoopfase">
    <vt:lpwstr>32;#Vastleggen raming|c7ea349c-0208-4d92-8b49-1d1591102d57</vt:lpwstr>
  </property>
  <property fmtid="{D5CDD505-2E9C-101B-9397-08002B2CF9AE}" pid="7" name="TaxKeyword">
    <vt:lpwstr/>
  </property>
  <property fmtid="{D5CDD505-2E9C-101B-9397-08002B2CF9AE}" pid="8" name="Uitgever">
    <vt:lpwstr>12;#GWW - ICG|092cada8-c2d6-49aa-b49b-c621d2427cdd</vt:lpwstr>
  </property>
  <property fmtid="{D5CDD505-2E9C-101B-9397-08002B2CF9AE}" pid="9" name="Doelgroep">
    <vt:lpwstr>25;#ICM deskundige|6764b926-ead5-4955-8f5b-bce7aede26d9</vt:lpwstr>
  </property>
  <property fmtid="{D5CDD505-2E9C-101B-9397-08002B2CF9AE}" pid="10" name="Inkoopprocedure">
    <vt:lpwstr/>
  </property>
  <property fmtid="{D5CDD505-2E9C-101B-9397-08002B2CF9AE}" pid="11" name="Documentsoort">
    <vt:lpwstr>75;#Beleidskader|7d203b93-f4f7-4136-b1cd-0b3c594381f6</vt:lpwstr>
  </property>
  <property fmtid="{D5CDD505-2E9C-101B-9397-08002B2CF9AE}" pid="12" name="Rijksvoorwaarden">
    <vt:lpwstr/>
  </property>
  <property fmtid="{D5CDD505-2E9C-101B-9397-08002B2CF9AE}" pid="13" name="Documentstatus">
    <vt:lpwstr>34;#Actueel|1b0a918e-b665-4c61-886f-cf03a69355ab</vt:lpwstr>
  </property>
  <property fmtid="{D5CDD505-2E9C-101B-9397-08002B2CF9AE}" pid="14" name="Inkoopdomein">
    <vt:lpwstr>27;#GWW|2ce7e048-b90d-4fa6-a185-e358f57a5446</vt:lpwstr>
  </property>
  <property fmtid="{D5CDD505-2E9C-101B-9397-08002B2CF9AE}" pid="15" name="Redactiestatus">
    <vt:lpwstr/>
  </property>
  <property fmtid="{D5CDD505-2E9C-101B-9397-08002B2CF9AE}" pid="16" name="Projecttype">
    <vt:lpwstr/>
  </property>
  <property fmtid="{D5CDD505-2E9C-101B-9397-08002B2CF9AE}" pid="17" name="Contracttype">
    <vt:lpwstr>86;#Dienstverleningsovereenkosmt|52f4cf24-e3fc-4272-8c8b-d9902c70d47b</vt:lpwstr>
  </property>
  <property fmtid="{D5CDD505-2E9C-101B-9397-08002B2CF9AE}" pid="18" name="Inkoopvoorwaarden">
    <vt:lpwstr/>
  </property>
  <property fmtid="{D5CDD505-2E9C-101B-9397-08002B2CF9AE}" pid="19" name="Indeling1">
    <vt:lpwstr/>
  </property>
  <property fmtid="{D5CDD505-2E9C-101B-9397-08002B2CF9AE}" pid="20" name="ToonInWeergave">
    <vt:lpwstr>387;#GWW:131|7bc23d1c-2f36-4b0c-9ffd-385fcdddde66;#352;# GWW:Dienstverlening|3b78cd5f-b540-4fe0-a6f3-6fadf3e19354;#405;# GWW:Diensten|eae5564f-b342-4f0e-96cc-c1bcd7148d03</vt:lpwstr>
  </property>
  <property fmtid="{D5CDD505-2E9C-101B-9397-08002B2CF9AE}" pid="21" name="ShowInView">
    <vt:lpwstr>;#131;#</vt:lpwstr>
  </property>
  <property fmtid="{D5CDD505-2E9C-101B-9397-08002B2CF9AE}" pid="22" name="Connect-Persoonsvertrouwelijkheid">
    <vt:lpwstr>2;#Geen|a0814100-4302-49f4-9f40-b7d42012644c</vt:lpwstr>
  </property>
  <property fmtid="{D5CDD505-2E9C-101B-9397-08002B2CF9AE}" pid="23" name="Connect-Bedrijfsvertrouwelijkheid">
    <vt:lpwstr>1;#RWS Bedrijfsvertrouwelijk|d5fcfbac-659d-41b3-b161-4048848dd05a</vt:lpwstr>
  </property>
  <property fmtid="{D5CDD505-2E9C-101B-9397-08002B2CF9AE}" pid="24" name="Connect-Documenttype">
    <vt:lpwstr/>
  </property>
  <property fmtid="{D5CDD505-2E9C-101B-9397-08002B2CF9AE}" pid="25" name="Connect-IPMrol">
    <vt:lpwstr/>
  </property>
  <property fmtid="{D5CDD505-2E9C-101B-9397-08002B2CF9AE}" pid="26" name="Connect-SEfase">
    <vt:lpwstr/>
  </property>
  <property fmtid="{D5CDD505-2E9C-101B-9397-08002B2CF9AE}" pid="27" name="Connect-Activiteit">
    <vt:lpwstr/>
  </property>
  <property fmtid="{D5CDD505-2E9C-101B-9397-08002B2CF9AE}" pid="28" name="Connect-Organisatieonderdeel">
    <vt:lpwstr/>
  </property>
</Properties>
</file>