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C0019" w:rsidR="008C766A" w:rsidP="00DD1235" w:rsidRDefault="00DD1235" w14:paraId="6F7AC128" w14:textId="7423E2BB">
      <w:pPr>
        <w:pStyle w:val="Kop1"/>
        <w:rPr>
          <w:rFonts w:cs="Arial"/>
          <w:b/>
          <w:bCs/>
          <w:color w:val="auto"/>
          <w:sz w:val="20"/>
          <w:szCs w:val="24"/>
        </w:rPr>
      </w:pPr>
      <w:r w:rsidRPr="004C0019">
        <w:rPr>
          <w:rFonts w:cs="Arial"/>
          <w:b/>
          <w:bCs/>
          <w:color w:val="auto"/>
          <w:sz w:val="20"/>
          <w:szCs w:val="24"/>
        </w:rPr>
        <w:t xml:space="preserve">Bijlage </w:t>
      </w:r>
      <w:r w:rsidR="007E590E">
        <w:rPr>
          <w:rFonts w:cs="Arial"/>
          <w:b/>
          <w:bCs/>
          <w:color w:val="auto"/>
          <w:sz w:val="20"/>
          <w:szCs w:val="24"/>
        </w:rPr>
        <w:t xml:space="preserve">8 </w:t>
      </w:r>
      <w:r w:rsidRPr="004C0019">
        <w:rPr>
          <w:rFonts w:cs="Arial"/>
          <w:b/>
          <w:bCs/>
          <w:color w:val="auto"/>
          <w:sz w:val="20"/>
          <w:szCs w:val="24"/>
        </w:rPr>
        <w:t xml:space="preserve">Verklaring </w:t>
      </w:r>
      <w:r w:rsidRPr="004C0019" w:rsidR="00B255B9">
        <w:rPr>
          <w:rFonts w:cs="Arial"/>
          <w:b/>
          <w:bCs/>
          <w:color w:val="auto"/>
          <w:sz w:val="20"/>
          <w:szCs w:val="24"/>
        </w:rPr>
        <w:t>s</w:t>
      </w:r>
      <w:r w:rsidRPr="004C0019">
        <w:rPr>
          <w:rFonts w:cs="Arial"/>
          <w:b/>
          <w:bCs/>
          <w:color w:val="auto"/>
          <w:sz w:val="20"/>
          <w:szCs w:val="24"/>
        </w:rPr>
        <w:t>anctiepakket Rus</w:t>
      </w:r>
      <w:r w:rsidRPr="004C0019" w:rsidR="00A66D1D">
        <w:rPr>
          <w:rFonts w:cs="Arial"/>
          <w:b/>
          <w:bCs/>
          <w:color w:val="auto"/>
          <w:sz w:val="20"/>
          <w:szCs w:val="24"/>
        </w:rPr>
        <w:t>land Verordening (EU) 2022/576</w:t>
      </w:r>
    </w:p>
    <w:p w:rsidRPr="004C0019" w:rsidR="00C5073D" w:rsidP="347D6B15" w:rsidRDefault="00C5073D" w14:paraId="3BA1F856" w14:textId="2397DB3C">
      <w:pPr>
        <w:rPr>
          <w:rFonts w:cs="Arial"/>
        </w:rPr>
      </w:pPr>
      <w:r w:rsidRPr="347D6B15" w:rsidR="00C5073D">
        <w:rPr>
          <w:rFonts w:cs="Arial"/>
        </w:rPr>
        <w:t xml:space="preserve">Betreft: </w:t>
      </w:r>
      <w:r w:rsidRPr="347D6B15" w:rsidR="43720908">
        <w:rPr>
          <w:rFonts w:cs="Arial"/>
        </w:rPr>
        <w:t>Aanbesteding “</w:t>
      </w:r>
      <w:r w:rsidRPr="347D6B15" w:rsidR="007E590E">
        <w:rPr>
          <w:rFonts w:cs="Arial"/>
        </w:rPr>
        <w:t xml:space="preserve">Keuren </w:t>
      </w:r>
      <w:r w:rsidRPr="347D6B15" w:rsidR="070A6C45">
        <w:rPr>
          <w:rFonts w:cs="Arial"/>
        </w:rPr>
        <w:t xml:space="preserve">van </w:t>
      </w:r>
      <w:r w:rsidRPr="347D6B15" w:rsidR="007E590E">
        <w:rPr>
          <w:rFonts w:cs="Arial"/>
        </w:rPr>
        <w:t>arbeidsmiddelen</w:t>
      </w:r>
      <w:r w:rsidRPr="347D6B15" w:rsidR="4697D6DA">
        <w:rPr>
          <w:rFonts w:cs="Arial"/>
        </w:rPr>
        <w:t>”</w:t>
      </w:r>
      <w:r w:rsidRPr="347D6B15" w:rsidR="007E590E">
        <w:rPr>
          <w:rFonts w:cs="Arial"/>
        </w:rPr>
        <w:t xml:space="preserve"> </w:t>
      </w:r>
      <w:r w:rsidRPr="347D6B15" w:rsidR="00C5073D">
        <w:rPr>
          <w:rFonts w:cs="Arial"/>
        </w:rPr>
        <w:t>met kenmerk TN</w:t>
      </w:r>
      <w:r w:rsidRPr="347D6B15" w:rsidR="007E590E">
        <w:rPr>
          <w:rFonts w:cs="Arial"/>
        </w:rPr>
        <w:t>615063</w:t>
      </w:r>
    </w:p>
    <w:p w:rsidRPr="004C0019" w:rsidR="004B082A" w:rsidP="00EA3378" w:rsidRDefault="004B082A" w14:paraId="5D0CF04B" w14:textId="77777777">
      <w:pPr>
        <w:rPr>
          <w:rFonts w:cs="Arial"/>
          <w:szCs w:val="18"/>
        </w:rPr>
      </w:pPr>
    </w:p>
    <w:p w:rsidRPr="004C0019" w:rsidR="00EA3378" w:rsidP="00EA3378" w:rsidRDefault="00EA3378" w14:paraId="36E2C764" w14:textId="4AF2DDDC">
      <w:pPr>
        <w:rPr>
          <w:rFonts w:cs="Arial"/>
          <w:szCs w:val="18"/>
        </w:rPr>
      </w:pPr>
      <w:r w:rsidRPr="004C0019">
        <w:rPr>
          <w:rFonts w:cs="Arial"/>
          <w:szCs w:val="18"/>
        </w:rPr>
        <w:t>Inschrijver dient onder</w:t>
      </w:r>
      <w:r w:rsidRPr="004C0019" w:rsidR="00D6626D">
        <w:rPr>
          <w:rFonts w:cs="Arial"/>
          <w:szCs w:val="18"/>
        </w:rPr>
        <w:t xml:space="preserve">staande </w:t>
      </w:r>
      <w:r w:rsidRPr="004C0019">
        <w:rPr>
          <w:rFonts w:cs="Arial"/>
          <w:szCs w:val="18"/>
        </w:rPr>
        <w:t xml:space="preserve">vragen te beantwoorden en </w:t>
      </w:r>
      <w:r w:rsidRPr="004C0019" w:rsidR="00DE0E54">
        <w:rPr>
          <w:rFonts w:cs="Arial"/>
          <w:szCs w:val="18"/>
        </w:rPr>
        <w:t xml:space="preserve">de bedrijfsgegevens in te vullen die ook op de </w:t>
      </w:r>
      <w:r w:rsidRPr="004C0019" w:rsidR="00B255B9">
        <w:rPr>
          <w:rFonts w:cs="Arial"/>
          <w:szCs w:val="18"/>
        </w:rPr>
        <w:t>v</w:t>
      </w:r>
      <w:r w:rsidRPr="004C0019" w:rsidR="00DE0E54">
        <w:rPr>
          <w:rFonts w:cs="Arial"/>
          <w:szCs w:val="18"/>
        </w:rPr>
        <w:t xml:space="preserve">erklaring van </w:t>
      </w:r>
      <w:r w:rsidRPr="004C0019" w:rsidR="00B255B9">
        <w:rPr>
          <w:rFonts w:cs="Arial"/>
          <w:szCs w:val="18"/>
        </w:rPr>
        <w:t>i</w:t>
      </w:r>
      <w:r w:rsidRPr="004C0019" w:rsidR="00DE0E54">
        <w:rPr>
          <w:rFonts w:cs="Arial"/>
          <w:szCs w:val="18"/>
        </w:rPr>
        <w:t>nschrijving en het Uniform Europees Aanbestedingsdocument (UEA) zijn vermeld.</w:t>
      </w:r>
      <w:r w:rsidRPr="004C0019">
        <w:rPr>
          <w:rFonts w:cs="Arial"/>
          <w:szCs w:val="18"/>
        </w:rPr>
        <w:t xml:space="preserve"> </w:t>
      </w:r>
      <w:r w:rsidRPr="004C0019" w:rsidR="005F1EA1">
        <w:rPr>
          <w:rFonts w:cs="Arial"/>
          <w:szCs w:val="18"/>
        </w:rPr>
        <w:t>Dit formulier dient rechtsgeldig te worden ondertekend.</w:t>
      </w:r>
    </w:p>
    <w:p w:rsidRPr="00C968A3" w:rsidR="00AD78DE" w:rsidP="00AD78DE" w:rsidRDefault="00AD78DE" w14:paraId="0C3A4101" w14:textId="77777777">
      <w:pPr>
        <w:pStyle w:val="Lijstalinea"/>
        <w:numPr>
          <w:ilvl w:val="0"/>
          <w:numId w:val="0"/>
        </w:numPr>
        <w:ind w:left="720"/>
        <w:rPr>
          <w:rFonts w:cs="Arial"/>
          <w:szCs w:val="18"/>
        </w:rPr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4110"/>
        <w:gridCol w:w="1985"/>
        <w:gridCol w:w="1836"/>
      </w:tblGrid>
      <w:tr w:rsidRPr="00C968A3" w:rsidR="00DE0E54" w:rsidTr="00DF34E6" w14:paraId="46A0453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Pr="00C968A3" w:rsidR="00DE0E54" w:rsidP="00DE0E54" w:rsidRDefault="00DE0E54" w14:paraId="34524575" w14:textId="77777777">
            <w:pPr>
              <w:rPr>
                <w:rFonts w:cs="Arial"/>
                <w:szCs w:val="18"/>
              </w:rPr>
            </w:pPr>
          </w:p>
        </w:tc>
        <w:tc>
          <w:tcPr>
            <w:tcW w:w="4110" w:type="dxa"/>
          </w:tcPr>
          <w:p w:rsidRPr="00C968A3" w:rsidR="00DE0E54" w:rsidP="00DE0E54" w:rsidRDefault="00DE0E54" w14:paraId="533F70B8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Vraag</w:t>
            </w:r>
          </w:p>
        </w:tc>
        <w:tc>
          <w:tcPr>
            <w:tcW w:w="1985" w:type="dxa"/>
          </w:tcPr>
          <w:p w:rsidRPr="00C968A3" w:rsidR="00DE0E54" w:rsidP="00A66D1D" w:rsidRDefault="00DE0E54" w14:paraId="43D42D2B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Ja</w:t>
            </w:r>
          </w:p>
        </w:tc>
        <w:tc>
          <w:tcPr>
            <w:tcW w:w="1836" w:type="dxa"/>
          </w:tcPr>
          <w:p w:rsidRPr="00C968A3" w:rsidR="00DE0E54" w:rsidP="00A66D1D" w:rsidRDefault="00DE0E54" w14:paraId="3DD59ACB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Nee</w:t>
            </w:r>
          </w:p>
        </w:tc>
      </w:tr>
      <w:tr w:rsidRPr="00C968A3" w:rsidR="00DE0E54" w:rsidTr="00DF34E6" w14:paraId="2850F20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Pr="00C968A3" w:rsidR="00DE0E54" w:rsidP="00DE0E54" w:rsidRDefault="00DE0E54" w14:paraId="0D8C6FA1" w14:textId="77777777">
            <w:pPr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1</w:t>
            </w:r>
          </w:p>
        </w:tc>
        <w:tc>
          <w:tcPr>
            <w:tcW w:w="4110" w:type="dxa"/>
          </w:tcPr>
          <w:p w:rsidRPr="00C968A3" w:rsidR="00DE0E54" w:rsidP="00DE0E54" w:rsidRDefault="007D437E" w14:paraId="5FA337BF" w14:textId="4F756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 xml:space="preserve">Is </w:t>
            </w:r>
            <w:r w:rsidRPr="00C968A3" w:rsidR="005B32FC">
              <w:rPr>
                <w:rFonts w:cs="Arial"/>
                <w:szCs w:val="18"/>
              </w:rPr>
              <w:t>inschrijver</w:t>
            </w:r>
            <w:r w:rsidRPr="00C968A3">
              <w:rPr>
                <w:rFonts w:cs="Arial"/>
                <w:szCs w:val="18"/>
              </w:rPr>
              <w:t xml:space="preserve"> een Russisch onderdaan of een in Rusland gevestigde natuurlijke persoon, rechtspersoon, entiteit of (ander) lichaam?</w:t>
            </w:r>
          </w:p>
          <w:p w:rsidRPr="00C968A3" w:rsidR="007D437E" w:rsidP="00DE0E54" w:rsidRDefault="007D437E" w14:paraId="139E867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</w:p>
        </w:tc>
        <w:sdt>
          <w:sdtPr>
            <w:rPr>
              <w:rFonts w:cs="Arial"/>
              <w:szCs w:val="18"/>
            </w:rPr>
            <w:id w:val="214314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:rsidRPr="00C968A3" w:rsidR="00DE0E54" w:rsidP="00A66D1D" w:rsidRDefault="00A66D1D" w14:paraId="43982751" w14:textId="55BB46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Cs w:val="18"/>
                  </w:rPr>
                </w:pPr>
                <w:r w:rsidRPr="00C968A3">
                  <w:rPr>
                    <w:rFonts w:ascii="Segoe UI Symbol" w:hAnsi="Segoe UI Symbol" w:eastAsia="MS Gothic" w:cs="Segoe UI Symbol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18"/>
            </w:rPr>
            <w:id w:val="-585772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:rsidRPr="00C968A3" w:rsidR="00DE0E54" w:rsidP="00A66D1D" w:rsidRDefault="004E4497" w14:paraId="3F2923D8" w14:textId="01A10B7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Cs w:val="18"/>
                  </w:rPr>
                </w:pPr>
                <w:r>
                  <w:rPr>
                    <w:rFonts w:hint="eastAsia" w:ascii="MS Gothic" w:hAnsi="MS Gothic" w:eastAsia="MS Gothic" w:cs="Arial"/>
                    <w:szCs w:val="18"/>
                  </w:rPr>
                  <w:t>☐</w:t>
                </w:r>
              </w:p>
            </w:tc>
          </w:sdtContent>
        </w:sdt>
      </w:tr>
      <w:tr w:rsidRPr="00C968A3" w:rsidR="00DE0E54" w:rsidTr="00DF34E6" w14:paraId="75209C8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Pr="00C968A3" w:rsidR="00DE0E54" w:rsidP="00DE0E54" w:rsidRDefault="00DE0E54" w14:paraId="4460F6B7" w14:textId="77777777">
            <w:pPr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2</w:t>
            </w:r>
          </w:p>
        </w:tc>
        <w:tc>
          <w:tcPr>
            <w:tcW w:w="4110" w:type="dxa"/>
          </w:tcPr>
          <w:p w:rsidRPr="00C968A3" w:rsidR="00DE0E54" w:rsidP="00DE0E54" w:rsidRDefault="005B20B4" w14:paraId="56E5A8F7" w14:textId="5D6687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 xml:space="preserve">Is </w:t>
            </w:r>
            <w:r w:rsidRPr="00C968A3" w:rsidR="005B32FC">
              <w:rPr>
                <w:rFonts w:cs="Arial"/>
                <w:szCs w:val="18"/>
              </w:rPr>
              <w:t>inschrijver</w:t>
            </w:r>
            <w:r w:rsidRPr="00C968A3">
              <w:rPr>
                <w:rFonts w:cs="Arial"/>
                <w:szCs w:val="18"/>
              </w:rPr>
              <w:t xml:space="preserve"> een rechtspersoon, entiteit of lichaam waarvan de eigendomsrechten voor meer dan 50% direct of indirect in handen zijn van een entiteit zoals opgesomd in vraag 1?</w:t>
            </w:r>
          </w:p>
          <w:p w:rsidRPr="00C968A3" w:rsidR="005B20B4" w:rsidP="00DE0E54" w:rsidRDefault="005B20B4" w14:paraId="438FE77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</w:p>
        </w:tc>
        <w:sdt>
          <w:sdtPr>
            <w:rPr>
              <w:rFonts w:cs="Arial"/>
              <w:szCs w:val="18"/>
            </w:rPr>
            <w:id w:val="435102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:rsidRPr="00C968A3" w:rsidR="00DE0E54" w:rsidP="00A66D1D" w:rsidRDefault="00A66D1D" w14:paraId="02AEC07B" w14:textId="2207E18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Cs w:val="18"/>
                  </w:rPr>
                </w:pPr>
                <w:r w:rsidRPr="00C968A3">
                  <w:rPr>
                    <w:rFonts w:ascii="Segoe UI Symbol" w:hAnsi="Segoe UI Symbol" w:eastAsia="MS Gothic" w:cs="Segoe UI Symbol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18"/>
            </w:rPr>
            <w:id w:val="-957332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:rsidRPr="00C968A3" w:rsidR="00DE0E54" w:rsidP="00A66D1D" w:rsidRDefault="00DF34E6" w14:paraId="051AEDC7" w14:textId="74AAF42E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Cs w:val="18"/>
                  </w:rPr>
                </w:pPr>
                <w:r w:rsidRPr="00C968A3">
                  <w:rPr>
                    <w:rFonts w:ascii="Segoe UI Symbol" w:hAnsi="Segoe UI Symbol" w:eastAsia="MS Gothic" w:cs="Segoe UI Symbol"/>
                    <w:szCs w:val="18"/>
                  </w:rPr>
                  <w:t>☐</w:t>
                </w:r>
              </w:p>
            </w:tc>
          </w:sdtContent>
        </w:sdt>
      </w:tr>
      <w:tr w:rsidRPr="00C968A3" w:rsidR="00DE0E54" w:rsidTr="00DF34E6" w14:paraId="39F3769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Pr="00C968A3" w:rsidR="00DE0E54" w:rsidP="00DE0E54" w:rsidRDefault="00DE0E54" w14:paraId="7F21981C" w14:textId="77777777">
            <w:pPr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3</w:t>
            </w:r>
          </w:p>
        </w:tc>
        <w:tc>
          <w:tcPr>
            <w:tcW w:w="4110" w:type="dxa"/>
          </w:tcPr>
          <w:p w:rsidRPr="00C968A3" w:rsidR="00DE0E54" w:rsidP="00DE0E54" w:rsidRDefault="00BA03A0" w14:paraId="46D55A31" w14:textId="44EFB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 xml:space="preserve">Is </w:t>
            </w:r>
            <w:r w:rsidRPr="00C968A3" w:rsidR="005B32FC">
              <w:rPr>
                <w:rFonts w:cs="Arial"/>
                <w:szCs w:val="18"/>
              </w:rPr>
              <w:t>inschrijver</w:t>
            </w:r>
            <w:r w:rsidRPr="00C968A3">
              <w:rPr>
                <w:rFonts w:cs="Arial"/>
                <w:szCs w:val="18"/>
              </w:rPr>
              <w:t xml:space="preserve"> een natuurlijke persoon of rechtspersoon, entiteit of lichaam handelend namens of op aanwijzing van een entiteit zoals opgesomd of bedoeld in vraag 1 of 2?</w:t>
            </w:r>
          </w:p>
          <w:p w:rsidRPr="00C968A3" w:rsidR="00BA03A0" w:rsidP="00DE0E54" w:rsidRDefault="00BA03A0" w14:paraId="01F1D28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</w:p>
        </w:tc>
        <w:sdt>
          <w:sdtPr>
            <w:rPr>
              <w:rFonts w:cs="Arial"/>
              <w:szCs w:val="18"/>
            </w:rPr>
            <w:id w:val="1158341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:rsidRPr="00C968A3" w:rsidR="00DE0E54" w:rsidP="00A66D1D" w:rsidRDefault="00A66D1D" w14:paraId="352779BD" w14:textId="03415EB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Cs w:val="18"/>
                  </w:rPr>
                </w:pPr>
                <w:r w:rsidRPr="00C968A3">
                  <w:rPr>
                    <w:rFonts w:ascii="Segoe UI Symbol" w:hAnsi="Segoe UI Symbol" w:eastAsia="MS Gothic" w:cs="Segoe UI Symbol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18"/>
            </w:rPr>
            <w:id w:val="-624626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:rsidRPr="00C968A3" w:rsidR="00DE0E54" w:rsidP="00A66D1D" w:rsidRDefault="00A66D1D" w14:paraId="46760D92" w14:textId="1F9A7108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Cs w:val="18"/>
                  </w:rPr>
                </w:pPr>
                <w:r w:rsidRPr="00C968A3">
                  <w:rPr>
                    <w:rFonts w:ascii="Segoe UI Symbol" w:hAnsi="Segoe UI Symbol" w:eastAsia="MS Gothic" w:cs="Segoe UI Symbol"/>
                    <w:szCs w:val="18"/>
                  </w:rPr>
                  <w:t>☐</w:t>
                </w:r>
              </w:p>
            </w:tc>
          </w:sdtContent>
        </w:sdt>
      </w:tr>
      <w:tr w:rsidRPr="00C968A3" w:rsidR="00DE0E54" w:rsidTr="00DF34E6" w14:paraId="71902EC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:rsidRPr="00C968A3" w:rsidR="00DE0E54" w:rsidP="00DE0E54" w:rsidRDefault="00DE0E54" w14:paraId="4C18CBC1" w14:textId="77777777">
            <w:pPr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4</w:t>
            </w:r>
          </w:p>
        </w:tc>
        <w:tc>
          <w:tcPr>
            <w:tcW w:w="4110" w:type="dxa"/>
          </w:tcPr>
          <w:p w:rsidRPr="00C968A3" w:rsidR="005B4B8B" w:rsidP="00EB3AA3" w:rsidRDefault="005B4B8B" w14:paraId="2FA48E4C" w14:textId="37A9FB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 xml:space="preserve">Maakt </w:t>
            </w:r>
            <w:r w:rsidRPr="00C968A3" w:rsidR="005B32FC">
              <w:rPr>
                <w:rFonts w:cs="Arial"/>
                <w:szCs w:val="18"/>
              </w:rPr>
              <w:t>inschrijver</w:t>
            </w:r>
            <w:r w:rsidRPr="00C968A3">
              <w:rPr>
                <w:rFonts w:cs="Arial"/>
                <w:szCs w:val="18"/>
              </w:rPr>
              <w:t xml:space="preserve"> voor het voldoen aan 1) de geschiktheidseisen of bij 2) uitvoering van de (</w:t>
            </w:r>
            <w:proofErr w:type="spellStart"/>
            <w:r w:rsidRPr="00C968A3">
              <w:rPr>
                <w:rFonts w:cs="Arial"/>
                <w:szCs w:val="18"/>
              </w:rPr>
              <w:t>overheids</w:t>
            </w:r>
            <w:proofErr w:type="spellEnd"/>
            <w:r w:rsidRPr="00C968A3">
              <w:rPr>
                <w:rFonts w:cs="Arial"/>
                <w:szCs w:val="18"/>
              </w:rPr>
              <w:t>)opdracht gebruik van onderaannemers, leveranciers of entiteiten (zoals opgesomd in vraag 1 en 2) die meer dan 10 % van de waarde van de opdracht vertegenwoordigen?</w:t>
            </w:r>
          </w:p>
        </w:tc>
        <w:sdt>
          <w:sdtPr>
            <w:rPr>
              <w:rFonts w:cs="Arial"/>
              <w:szCs w:val="18"/>
            </w:rPr>
            <w:id w:val="-21658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</w:tcPr>
              <w:p w:rsidRPr="00C968A3" w:rsidR="00DE0E54" w:rsidP="00A66D1D" w:rsidRDefault="00A66D1D" w14:paraId="56F3B9AC" w14:textId="77677A1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Cs w:val="18"/>
                  </w:rPr>
                </w:pPr>
                <w:r w:rsidRPr="00C968A3">
                  <w:rPr>
                    <w:rFonts w:ascii="Segoe UI Symbol" w:hAnsi="Segoe UI Symbol" w:eastAsia="MS Gothic" w:cs="Segoe UI Symbol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szCs w:val="18"/>
            </w:rPr>
            <w:id w:val="1506855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6" w:type="dxa"/>
              </w:tcPr>
              <w:p w:rsidRPr="00C968A3" w:rsidR="00DE0E54" w:rsidP="00A66D1D" w:rsidRDefault="00A66D1D" w14:paraId="5F26E0F0" w14:textId="7CCE6E51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Cs w:val="18"/>
                  </w:rPr>
                </w:pPr>
                <w:r w:rsidRPr="00C968A3">
                  <w:rPr>
                    <w:rFonts w:ascii="Segoe UI Symbol" w:hAnsi="Segoe UI Symbol" w:eastAsia="MS Gothic" w:cs="Segoe UI Symbol"/>
                    <w:szCs w:val="18"/>
                  </w:rPr>
                  <w:t>☐</w:t>
                </w:r>
              </w:p>
            </w:tc>
          </w:sdtContent>
        </w:sdt>
      </w:tr>
    </w:tbl>
    <w:p w:rsidRPr="00F2427A" w:rsidR="005F1EA1" w:rsidP="00DE0E54" w:rsidRDefault="005F1EA1" w14:paraId="51515524" w14:textId="77777777">
      <w:pPr>
        <w:rPr>
          <w:rFonts w:cs="Arial"/>
          <w:sz w:val="20"/>
          <w:szCs w:val="20"/>
        </w:rPr>
      </w:pPr>
    </w:p>
    <w:p w:rsidRPr="00F2427A" w:rsidR="005F1EA1" w:rsidRDefault="005F1EA1" w14:paraId="74DAF4F7" w14:textId="77777777">
      <w:pPr>
        <w:spacing w:before="0" w:after="160" w:line="259" w:lineRule="auto"/>
        <w:rPr>
          <w:rFonts w:cs="Arial"/>
          <w:sz w:val="20"/>
          <w:szCs w:val="20"/>
        </w:rPr>
      </w:pPr>
      <w:r w:rsidRPr="00F2427A">
        <w:rPr>
          <w:rFonts w:cs="Arial"/>
          <w:sz w:val="20"/>
          <w:szCs w:val="20"/>
        </w:rPr>
        <w:br w:type="page"/>
      </w:r>
    </w:p>
    <w:p w:rsidRPr="00C968A3" w:rsidR="00C5073D" w:rsidP="00DE0E54" w:rsidRDefault="00C01BE6" w14:paraId="220F0B2A" w14:textId="01FC5BD6">
      <w:pPr>
        <w:rPr>
          <w:rFonts w:cs="Arial"/>
          <w:szCs w:val="18"/>
        </w:rPr>
      </w:pPr>
      <w:r w:rsidRPr="00C968A3">
        <w:rPr>
          <w:rFonts w:cs="Arial"/>
          <w:szCs w:val="18"/>
        </w:rPr>
        <w:t>Ondergetekende/</w:t>
      </w:r>
      <w:r w:rsidRPr="00C968A3" w:rsidR="005B32FC">
        <w:rPr>
          <w:rFonts w:cs="Arial"/>
          <w:szCs w:val="18"/>
        </w:rPr>
        <w:t>inschrijver</w:t>
      </w:r>
      <w:r w:rsidRPr="00C968A3">
        <w:rPr>
          <w:rFonts w:cs="Arial"/>
          <w:szCs w:val="18"/>
        </w:rPr>
        <w:t xml:space="preserve"> verklaart uitdrukkelijk, zonder voorbehoud en naar waarheid</w:t>
      </w:r>
      <w:r w:rsidRPr="00C968A3" w:rsidR="00F778BB">
        <w:rPr>
          <w:rFonts w:cs="Arial"/>
          <w:szCs w:val="18"/>
        </w:rPr>
        <w:t>,</w:t>
      </w:r>
      <w:r w:rsidRPr="00C968A3">
        <w:rPr>
          <w:rFonts w:cs="Arial"/>
          <w:szCs w:val="18"/>
        </w:rPr>
        <w:t xml:space="preserve"> dat de EU sanctieregelgeving</w:t>
      </w:r>
      <w:r w:rsidRPr="00C968A3" w:rsidR="00C5073D">
        <w:rPr>
          <w:rFonts w:cs="Arial"/>
          <w:szCs w:val="18"/>
        </w:rPr>
        <w:t>,</w:t>
      </w:r>
      <w:r w:rsidRPr="00C968A3">
        <w:rPr>
          <w:rFonts w:cs="Arial"/>
          <w:szCs w:val="18"/>
        </w:rPr>
        <w:t xml:space="preserve"> waaronder het vijfde sanctiepakket</w:t>
      </w:r>
      <w:r w:rsidRPr="00C968A3" w:rsidR="00C5073D">
        <w:rPr>
          <w:rFonts w:cs="Arial"/>
          <w:szCs w:val="18"/>
        </w:rPr>
        <w:t>,</w:t>
      </w:r>
      <w:r w:rsidRPr="00C968A3">
        <w:rPr>
          <w:rFonts w:cs="Arial"/>
          <w:szCs w:val="18"/>
        </w:rPr>
        <w:t xml:space="preserve"> niet op de onderneming van </w:t>
      </w:r>
      <w:r w:rsidRPr="00C968A3" w:rsidR="005B32FC">
        <w:rPr>
          <w:rFonts w:cs="Arial"/>
          <w:szCs w:val="18"/>
        </w:rPr>
        <w:t>inschrijver</w:t>
      </w:r>
      <w:r w:rsidRPr="00C968A3">
        <w:rPr>
          <w:rFonts w:cs="Arial"/>
          <w:szCs w:val="18"/>
        </w:rPr>
        <w:t xml:space="preserve"> </w:t>
      </w:r>
      <w:r w:rsidRPr="00C968A3" w:rsidR="00BA7BA6">
        <w:rPr>
          <w:rFonts w:cs="Arial"/>
          <w:szCs w:val="18"/>
        </w:rPr>
        <w:t>van toepassing is</w:t>
      </w:r>
      <w:r w:rsidRPr="00C968A3" w:rsidR="00C5073D">
        <w:rPr>
          <w:rFonts w:cs="Arial"/>
          <w:szCs w:val="18"/>
        </w:rPr>
        <w:t>.</w:t>
      </w:r>
      <w:r w:rsidRPr="00C968A3">
        <w:rPr>
          <w:rFonts w:cs="Arial"/>
          <w:szCs w:val="18"/>
        </w:rPr>
        <w:t xml:space="preserve"> </w:t>
      </w:r>
    </w:p>
    <w:p w:rsidRPr="00C968A3" w:rsidR="00DE0E54" w:rsidP="00DE0E54" w:rsidRDefault="00C01BE6" w14:paraId="435F6F18" w14:textId="41632FA0">
      <w:pPr>
        <w:rPr>
          <w:rFonts w:cs="Arial"/>
          <w:szCs w:val="18"/>
        </w:rPr>
      </w:pPr>
      <w:hyperlink w:history="1" r:id="rId11">
        <w:r w:rsidRPr="00C968A3">
          <w:rPr>
            <w:rStyle w:val="Hyperlink"/>
            <w:rFonts w:cs="Arial"/>
            <w:szCs w:val="18"/>
          </w:rPr>
          <w:t>https://eur-lex.europa.eu/legal-content/EN/TXT/?uri=OJ:L:2022:111:TOC</w:t>
        </w:r>
      </w:hyperlink>
    </w:p>
    <w:p w:rsidRPr="00C5073D" w:rsidR="002A3B43" w:rsidP="00DE0E54" w:rsidRDefault="002A3B43" w14:paraId="3F35CDA7" w14:textId="77777777">
      <w:pPr>
        <w:rPr>
          <w:rFonts w:ascii="Agrofont" w:hAnsi="Agrofont"/>
          <w:sz w:val="20"/>
          <w:szCs w:val="20"/>
        </w:rPr>
      </w:pPr>
    </w:p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Pr="00C5073D" w:rsidR="002A3B43" w:rsidTr="00C01BE6" w14:paraId="01A0A54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Pr="00C968A3" w:rsidR="002A3B43" w:rsidP="00DE0E54" w:rsidRDefault="002A3B43" w14:paraId="0E1F42A8" w14:textId="713EB1AB">
            <w:pPr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 xml:space="preserve">Statutaire naam </w:t>
            </w:r>
            <w:r w:rsidRPr="00C968A3" w:rsidR="005B32FC">
              <w:rPr>
                <w:rFonts w:cs="Arial"/>
                <w:szCs w:val="18"/>
              </w:rPr>
              <w:t>inschrijver</w:t>
            </w:r>
          </w:p>
        </w:tc>
        <w:tc>
          <w:tcPr>
            <w:tcW w:w="5522" w:type="dxa"/>
          </w:tcPr>
          <w:p w:rsidRPr="00C5073D" w:rsidR="00244B8C" w:rsidP="00DE0E54" w:rsidRDefault="00244B8C" w14:paraId="604CE95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Pr="00C5073D" w:rsidR="002A3B43" w:rsidTr="00C01BE6" w14:paraId="0CA39F6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Pr="00C968A3" w:rsidR="002A3B43" w:rsidP="00DE0E54" w:rsidRDefault="00C01BE6" w14:paraId="0AF1FD4D" w14:textId="77777777">
            <w:pPr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Naam ondertekenaar</w:t>
            </w:r>
          </w:p>
        </w:tc>
        <w:tc>
          <w:tcPr>
            <w:tcW w:w="5522" w:type="dxa"/>
          </w:tcPr>
          <w:p w:rsidRPr="00C5073D" w:rsidR="00244B8C" w:rsidP="00DE0E54" w:rsidRDefault="00244B8C" w14:paraId="008F184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Pr="00C5073D" w:rsidR="002A3B43" w:rsidTr="00C01BE6" w14:paraId="54C74A4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Pr="00C968A3" w:rsidR="002A3B43" w:rsidP="00DE0E54" w:rsidRDefault="00C01BE6" w14:paraId="7C26B2FA" w14:textId="77777777">
            <w:pPr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Functie ondertekenaar</w:t>
            </w:r>
          </w:p>
        </w:tc>
        <w:tc>
          <w:tcPr>
            <w:tcW w:w="5522" w:type="dxa"/>
          </w:tcPr>
          <w:p w:rsidRPr="00C5073D" w:rsidR="00244B8C" w:rsidP="00DE0E54" w:rsidRDefault="00244B8C" w14:paraId="73AD273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Pr="00C5073D" w:rsidR="002A3B43" w:rsidTr="00C5073D" w14:paraId="6E629F9D" w14:textId="77777777">
        <w:trPr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Pr="00C968A3" w:rsidR="002A3B43" w:rsidP="00DE0E54" w:rsidRDefault="00C01BE6" w14:paraId="7C78FD53" w14:textId="77777777">
            <w:pPr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Handtekening</w:t>
            </w:r>
          </w:p>
        </w:tc>
        <w:tc>
          <w:tcPr>
            <w:tcW w:w="5522" w:type="dxa"/>
          </w:tcPr>
          <w:p w:rsidRPr="00C5073D" w:rsidR="002A3B43" w:rsidP="00DE0E54" w:rsidRDefault="002A3B43" w14:paraId="489B453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  <w:p w:rsidRPr="00C5073D" w:rsidR="00244B8C" w:rsidP="00DE0E54" w:rsidRDefault="00244B8C" w14:paraId="07BA8CA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  <w:p w:rsidRPr="00C5073D" w:rsidR="00244B8C" w:rsidP="00DE0E54" w:rsidRDefault="00244B8C" w14:paraId="1AB35F7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  <w:tr w:rsidRPr="00C5073D" w:rsidR="002A3B43" w:rsidTr="00C01BE6" w14:paraId="27DE4E6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Pr="00C968A3" w:rsidR="002A3B43" w:rsidP="00DE0E54" w:rsidRDefault="00C01BE6" w14:paraId="58923123" w14:textId="77777777">
            <w:pPr>
              <w:rPr>
                <w:rFonts w:cs="Arial"/>
                <w:szCs w:val="18"/>
              </w:rPr>
            </w:pPr>
            <w:r w:rsidRPr="00C968A3">
              <w:rPr>
                <w:rFonts w:cs="Arial"/>
                <w:szCs w:val="18"/>
              </w:rPr>
              <w:t>Plaats en datum</w:t>
            </w:r>
          </w:p>
        </w:tc>
        <w:tc>
          <w:tcPr>
            <w:tcW w:w="5522" w:type="dxa"/>
          </w:tcPr>
          <w:p w:rsidRPr="00C5073D" w:rsidR="00244B8C" w:rsidP="00DE0E54" w:rsidRDefault="00244B8C" w14:paraId="7B73E32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grofont" w:hAnsi="Agrofont"/>
                <w:sz w:val="20"/>
                <w:szCs w:val="20"/>
              </w:rPr>
            </w:pPr>
          </w:p>
        </w:tc>
      </w:tr>
    </w:tbl>
    <w:p w:rsidRPr="00C5073D" w:rsidR="00223A5F" w:rsidP="00DE0E54" w:rsidRDefault="00223A5F" w14:paraId="16726304" w14:textId="77777777">
      <w:pPr>
        <w:rPr>
          <w:rFonts w:ascii="Agrofont" w:hAnsi="Agrofont"/>
          <w:sz w:val="20"/>
          <w:szCs w:val="20"/>
        </w:rPr>
      </w:pPr>
    </w:p>
    <w:sectPr w:rsidRPr="00C5073D" w:rsidR="00223A5F" w:rsidSect="00C968A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orient="portrait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61EB" w:rsidP="00F43396" w:rsidRDefault="00D361EB" w14:paraId="4E03B1D3" w14:textId="77777777">
      <w:pPr>
        <w:spacing w:line="240" w:lineRule="auto"/>
      </w:pPr>
      <w:r>
        <w:separator/>
      </w:r>
    </w:p>
    <w:p w:rsidR="00D361EB" w:rsidRDefault="00D361EB" w14:paraId="7EC9C8C9" w14:textId="77777777"/>
    <w:p w:rsidR="00D361EB" w:rsidRDefault="00D361EB" w14:paraId="1E28BEC2" w14:textId="77777777"/>
  </w:endnote>
  <w:endnote w:type="continuationSeparator" w:id="0">
    <w:p w:rsidR="00D361EB" w:rsidP="00F43396" w:rsidRDefault="00D361EB" w14:paraId="32660FBA" w14:textId="77777777">
      <w:pPr>
        <w:spacing w:line="240" w:lineRule="auto"/>
      </w:pPr>
      <w:r>
        <w:continuationSeparator/>
      </w:r>
    </w:p>
    <w:p w:rsidR="00D361EB" w:rsidRDefault="00D361EB" w14:paraId="10761496" w14:textId="77777777"/>
    <w:p w:rsidR="00D361EB" w:rsidRDefault="00D361EB" w14:paraId="1D0072F2" w14:textId="77777777"/>
  </w:endnote>
  <w:endnote w:type="continuationNotice" w:id="1">
    <w:p w:rsidR="00D361EB" w:rsidRDefault="00D361EB" w14:paraId="68ED812B" w14:textId="77777777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okmarkStart w:name="_Hlk123656295" w:id="0"/>
  <w:p w:rsidRPr="002E6D58" w:rsidR="004530FA" w:rsidP="004530FA" w:rsidRDefault="004530FA" w14:paraId="7C280DDA" w14:textId="4C6D5746">
    <w:pPr>
      <w:pStyle w:val="Voettekst"/>
    </w:pPr>
    <w:r w:rsidRPr="002E6D58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F6670E8" wp14:editId="6E57B4D5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8475594">
            <v:shape id="Vrije vorm: vorm 3" style="position:absolute;margin-left:.2pt;margin-top:-2.15pt;width:328.05pt;height:3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spid="_x0000_s1026" fillcolor="#008518" stroked="f" path="m,l,4667r4168140,l4174141,285r,-285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08eSAMAAMkIAAAOAAAAZHJzL2Uyb0RvYy54bWysVm1P2zAQ/j5p/8Hyx0kjTUlLqSgIgZgm&#10;IUCCCfbRdZwmkmN7tvvCfv0eO00bYKOA9sW9y7347rnzXY9OVrUkC2FdpdWEpns9SoTiOq/UbEJ/&#10;3F18HVHiPFM5k1qJCX0Ujp4cf/50tDRj0dellrmwBE6UGy/NhJbem3GSOF6Kmrk9bYSCsNC2Zh6s&#10;nSW5ZUt4r2XS7/WGyVLb3FjNhXP4et4I6XH0XxSC++uicMITOaGIzcfTxnMazuT4iI1nlpmy4usw&#10;2AeiqFmlcOnG1TnzjMxt9cJVXXGrnS78Htd1ooui4iLmgGzS3rNsbktmRMwF4Dizgcn9P7f8anFr&#10;bixgWBo3diBDFqvC1uEX8ZFVBOtxA5ZYecLxMUuHw/1hnxIOWTY4SA8DmMnWmM+d/yZ0dMQWl843&#10;WOegIlI5UaxGS3CtlKu8eEB9iloC/i8J6ZElyVI4HbQ1eq7+86l6Sf6l+JC+z29XPRsOD8grrpH+&#10;JmQAMkqzNwT+xGjHBftPLjjI0izdjUzXqD8avJZA9hH/XaNe6x2Vn7W1ZWVbbr5S63qDIixMhV58&#10;KEa70Frd4qOPWhbFbZoJVqFZdhijZF3j9F3GKEfXuP8uY0DdNd5/lzFw7BpnXWPAucXOYo6FCSbj&#10;BPOUYIJZSjDBpsGGjQ3zAfKWJMvwPpvXE77VeiHudJT6Zw8a92ylUr3UCk9gHVgrbn9NdLbu+5jL&#10;G5RjD0dltOYOx1vdth/aq7nUTjQtEnKPg2cDQsCuM3ycllV+UUkZAHB2Nj2TlixY2Ai90SAdrYN4&#10;oiZVwPBw0B9gwDEspkIyHxtX6eCqQd06f85c2TiL9k05aowz20Qn0b/JdrYGaqrzxxtLrG62kTP8&#10;ooKnS+b8DbOYf5hsWKn+GkchNeJA+SJFSant7799D/rYCpBSssQ6m1D3a86soER+V9gXh2mWhf0X&#10;GUzrPhjblUy7EjWvzzTwwbtCdJEM+l62ZGF1fY/NexpuhYgpjrvxfj3asmHOPHiIsLu5OD2NNHYe&#10;inSpbg0PzmNDIvO71T2zhhiQE+qxYK50u/rYuF0dKGpQaHSDpdKnc6+LKuyViHCD65rBvoxNsd7t&#10;YSF3+ai1/Qdy/AcAAP//AwBQSwMEFAAGAAgAAAAhAB8eFE7cAAAABQEAAA8AAABkcnMvZG93bnJl&#10;di54bWxMjsFOwzAQRO9I/IO1SNxap6UNbZpNhZA4IUUicOhxE7uJ1XgdxW4b+vWYExxHM3rz8v1k&#10;e3HRozeOERbzBITmxinDLcLX59tsA8IHYkW9Y43wrT3si/u7nDLlrvyhL1VoRYSwzwihC2HIpPRN&#10;py35uRs0x+7oRkshxrGVaqRrhNteLpMklZYMx4eOBv3a6eZUnS3CbbuojSdzKzfhuS9tdSjfjwfE&#10;x4fpZQci6Cn8jeFXP6pDEZ1qd2blRY+wijuE2eoJRGzTdboGUSMstyCLXP63L34AAAD//wMAUEsB&#10;Ai0AFAAGAAgAAAAhALaDOJL+AAAA4QEAABMAAAAAAAAAAAAAAAAAAAAAAFtDb250ZW50X1R5cGVz&#10;XS54bWxQSwECLQAUAAYACAAAACEAOP0h/9YAAACUAQAACwAAAAAAAAAAAAAAAAAvAQAAX3JlbHMv&#10;LnJlbHNQSwECLQAUAAYACAAAACEAL4dPHkgDAADJCAAADgAAAAAAAAAAAAAAAAAuAgAAZHJzL2Uy&#10;b0RvYy54bWxQSwECLQAUAAYACAAAACEAHx4UTtwAAAAFAQAADwAAAAAAAAAAAAAAAACiBQAAZHJz&#10;L2Rvd25yZXYueG1sUEsFBgAAAAAEAAQA8wAAAKsGAAAAAA==&#10;" w14:anchorId="4FEDA971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2E6D58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1216FC6" wp14:editId="35C152E1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78DA5C90">
            <v:shape id="Vrije vorm: vorm 5" style="position:absolute;margin-left:332pt;margin-top:-2.2pt;width:87.2pt;height:11.3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spid="_x0000_s1026" fillcolor="#008518" stroked="f" path="m357664,4667l322707,112204,287750,4667,,4667,,4381,6001,,291084,r31623,97250l354234,,808577,r,4667l357664,46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0ypGQQAAKwNAAAOAAAAZHJzL2Uyb0RvYy54bWysV9tu2zgQfV9g/4HQ4wIbXSxbthGnCBJk&#10;sUDQBkgW7T7SNGUJkEgtSV+yX99D0kqYtKisoi8SKc6ZGY7ODIeXH45tQ/Zc6VqKVZReJBHhgslN&#10;Lbar6J+nuz/nEdGGig1tpOCr6Jnr6MPV779dHrolz2Qlmw1XBEqEXh66VVQZ0y3jWLOKt1RfyI4L&#10;LJZStdRgqrbxRtEDtLdNnCXJLD5ItemUZFxrfL31i9GV01+WnJlPZam5Ic0qgm/GPZV7ru0zvrqk&#10;y62iXVWzkxv0J7xoaS1g9EXVLTWU7FT9jaq2ZkpqWZoLJttYlmXNuNsDdpMm73bzWNGOu70gOLp7&#10;CZP+dWrZx/1j96AQhkOnlxpDu4tjqVr7hn/k6IL1/BIsfjSE4WOaJkWeI6YMa2mep/nURjN+RbOd&#10;Nn9x6TTR/b02PtgbjFyoNkTQFpxgUghdG/4Fysq2Qfz/iMlkWsxmOTmQeYLA9D/qPeTfEJLPZgWp&#10;SJrkReF8we94D/iShjayrEiKQRshJE2zLMkHrWSBlWwOd5JBKyHkrJ1MAhvD6kPps9Tno9SH0vlk&#10;ng5GaBqon+EXD8YnBCSD6meB+myRJvNhKoWQYQNFYGByHo9CyKLIwIkhsqJ4BgmRZ5PhXYSQYQOL&#10;wMA8mU+L4WwIIcMG0jBBz7TwBvMNV1Fgtn0JoVVfVdhRnMoKRoTa0ydxBbmT2pawsMagXvVT1A9f&#10;s4CyNWkAjEoQgtNRYCR4CM5GgZG+IXgyCozkDMH5KDDyLgT3Rf68gCGnQvBslGXkSwguRoGRByF4&#10;PgoMjofgxSiwpW+IxjzgGOiL0J24qtCf2M6kcZ2JiQg6ExURdCZri6HLjhpL8X5IDqvodB6SCqeu&#10;P+nsaiv3/Ek6OWP57o9P54jNoJMHr1KNeCPtCpiT9gfcSb6X6t+d0+0PtPe6e5n+7WV9LAIX+uX+&#10;/UYMB8cPLduDwtntQ9pr6d8nB13BP0PQF24n6AryD41PprYAn6HVl7lxgt+JEGuk5p45lgautXrh&#10;g6VR0F5p2dSbu7ppLAO02q5vGkX21Da9qOppz/43Yo2wdFpMM2Q4o+i9y4YaVzOFtKo8AZU2t1RX&#10;XpnD2yCBcGjYlPeuQemMX9tHO1rLzfODIkr6hlt37K6GpnuqzQNV6PDAC9wazCc8ykbCD/DXjSJS&#10;SfX/975beTS+WI3IAR37KtL/7ajiEWn+FmiJF2hCoda4ST4tMkxUuLIOV8SuvZGID/gE79zQypum&#10;H5ZKtp9xubi2VrFEBYNtHB0GGeonNwZzLOF6wvj1tRujrcdPuhePHbPKXUZi50/Hz1R1pMNwFRn0&#10;0B9l393TZd8c46daAS9rkUJe74wsa9s5uwj7uJ4muBI4UpyuL/bOEc6d1Osl6+orAAAA//8DAFBL&#10;AwQUAAYACAAAACEAtxngct0AAAAJAQAADwAAAGRycy9kb3ducmV2LnhtbEyPwW6DMAyG75P2DpEn&#10;7daGrRQhRqimahXndTu0t0BcQCUOIqGFt5932m62/On39+e72fbihqPvHCl4WUcgkGpnOmoUfH8d&#10;VikIHzQZ3TtCBQt62BWPD7nOjLvTJ96OoREcQj7TCtoQhkxKX7dotV+7AYlvFzdaHXgdG2lGfedw&#10;28vXKEqk1R3xh1YPuG+xvh4nq6CeTsu52paH8nxqP5KyW0rc7pV6fprf30AEnMMfDL/6rA4FO1Vu&#10;IuNFryBJYu4SFKziGAQD6SbloWIy3YAscvm/QfEDAAD//wMAUEsBAi0AFAAGAAgAAAAhALaDOJL+&#10;AAAA4QEAABMAAAAAAAAAAAAAAAAAAAAAAFtDb250ZW50X1R5cGVzXS54bWxQSwECLQAUAAYACAAA&#10;ACEAOP0h/9YAAACUAQAACwAAAAAAAAAAAAAAAAAvAQAAX3JlbHMvLnJlbHNQSwECLQAUAAYACAAA&#10;ACEACZNMqRkEAACsDQAADgAAAAAAAAAAAAAAAAAuAgAAZHJzL2Uyb0RvYy54bWxQSwECLQAUAAYA&#10;CAAAACEAtxngct0AAAAJAQAADwAAAAAAAAAAAAAAAABzBgAAZHJzL2Rvd25yZXYueG1sUEsFBgAA&#10;AAAEAAQA8wAAAH0HAAAAAA==&#10;" w14:anchorId="010870F6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080602">
      <w:t>Staatsbosbeheer</w:t>
    </w:r>
  </w:p>
  <w:p w:rsidRPr="004530FA" w:rsidR="001F1F33" w:rsidP="004530FA" w:rsidRDefault="00AD78DE" w14:paraId="27A866F2" w14:textId="4C080A1A">
    <w:pPr>
      <w:pStyle w:val="Voettekst"/>
    </w:pPr>
    <w:r w:rsidRPr="00AD78DE">
      <w:rPr>
        <w:highlight w:val="lightGray"/>
      </w:rPr>
      <w:t>&lt;naam aanbesteding&gt;</w:t>
    </w:r>
    <w:r w:rsidRPr="00582707" w:rsidR="004530FA">
      <w:ptab w:alignment="right" w:relativeTo="margin" w:leader="none"/>
    </w:r>
    <w:r w:rsidR="004530FA">
      <w:t>p</w:t>
    </w:r>
    <w:r w:rsidRPr="00582707" w:rsidR="004530FA">
      <w:t xml:space="preserve">agina </w:t>
    </w:r>
    <w:bookmarkEnd w:id="0"/>
    <w:r w:rsidRPr="00582707" w:rsidR="004530FA">
      <w:fldChar w:fldCharType="begin"/>
    </w:r>
    <w:r w:rsidRPr="00582707" w:rsidR="004530FA">
      <w:instrText>PAGE  \* Arabic  \* MERGEFORMAT</w:instrText>
    </w:r>
    <w:r w:rsidRPr="00582707" w:rsidR="004530FA">
      <w:fldChar w:fldCharType="separate"/>
    </w:r>
    <w:r w:rsidR="004530FA">
      <w:t>1</w:t>
    </w:r>
    <w:r w:rsidRPr="00582707" w:rsidR="004530FA">
      <w:fldChar w:fldCharType="end"/>
    </w:r>
    <w:r w:rsidRPr="00582707" w:rsidR="004530FA">
      <w:t xml:space="preserve"> van </w:t>
    </w:r>
    <w:r>
      <w:fldChar w:fldCharType="begin"/>
    </w:r>
    <w:r>
      <w:instrText>NUMPAGES  \* Arabic  \* MERGEFORMAT</w:instrText>
    </w:r>
    <w:r>
      <w:fldChar w:fldCharType="separate"/>
    </w:r>
    <w:r w:rsidR="004530FA"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56402C" w:rsidR="008C766A" w:rsidP="008C766A" w:rsidRDefault="008C766A" w14:paraId="759C51B8" w14:textId="77777777">
    <w:pPr>
      <w:pStyle w:val="Voettekst"/>
    </w:pPr>
    <w:r w:rsidRPr="0056402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44C1FA" wp14:editId="1FD26B0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A76D87F">
            <v:shape id="Vrije vorm: vorm 7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spid="_x0000_s1026" fillcolor="black" stroked="f" path="m,l,4667r4168140,l4174141,285r,-285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w14:anchorId="0902E08E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12297" wp14:editId="3778F165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1F0DC144">
            <v:shape id="Vrije vorm: vorm 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spid="_x0000_s1026" fillcolor="#213a8f" stroked="f" path="m357664,4667l322707,112204,287750,4667,,4667,,4381,6001,,291084,r31623,97250l354234,,808577,r,4667l357664,46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w14:anchorId="44EB99DC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56402C" w:rsidR="0056402C">
      <w:t>Opdrachtgever</w:t>
    </w:r>
  </w:p>
  <w:p w:rsidR="008C766A" w:rsidP="008C766A" w:rsidRDefault="008C766A" w14:paraId="08F801EC" w14:textId="77777777">
    <w:pPr>
      <w:pStyle w:val="Voettekst"/>
      <w:tabs>
        <w:tab w:val="clear" w:pos="9072"/>
        <w:tab w:val="right" w:pos="8362"/>
      </w:tabs>
    </w:pPr>
    <w:r w:rsidRPr="0056402C">
      <w:t>Projectnaam</w:t>
    </w:r>
    <w:r w:rsidRPr="00582707">
      <w:ptab w:alignment="center" w:relativeTo="margin" w:leader="none"/>
    </w:r>
    <w:r w:rsidRPr="00582707">
      <w:ptab w:alignment="right" w:relativeTo="margin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r>
      <w:fldChar w:fldCharType="begin"/>
    </w:r>
    <w:r>
      <w:instrText>NUMPAGES  \* Arabic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61EB" w:rsidP="00F43396" w:rsidRDefault="00D361EB" w14:paraId="4FEF8A17" w14:textId="77777777">
      <w:pPr>
        <w:spacing w:line="240" w:lineRule="auto"/>
      </w:pPr>
      <w:r>
        <w:separator/>
      </w:r>
    </w:p>
    <w:p w:rsidR="00D361EB" w:rsidRDefault="00D361EB" w14:paraId="33917E88" w14:textId="77777777"/>
    <w:p w:rsidR="00D361EB" w:rsidRDefault="00D361EB" w14:paraId="6FAFE9A4" w14:textId="77777777"/>
  </w:footnote>
  <w:footnote w:type="continuationSeparator" w:id="0">
    <w:p w:rsidR="00D361EB" w:rsidP="00F43396" w:rsidRDefault="00D361EB" w14:paraId="704DBEDA" w14:textId="77777777">
      <w:pPr>
        <w:spacing w:line="240" w:lineRule="auto"/>
      </w:pPr>
      <w:r>
        <w:continuationSeparator/>
      </w:r>
    </w:p>
    <w:p w:rsidR="00D361EB" w:rsidRDefault="00D361EB" w14:paraId="719FA9D4" w14:textId="77777777"/>
    <w:p w:rsidR="00D361EB" w:rsidRDefault="00D361EB" w14:paraId="154314F1" w14:textId="77777777"/>
  </w:footnote>
  <w:footnote w:type="continuationNotice" w:id="1">
    <w:p w:rsidR="00D361EB" w:rsidRDefault="00D361EB" w14:paraId="5F6971C3" w14:textId="77777777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3EE2" w:rsidP="00080602" w:rsidRDefault="00BD3EE2" w14:paraId="505CCAED" w14:textId="1D44C7BA">
    <w:pPr>
      <w:pStyle w:val="Toelichtende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D3EE2" w:rsidP="004B24E8" w:rsidRDefault="00C968A3" w14:paraId="56A19F1D" w14:textId="604AAEF5">
    <w:pPr>
      <w:pStyle w:val="Toelichtendetekst"/>
      <w:jc w:val="right"/>
    </w:pPr>
    <w:r w:rsidRPr="00C968A3">
      <w:rPr>
        <w:rFonts w:eastAsia="Aptos" w:cs="Times New Roman"/>
        <w:b w:val="0"/>
        <w:noProof/>
        <w:color w:val="auto"/>
        <w:kern w:val="2"/>
        <w:szCs w:val="24"/>
        <w14:ligatures w14:val="standardContextual"/>
      </w:rPr>
      <w:drawing>
        <wp:anchor distT="0" distB="0" distL="114300" distR="114300" simplePos="0" relativeHeight="251658244" behindDoc="0" locked="0" layoutInCell="1" allowOverlap="1" wp14:anchorId="2C26E198" wp14:editId="37BB718F">
          <wp:simplePos x="0" y="0"/>
          <wp:positionH relativeFrom="page">
            <wp:align>right</wp:align>
          </wp:positionH>
          <wp:positionV relativeFrom="page">
            <wp:posOffset>13517</wp:posOffset>
          </wp:positionV>
          <wp:extent cx="7557767" cy="1236269"/>
          <wp:effectExtent l="0" t="0" r="5715" b="2540"/>
          <wp:wrapNone/>
          <wp:docPr id="1285760" name="Afbeelding 5" descr="Afbeelding met schermopname, ontwe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760" name="Afbeelding 5" descr="Afbeelding met schermopname, ontwerp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416"/>
                  <a:stretch/>
                </pic:blipFill>
                <pic:spPr bwMode="auto">
                  <a:xfrm>
                    <a:off x="0" y="0"/>
                    <a:ext cx="7557767" cy="12362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24E8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21.9pt;height:21.9pt" o:bullet="t" type="#_x0000_t75">
        <v:imagedata o:title="arrow-bullit-fullcolour-sq" r:id="rId1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hint="default" w:asciiTheme="minorHAnsi" w:hAnsiTheme="minorHAnsi" w:cstheme="minorHAnsi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hint="default" w:ascii="Lucida Sans Unicode" w:hAnsi="Lucida Sans Unicode" w:cs="Lucida Sans Unicode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hint="default" w:cs="Times New Roman" w:asciiTheme="minorHAnsi" w:hAnsiTheme="minorHAnsi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hint="default" w:ascii="Arial" w:hAnsi="Arial" w:eastAsia="Times New Roman" w:cs="Times New Roman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hint="default" w:cs="Times New Roman" w:asciiTheme="minorHAnsi" w:hAnsiTheme="minorHAnsi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D37"/>
    <w:rsid w:val="000056A9"/>
    <w:rsid w:val="0001626D"/>
    <w:rsid w:val="0002552F"/>
    <w:rsid w:val="00053861"/>
    <w:rsid w:val="0006133C"/>
    <w:rsid w:val="0006298E"/>
    <w:rsid w:val="000729E1"/>
    <w:rsid w:val="00080602"/>
    <w:rsid w:val="000973B9"/>
    <w:rsid w:val="000A127A"/>
    <w:rsid w:val="000C23BF"/>
    <w:rsid w:val="000C531C"/>
    <w:rsid w:val="000E4C94"/>
    <w:rsid w:val="001144BD"/>
    <w:rsid w:val="00117B22"/>
    <w:rsid w:val="00117F97"/>
    <w:rsid w:val="00120374"/>
    <w:rsid w:val="0012258B"/>
    <w:rsid w:val="00127649"/>
    <w:rsid w:val="0015627E"/>
    <w:rsid w:val="001636C0"/>
    <w:rsid w:val="00170010"/>
    <w:rsid w:val="00183AEC"/>
    <w:rsid w:val="001A070C"/>
    <w:rsid w:val="001B011A"/>
    <w:rsid w:val="001B3F53"/>
    <w:rsid w:val="001D30CC"/>
    <w:rsid w:val="001F04AC"/>
    <w:rsid w:val="001F1F33"/>
    <w:rsid w:val="002042F8"/>
    <w:rsid w:val="00223A5F"/>
    <w:rsid w:val="00244B8C"/>
    <w:rsid w:val="002463ED"/>
    <w:rsid w:val="00257281"/>
    <w:rsid w:val="00267F34"/>
    <w:rsid w:val="00280890"/>
    <w:rsid w:val="002A3B43"/>
    <w:rsid w:val="002B7459"/>
    <w:rsid w:val="002D2642"/>
    <w:rsid w:val="002F3AC8"/>
    <w:rsid w:val="002F7613"/>
    <w:rsid w:val="0033034E"/>
    <w:rsid w:val="0034324D"/>
    <w:rsid w:val="00361DDA"/>
    <w:rsid w:val="00377796"/>
    <w:rsid w:val="00377A54"/>
    <w:rsid w:val="003936EB"/>
    <w:rsid w:val="003A2713"/>
    <w:rsid w:val="003A44B8"/>
    <w:rsid w:val="003B5658"/>
    <w:rsid w:val="003B7B67"/>
    <w:rsid w:val="00400F5C"/>
    <w:rsid w:val="004530FA"/>
    <w:rsid w:val="00454619"/>
    <w:rsid w:val="004558EC"/>
    <w:rsid w:val="00473B9B"/>
    <w:rsid w:val="004A3B3D"/>
    <w:rsid w:val="004B082A"/>
    <w:rsid w:val="004B14C6"/>
    <w:rsid w:val="004B1D75"/>
    <w:rsid w:val="004B24E8"/>
    <w:rsid w:val="004B6F34"/>
    <w:rsid w:val="004C0019"/>
    <w:rsid w:val="004D5925"/>
    <w:rsid w:val="004E3E2D"/>
    <w:rsid w:val="004E4497"/>
    <w:rsid w:val="005443BC"/>
    <w:rsid w:val="00551DF0"/>
    <w:rsid w:val="00552E2E"/>
    <w:rsid w:val="0056402C"/>
    <w:rsid w:val="0058121D"/>
    <w:rsid w:val="00582707"/>
    <w:rsid w:val="005B20B4"/>
    <w:rsid w:val="005B32FC"/>
    <w:rsid w:val="005B4B8B"/>
    <w:rsid w:val="005D4998"/>
    <w:rsid w:val="005F1EA1"/>
    <w:rsid w:val="00605A93"/>
    <w:rsid w:val="00611663"/>
    <w:rsid w:val="00623CC3"/>
    <w:rsid w:val="0065343B"/>
    <w:rsid w:val="00671BA7"/>
    <w:rsid w:val="00692CF3"/>
    <w:rsid w:val="006E79C5"/>
    <w:rsid w:val="006F277B"/>
    <w:rsid w:val="007040CA"/>
    <w:rsid w:val="00713A05"/>
    <w:rsid w:val="007151A4"/>
    <w:rsid w:val="00747153"/>
    <w:rsid w:val="007538E3"/>
    <w:rsid w:val="007570FB"/>
    <w:rsid w:val="007644AF"/>
    <w:rsid w:val="00780618"/>
    <w:rsid w:val="0078250F"/>
    <w:rsid w:val="007B6F59"/>
    <w:rsid w:val="007C78AA"/>
    <w:rsid w:val="007D03F4"/>
    <w:rsid w:val="007D2290"/>
    <w:rsid w:val="007D2436"/>
    <w:rsid w:val="007D38AA"/>
    <w:rsid w:val="007D437E"/>
    <w:rsid w:val="007E4487"/>
    <w:rsid w:val="007E590E"/>
    <w:rsid w:val="007F5C47"/>
    <w:rsid w:val="00806BD0"/>
    <w:rsid w:val="00807F64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8E39CA"/>
    <w:rsid w:val="008F2048"/>
    <w:rsid w:val="0093203E"/>
    <w:rsid w:val="009421BA"/>
    <w:rsid w:val="00962FF4"/>
    <w:rsid w:val="00975EFB"/>
    <w:rsid w:val="009C1E79"/>
    <w:rsid w:val="009C1EA2"/>
    <w:rsid w:val="009C445B"/>
    <w:rsid w:val="009D15E7"/>
    <w:rsid w:val="009D5C3D"/>
    <w:rsid w:val="00A03562"/>
    <w:rsid w:val="00A107A5"/>
    <w:rsid w:val="00A34D04"/>
    <w:rsid w:val="00A369C2"/>
    <w:rsid w:val="00A557DC"/>
    <w:rsid w:val="00A56C24"/>
    <w:rsid w:val="00A573EB"/>
    <w:rsid w:val="00A62693"/>
    <w:rsid w:val="00A66D1D"/>
    <w:rsid w:val="00A75473"/>
    <w:rsid w:val="00A90337"/>
    <w:rsid w:val="00AA18C1"/>
    <w:rsid w:val="00AA2951"/>
    <w:rsid w:val="00AA3220"/>
    <w:rsid w:val="00AC4FD5"/>
    <w:rsid w:val="00AD78DE"/>
    <w:rsid w:val="00AE0D92"/>
    <w:rsid w:val="00AE4819"/>
    <w:rsid w:val="00B255B9"/>
    <w:rsid w:val="00B77041"/>
    <w:rsid w:val="00BA03A0"/>
    <w:rsid w:val="00BA7BA6"/>
    <w:rsid w:val="00BB03E5"/>
    <w:rsid w:val="00BD3EE2"/>
    <w:rsid w:val="00BE0CF1"/>
    <w:rsid w:val="00C01B6A"/>
    <w:rsid w:val="00C01BE6"/>
    <w:rsid w:val="00C5073D"/>
    <w:rsid w:val="00C90DFA"/>
    <w:rsid w:val="00C968A3"/>
    <w:rsid w:val="00CB3003"/>
    <w:rsid w:val="00CB7B0B"/>
    <w:rsid w:val="00CC2EDF"/>
    <w:rsid w:val="00CD4CA8"/>
    <w:rsid w:val="00D00FE1"/>
    <w:rsid w:val="00D10150"/>
    <w:rsid w:val="00D17DB3"/>
    <w:rsid w:val="00D27ABE"/>
    <w:rsid w:val="00D34A8C"/>
    <w:rsid w:val="00D361EB"/>
    <w:rsid w:val="00D43FB6"/>
    <w:rsid w:val="00D52811"/>
    <w:rsid w:val="00D63554"/>
    <w:rsid w:val="00D6626D"/>
    <w:rsid w:val="00D717B0"/>
    <w:rsid w:val="00DB1ABB"/>
    <w:rsid w:val="00DB7D37"/>
    <w:rsid w:val="00DD1235"/>
    <w:rsid w:val="00DE042D"/>
    <w:rsid w:val="00DE0E54"/>
    <w:rsid w:val="00DF34E6"/>
    <w:rsid w:val="00E010FD"/>
    <w:rsid w:val="00E42998"/>
    <w:rsid w:val="00E54A3D"/>
    <w:rsid w:val="00E634F1"/>
    <w:rsid w:val="00E80F3C"/>
    <w:rsid w:val="00EA3378"/>
    <w:rsid w:val="00EA4C23"/>
    <w:rsid w:val="00EB3AA3"/>
    <w:rsid w:val="00EB40F0"/>
    <w:rsid w:val="00ED5CD2"/>
    <w:rsid w:val="00F01F9A"/>
    <w:rsid w:val="00F15EB9"/>
    <w:rsid w:val="00F2427A"/>
    <w:rsid w:val="00F26289"/>
    <w:rsid w:val="00F40C29"/>
    <w:rsid w:val="00F42D00"/>
    <w:rsid w:val="00F43396"/>
    <w:rsid w:val="00F71266"/>
    <w:rsid w:val="00F74DAE"/>
    <w:rsid w:val="00F778BB"/>
    <w:rsid w:val="00F9646A"/>
    <w:rsid w:val="00FA0A17"/>
    <w:rsid w:val="00FB5582"/>
    <w:rsid w:val="00FC6359"/>
    <w:rsid w:val="00FC6C73"/>
    <w:rsid w:val="00FE611B"/>
    <w:rsid w:val="070A6C45"/>
    <w:rsid w:val="2C628753"/>
    <w:rsid w:val="347D6B15"/>
    <w:rsid w:val="43720908"/>
    <w:rsid w:val="4697D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162C2"/>
  <w15:chartTrackingRefBased/>
  <w15:docId w15:val="{A8C9FD7B-5186-42EA-9CB3-EF95DCBC01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2427A"/>
    <w:pPr>
      <w:spacing w:before="120" w:after="0" w:line="288" w:lineRule="auto"/>
    </w:pPr>
    <w:rPr>
      <w:rFonts w:ascii="Arial" w:hAnsi="Arial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2427A"/>
    <w:pPr>
      <w:keepNext/>
      <w:keepLines/>
      <w:pageBreakBefore/>
      <w:spacing w:before="240"/>
      <w:outlineLvl w:val="0"/>
    </w:pPr>
    <w:rPr>
      <w:rFonts w:eastAsiaTheme="majorEastAsia" w:cstheme="majorBidi"/>
      <w:color w:val="008518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80602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hAnsiTheme="majorHAnsi" w:eastAsiaTheme="majorEastAsia" w:cstheme="majorBidi"/>
      <w:color w:val="008518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80602"/>
    <w:pPr>
      <w:keepNext/>
      <w:keepLines/>
      <w:numPr>
        <w:ilvl w:val="2"/>
        <w:numId w:val="1"/>
      </w:numPr>
      <w:outlineLvl w:val="2"/>
    </w:pPr>
    <w:rPr>
      <w:rFonts w:asciiTheme="majorHAnsi" w:hAnsiTheme="majorHAnsi" w:eastAsiaTheme="majorEastAsia" w:cstheme="majorBidi"/>
      <w:color w:val="008518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hAnsiTheme="majorHAnsi" w:eastAsiaTheme="majorEastAsia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hAnsiTheme="majorHAnsi" w:eastAsiaTheme="majorEastAsia" w:cstheme="majorBidi"/>
      <w:color w:val="3E762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hAnsiTheme="majorHAnsi" w:eastAsiaTheme="majorEastAsia" w:cstheme="majorBidi"/>
      <w:color w:val="294E1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294E1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F2427A"/>
    <w:rPr>
      <w:rFonts w:ascii="Arial" w:hAnsi="Arial" w:eastAsiaTheme="majorEastAsia" w:cstheme="majorBidi"/>
      <w:color w:val="008518"/>
      <w:sz w:val="24"/>
      <w:szCs w:val="32"/>
    </w:rPr>
  </w:style>
  <w:style w:type="character" w:styleId="Kop2Char" w:customStyle="1">
    <w:name w:val="Kop 2 Char"/>
    <w:basedOn w:val="Standaardalinea-lettertype"/>
    <w:link w:val="Kop2"/>
    <w:uiPriority w:val="9"/>
    <w:rsid w:val="00080602"/>
    <w:rPr>
      <w:rFonts w:asciiTheme="majorHAnsi" w:hAnsiTheme="majorHAnsi" w:eastAsiaTheme="majorEastAsia" w:cstheme="majorBidi"/>
      <w:color w:val="008518"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080602"/>
    <w:rPr>
      <w:rFonts w:asciiTheme="majorHAnsi" w:hAnsiTheme="majorHAnsi" w:eastAsiaTheme="majorEastAsia" w:cstheme="majorBidi"/>
      <w:color w:val="008518"/>
      <w:sz w:val="20"/>
      <w:szCs w:val="24"/>
    </w:rPr>
  </w:style>
  <w:style w:type="character" w:styleId="Kop4Char" w:customStyle="1">
    <w:name w:val="Kop 4 Char"/>
    <w:basedOn w:val="Standaardalinea-lettertype"/>
    <w:link w:val="Kop4"/>
    <w:uiPriority w:val="9"/>
    <w:rsid w:val="00F71266"/>
    <w:rPr>
      <w:rFonts w:asciiTheme="majorHAnsi" w:hAnsiTheme="majorHAnsi" w:eastAsiaTheme="majorEastAsia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010F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styleId="Referentiegegevens" w:customStyle="1">
    <w:name w:val="Referentiegegevens"/>
    <w:basedOn w:val="Standaard"/>
    <w:qFormat/>
    <w:rsid w:val="00377A54"/>
    <w:pPr>
      <w:spacing w:before="0"/>
    </w:pPr>
    <w:rPr>
      <w:sz w:val="15"/>
    </w:rPr>
  </w:style>
  <w:style w:type="paragraph" w:styleId="Referentiegegevenskop" w:customStyle="1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455F51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styleId="Bedrijfsgegevens" w:customStyle="1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styleId="VoettekstChar" w:customStyle="1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4558EC"/>
    <w:rPr>
      <w:rFonts w:asciiTheme="majorHAnsi" w:hAnsiTheme="majorHAnsi" w:eastAsiaTheme="majorEastAsia" w:cstheme="majorBidi"/>
      <w:color w:val="3E762A" w:themeColor="accent1" w:themeShade="BF"/>
      <w:sz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4558EC"/>
    <w:rPr>
      <w:rFonts w:asciiTheme="majorHAnsi" w:hAnsiTheme="majorHAnsi" w:eastAsiaTheme="majorEastAsia" w:cstheme="majorBidi"/>
      <w:color w:val="294E1C" w:themeColor="accent1" w:themeShade="7F"/>
      <w:sz w:val="18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4558EC"/>
    <w:rPr>
      <w:rFonts w:asciiTheme="majorHAnsi" w:hAnsiTheme="majorHAnsi" w:eastAsiaTheme="majorEastAsia" w:cstheme="majorBidi"/>
      <w:i/>
      <w:iCs/>
      <w:color w:val="294E1C" w:themeColor="accent1" w:themeShade="7F"/>
      <w:sz w:val="1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4558EC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4558EC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3E762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cs="Times New Roman" w:eastAsiaTheme="minorEastAsia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cs="Times New Roman" w:eastAsiaTheme="minorEastAsia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549E39" w:themeColor="accent1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549E39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color="B7DFA8" w:themeColor="accent1" w:themeTint="66" w:sz="4" w:space="0"/>
        <w:left w:val="single" w:color="B7DFA8" w:themeColor="accent1" w:themeTint="66" w:sz="4" w:space="0"/>
        <w:bottom w:val="single" w:color="B7DFA8" w:themeColor="accent1" w:themeTint="66" w:sz="4" w:space="0"/>
        <w:right w:val="single" w:color="B7DFA8" w:themeColor="accent1" w:themeTint="66" w:sz="4" w:space="0"/>
        <w:insideH w:val="single" w:color="B7DFA8" w:themeColor="accent1" w:themeTint="66" w:sz="4" w:space="0"/>
        <w:insideV w:val="single" w:color="B7DFA8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3D07C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455F51" w:themeColor="text2"/>
      <w:sz w:val="16"/>
      <w:szCs w:val="18"/>
    </w:rPr>
  </w:style>
  <w:style w:type="paragraph" w:styleId="Toelichtendetekst" w:customStyle="1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styleId="Eisen" w:customStyle="1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styleId="Criterium" w:customStyle="1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styleId="Definitie" w:customStyle="1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styleId="Definitieverklaring" w:customStyle="1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styleId="Adressering" w:customStyle="1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BA6906" w:themeColor="followedHyperlink"/>
      <w:u w:val="single"/>
    </w:rPr>
  </w:style>
  <w:style w:type="paragraph" w:styleId="msonormal0" w:customStyle="1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styleId="Wensen" w:customStyle="1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  <w:insideV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  <w:insideV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549E3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TenderPeople" w:customStyle="1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color="004983" w:sz="4" w:space="0"/>
        <w:left w:val="single" w:color="004983" w:sz="4" w:space="0"/>
        <w:bottom w:val="single" w:color="004983" w:sz="4" w:space="0"/>
        <w:right w:val="single" w:color="004983" w:sz="4" w:space="0"/>
        <w:insideH w:val="single" w:color="004983" w:sz="4" w:space="0"/>
        <w:insideV w:val="single" w:color="004983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983" w:sz="4" w:space="0"/>
          <w:left w:val="single" w:color="004983" w:sz="4" w:space="0"/>
          <w:bottom w:val="single" w:color="004983" w:sz="4" w:space="0"/>
          <w:right w:val="single" w:color="004983" w:sz="4" w:space="0"/>
          <w:insideH w:val="single" w:color="004983" w:sz="4" w:space="0"/>
          <w:insideV w:val="single" w:color="004983" w:sz="4" w:space="0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color="549E3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eur-lex.europa.eu/legal-content/EN/TXT/?uri=OJ:L:2022:111:TOC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01679CD996DA4B90AA15046BFF35F4" ma:contentTypeVersion="8" ma:contentTypeDescription="Een nieuw document maken." ma:contentTypeScope="" ma:versionID="122cc42b009a72f938723e4ffa3c749f">
  <xsd:schema xmlns:xsd="http://www.w3.org/2001/XMLSchema" xmlns:xs="http://www.w3.org/2001/XMLSchema" xmlns:p="http://schemas.microsoft.com/office/2006/metadata/properties" xmlns:ns2="7291f8f5-5733-4c0c-bbfb-2b029fa03e74" targetNamespace="http://schemas.microsoft.com/office/2006/metadata/properties" ma:root="true" ma:fieldsID="12dcceca69b67ed9acbe5c073653e89b" ns2:_="">
    <xsd:import namespace="7291f8f5-5733-4c0c-bbfb-2b029fa03e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1f8f5-5733-4c0c-bbfb-2b029fa03e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91f8f5-5733-4c0c-bbfb-2b029fa03e7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7B11E-84A7-4907-9BD3-D2EC12FC1E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1f8f5-5733-4c0c-bbfb-2b029fa03e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101F04-2977-4E4A-BDC2-C9992F9308D9}">
  <ds:schemaRefs>
    <ds:schemaRef ds:uri="http://schemas.microsoft.com/office/2006/metadata/properties"/>
    <ds:schemaRef ds:uri="http://schemas.microsoft.com/office/infopath/2007/PartnerControls"/>
    <ds:schemaRef ds:uri="7291f8f5-5733-4c0c-bbfb-2b029fa03e74"/>
  </ds:schemaRefs>
</ds:datastoreItem>
</file>

<file path=customXml/itemProps4.xml><?xml version="1.0" encoding="utf-8"?>
<ds:datastoreItem xmlns:ds="http://schemas.openxmlformats.org/officeDocument/2006/customXml" ds:itemID="{1E6AD3C5-FEAD-417F-B62D-477348311D0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Renzen - Van Dijk, Ellen</cp:lastModifiedBy>
  <cp:revision>4</cp:revision>
  <dcterms:created xsi:type="dcterms:W3CDTF">2026-09-28T14:13:00Z</dcterms:created>
  <dcterms:modified xsi:type="dcterms:W3CDTF">2026-10-15T14:43:57Z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0x010100B401679CD996DA4B90AA15046BFF35F4</vt:lpwstr>
  </property>
  <property fmtid="{D5CDD505-2E9C-101B-9397-08002B2CF9AE}" pid="4" name="Order">
    <vt:r8>111400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