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7729" w14:textId="25D16FB5" w:rsidR="00FC512D" w:rsidRDefault="00FC512D">
      <w:r>
        <w:rPr>
          <w:noProof/>
        </w:rPr>
        <mc:AlternateContent>
          <mc:Choice Requires="wps">
            <w:drawing>
              <wp:anchor distT="0" distB="0" distL="114300" distR="114300" simplePos="0" relativeHeight="251659264" behindDoc="0" locked="0" layoutInCell="1" allowOverlap="1" wp14:anchorId="6EB72913" wp14:editId="03AFB232">
                <wp:simplePos x="0" y="0"/>
                <wp:positionH relativeFrom="column">
                  <wp:posOffset>0</wp:posOffset>
                </wp:positionH>
                <wp:positionV relativeFrom="paragraph">
                  <wp:posOffset>0</wp:posOffset>
                </wp:positionV>
                <wp:extent cx="5943600" cy="8172450"/>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172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A1044E" w14:textId="77777777" w:rsidR="00FC512D" w:rsidRDefault="00FC512D" w:rsidP="00FC512D">
                            <w:pPr>
                              <w:widowControl w:val="0"/>
                              <w:tabs>
                                <w:tab w:val="center" w:pos="4536"/>
                                <w:tab w:val="right" w:pos="9072"/>
                              </w:tabs>
                              <w:rPr>
                                <w:rFonts w:ascii="Calibri" w:hAnsi="Calibri"/>
                                <w:b/>
                                <w:color w:val="000000"/>
                                <w:sz w:val="28"/>
                                <w:szCs w:val="28"/>
                              </w:rPr>
                            </w:pPr>
                          </w:p>
                          <w:p w14:paraId="28963053" w14:textId="77777777" w:rsidR="00FC512D" w:rsidRDefault="00FC512D" w:rsidP="00FC512D">
                            <w:pPr>
                              <w:widowControl w:val="0"/>
                              <w:tabs>
                                <w:tab w:val="center" w:pos="4536"/>
                                <w:tab w:val="right" w:pos="9072"/>
                              </w:tabs>
                              <w:rPr>
                                <w:rFonts w:ascii="Calibri" w:hAnsi="Calibri"/>
                                <w:b/>
                                <w:color w:val="000000"/>
                                <w:sz w:val="28"/>
                                <w:szCs w:val="28"/>
                              </w:rPr>
                            </w:pPr>
                          </w:p>
                          <w:p w14:paraId="42AE214B" w14:textId="77777777" w:rsidR="00FC512D" w:rsidRDefault="00FC512D" w:rsidP="00FC512D">
                            <w:pPr>
                              <w:widowControl w:val="0"/>
                              <w:tabs>
                                <w:tab w:val="center" w:pos="4536"/>
                                <w:tab w:val="right" w:pos="9072"/>
                              </w:tabs>
                              <w:rPr>
                                <w:rFonts w:ascii="Calibri" w:hAnsi="Calibri"/>
                                <w:b/>
                                <w:color w:val="000000"/>
                                <w:sz w:val="28"/>
                                <w:szCs w:val="28"/>
                              </w:rPr>
                            </w:pPr>
                          </w:p>
                          <w:p w14:paraId="0BE83D58" w14:textId="77777777" w:rsidR="00FC512D" w:rsidRDefault="00FC512D" w:rsidP="00FC512D">
                            <w:pPr>
                              <w:widowControl w:val="0"/>
                              <w:tabs>
                                <w:tab w:val="center" w:pos="4536"/>
                                <w:tab w:val="right" w:pos="9072"/>
                              </w:tabs>
                              <w:rPr>
                                <w:rFonts w:ascii="Calibri" w:hAnsi="Calibri"/>
                                <w:b/>
                                <w:color w:val="000000"/>
                                <w:sz w:val="28"/>
                                <w:szCs w:val="28"/>
                              </w:rPr>
                            </w:pPr>
                          </w:p>
                          <w:p w14:paraId="752ED509" w14:textId="2D40040D" w:rsidR="00FC512D" w:rsidRPr="00523A10" w:rsidRDefault="00FC512D" w:rsidP="00523FE2">
                            <w:pPr>
                              <w:widowControl w:val="0"/>
                              <w:tabs>
                                <w:tab w:val="center" w:pos="4536"/>
                                <w:tab w:val="right" w:pos="9072"/>
                              </w:tabs>
                              <w:jc w:val="center"/>
                              <w:rPr>
                                <w:rFonts w:ascii="Calibri" w:hAnsi="Calibri"/>
                                <w:b/>
                                <w:color w:val="000000"/>
                                <w:sz w:val="28"/>
                                <w:szCs w:val="28"/>
                              </w:rPr>
                            </w:pPr>
                            <w:r w:rsidRPr="00523A10">
                              <w:rPr>
                                <w:rFonts w:ascii="Calibri" w:hAnsi="Calibri"/>
                                <w:b/>
                                <w:color w:val="000000"/>
                                <w:sz w:val="28"/>
                                <w:szCs w:val="28"/>
                              </w:rPr>
                              <w:t>VEILIGHEIDS- EN GEZONDHEIDSPLAN</w:t>
                            </w:r>
                          </w:p>
                          <w:p w14:paraId="20AFBD06" w14:textId="77777777" w:rsidR="00FC512D" w:rsidRPr="007D056C" w:rsidRDefault="00FC512D" w:rsidP="00523FE2">
                            <w:pPr>
                              <w:jc w:val="center"/>
                              <w:rPr>
                                <w:color w:val="000000"/>
                                <w:szCs w:val="24"/>
                              </w:rPr>
                            </w:pPr>
                          </w:p>
                          <w:p w14:paraId="10F3414F" w14:textId="77777777" w:rsidR="00FC512D" w:rsidRPr="007D056C" w:rsidRDefault="00FC512D" w:rsidP="00523FE2">
                            <w:pPr>
                              <w:jc w:val="center"/>
                              <w:rPr>
                                <w:color w:val="000000"/>
                                <w:szCs w:val="24"/>
                              </w:rPr>
                            </w:pPr>
                          </w:p>
                          <w:p w14:paraId="5F1D3B08" w14:textId="77777777" w:rsidR="00FC512D" w:rsidRPr="00523A10" w:rsidRDefault="00FC512D" w:rsidP="00523FE2">
                            <w:pPr>
                              <w:jc w:val="center"/>
                              <w:rPr>
                                <w:rFonts w:ascii="Calibri" w:hAnsi="Calibri" w:cs="Arial"/>
                                <w:b/>
                                <w:color w:val="000000"/>
                                <w:sz w:val="28"/>
                                <w:szCs w:val="28"/>
                              </w:rPr>
                            </w:pPr>
                            <w:r w:rsidRPr="00523A10">
                              <w:rPr>
                                <w:rFonts w:ascii="Calibri" w:hAnsi="Calibri" w:cs="Arial"/>
                                <w:b/>
                                <w:color w:val="000000"/>
                                <w:sz w:val="28"/>
                                <w:szCs w:val="28"/>
                              </w:rPr>
                              <w:t>ONTWERPFASE</w:t>
                            </w:r>
                          </w:p>
                          <w:p w14:paraId="7F6E78BF" w14:textId="77777777" w:rsidR="00FC512D" w:rsidRPr="00523A10" w:rsidRDefault="00FC512D" w:rsidP="00523FE2">
                            <w:pPr>
                              <w:jc w:val="center"/>
                              <w:rPr>
                                <w:rFonts w:ascii="Calibri" w:hAnsi="Calibri" w:cs="Arial"/>
                                <w:color w:val="000000"/>
                                <w:szCs w:val="24"/>
                              </w:rPr>
                            </w:pPr>
                          </w:p>
                          <w:p w14:paraId="4C1B253B" w14:textId="77777777" w:rsidR="00FC512D" w:rsidRPr="00523A10" w:rsidRDefault="00FC512D" w:rsidP="00523FE2">
                            <w:pPr>
                              <w:ind w:firstLine="360"/>
                              <w:jc w:val="center"/>
                              <w:rPr>
                                <w:rFonts w:ascii="Calibri" w:hAnsi="Calibri" w:cs="Arial"/>
                                <w:b/>
                                <w:color w:val="000000"/>
                              </w:rPr>
                            </w:pPr>
                          </w:p>
                          <w:p w14:paraId="48702D5D" w14:textId="77777777" w:rsidR="00FC512D" w:rsidRPr="00523A10" w:rsidRDefault="00FC512D" w:rsidP="00523FE2">
                            <w:pPr>
                              <w:ind w:firstLine="360"/>
                              <w:jc w:val="center"/>
                              <w:rPr>
                                <w:rFonts w:ascii="Calibri" w:hAnsi="Calibri" w:cs="Arial"/>
                                <w:b/>
                                <w:color w:val="000000"/>
                              </w:rPr>
                            </w:pPr>
                          </w:p>
                          <w:p w14:paraId="128915F7" w14:textId="77777777" w:rsidR="00FC512D" w:rsidRPr="00523A10" w:rsidRDefault="00FC512D" w:rsidP="00523FE2">
                            <w:pPr>
                              <w:ind w:firstLine="360"/>
                              <w:jc w:val="center"/>
                              <w:rPr>
                                <w:rFonts w:ascii="Calibri" w:hAnsi="Calibri" w:cs="Arial"/>
                                <w:b/>
                                <w:color w:val="000000"/>
                              </w:rPr>
                            </w:pPr>
                          </w:p>
                          <w:p w14:paraId="301C5BA7" w14:textId="77777777" w:rsidR="00FC512D" w:rsidRPr="00523A10" w:rsidRDefault="00FC512D" w:rsidP="00523FE2">
                            <w:pPr>
                              <w:ind w:firstLine="360"/>
                              <w:jc w:val="center"/>
                              <w:rPr>
                                <w:rFonts w:ascii="Calibri" w:hAnsi="Calibri" w:cs="Arial"/>
                                <w:b/>
                                <w:color w:val="000000"/>
                              </w:rPr>
                            </w:pPr>
                          </w:p>
                          <w:p w14:paraId="4AF4F4FA" w14:textId="77777777" w:rsidR="00FC512D" w:rsidRPr="00523A10" w:rsidRDefault="00FC512D" w:rsidP="00523FE2">
                            <w:pPr>
                              <w:ind w:firstLine="360"/>
                              <w:jc w:val="center"/>
                              <w:rPr>
                                <w:rFonts w:ascii="Calibri" w:hAnsi="Calibri" w:cs="Arial"/>
                                <w:b/>
                                <w:color w:val="000000"/>
                              </w:rPr>
                            </w:pPr>
                          </w:p>
                          <w:p w14:paraId="3266F675" w14:textId="35457FDB" w:rsidR="00FC512D" w:rsidRPr="007D056C" w:rsidRDefault="00FC512D" w:rsidP="00523FE2">
                            <w:pPr>
                              <w:widowControl w:val="0"/>
                              <w:tabs>
                                <w:tab w:val="center" w:pos="4536"/>
                                <w:tab w:val="right" w:pos="9072"/>
                              </w:tabs>
                              <w:jc w:val="center"/>
                              <w:rPr>
                                <w:rFonts w:ascii="Arial" w:hAnsi="Arial" w:cs="Arial"/>
                                <w:snapToGrid w:val="0"/>
                                <w:color w:val="000000"/>
                              </w:rPr>
                            </w:pPr>
                            <w:r>
                              <w:rPr>
                                <w:rFonts w:ascii="Calibri" w:hAnsi="Calibri" w:cs="Arial"/>
                                <w:b/>
                                <w:color w:val="000000"/>
                                <w:sz w:val="22"/>
                                <w:szCs w:val="22"/>
                              </w:rPr>
                              <w:t>Onderhoud begraafplaatsen gemeente Renkum</w:t>
                            </w:r>
                          </w:p>
                          <w:p w14:paraId="3309C5F7" w14:textId="77777777" w:rsidR="00FC512D" w:rsidRPr="007D056C" w:rsidRDefault="00FC512D" w:rsidP="00523FE2">
                            <w:pPr>
                              <w:widowControl w:val="0"/>
                              <w:tabs>
                                <w:tab w:val="center" w:pos="4536"/>
                                <w:tab w:val="right" w:pos="9072"/>
                              </w:tabs>
                              <w:jc w:val="center"/>
                              <w:rPr>
                                <w:rFonts w:ascii="Arial" w:hAnsi="Arial" w:cs="Arial"/>
                                <w:snapToGrid w:val="0"/>
                                <w:color w:val="000000"/>
                              </w:rPr>
                            </w:pPr>
                          </w:p>
                          <w:p w14:paraId="18FC57F2" w14:textId="77777777" w:rsidR="00FC512D" w:rsidRPr="007D056C" w:rsidRDefault="00FC512D" w:rsidP="00523FE2">
                            <w:pPr>
                              <w:widowControl w:val="0"/>
                              <w:tabs>
                                <w:tab w:val="center" w:pos="4536"/>
                                <w:tab w:val="right" w:pos="9072"/>
                              </w:tabs>
                              <w:jc w:val="center"/>
                              <w:rPr>
                                <w:rFonts w:ascii="Arial" w:hAnsi="Arial" w:cs="Arial"/>
                                <w:snapToGrid w:val="0"/>
                                <w:color w:val="000000"/>
                              </w:rPr>
                            </w:pPr>
                          </w:p>
                          <w:p w14:paraId="23C68FC5" w14:textId="77777777" w:rsidR="00FC512D" w:rsidRPr="007D056C" w:rsidRDefault="00FC512D" w:rsidP="00523FE2">
                            <w:pPr>
                              <w:widowControl w:val="0"/>
                              <w:tabs>
                                <w:tab w:val="center" w:pos="4536"/>
                                <w:tab w:val="right" w:pos="9072"/>
                              </w:tabs>
                              <w:jc w:val="center"/>
                              <w:rPr>
                                <w:rFonts w:ascii="Arial" w:hAnsi="Arial" w:cs="Arial"/>
                                <w:snapToGrid w:val="0"/>
                                <w:color w:val="000000"/>
                              </w:rPr>
                            </w:pPr>
                          </w:p>
                          <w:p w14:paraId="13863C88" w14:textId="77777777" w:rsidR="00FC512D" w:rsidRPr="007D056C" w:rsidRDefault="00FC512D" w:rsidP="00523FE2">
                            <w:pPr>
                              <w:widowControl w:val="0"/>
                              <w:tabs>
                                <w:tab w:val="center" w:pos="4536"/>
                                <w:tab w:val="right" w:pos="9072"/>
                              </w:tabs>
                              <w:jc w:val="center"/>
                              <w:rPr>
                                <w:rFonts w:ascii="Arial" w:hAnsi="Arial" w:cs="Arial"/>
                                <w:snapToGrid w:val="0"/>
                                <w:color w:val="000000"/>
                              </w:rPr>
                            </w:pPr>
                          </w:p>
                          <w:p w14:paraId="1FCCD738"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10694076"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30DA9C6D"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4DAFC5DB"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6B464E9A"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0342674E"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2581CA78"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7F411ABC"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7FAB9787"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74E11259"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7989C75B"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35B1E4F9"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04A9E221"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r>
                              <w:rPr>
                                <w:noProof/>
                              </w:rPr>
                              <w:drawing>
                                <wp:inline distT="0" distB="0" distL="0" distR="0" wp14:anchorId="0FD4BEE2" wp14:editId="6FAB9DCB">
                                  <wp:extent cx="3028950" cy="1211580"/>
                                  <wp:effectExtent l="0" t="0" r="0" b="7620"/>
                                  <wp:docPr id="1" name="Afbeelding 1" descr="Paspoort, rijbewijs, uittreksels - Gemeente Renk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poort, rijbewijs, uittreksels - Gemeente Renk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8950" cy="1211580"/>
                                          </a:xfrm>
                                          <a:prstGeom prst="rect">
                                            <a:avLst/>
                                          </a:prstGeom>
                                          <a:noFill/>
                                          <a:ln>
                                            <a:noFill/>
                                          </a:ln>
                                        </pic:spPr>
                                      </pic:pic>
                                    </a:graphicData>
                                  </a:graphic>
                                </wp:inline>
                              </w:drawing>
                            </w:r>
                          </w:p>
                          <w:p w14:paraId="0454ABE9"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3F53CBA8"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0CB8C6D9"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27B12C01"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52F1EC8B"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260C6398"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4455828E"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1F7E4E3D" w14:textId="77777777" w:rsidR="00FC512D" w:rsidRDefault="00FC512D" w:rsidP="00FC512D">
                            <w:pPr>
                              <w:widowControl w:val="0"/>
                              <w:tabs>
                                <w:tab w:val="center" w:pos="4536"/>
                                <w:tab w:val="right" w:pos="9072"/>
                              </w:tabs>
                              <w:jc w:val="both"/>
                              <w:rPr>
                                <w:rFonts w:ascii="Arial" w:hAnsi="Arial" w:cs="Arial"/>
                                <w:snapToGrid w:val="0"/>
                                <w:color w:val="000000"/>
                              </w:rPr>
                            </w:pPr>
                          </w:p>
                          <w:p w14:paraId="4B8C4D08" w14:textId="77777777" w:rsidR="00FC512D" w:rsidRPr="007221EB" w:rsidRDefault="00FC512D" w:rsidP="00FC512D">
                            <w:pPr>
                              <w:widowControl w:val="0"/>
                              <w:tabs>
                                <w:tab w:val="center" w:pos="4536"/>
                                <w:tab w:val="right" w:pos="9072"/>
                              </w:tabs>
                              <w:jc w:val="both"/>
                              <w:rPr>
                                <w:rFonts w:ascii="Calibri" w:hAnsi="Calibri" w:cs="Arial"/>
                                <w:snapToGrid w:val="0"/>
                                <w:color w:val="000000"/>
                              </w:rPr>
                            </w:pPr>
                            <w:r>
                              <w:rPr>
                                <w:rFonts w:ascii="Calibri" w:hAnsi="Calibri" w:cs="Arial"/>
                                <w:snapToGrid w:val="0"/>
                                <w:color w:val="000000"/>
                              </w:rPr>
                              <w:t>O</w:t>
                            </w:r>
                            <w:r w:rsidRPr="00523A10">
                              <w:rPr>
                                <w:rFonts w:ascii="Calibri" w:hAnsi="Calibri" w:cs="Arial"/>
                                <w:snapToGrid w:val="0"/>
                                <w:color w:val="000000"/>
                              </w:rPr>
                              <w:t xml:space="preserve">pdrachtgever:  </w:t>
                            </w:r>
                            <w:r w:rsidRPr="00C82DC4">
                              <w:rPr>
                                <w:rFonts w:ascii="Calibri" w:hAnsi="Calibri" w:cs="Arial"/>
                                <w:snapToGrid w:val="0"/>
                                <w:color w:val="000000"/>
                              </w:rPr>
                              <w:t xml:space="preserve">Gemeente </w:t>
                            </w:r>
                            <w:r>
                              <w:rPr>
                                <w:rFonts w:ascii="Calibri" w:hAnsi="Calibri" w:cs="Arial"/>
                                <w:snapToGrid w:val="0"/>
                                <w:color w:val="000000"/>
                              </w:rPr>
                              <w:t>Renkum</w:t>
                            </w:r>
                          </w:p>
                          <w:p w14:paraId="607401B3" w14:textId="77777777" w:rsidR="00FC512D" w:rsidRDefault="00FC512D" w:rsidP="00FC512D">
                            <w:pPr>
                              <w:widowControl w:val="0"/>
                              <w:tabs>
                                <w:tab w:val="center" w:pos="4536"/>
                                <w:tab w:val="right" w:pos="9072"/>
                              </w:tabs>
                              <w:jc w:val="both"/>
                              <w:rPr>
                                <w:rFonts w:ascii="Calibri" w:hAnsi="Calibri" w:cs="Arial"/>
                                <w:snapToGrid w:val="0"/>
                                <w:color w:val="000000"/>
                              </w:rPr>
                            </w:pPr>
                            <w:r>
                              <w:rPr>
                                <w:rFonts w:ascii="Calibri" w:hAnsi="Calibri" w:cs="Arial"/>
                                <w:snapToGrid w:val="0"/>
                                <w:color w:val="000000"/>
                              </w:rPr>
                              <w:t xml:space="preserve">                              </w:t>
                            </w:r>
                            <w:r w:rsidRPr="009D19F4">
                              <w:rPr>
                                <w:rFonts w:ascii="Calibri" w:hAnsi="Calibri" w:cs="Arial"/>
                                <w:snapToGrid w:val="0"/>
                                <w:color w:val="000000"/>
                              </w:rPr>
                              <w:t>Postbus 9100</w:t>
                            </w:r>
                          </w:p>
                          <w:p w14:paraId="5D72090A" w14:textId="77777777" w:rsidR="00FC512D" w:rsidRDefault="00FC512D" w:rsidP="00FC512D">
                            <w:pPr>
                              <w:widowControl w:val="0"/>
                              <w:tabs>
                                <w:tab w:val="center" w:pos="4536"/>
                                <w:tab w:val="right" w:pos="9072"/>
                              </w:tabs>
                              <w:jc w:val="both"/>
                              <w:rPr>
                                <w:rFonts w:ascii="Calibri" w:hAnsi="Calibri" w:cs="Arial"/>
                                <w:snapToGrid w:val="0"/>
                                <w:color w:val="000000"/>
                              </w:rPr>
                            </w:pPr>
                            <w:r>
                              <w:rPr>
                                <w:rFonts w:ascii="Calibri" w:hAnsi="Calibri" w:cs="Arial"/>
                                <w:snapToGrid w:val="0"/>
                                <w:color w:val="000000"/>
                              </w:rPr>
                              <w:t xml:space="preserve">                              </w:t>
                            </w:r>
                            <w:r w:rsidRPr="009D19F4">
                              <w:rPr>
                                <w:rFonts w:ascii="Calibri" w:hAnsi="Calibri" w:cs="Arial"/>
                                <w:snapToGrid w:val="0"/>
                                <w:color w:val="000000"/>
                              </w:rPr>
                              <w:t>6860 HA Oosterbeek</w:t>
                            </w:r>
                            <w:r>
                              <w:rPr>
                                <w:rFonts w:ascii="Calibri" w:hAnsi="Calibri" w:cs="Arial"/>
                                <w:snapToGrid w:val="0"/>
                                <w:color w:val="000000"/>
                              </w:rPr>
                              <w:tab/>
                            </w:r>
                          </w:p>
                          <w:p w14:paraId="7AD1BCBD" w14:textId="6DAD167C" w:rsidR="00FC512D" w:rsidRDefault="00FC512D" w:rsidP="00FC512D">
                            <w:pPr>
                              <w:jc w:val="both"/>
                              <w:rPr>
                                <w:rFonts w:ascii="Calibri" w:hAnsi="Calibri" w:cs="Arial"/>
                                <w:color w:val="000000"/>
                                <w:lang w:val="de-DE"/>
                              </w:rPr>
                            </w:pPr>
                            <w:r>
                              <w:rPr>
                                <w:rFonts w:ascii="Calibri" w:hAnsi="Calibri" w:cs="Arial"/>
                                <w:color w:val="000000"/>
                                <w:lang w:val="de-DE"/>
                              </w:rPr>
                              <w:t xml:space="preserve">Datum:                </w:t>
                            </w:r>
                            <w:r w:rsidR="00523FE2">
                              <w:rPr>
                                <w:rFonts w:ascii="Calibri" w:hAnsi="Calibri" w:cs="Arial"/>
                                <w:color w:val="000000"/>
                                <w:lang w:val="de-DE"/>
                              </w:rPr>
                              <w:t>14 oktober</w:t>
                            </w:r>
                            <w:r>
                              <w:rPr>
                                <w:rFonts w:ascii="Calibri" w:hAnsi="Calibri" w:cs="Arial"/>
                                <w:color w:val="000000"/>
                                <w:lang w:val="de-DE"/>
                              </w:rPr>
                              <w:t xml:space="preserve"> 2026</w:t>
                            </w:r>
                          </w:p>
                          <w:p w14:paraId="5B42A561" w14:textId="77777777" w:rsidR="00FC512D" w:rsidRDefault="00FC512D" w:rsidP="00FC512D">
                            <w:pPr>
                              <w:jc w:val="both"/>
                              <w:rPr>
                                <w:rFonts w:ascii="Calibri" w:hAnsi="Calibri" w:cs="Arial"/>
                                <w:color w:val="000000"/>
                                <w:lang w:val="de-DE"/>
                              </w:rPr>
                            </w:pPr>
                          </w:p>
                          <w:p w14:paraId="26CF6ADB" w14:textId="77777777" w:rsidR="00FC512D" w:rsidRDefault="00FC512D" w:rsidP="00FC512D">
                            <w:pPr>
                              <w:jc w:val="both"/>
                              <w:rPr>
                                <w:rFonts w:ascii="Calibri" w:hAnsi="Calibri" w:cs="Arial"/>
                                <w:color w:val="000000"/>
                                <w:lang w:val="de-DE"/>
                              </w:rPr>
                            </w:pPr>
                          </w:p>
                          <w:p w14:paraId="7E432D9E" w14:textId="77777777" w:rsidR="00FC512D" w:rsidRDefault="00FC512D" w:rsidP="00FC512D">
                            <w:pPr>
                              <w:jc w:val="both"/>
                              <w:rPr>
                                <w:rFonts w:ascii="Calibri" w:hAnsi="Calibri" w:cs="Arial"/>
                                <w:color w:val="000000"/>
                                <w:lang w:val="de-DE"/>
                              </w:rPr>
                            </w:pPr>
                          </w:p>
                          <w:p w14:paraId="723A1356" w14:textId="77777777" w:rsidR="00FC512D" w:rsidRDefault="00FC512D" w:rsidP="00FC512D">
                            <w:pPr>
                              <w:jc w:val="both"/>
                              <w:rPr>
                                <w:rFonts w:ascii="Calibri" w:hAnsi="Calibri" w:cs="Arial"/>
                                <w:color w:val="000000"/>
                                <w:lang w:val="de-DE"/>
                              </w:rPr>
                            </w:pPr>
                          </w:p>
                          <w:p w14:paraId="3904BDB5" w14:textId="77777777" w:rsidR="00FC512D" w:rsidRDefault="00FC512D" w:rsidP="00FC512D">
                            <w:pPr>
                              <w:jc w:val="both"/>
                              <w:rPr>
                                <w:rFonts w:ascii="Calibri" w:hAnsi="Calibri" w:cs="Arial"/>
                                <w:color w:val="000000"/>
                                <w:lang w:val="de-DE"/>
                              </w:rPr>
                            </w:pPr>
                          </w:p>
                          <w:p w14:paraId="05EE9F26" w14:textId="77777777" w:rsidR="00FC512D" w:rsidRDefault="00FC512D" w:rsidP="00FC512D">
                            <w:pPr>
                              <w:jc w:val="both"/>
                              <w:rPr>
                                <w:rFonts w:ascii="Calibri" w:hAnsi="Calibri" w:cs="Arial"/>
                                <w:color w:val="000000"/>
                                <w:lang w:val="de-DE"/>
                              </w:rPr>
                            </w:pPr>
                          </w:p>
                          <w:p w14:paraId="2E5C38D7" w14:textId="77777777" w:rsidR="00FC512D" w:rsidRDefault="00FC512D" w:rsidP="00FC512D">
                            <w:pPr>
                              <w:jc w:val="both"/>
                              <w:rPr>
                                <w:rFonts w:ascii="Calibri" w:hAnsi="Calibri" w:cs="Arial"/>
                                <w:color w:val="000000"/>
                                <w:lang w:val="de-DE"/>
                              </w:rPr>
                            </w:pPr>
                          </w:p>
                          <w:p w14:paraId="22FD6740" w14:textId="77777777" w:rsidR="00FC512D" w:rsidRDefault="00FC512D" w:rsidP="00FC512D">
                            <w:pPr>
                              <w:jc w:val="both"/>
                              <w:rPr>
                                <w:rFonts w:ascii="Calibri" w:hAnsi="Calibri" w:cs="Arial"/>
                                <w:color w:val="000000"/>
                                <w:lang w:val="de-DE"/>
                              </w:rPr>
                            </w:pPr>
                          </w:p>
                          <w:p w14:paraId="6E6EBF3D" w14:textId="77777777" w:rsidR="00FC512D" w:rsidRDefault="00FC512D" w:rsidP="00FC512D">
                            <w:pPr>
                              <w:jc w:val="both"/>
                              <w:rPr>
                                <w:rFonts w:ascii="Calibri" w:hAnsi="Calibri" w:cs="Arial"/>
                                <w:color w:val="000000"/>
                                <w:lang w:val="de-DE"/>
                              </w:rPr>
                            </w:pPr>
                          </w:p>
                          <w:p w14:paraId="29AB81D2" w14:textId="77777777" w:rsidR="00FC512D" w:rsidRDefault="00FC512D" w:rsidP="00FC512D">
                            <w:pPr>
                              <w:jc w:val="both"/>
                              <w:rPr>
                                <w:rFonts w:ascii="Calibri" w:hAnsi="Calibri" w:cs="Arial"/>
                                <w:color w:val="000000"/>
                                <w:lang w:val="de-DE"/>
                              </w:rPr>
                            </w:pPr>
                          </w:p>
                          <w:p w14:paraId="33A0161A" w14:textId="77777777" w:rsidR="00FC512D" w:rsidRDefault="00FC512D" w:rsidP="00FC512D">
                            <w:pPr>
                              <w:jc w:val="both"/>
                              <w:rPr>
                                <w:rFonts w:ascii="Calibri" w:hAnsi="Calibri" w:cs="Arial"/>
                                <w:color w:val="000000"/>
                                <w:lang w:val="de-DE"/>
                              </w:rPr>
                            </w:pPr>
                          </w:p>
                          <w:p w14:paraId="1F7CC1DB" w14:textId="77777777" w:rsidR="00FC512D" w:rsidRDefault="00FC512D" w:rsidP="00FC512D">
                            <w:pPr>
                              <w:jc w:val="both"/>
                              <w:rPr>
                                <w:rFonts w:ascii="Calibri" w:hAnsi="Calibri" w:cs="Arial"/>
                                <w:color w:val="000000"/>
                                <w:lang w:val="de-DE"/>
                              </w:rPr>
                            </w:pPr>
                          </w:p>
                          <w:p w14:paraId="1025C34E" w14:textId="77777777" w:rsidR="00FC512D" w:rsidRDefault="00FC512D" w:rsidP="00FC512D">
                            <w:pPr>
                              <w:jc w:val="both"/>
                              <w:rPr>
                                <w:rFonts w:ascii="Calibri" w:hAnsi="Calibri" w:cs="Arial"/>
                                <w:color w:val="000000"/>
                                <w:lang w:val="de-DE"/>
                              </w:rPr>
                            </w:pPr>
                          </w:p>
                          <w:p w14:paraId="13C24B86" w14:textId="77777777" w:rsidR="00FC512D" w:rsidRDefault="00FC512D" w:rsidP="00FC512D">
                            <w:pPr>
                              <w:jc w:val="both"/>
                              <w:rPr>
                                <w:rFonts w:ascii="Calibri" w:hAnsi="Calibri" w:cs="Arial"/>
                                <w:color w:val="000000"/>
                                <w:lang w:val="de-DE"/>
                              </w:rPr>
                            </w:pPr>
                          </w:p>
                          <w:p w14:paraId="1FD81266" w14:textId="77777777" w:rsidR="00FC512D" w:rsidRPr="00523A10" w:rsidRDefault="00FC512D" w:rsidP="00FC512D">
                            <w:pPr>
                              <w:jc w:val="both"/>
                              <w:rPr>
                                <w:rFonts w:ascii="Calibri" w:hAnsi="Calibri" w:cs="Arial"/>
                                <w:color w:val="000000"/>
                                <w:lang w:val="de-DE"/>
                              </w:rPr>
                            </w:pPr>
                          </w:p>
                          <w:p w14:paraId="3F4687CE" w14:textId="77777777" w:rsidR="00FC512D" w:rsidRPr="007D056C" w:rsidRDefault="00FC512D" w:rsidP="00FC512D">
                            <w:pPr>
                              <w:spacing w:line="360" w:lineRule="auto"/>
                              <w:jc w:val="both"/>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72913" id="_x0000_t202" coordsize="21600,21600" o:spt="202" path="m,l,21600r21600,l21600,xe">
                <v:stroke joinstyle="miter"/>
                <v:path gradientshapeok="t" o:connecttype="rect"/>
              </v:shapetype>
              <v:shape id="Tekstvak 8" o:spid="_x0000_s1026" type="#_x0000_t202" style="position:absolute;margin-left:0;margin-top:0;width:468pt;height:6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" stroked="f">
                <v:textbox>
                  <w:txbxContent>
                    <w:p w14:paraId="0DA1044E" w14:textId="77777777" w:rsidR="00FC512D" w:rsidRDefault="00FC512D" w:rsidP="00FC512D">
                      <w:pPr>
                        <w:widowControl w:val="0"/>
                        <w:tabs>
                          <w:tab w:val="center" w:pos="4536"/>
                          <w:tab w:val="right" w:pos="9072"/>
                        </w:tabs>
                        <w:rPr>
                          <w:rFonts w:ascii="Calibri" w:hAnsi="Calibri"/>
                          <w:b/>
                          <w:color w:val="000000"/>
                          <w:sz w:val="28"/>
                          <w:szCs w:val="28"/>
                        </w:rPr>
                      </w:pPr>
                    </w:p>
                    <w:p w14:paraId="28963053" w14:textId="77777777" w:rsidR="00FC512D" w:rsidRDefault="00FC512D" w:rsidP="00FC512D">
                      <w:pPr>
                        <w:widowControl w:val="0"/>
                        <w:tabs>
                          <w:tab w:val="center" w:pos="4536"/>
                          <w:tab w:val="right" w:pos="9072"/>
                        </w:tabs>
                        <w:rPr>
                          <w:rFonts w:ascii="Calibri" w:hAnsi="Calibri"/>
                          <w:b/>
                          <w:color w:val="000000"/>
                          <w:sz w:val="28"/>
                          <w:szCs w:val="28"/>
                        </w:rPr>
                      </w:pPr>
                    </w:p>
                    <w:p w14:paraId="42AE214B" w14:textId="77777777" w:rsidR="00FC512D" w:rsidRDefault="00FC512D" w:rsidP="00FC512D">
                      <w:pPr>
                        <w:widowControl w:val="0"/>
                        <w:tabs>
                          <w:tab w:val="center" w:pos="4536"/>
                          <w:tab w:val="right" w:pos="9072"/>
                        </w:tabs>
                        <w:rPr>
                          <w:rFonts w:ascii="Calibri" w:hAnsi="Calibri"/>
                          <w:b/>
                          <w:color w:val="000000"/>
                          <w:sz w:val="28"/>
                          <w:szCs w:val="28"/>
                        </w:rPr>
                      </w:pPr>
                    </w:p>
                    <w:p w14:paraId="0BE83D58" w14:textId="77777777" w:rsidR="00FC512D" w:rsidRDefault="00FC512D" w:rsidP="00FC512D">
                      <w:pPr>
                        <w:widowControl w:val="0"/>
                        <w:tabs>
                          <w:tab w:val="center" w:pos="4536"/>
                          <w:tab w:val="right" w:pos="9072"/>
                        </w:tabs>
                        <w:rPr>
                          <w:rFonts w:ascii="Calibri" w:hAnsi="Calibri"/>
                          <w:b/>
                          <w:color w:val="000000"/>
                          <w:sz w:val="28"/>
                          <w:szCs w:val="28"/>
                        </w:rPr>
                      </w:pPr>
                    </w:p>
                    <w:p w14:paraId="752ED509" w14:textId="2D40040D" w:rsidR="00FC512D" w:rsidRPr="00523A10" w:rsidRDefault="00FC512D" w:rsidP="00523FE2">
                      <w:pPr>
                        <w:widowControl w:val="0"/>
                        <w:tabs>
                          <w:tab w:val="center" w:pos="4536"/>
                          <w:tab w:val="right" w:pos="9072"/>
                        </w:tabs>
                        <w:jc w:val="center"/>
                        <w:rPr>
                          <w:rFonts w:ascii="Calibri" w:hAnsi="Calibri"/>
                          <w:b/>
                          <w:color w:val="000000"/>
                          <w:sz w:val="28"/>
                          <w:szCs w:val="28"/>
                        </w:rPr>
                      </w:pPr>
                      <w:r w:rsidRPr="00523A10">
                        <w:rPr>
                          <w:rFonts w:ascii="Calibri" w:hAnsi="Calibri"/>
                          <w:b/>
                          <w:color w:val="000000"/>
                          <w:sz w:val="28"/>
                          <w:szCs w:val="28"/>
                        </w:rPr>
                        <w:t>VEILIGHEIDS- EN GEZONDHEIDSPLAN</w:t>
                      </w:r>
                    </w:p>
                    <w:p w14:paraId="20AFBD06" w14:textId="77777777" w:rsidR="00FC512D" w:rsidRPr="007D056C" w:rsidRDefault="00FC512D" w:rsidP="00523FE2">
                      <w:pPr>
                        <w:jc w:val="center"/>
                        <w:rPr>
                          <w:color w:val="000000"/>
                          <w:szCs w:val="24"/>
                        </w:rPr>
                      </w:pPr>
                    </w:p>
                    <w:p w14:paraId="10F3414F" w14:textId="77777777" w:rsidR="00FC512D" w:rsidRPr="007D056C" w:rsidRDefault="00FC512D" w:rsidP="00523FE2">
                      <w:pPr>
                        <w:jc w:val="center"/>
                        <w:rPr>
                          <w:color w:val="000000"/>
                          <w:szCs w:val="24"/>
                        </w:rPr>
                      </w:pPr>
                    </w:p>
                    <w:p w14:paraId="5F1D3B08" w14:textId="77777777" w:rsidR="00FC512D" w:rsidRPr="00523A10" w:rsidRDefault="00FC512D" w:rsidP="00523FE2">
                      <w:pPr>
                        <w:jc w:val="center"/>
                        <w:rPr>
                          <w:rFonts w:ascii="Calibri" w:hAnsi="Calibri" w:cs="Arial"/>
                          <w:b/>
                          <w:color w:val="000000"/>
                          <w:sz w:val="28"/>
                          <w:szCs w:val="28"/>
                        </w:rPr>
                      </w:pPr>
                      <w:r w:rsidRPr="00523A10">
                        <w:rPr>
                          <w:rFonts w:ascii="Calibri" w:hAnsi="Calibri" w:cs="Arial"/>
                          <w:b/>
                          <w:color w:val="000000"/>
                          <w:sz w:val="28"/>
                          <w:szCs w:val="28"/>
                        </w:rPr>
                        <w:t>ONTWERPFASE</w:t>
                      </w:r>
                    </w:p>
                    <w:p w14:paraId="7F6E78BF" w14:textId="77777777" w:rsidR="00FC512D" w:rsidRPr="00523A10" w:rsidRDefault="00FC512D" w:rsidP="00523FE2">
                      <w:pPr>
                        <w:jc w:val="center"/>
                        <w:rPr>
                          <w:rFonts w:ascii="Calibri" w:hAnsi="Calibri" w:cs="Arial"/>
                          <w:color w:val="000000"/>
                          <w:szCs w:val="24"/>
                        </w:rPr>
                      </w:pPr>
                    </w:p>
                    <w:p w14:paraId="4C1B253B" w14:textId="77777777" w:rsidR="00FC512D" w:rsidRPr="00523A10" w:rsidRDefault="00FC512D" w:rsidP="00523FE2">
                      <w:pPr>
                        <w:ind w:firstLine="360"/>
                        <w:jc w:val="center"/>
                        <w:rPr>
                          <w:rFonts w:ascii="Calibri" w:hAnsi="Calibri" w:cs="Arial"/>
                          <w:b/>
                          <w:color w:val="000000"/>
                        </w:rPr>
                      </w:pPr>
                    </w:p>
                    <w:p w14:paraId="48702D5D" w14:textId="77777777" w:rsidR="00FC512D" w:rsidRPr="00523A10" w:rsidRDefault="00FC512D" w:rsidP="00523FE2">
                      <w:pPr>
                        <w:ind w:firstLine="360"/>
                        <w:jc w:val="center"/>
                        <w:rPr>
                          <w:rFonts w:ascii="Calibri" w:hAnsi="Calibri" w:cs="Arial"/>
                          <w:b/>
                          <w:color w:val="000000"/>
                        </w:rPr>
                      </w:pPr>
                    </w:p>
                    <w:p w14:paraId="128915F7" w14:textId="77777777" w:rsidR="00FC512D" w:rsidRPr="00523A10" w:rsidRDefault="00FC512D" w:rsidP="00523FE2">
                      <w:pPr>
                        <w:ind w:firstLine="360"/>
                        <w:jc w:val="center"/>
                        <w:rPr>
                          <w:rFonts w:ascii="Calibri" w:hAnsi="Calibri" w:cs="Arial"/>
                          <w:b/>
                          <w:color w:val="000000"/>
                        </w:rPr>
                      </w:pPr>
                    </w:p>
                    <w:p w14:paraId="301C5BA7" w14:textId="77777777" w:rsidR="00FC512D" w:rsidRPr="00523A10" w:rsidRDefault="00FC512D" w:rsidP="00523FE2">
                      <w:pPr>
                        <w:ind w:firstLine="360"/>
                        <w:jc w:val="center"/>
                        <w:rPr>
                          <w:rFonts w:ascii="Calibri" w:hAnsi="Calibri" w:cs="Arial"/>
                          <w:b/>
                          <w:color w:val="000000"/>
                        </w:rPr>
                      </w:pPr>
                    </w:p>
                    <w:p w14:paraId="4AF4F4FA" w14:textId="77777777" w:rsidR="00FC512D" w:rsidRPr="00523A10" w:rsidRDefault="00FC512D" w:rsidP="00523FE2">
                      <w:pPr>
                        <w:ind w:firstLine="360"/>
                        <w:jc w:val="center"/>
                        <w:rPr>
                          <w:rFonts w:ascii="Calibri" w:hAnsi="Calibri" w:cs="Arial"/>
                          <w:b/>
                          <w:color w:val="000000"/>
                        </w:rPr>
                      </w:pPr>
                    </w:p>
                    <w:p w14:paraId="3266F675" w14:textId="35457FDB" w:rsidR="00FC512D" w:rsidRPr="007D056C" w:rsidRDefault="00FC512D" w:rsidP="00523FE2">
                      <w:pPr>
                        <w:widowControl w:val="0"/>
                        <w:tabs>
                          <w:tab w:val="center" w:pos="4536"/>
                          <w:tab w:val="right" w:pos="9072"/>
                        </w:tabs>
                        <w:jc w:val="center"/>
                        <w:rPr>
                          <w:rFonts w:ascii="Arial" w:hAnsi="Arial" w:cs="Arial"/>
                          <w:snapToGrid w:val="0"/>
                          <w:color w:val="000000"/>
                        </w:rPr>
                      </w:pPr>
                      <w:r>
                        <w:rPr>
                          <w:rFonts w:ascii="Calibri" w:hAnsi="Calibri" w:cs="Arial"/>
                          <w:b/>
                          <w:color w:val="000000"/>
                          <w:sz w:val="22"/>
                          <w:szCs w:val="22"/>
                        </w:rPr>
                        <w:t>Onderhoud begraafplaatsen gemeente Renkum</w:t>
                      </w:r>
                    </w:p>
                    <w:p w14:paraId="3309C5F7" w14:textId="77777777" w:rsidR="00FC512D" w:rsidRPr="007D056C" w:rsidRDefault="00FC512D" w:rsidP="00523FE2">
                      <w:pPr>
                        <w:widowControl w:val="0"/>
                        <w:tabs>
                          <w:tab w:val="center" w:pos="4536"/>
                          <w:tab w:val="right" w:pos="9072"/>
                        </w:tabs>
                        <w:jc w:val="center"/>
                        <w:rPr>
                          <w:rFonts w:ascii="Arial" w:hAnsi="Arial" w:cs="Arial"/>
                          <w:snapToGrid w:val="0"/>
                          <w:color w:val="000000"/>
                        </w:rPr>
                      </w:pPr>
                    </w:p>
                    <w:p w14:paraId="18FC57F2" w14:textId="77777777" w:rsidR="00FC512D" w:rsidRPr="007D056C" w:rsidRDefault="00FC512D" w:rsidP="00523FE2">
                      <w:pPr>
                        <w:widowControl w:val="0"/>
                        <w:tabs>
                          <w:tab w:val="center" w:pos="4536"/>
                          <w:tab w:val="right" w:pos="9072"/>
                        </w:tabs>
                        <w:jc w:val="center"/>
                        <w:rPr>
                          <w:rFonts w:ascii="Arial" w:hAnsi="Arial" w:cs="Arial"/>
                          <w:snapToGrid w:val="0"/>
                          <w:color w:val="000000"/>
                        </w:rPr>
                      </w:pPr>
                    </w:p>
                    <w:p w14:paraId="23C68FC5" w14:textId="77777777" w:rsidR="00FC512D" w:rsidRPr="007D056C" w:rsidRDefault="00FC512D" w:rsidP="00523FE2">
                      <w:pPr>
                        <w:widowControl w:val="0"/>
                        <w:tabs>
                          <w:tab w:val="center" w:pos="4536"/>
                          <w:tab w:val="right" w:pos="9072"/>
                        </w:tabs>
                        <w:jc w:val="center"/>
                        <w:rPr>
                          <w:rFonts w:ascii="Arial" w:hAnsi="Arial" w:cs="Arial"/>
                          <w:snapToGrid w:val="0"/>
                          <w:color w:val="000000"/>
                        </w:rPr>
                      </w:pPr>
                    </w:p>
                    <w:p w14:paraId="13863C88" w14:textId="77777777" w:rsidR="00FC512D" w:rsidRPr="007D056C" w:rsidRDefault="00FC512D" w:rsidP="00523FE2">
                      <w:pPr>
                        <w:widowControl w:val="0"/>
                        <w:tabs>
                          <w:tab w:val="center" w:pos="4536"/>
                          <w:tab w:val="right" w:pos="9072"/>
                        </w:tabs>
                        <w:jc w:val="center"/>
                        <w:rPr>
                          <w:rFonts w:ascii="Arial" w:hAnsi="Arial" w:cs="Arial"/>
                          <w:snapToGrid w:val="0"/>
                          <w:color w:val="000000"/>
                        </w:rPr>
                      </w:pPr>
                    </w:p>
                    <w:p w14:paraId="1FCCD738"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10694076"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30DA9C6D"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4DAFC5DB"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6B464E9A"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0342674E"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2581CA78"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7F411ABC"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7FAB9787"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74E11259"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7989C75B"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35B1E4F9"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04A9E221"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r>
                        <w:rPr>
                          <w:noProof/>
                        </w:rPr>
                        <w:drawing>
                          <wp:inline distT="0" distB="0" distL="0" distR="0" wp14:anchorId="0FD4BEE2" wp14:editId="6FAB9DCB">
                            <wp:extent cx="3028950" cy="1211580"/>
                            <wp:effectExtent l="0" t="0" r="0" b="7620"/>
                            <wp:docPr id="1" name="Afbeelding 1" descr="Paspoort, rijbewijs, uittreksels - Gemeente Renk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poort, rijbewijs, uittreksels - Gemeente Renk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8950" cy="1211580"/>
                                    </a:xfrm>
                                    <a:prstGeom prst="rect">
                                      <a:avLst/>
                                    </a:prstGeom>
                                    <a:noFill/>
                                    <a:ln>
                                      <a:noFill/>
                                    </a:ln>
                                  </pic:spPr>
                                </pic:pic>
                              </a:graphicData>
                            </a:graphic>
                          </wp:inline>
                        </w:drawing>
                      </w:r>
                    </w:p>
                    <w:p w14:paraId="0454ABE9"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3F53CBA8"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0CB8C6D9"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27B12C01"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52F1EC8B"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260C6398"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4455828E" w14:textId="77777777" w:rsidR="00FC512D" w:rsidRPr="007D056C" w:rsidRDefault="00FC512D" w:rsidP="00FC512D">
                      <w:pPr>
                        <w:widowControl w:val="0"/>
                        <w:tabs>
                          <w:tab w:val="center" w:pos="4536"/>
                          <w:tab w:val="right" w:pos="9072"/>
                        </w:tabs>
                        <w:jc w:val="both"/>
                        <w:rPr>
                          <w:rFonts w:ascii="Arial" w:hAnsi="Arial" w:cs="Arial"/>
                          <w:snapToGrid w:val="0"/>
                          <w:color w:val="000000"/>
                        </w:rPr>
                      </w:pPr>
                    </w:p>
                    <w:p w14:paraId="1F7E4E3D" w14:textId="77777777" w:rsidR="00FC512D" w:rsidRDefault="00FC512D" w:rsidP="00FC512D">
                      <w:pPr>
                        <w:widowControl w:val="0"/>
                        <w:tabs>
                          <w:tab w:val="center" w:pos="4536"/>
                          <w:tab w:val="right" w:pos="9072"/>
                        </w:tabs>
                        <w:jc w:val="both"/>
                        <w:rPr>
                          <w:rFonts w:ascii="Arial" w:hAnsi="Arial" w:cs="Arial"/>
                          <w:snapToGrid w:val="0"/>
                          <w:color w:val="000000"/>
                        </w:rPr>
                      </w:pPr>
                    </w:p>
                    <w:p w14:paraId="4B8C4D08" w14:textId="77777777" w:rsidR="00FC512D" w:rsidRPr="007221EB" w:rsidRDefault="00FC512D" w:rsidP="00FC512D">
                      <w:pPr>
                        <w:widowControl w:val="0"/>
                        <w:tabs>
                          <w:tab w:val="center" w:pos="4536"/>
                          <w:tab w:val="right" w:pos="9072"/>
                        </w:tabs>
                        <w:jc w:val="both"/>
                        <w:rPr>
                          <w:rFonts w:ascii="Calibri" w:hAnsi="Calibri" w:cs="Arial"/>
                          <w:snapToGrid w:val="0"/>
                          <w:color w:val="000000"/>
                        </w:rPr>
                      </w:pPr>
                      <w:r>
                        <w:rPr>
                          <w:rFonts w:ascii="Calibri" w:hAnsi="Calibri" w:cs="Arial"/>
                          <w:snapToGrid w:val="0"/>
                          <w:color w:val="000000"/>
                        </w:rPr>
                        <w:t>O</w:t>
                      </w:r>
                      <w:r w:rsidRPr="00523A10">
                        <w:rPr>
                          <w:rFonts w:ascii="Calibri" w:hAnsi="Calibri" w:cs="Arial"/>
                          <w:snapToGrid w:val="0"/>
                          <w:color w:val="000000"/>
                        </w:rPr>
                        <w:t xml:space="preserve">pdrachtgever:  </w:t>
                      </w:r>
                      <w:r w:rsidRPr="00C82DC4">
                        <w:rPr>
                          <w:rFonts w:ascii="Calibri" w:hAnsi="Calibri" w:cs="Arial"/>
                          <w:snapToGrid w:val="0"/>
                          <w:color w:val="000000"/>
                        </w:rPr>
                        <w:t xml:space="preserve">Gemeente </w:t>
                      </w:r>
                      <w:r>
                        <w:rPr>
                          <w:rFonts w:ascii="Calibri" w:hAnsi="Calibri" w:cs="Arial"/>
                          <w:snapToGrid w:val="0"/>
                          <w:color w:val="000000"/>
                        </w:rPr>
                        <w:t>Renkum</w:t>
                      </w:r>
                    </w:p>
                    <w:p w14:paraId="607401B3" w14:textId="77777777" w:rsidR="00FC512D" w:rsidRDefault="00FC512D" w:rsidP="00FC512D">
                      <w:pPr>
                        <w:widowControl w:val="0"/>
                        <w:tabs>
                          <w:tab w:val="center" w:pos="4536"/>
                          <w:tab w:val="right" w:pos="9072"/>
                        </w:tabs>
                        <w:jc w:val="both"/>
                        <w:rPr>
                          <w:rFonts w:ascii="Calibri" w:hAnsi="Calibri" w:cs="Arial"/>
                          <w:snapToGrid w:val="0"/>
                          <w:color w:val="000000"/>
                        </w:rPr>
                      </w:pPr>
                      <w:r>
                        <w:rPr>
                          <w:rFonts w:ascii="Calibri" w:hAnsi="Calibri" w:cs="Arial"/>
                          <w:snapToGrid w:val="0"/>
                          <w:color w:val="000000"/>
                        </w:rPr>
                        <w:t xml:space="preserve">                              </w:t>
                      </w:r>
                      <w:r w:rsidRPr="009D19F4">
                        <w:rPr>
                          <w:rFonts w:ascii="Calibri" w:hAnsi="Calibri" w:cs="Arial"/>
                          <w:snapToGrid w:val="0"/>
                          <w:color w:val="000000"/>
                        </w:rPr>
                        <w:t>Postbus 9100</w:t>
                      </w:r>
                    </w:p>
                    <w:p w14:paraId="5D72090A" w14:textId="77777777" w:rsidR="00FC512D" w:rsidRDefault="00FC512D" w:rsidP="00FC512D">
                      <w:pPr>
                        <w:widowControl w:val="0"/>
                        <w:tabs>
                          <w:tab w:val="center" w:pos="4536"/>
                          <w:tab w:val="right" w:pos="9072"/>
                        </w:tabs>
                        <w:jc w:val="both"/>
                        <w:rPr>
                          <w:rFonts w:ascii="Calibri" w:hAnsi="Calibri" w:cs="Arial"/>
                          <w:snapToGrid w:val="0"/>
                          <w:color w:val="000000"/>
                        </w:rPr>
                      </w:pPr>
                      <w:r>
                        <w:rPr>
                          <w:rFonts w:ascii="Calibri" w:hAnsi="Calibri" w:cs="Arial"/>
                          <w:snapToGrid w:val="0"/>
                          <w:color w:val="000000"/>
                        </w:rPr>
                        <w:t xml:space="preserve">                              </w:t>
                      </w:r>
                      <w:r w:rsidRPr="009D19F4">
                        <w:rPr>
                          <w:rFonts w:ascii="Calibri" w:hAnsi="Calibri" w:cs="Arial"/>
                          <w:snapToGrid w:val="0"/>
                          <w:color w:val="000000"/>
                        </w:rPr>
                        <w:t>6860 HA Oosterbeek</w:t>
                      </w:r>
                      <w:r>
                        <w:rPr>
                          <w:rFonts w:ascii="Calibri" w:hAnsi="Calibri" w:cs="Arial"/>
                          <w:snapToGrid w:val="0"/>
                          <w:color w:val="000000"/>
                        </w:rPr>
                        <w:tab/>
                      </w:r>
                    </w:p>
                    <w:p w14:paraId="7AD1BCBD" w14:textId="6DAD167C" w:rsidR="00FC512D" w:rsidRDefault="00FC512D" w:rsidP="00FC512D">
                      <w:pPr>
                        <w:jc w:val="both"/>
                        <w:rPr>
                          <w:rFonts w:ascii="Calibri" w:hAnsi="Calibri" w:cs="Arial"/>
                          <w:color w:val="000000"/>
                          <w:lang w:val="de-DE"/>
                        </w:rPr>
                      </w:pPr>
                      <w:r>
                        <w:rPr>
                          <w:rFonts w:ascii="Calibri" w:hAnsi="Calibri" w:cs="Arial"/>
                          <w:color w:val="000000"/>
                          <w:lang w:val="de-DE"/>
                        </w:rPr>
                        <w:t xml:space="preserve">Datum:                </w:t>
                      </w:r>
                      <w:r w:rsidR="00523FE2">
                        <w:rPr>
                          <w:rFonts w:ascii="Calibri" w:hAnsi="Calibri" w:cs="Arial"/>
                          <w:color w:val="000000"/>
                          <w:lang w:val="de-DE"/>
                        </w:rPr>
                        <w:t>14 oktober</w:t>
                      </w:r>
                      <w:r>
                        <w:rPr>
                          <w:rFonts w:ascii="Calibri" w:hAnsi="Calibri" w:cs="Arial"/>
                          <w:color w:val="000000"/>
                          <w:lang w:val="de-DE"/>
                        </w:rPr>
                        <w:t xml:space="preserve"> 2026</w:t>
                      </w:r>
                    </w:p>
                    <w:p w14:paraId="5B42A561" w14:textId="77777777" w:rsidR="00FC512D" w:rsidRDefault="00FC512D" w:rsidP="00FC512D">
                      <w:pPr>
                        <w:jc w:val="both"/>
                        <w:rPr>
                          <w:rFonts w:ascii="Calibri" w:hAnsi="Calibri" w:cs="Arial"/>
                          <w:color w:val="000000"/>
                          <w:lang w:val="de-DE"/>
                        </w:rPr>
                      </w:pPr>
                    </w:p>
                    <w:p w14:paraId="26CF6ADB" w14:textId="77777777" w:rsidR="00FC512D" w:rsidRDefault="00FC512D" w:rsidP="00FC512D">
                      <w:pPr>
                        <w:jc w:val="both"/>
                        <w:rPr>
                          <w:rFonts w:ascii="Calibri" w:hAnsi="Calibri" w:cs="Arial"/>
                          <w:color w:val="000000"/>
                          <w:lang w:val="de-DE"/>
                        </w:rPr>
                      </w:pPr>
                    </w:p>
                    <w:p w14:paraId="7E432D9E" w14:textId="77777777" w:rsidR="00FC512D" w:rsidRDefault="00FC512D" w:rsidP="00FC512D">
                      <w:pPr>
                        <w:jc w:val="both"/>
                        <w:rPr>
                          <w:rFonts w:ascii="Calibri" w:hAnsi="Calibri" w:cs="Arial"/>
                          <w:color w:val="000000"/>
                          <w:lang w:val="de-DE"/>
                        </w:rPr>
                      </w:pPr>
                    </w:p>
                    <w:p w14:paraId="723A1356" w14:textId="77777777" w:rsidR="00FC512D" w:rsidRDefault="00FC512D" w:rsidP="00FC512D">
                      <w:pPr>
                        <w:jc w:val="both"/>
                        <w:rPr>
                          <w:rFonts w:ascii="Calibri" w:hAnsi="Calibri" w:cs="Arial"/>
                          <w:color w:val="000000"/>
                          <w:lang w:val="de-DE"/>
                        </w:rPr>
                      </w:pPr>
                    </w:p>
                    <w:p w14:paraId="3904BDB5" w14:textId="77777777" w:rsidR="00FC512D" w:rsidRDefault="00FC512D" w:rsidP="00FC512D">
                      <w:pPr>
                        <w:jc w:val="both"/>
                        <w:rPr>
                          <w:rFonts w:ascii="Calibri" w:hAnsi="Calibri" w:cs="Arial"/>
                          <w:color w:val="000000"/>
                          <w:lang w:val="de-DE"/>
                        </w:rPr>
                      </w:pPr>
                    </w:p>
                    <w:p w14:paraId="05EE9F26" w14:textId="77777777" w:rsidR="00FC512D" w:rsidRDefault="00FC512D" w:rsidP="00FC512D">
                      <w:pPr>
                        <w:jc w:val="both"/>
                        <w:rPr>
                          <w:rFonts w:ascii="Calibri" w:hAnsi="Calibri" w:cs="Arial"/>
                          <w:color w:val="000000"/>
                          <w:lang w:val="de-DE"/>
                        </w:rPr>
                      </w:pPr>
                    </w:p>
                    <w:p w14:paraId="2E5C38D7" w14:textId="77777777" w:rsidR="00FC512D" w:rsidRDefault="00FC512D" w:rsidP="00FC512D">
                      <w:pPr>
                        <w:jc w:val="both"/>
                        <w:rPr>
                          <w:rFonts w:ascii="Calibri" w:hAnsi="Calibri" w:cs="Arial"/>
                          <w:color w:val="000000"/>
                          <w:lang w:val="de-DE"/>
                        </w:rPr>
                      </w:pPr>
                    </w:p>
                    <w:p w14:paraId="22FD6740" w14:textId="77777777" w:rsidR="00FC512D" w:rsidRDefault="00FC512D" w:rsidP="00FC512D">
                      <w:pPr>
                        <w:jc w:val="both"/>
                        <w:rPr>
                          <w:rFonts w:ascii="Calibri" w:hAnsi="Calibri" w:cs="Arial"/>
                          <w:color w:val="000000"/>
                          <w:lang w:val="de-DE"/>
                        </w:rPr>
                      </w:pPr>
                    </w:p>
                    <w:p w14:paraId="6E6EBF3D" w14:textId="77777777" w:rsidR="00FC512D" w:rsidRDefault="00FC512D" w:rsidP="00FC512D">
                      <w:pPr>
                        <w:jc w:val="both"/>
                        <w:rPr>
                          <w:rFonts w:ascii="Calibri" w:hAnsi="Calibri" w:cs="Arial"/>
                          <w:color w:val="000000"/>
                          <w:lang w:val="de-DE"/>
                        </w:rPr>
                      </w:pPr>
                    </w:p>
                    <w:p w14:paraId="29AB81D2" w14:textId="77777777" w:rsidR="00FC512D" w:rsidRDefault="00FC512D" w:rsidP="00FC512D">
                      <w:pPr>
                        <w:jc w:val="both"/>
                        <w:rPr>
                          <w:rFonts w:ascii="Calibri" w:hAnsi="Calibri" w:cs="Arial"/>
                          <w:color w:val="000000"/>
                          <w:lang w:val="de-DE"/>
                        </w:rPr>
                      </w:pPr>
                    </w:p>
                    <w:p w14:paraId="33A0161A" w14:textId="77777777" w:rsidR="00FC512D" w:rsidRDefault="00FC512D" w:rsidP="00FC512D">
                      <w:pPr>
                        <w:jc w:val="both"/>
                        <w:rPr>
                          <w:rFonts w:ascii="Calibri" w:hAnsi="Calibri" w:cs="Arial"/>
                          <w:color w:val="000000"/>
                          <w:lang w:val="de-DE"/>
                        </w:rPr>
                      </w:pPr>
                    </w:p>
                    <w:p w14:paraId="1F7CC1DB" w14:textId="77777777" w:rsidR="00FC512D" w:rsidRDefault="00FC512D" w:rsidP="00FC512D">
                      <w:pPr>
                        <w:jc w:val="both"/>
                        <w:rPr>
                          <w:rFonts w:ascii="Calibri" w:hAnsi="Calibri" w:cs="Arial"/>
                          <w:color w:val="000000"/>
                          <w:lang w:val="de-DE"/>
                        </w:rPr>
                      </w:pPr>
                    </w:p>
                    <w:p w14:paraId="1025C34E" w14:textId="77777777" w:rsidR="00FC512D" w:rsidRDefault="00FC512D" w:rsidP="00FC512D">
                      <w:pPr>
                        <w:jc w:val="both"/>
                        <w:rPr>
                          <w:rFonts w:ascii="Calibri" w:hAnsi="Calibri" w:cs="Arial"/>
                          <w:color w:val="000000"/>
                          <w:lang w:val="de-DE"/>
                        </w:rPr>
                      </w:pPr>
                    </w:p>
                    <w:p w14:paraId="13C24B86" w14:textId="77777777" w:rsidR="00FC512D" w:rsidRDefault="00FC512D" w:rsidP="00FC512D">
                      <w:pPr>
                        <w:jc w:val="both"/>
                        <w:rPr>
                          <w:rFonts w:ascii="Calibri" w:hAnsi="Calibri" w:cs="Arial"/>
                          <w:color w:val="000000"/>
                          <w:lang w:val="de-DE"/>
                        </w:rPr>
                      </w:pPr>
                    </w:p>
                    <w:p w14:paraId="1FD81266" w14:textId="77777777" w:rsidR="00FC512D" w:rsidRPr="00523A10" w:rsidRDefault="00FC512D" w:rsidP="00FC512D">
                      <w:pPr>
                        <w:jc w:val="both"/>
                        <w:rPr>
                          <w:rFonts w:ascii="Calibri" w:hAnsi="Calibri" w:cs="Arial"/>
                          <w:color w:val="000000"/>
                          <w:lang w:val="de-DE"/>
                        </w:rPr>
                      </w:pPr>
                    </w:p>
                    <w:p w14:paraId="3F4687CE" w14:textId="77777777" w:rsidR="00FC512D" w:rsidRPr="007D056C" w:rsidRDefault="00FC512D" w:rsidP="00FC512D">
                      <w:pPr>
                        <w:spacing w:line="360" w:lineRule="auto"/>
                        <w:jc w:val="both"/>
                        <w:rPr>
                          <w:rFonts w:ascii="Arial" w:hAnsi="Arial" w:cs="Arial"/>
                        </w:rPr>
                      </w:pPr>
                    </w:p>
                  </w:txbxContent>
                </v:textbox>
              </v:shape>
            </w:pict>
          </mc:Fallback>
        </mc:AlternateContent>
      </w:r>
    </w:p>
    <w:p w14:paraId="1322466D" w14:textId="77777777" w:rsidR="00FC512D" w:rsidRDefault="00FC512D"/>
    <w:p w14:paraId="514F6829" w14:textId="77777777" w:rsidR="00FC512D" w:rsidRDefault="00FC512D"/>
    <w:p w14:paraId="52AD22EA" w14:textId="77777777" w:rsidR="00FC512D" w:rsidRDefault="00FC512D"/>
    <w:p w14:paraId="350CEB77" w14:textId="77777777" w:rsidR="00FC512D" w:rsidRDefault="00FC512D"/>
    <w:p w14:paraId="0A034C82" w14:textId="77777777" w:rsidR="00FC512D" w:rsidRDefault="00FC512D"/>
    <w:p w14:paraId="3A14C772" w14:textId="77777777" w:rsidR="00FC512D" w:rsidRDefault="00FC512D"/>
    <w:p w14:paraId="501BE7C0" w14:textId="77777777" w:rsidR="00FC512D" w:rsidRDefault="00FC512D"/>
    <w:p w14:paraId="01607CBC" w14:textId="77777777" w:rsidR="00FC512D" w:rsidRDefault="00FC512D"/>
    <w:p w14:paraId="5FB28DDC" w14:textId="77777777" w:rsidR="00FC512D" w:rsidRDefault="00FC512D"/>
    <w:p w14:paraId="705DE9AA" w14:textId="77777777" w:rsidR="00FC512D" w:rsidRDefault="00FC512D"/>
    <w:p w14:paraId="11BAADF3" w14:textId="77777777" w:rsidR="00FC512D" w:rsidRDefault="00FC512D"/>
    <w:p w14:paraId="156C495E" w14:textId="77777777" w:rsidR="00FC512D" w:rsidRDefault="00FC512D"/>
    <w:p w14:paraId="2A29F015" w14:textId="77777777" w:rsidR="00FC512D" w:rsidRDefault="00FC512D"/>
    <w:p w14:paraId="6CB8905F" w14:textId="77777777" w:rsidR="00FC512D" w:rsidRDefault="00FC512D"/>
    <w:p w14:paraId="0DE35D98" w14:textId="77777777" w:rsidR="00FC512D" w:rsidRDefault="00FC512D"/>
    <w:p w14:paraId="612017A9" w14:textId="77777777" w:rsidR="00FC512D" w:rsidRDefault="00FC512D"/>
    <w:p w14:paraId="441BFA6D" w14:textId="77777777" w:rsidR="00FC512D" w:rsidRDefault="00FC512D"/>
    <w:p w14:paraId="72DEA47A" w14:textId="77777777" w:rsidR="00FC512D" w:rsidRDefault="00FC512D"/>
    <w:p w14:paraId="02118EDB" w14:textId="77777777" w:rsidR="00FC512D" w:rsidRDefault="00FC512D"/>
    <w:p w14:paraId="459A86EF" w14:textId="77777777" w:rsidR="00FC512D" w:rsidRDefault="00FC512D"/>
    <w:p w14:paraId="692650E1" w14:textId="77777777" w:rsidR="00FC512D" w:rsidRDefault="00FC512D"/>
    <w:p w14:paraId="6DA431D5" w14:textId="77777777" w:rsidR="00FC512D" w:rsidRDefault="00FC512D"/>
    <w:p w14:paraId="7DB6B430" w14:textId="77777777" w:rsidR="00FC512D" w:rsidRDefault="00FC512D"/>
    <w:p w14:paraId="55BF1363" w14:textId="77777777" w:rsidR="00FC512D" w:rsidRDefault="00FC512D"/>
    <w:p w14:paraId="247A2965" w14:textId="77777777" w:rsidR="00FC512D" w:rsidRDefault="00FC512D"/>
    <w:p w14:paraId="020C07D2" w14:textId="77777777" w:rsidR="00FC512D" w:rsidRDefault="00FC512D"/>
    <w:p w14:paraId="3FDDBBBD" w14:textId="77777777" w:rsidR="00FC512D" w:rsidRDefault="00FC512D"/>
    <w:p w14:paraId="70FAC3BB" w14:textId="77777777" w:rsidR="00FC512D" w:rsidRDefault="00FC512D"/>
    <w:p w14:paraId="641BF502" w14:textId="77777777" w:rsidR="00FC512D" w:rsidRDefault="00FC512D"/>
    <w:p w14:paraId="6EC8B029" w14:textId="77777777" w:rsidR="00FC512D" w:rsidRDefault="00FC512D"/>
    <w:p w14:paraId="3ACC36DF" w14:textId="77777777" w:rsidR="00FC512D" w:rsidRDefault="00FC512D"/>
    <w:p w14:paraId="103D42E6" w14:textId="77777777" w:rsidR="00FC512D" w:rsidRDefault="00FC512D"/>
    <w:p w14:paraId="3345D700" w14:textId="77777777" w:rsidR="00FC512D" w:rsidRDefault="00FC512D"/>
    <w:p w14:paraId="1298C287" w14:textId="77777777" w:rsidR="00FC512D" w:rsidRDefault="00FC512D"/>
    <w:p w14:paraId="7C473D70" w14:textId="77777777" w:rsidR="00FC512D" w:rsidRDefault="00FC512D"/>
    <w:p w14:paraId="0DA04110" w14:textId="77777777" w:rsidR="00FC512D" w:rsidRDefault="00FC512D"/>
    <w:p w14:paraId="2DEC3423" w14:textId="77777777" w:rsidR="00FC512D" w:rsidRDefault="00FC512D"/>
    <w:p w14:paraId="58E7B5C1" w14:textId="77777777" w:rsidR="00FC512D" w:rsidRDefault="00FC512D"/>
    <w:p w14:paraId="17B99E57" w14:textId="77777777" w:rsidR="00FC512D" w:rsidRDefault="00FC512D"/>
    <w:p w14:paraId="522E0A8D" w14:textId="77777777" w:rsidR="00FC512D" w:rsidRDefault="00FC512D"/>
    <w:p w14:paraId="7A7668E3" w14:textId="77777777" w:rsidR="00FC512D" w:rsidRDefault="00FC512D"/>
    <w:p w14:paraId="1F676FBC" w14:textId="77777777" w:rsidR="00FC512D" w:rsidRDefault="00FC512D"/>
    <w:p w14:paraId="63B91FE6" w14:textId="77777777" w:rsidR="00FC512D" w:rsidRDefault="00FC512D"/>
    <w:p w14:paraId="1A9D17B8" w14:textId="77777777" w:rsidR="00FC512D" w:rsidRDefault="00FC512D"/>
    <w:p w14:paraId="7E089A95" w14:textId="77777777" w:rsidR="00FC512D" w:rsidRDefault="00FC512D"/>
    <w:p w14:paraId="6AD9D10A" w14:textId="77777777" w:rsidR="00FC512D" w:rsidRDefault="00FC512D"/>
    <w:p w14:paraId="3652E575" w14:textId="77777777" w:rsidR="00FC512D" w:rsidRDefault="00FC512D"/>
    <w:p w14:paraId="2BD69427" w14:textId="77777777" w:rsidR="00FC512D" w:rsidRDefault="00FC512D"/>
    <w:p w14:paraId="7769FA45" w14:textId="77777777" w:rsidR="00FC512D" w:rsidRDefault="00FC512D"/>
    <w:p w14:paraId="6E20BAF3" w14:textId="77777777" w:rsidR="00FC512D" w:rsidRDefault="00FC512D"/>
    <w:p w14:paraId="343B2167" w14:textId="77777777" w:rsidR="00FC512D" w:rsidRDefault="00FC512D"/>
    <w:p w14:paraId="6BE6D2B8" w14:textId="77777777" w:rsidR="00FC512D" w:rsidRDefault="00FC512D"/>
    <w:p w14:paraId="4E672128" w14:textId="77777777" w:rsidR="00FC512D" w:rsidRDefault="00FC512D"/>
    <w:p w14:paraId="0FA9C00E" w14:textId="77777777" w:rsidR="00FC512D" w:rsidRDefault="00FC512D"/>
    <w:p w14:paraId="033C462F" w14:textId="77777777" w:rsidR="00FC512D" w:rsidRDefault="00FC512D"/>
    <w:p w14:paraId="22E7B5E2" w14:textId="77777777" w:rsidR="00FC512D" w:rsidRDefault="00FC512D"/>
    <w:p w14:paraId="6A5DCFB3" w14:textId="77777777" w:rsidR="00FC512D" w:rsidRDefault="00FC512D"/>
    <w:p w14:paraId="161DD0D8" w14:textId="77777777" w:rsidR="00FC512D" w:rsidRDefault="00FC512D"/>
    <w:p w14:paraId="3D281A67" w14:textId="77777777" w:rsidR="00FC512D" w:rsidRDefault="00FC512D"/>
    <w:p w14:paraId="3ADCD7D7" w14:textId="77777777" w:rsidR="00FC512D" w:rsidRDefault="00FC512D" w:rsidP="00FC512D">
      <w:pPr>
        <w:rPr>
          <w:rFonts w:ascii="Gill Sans MT" w:hAnsi="Gill Sans MT" w:cs="Tahoma"/>
          <w:sz w:val="22"/>
        </w:rPr>
      </w:pPr>
    </w:p>
    <w:p w14:paraId="298E78D9" w14:textId="77777777" w:rsidR="00FC512D" w:rsidRPr="00826647" w:rsidRDefault="00FC512D" w:rsidP="00FC512D">
      <w:pPr>
        <w:rPr>
          <w:rFonts w:ascii="Gill Sans MT" w:hAnsi="Gill Sans MT" w:cs="Tahoma"/>
          <w:sz w:val="22"/>
        </w:rPr>
      </w:pPr>
    </w:p>
    <w:p w14:paraId="45511F02" w14:textId="0E20F520" w:rsidR="00FC512D" w:rsidRPr="00523A10" w:rsidRDefault="00FC512D" w:rsidP="00FC512D">
      <w:pPr>
        <w:pStyle w:val="Inhopg2"/>
        <w:rPr>
          <w:rFonts w:ascii="Calibri" w:hAnsi="Calibri"/>
          <w:smallCaps w:val="0"/>
          <w:noProof/>
          <w:szCs w:val="22"/>
        </w:rPr>
      </w:pPr>
      <w:r w:rsidRPr="00826647">
        <w:rPr>
          <w:rFonts w:ascii="Gill Sans MT" w:hAnsi="Gill Sans MT" w:cs="Tahoma"/>
          <w:smallCaps w:val="0"/>
          <w:sz w:val="20"/>
        </w:rPr>
        <w:lastRenderedPageBreak/>
        <w:fldChar w:fldCharType="begin"/>
      </w:r>
      <w:r w:rsidRPr="00826647">
        <w:rPr>
          <w:rFonts w:ascii="Gill Sans MT" w:hAnsi="Gill Sans MT" w:cs="Tahoma"/>
          <w:smallCaps w:val="0"/>
          <w:sz w:val="20"/>
        </w:rPr>
        <w:instrText xml:space="preserve"> TOC \o "1-2" </w:instrText>
      </w:r>
      <w:r w:rsidRPr="00826647">
        <w:rPr>
          <w:rFonts w:ascii="Gill Sans MT" w:hAnsi="Gill Sans MT" w:cs="Tahoma"/>
          <w:smallCaps w:val="0"/>
          <w:sz w:val="20"/>
        </w:rPr>
        <w:fldChar w:fldCharType="separate"/>
      </w:r>
      <w:r w:rsidRPr="007704CD">
        <w:rPr>
          <w:rFonts w:ascii="Gill Sans MT" w:hAnsi="Gill Sans MT" w:cs="Tahoma"/>
          <w:noProof/>
        </w:rPr>
        <w:t>Inhoud</w:t>
      </w:r>
    </w:p>
    <w:p w14:paraId="541F69A4" w14:textId="77777777" w:rsidR="00FC512D" w:rsidRPr="00523A10" w:rsidRDefault="00FC512D" w:rsidP="00FC512D">
      <w:pPr>
        <w:pStyle w:val="Inhopg2"/>
        <w:rPr>
          <w:rFonts w:ascii="Calibri" w:hAnsi="Calibri"/>
          <w:smallCaps w:val="0"/>
          <w:noProof/>
          <w:szCs w:val="22"/>
        </w:rPr>
      </w:pPr>
      <w:r w:rsidRPr="007704CD">
        <w:rPr>
          <w:rFonts w:ascii="Gill Sans MT" w:hAnsi="Gill Sans MT" w:cs="Tahoma"/>
          <w:noProof/>
        </w:rPr>
        <w:t>1. Inleiding</w:t>
      </w:r>
      <w:r>
        <w:rPr>
          <w:noProof/>
        </w:rPr>
        <w:tab/>
      </w:r>
      <w:r>
        <w:rPr>
          <w:noProof/>
        </w:rPr>
        <w:fldChar w:fldCharType="begin"/>
      </w:r>
      <w:r>
        <w:rPr>
          <w:noProof/>
        </w:rPr>
        <w:instrText xml:space="preserve"> PAGEREF _Toc470172776 \h </w:instrText>
      </w:r>
      <w:r>
        <w:rPr>
          <w:noProof/>
        </w:rPr>
      </w:r>
      <w:r>
        <w:rPr>
          <w:noProof/>
        </w:rPr>
        <w:fldChar w:fldCharType="separate"/>
      </w:r>
      <w:r>
        <w:rPr>
          <w:noProof/>
        </w:rPr>
        <w:t>3</w:t>
      </w:r>
      <w:r>
        <w:rPr>
          <w:noProof/>
        </w:rPr>
        <w:fldChar w:fldCharType="end"/>
      </w:r>
    </w:p>
    <w:p w14:paraId="54249138" w14:textId="77777777" w:rsidR="00FC512D" w:rsidRPr="00523A10" w:rsidRDefault="00FC512D" w:rsidP="00FC512D">
      <w:pPr>
        <w:pStyle w:val="Inhopg2"/>
        <w:rPr>
          <w:rFonts w:ascii="Calibri" w:hAnsi="Calibri"/>
          <w:smallCaps w:val="0"/>
          <w:noProof/>
          <w:szCs w:val="22"/>
        </w:rPr>
      </w:pPr>
      <w:r w:rsidRPr="007704CD">
        <w:rPr>
          <w:rFonts w:ascii="Gill Sans MT" w:hAnsi="Gill Sans MT" w:cs="Tahoma"/>
          <w:noProof/>
        </w:rPr>
        <w:t>2. Beschrijving van het tot stand te brengen werk</w:t>
      </w:r>
      <w:r>
        <w:rPr>
          <w:noProof/>
        </w:rPr>
        <w:tab/>
      </w:r>
      <w:r>
        <w:rPr>
          <w:noProof/>
        </w:rPr>
        <w:fldChar w:fldCharType="begin"/>
      </w:r>
      <w:r>
        <w:rPr>
          <w:noProof/>
        </w:rPr>
        <w:instrText xml:space="preserve"> PAGEREF _Toc470172777 \h </w:instrText>
      </w:r>
      <w:r>
        <w:rPr>
          <w:noProof/>
        </w:rPr>
      </w:r>
      <w:r>
        <w:rPr>
          <w:noProof/>
        </w:rPr>
        <w:fldChar w:fldCharType="separate"/>
      </w:r>
      <w:r>
        <w:rPr>
          <w:noProof/>
        </w:rPr>
        <w:t>4</w:t>
      </w:r>
      <w:r>
        <w:rPr>
          <w:noProof/>
        </w:rPr>
        <w:fldChar w:fldCharType="end"/>
      </w:r>
    </w:p>
    <w:p w14:paraId="19E3E69D" w14:textId="77777777" w:rsidR="00FC512D" w:rsidRPr="00523A10" w:rsidRDefault="00FC512D" w:rsidP="00FC512D">
      <w:pPr>
        <w:pStyle w:val="Inhopg2"/>
        <w:rPr>
          <w:rFonts w:ascii="Calibri" w:hAnsi="Calibri"/>
          <w:smallCaps w:val="0"/>
          <w:noProof/>
          <w:szCs w:val="22"/>
        </w:rPr>
      </w:pPr>
      <w:r w:rsidRPr="007704CD">
        <w:rPr>
          <w:rFonts w:ascii="Gill Sans MT" w:hAnsi="Gill Sans MT" w:cs="Tahoma"/>
          <w:noProof/>
        </w:rPr>
        <w:t>3. Bij het werk betrokken partijen</w:t>
      </w:r>
      <w:r>
        <w:rPr>
          <w:noProof/>
        </w:rPr>
        <w:tab/>
      </w:r>
      <w:r>
        <w:rPr>
          <w:noProof/>
        </w:rPr>
        <w:fldChar w:fldCharType="begin"/>
      </w:r>
      <w:r>
        <w:rPr>
          <w:noProof/>
        </w:rPr>
        <w:instrText xml:space="preserve"> PAGEREF _Toc470172778 \h </w:instrText>
      </w:r>
      <w:r>
        <w:rPr>
          <w:noProof/>
        </w:rPr>
      </w:r>
      <w:r>
        <w:rPr>
          <w:noProof/>
        </w:rPr>
        <w:fldChar w:fldCharType="separate"/>
      </w:r>
      <w:r>
        <w:rPr>
          <w:noProof/>
        </w:rPr>
        <w:t>5</w:t>
      </w:r>
      <w:r>
        <w:rPr>
          <w:noProof/>
        </w:rPr>
        <w:fldChar w:fldCharType="end"/>
      </w:r>
    </w:p>
    <w:p w14:paraId="5712E3A2" w14:textId="77777777" w:rsidR="00FC512D" w:rsidRPr="00523A10" w:rsidRDefault="00FC512D" w:rsidP="00FC512D">
      <w:pPr>
        <w:pStyle w:val="Inhopg2"/>
        <w:rPr>
          <w:rFonts w:ascii="Calibri" w:hAnsi="Calibri"/>
          <w:smallCaps w:val="0"/>
          <w:noProof/>
          <w:szCs w:val="22"/>
        </w:rPr>
      </w:pPr>
      <w:r w:rsidRPr="007704CD">
        <w:rPr>
          <w:rFonts w:ascii="Gill Sans MT" w:hAnsi="Gill Sans MT" w:cs="Tahoma"/>
          <w:noProof/>
        </w:rPr>
        <w:t>4. Coördinatie voor de ontwerpfase</w:t>
      </w:r>
      <w:r>
        <w:rPr>
          <w:noProof/>
        </w:rPr>
        <w:tab/>
      </w:r>
      <w:r>
        <w:rPr>
          <w:noProof/>
        </w:rPr>
        <w:fldChar w:fldCharType="begin"/>
      </w:r>
      <w:r>
        <w:rPr>
          <w:noProof/>
        </w:rPr>
        <w:instrText xml:space="preserve"> PAGEREF _Toc470172779 \h </w:instrText>
      </w:r>
      <w:r>
        <w:rPr>
          <w:noProof/>
        </w:rPr>
      </w:r>
      <w:r>
        <w:rPr>
          <w:noProof/>
        </w:rPr>
        <w:fldChar w:fldCharType="separate"/>
      </w:r>
      <w:r>
        <w:rPr>
          <w:noProof/>
        </w:rPr>
        <w:t>6</w:t>
      </w:r>
      <w:r>
        <w:rPr>
          <w:noProof/>
        </w:rPr>
        <w:fldChar w:fldCharType="end"/>
      </w:r>
    </w:p>
    <w:p w14:paraId="0AB3AC73" w14:textId="77777777" w:rsidR="00FC512D" w:rsidRPr="00523A10" w:rsidRDefault="00FC512D" w:rsidP="00FC512D">
      <w:pPr>
        <w:pStyle w:val="Inhopg2"/>
        <w:rPr>
          <w:rFonts w:ascii="Calibri" w:hAnsi="Calibri"/>
          <w:smallCaps w:val="0"/>
          <w:noProof/>
          <w:szCs w:val="22"/>
        </w:rPr>
      </w:pPr>
      <w:r w:rsidRPr="007704CD">
        <w:rPr>
          <w:rFonts w:ascii="Gill Sans MT" w:hAnsi="Gill Sans MT" w:cs="Tahoma"/>
          <w:noProof/>
        </w:rPr>
        <w:t>5. Coördinatie voor de uitvoering</w:t>
      </w:r>
      <w:r>
        <w:rPr>
          <w:noProof/>
        </w:rPr>
        <w:tab/>
      </w:r>
      <w:r>
        <w:rPr>
          <w:noProof/>
        </w:rPr>
        <w:fldChar w:fldCharType="begin"/>
      </w:r>
      <w:r>
        <w:rPr>
          <w:noProof/>
        </w:rPr>
        <w:instrText xml:space="preserve"> PAGEREF _Toc470172780 \h </w:instrText>
      </w:r>
      <w:r>
        <w:rPr>
          <w:noProof/>
        </w:rPr>
      </w:r>
      <w:r>
        <w:rPr>
          <w:noProof/>
        </w:rPr>
        <w:fldChar w:fldCharType="separate"/>
      </w:r>
      <w:r>
        <w:rPr>
          <w:noProof/>
        </w:rPr>
        <w:t>7</w:t>
      </w:r>
      <w:r>
        <w:rPr>
          <w:noProof/>
        </w:rPr>
        <w:fldChar w:fldCharType="end"/>
      </w:r>
    </w:p>
    <w:p w14:paraId="29EB6F27" w14:textId="77777777" w:rsidR="00FC512D" w:rsidRPr="00523A10" w:rsidRDefault="00FC512D" w:rsidP="00FC512D">
      <w:pPr>
        <w:pStyle w:val="Inhopg2"/>
        <w:rPr>
          <w:rFonts w:ascii="Calibri" w:hAnsi="Calibri"/>
          <w:smallCaps w:val="0"/>
          <w:noProof/>
          <w:szCs w:val="22"/>
        </w:rPr>
      </w:pPr>
      <w:r w:rsidRPr="007704CD">
        <w:rPr>
          <w:rFonts w:ascii="Gill Sans MT" w:hAnsi="Gill Sans MT" w:cs="Tahoma"/>
          <w:noProof/>
        </w:rPr>
        <w:t>6. Inventarisatie van (bijzondere) risico’s</w:t>
      </w:r>
      <w:r>
        <w:rPr>
          <w:noProof/>
        </w:rPr>
        <w:tab/>
      </w:r>
      <w:r>
        <w:rPr>
          <w:noProof/>
        </w:rPr>
        <w:fldChar w:fldCharType="begin"/>
      </w:r>
      <w:r>
        <w:rPr>
          <w:noProof/>
        </w:rPr>
        <w:instrText xml:space="preserve"> PAGEREF _Toc470172781 \h </w:instrText>
      </w:r>
      <w:r>
        <w:rPr>
          <w:noProof/>
        </w:rPr>
      </w:r>
      <w:r>
        <w:rPr>
          <w:noProof/>
        </w:rPr>
        <w:fldChar w:fldCharType="separate"/>
      </w:r>
      <w:r>
        <w:rPr>
          <w:noProof/>
        </w:rPr>
        <w:t>8</w:t>
      </w:r>
      <w:r>
        <w:rPr>
          <w:noProof/>
        </w:rPr>
        <w:fldChar w:fldCharType="end"/>
      </w:r>
    </w:p>
    <w:p w14:paraId="4813E78F" w14:textId="77777777" w:rsidR="00FC512D" w:rsidRPr="00523A10" w:rsidRDefault="00FC512D" w:rsidP="00FC512D">
      <w:pPr>
        <w:pStyle w:val="Inhopg2"/>
        <w:rPr>
          <w:rFonts w:ascii="Calibri" w:hAnsi="Calibri"/>
          <w:smallCaps w:val="0"/>
          <w:noProof/>
          <w:szCs w:val="22"/>
        </w:rPr>
      </w:pPr>
      <w:r w:rsidRPr="007704CD">
        <w:rPr>
          <w:rFonts w:ascii="Gill Sans MT" w:hAnsi="Gill Sans MT" w:cs="Tahoma"/>
          <w:noProof/>
        </w:rPr>
        <w:t>7. Uitwerking van het V&amp;G plan</w:t>
      </w:r>
      <w:r>
        <w:rPr>
          <w:noProof/>
        </w:rPr>
        <w:tab/>
      </w:r>
      <w:r>
        <w:rPr>
          <w:noProof/>
        </w:rPr>
        <w:fldChar w:fldCharType="begin"/>
      </w:r>
      <w:r>
        <w:rPr>
          <w:noProof/>
        </w:rPr>
        <w:instrText xml:space="preserve"> PAGEREF _Toc470172782 \h </w:instrText>
      </w:r>
      <w:r>
        <w:rPr>
          <w:noProof/>
        </w:rPr>
      </w:r>
      <w:r>
        <w:rPr>
          <w:noProof/>
        </w:rPr>
        <w:fldChar w:fldCharType="separate"/>
      </w:r>
      <w:r>
        <w:rPr>
          <w:noProof/>
        </w:rPr>
        <w:t>11</w:t>
      </w:r>
      <w:r>
        <w:rPr>
          <w:noProof/>
        </w:rPr>
        <w:fldChar w:fldCharType="end"/>
      </w:r>
    </w:p>
    <w:p w14:paraId="3EA74239" w14:textId="77777777" w:rsidR="00FC512D" w:rsidRPr="00826647" w:rsidRDefault="00FC512D" w:rsidP="00FC512D">
      <w:pPr>
        <w:pStyle w:val="Kop2"/>
        <w:rPr>
          <w:rFonts w:ascii="Gill Sans MT" w:hAnsi="Gill Sans MT" w:cs="Tahoma"/>
          <w:sz w:val="22"/>
        </w:rPr>
      </w:pPr>
      <w:r w:rsidRPr="00826647">
        <w:rPr>
          <w:rFonts w:ascii="Gill Sans MT" w:hAnsi="Gill Sans MT" w:cs="Tahoma"/>
          <w:smallCaps/>
          <w:sz w:val="20"/>
        </w:rPr>
        <w:fldChar w:fldCharType="end"/>
      </w:r>
    </w:p>
    <w:p w14:paraId="31A4666A" w14:textId="77777777" w:rsidR="00FC512D" w:rsidRPr="00826647" w:rsidRDefault="00FC512D" w:rsidP="00FC512D">
      <w:pPr>
        <w:pStyle w:val="Kop2"/>
        <w:rPr>
          <w:rFonts w:ascii="Gill Sans MT" w:hAnsi="Gill Sans MT" w:cs="Tahoma"/>
          <w:sz w:val="22"/>
        </w:rPr>
      </w:pPr>
      <w:r w:rsidRPr="00826647">
        <w:rPr>
          <w:rFonts w:ascii="Gill Sans MT" w:hAnsi="Gill Sans MT" w:cs="Tahoma"/>
          <w:sz w:val="22"/>
        </w:rPr>
        <w:br w:type="page"/>
      </w:r>
      <w:bookmarkStart w:id="0" w:name="_Toc470172776"/>
      <w:r w:rsidRPr="00826647">
        <w:rPr>
          <w:rFonts w:ascii="Gill Sans MT" w:hAnsi="Gill Sans MT" w:cs="Tahoma"/>
          <w:sz w:val="22"/>
        </w:rPr>
        <w:lastRenderedPageBreak/>
        <w:t>1. Inleiding</w:t>
      </w:r>
      <w:bookmarkEnd w:id="0"/>
      <w:r w:rsidRPr="00826647">
        <w:rPr>
          <w:rFonts w:ascii="Gill Sans MT" w:hAnsi="Gill Sans MT" w:cs="Tahoma"/>
          <w:sz w:val="22"/>
        </w:rPr>
        <w:fldChar w:fldCharType="begin"/>
      </w:r>
      <w:r w:rsidRPr="00826647">
        <w:rPr>
          <w:rFonts w:ascii="Gill Sans MT" w:hAnsi="Gill Sans MT" w:cs="Tahoma"/>
          <w:sz w:val="22"/>
        </w:rPr>
        <w:instrText>TC \l1 "1.</w:instrText>
      </w:r>
      <w:r w:rsidRPr="00826647">
        <w:rPr>
          <w:rFonts w:ascii="Gill Sans MT" w:hAnsi="Gill Sans MT" w:cs="Tahoma"/>
          <w:sz w:val="22"/>
        </w:rPr>
        <w:tab/>
        <w:instrText>INLEIDING</w:instrText>
      </w:r>
      <w:r w:rsidRPr="00826647">
        <w:rPr>
          <w:rFonts w:ascii="Gill Sans MT" w:hAnsi="Gill Sans MT" w:cs="Tahoma"/>
          <w:sz w:val="22"/>
        </w:rPr>
        <w:fldChar w:fldCharType="end"/>
      </w:r>
    </w:p>
    <w:p w14:paraId="0AF9C4F5" w14:textId="77777777" w:rsidR="00FC512D" w:rsidRPr="00826647" w:rsidRDefault="00FC512D" w:rsidP="00FC512D">
      <w:pPr>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ind w:left="-1"/>
        <w:rPr>
          <w:rFonts w:ascii="Gill Sans MT" w:hAnsi="Gill Sans MT" w:cs="Tahoma"/>
          <w:sz w:val="22"/>
        </w:rPr>
      </w:pPr>
    </w:p>
    <w:p w14:paraId="2B059351" w14:textId="77777777" w:rsidR="00FC512D" w:rsidRPr="00826647" w:rsidRDefault="00FC512D" w:rsidP="00FC512D">
      <w:pPr>
        <w:pStyle w:val="Plattetekstinspringen"/>
        <w:tabs>
          <w:tab w:val="left" w:pos="-964"/>
          <w:tab w:val="left" w:pos="-736"/>
          <w:tab w:val="left" w:pos="-167"/>
          <w:tab w:val="left" w:pos="284"/>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rPr>
          <w:rFonts w:ascii="Gill Sans MT" w:hAnsi="Gill Sans MT" w:cs="Tahoma"/>
          <w:sz w:val="20"/>
        </w:rPr>
      </w:pPr>
      <w:r w:rsidRPr="00826647">
        <w:rPr>
          <w:rFonts w:ascii="Gill Sans MT" w:hAnsi="Gill Sans MT" w:cs="Tahoma"/>
          <w:sz w:val="20"/>
        </w:rPr>
        <w:t>Dit V&amp;G plan vormt de eerste versie van het conform artikel 2.28 van het Arbeidsomstandighedenbesluit vereiste Veiligheids- en Gezondheidsplan (V&amp;G plan).</w:t>
      </w:r>
    </w:p>
    <w:p w14:paraId="0FF159A1" w14:textId="77777777" w:rsidR="00FC512D" w:rsidRPr="00826647" w:rsidRDefault="00FC512D" w:rsidP="00FC512D">
      <w:pPr>
        <w:pStyle w:val="Kop2"/>
        <w:rPr>
          <w:rFonts w:ascii="Gill Sans MT" w:hAnsi="Gill Sans MT" w:cs="Tahoma"/>
          <w:sz w:val="22"/>
        </w:rPr>
      </w:pPr>
      <w:r w:rsidRPr="00826647">
        <w:rPr>
          <w:rFonts w:ascii="Gill Sans MT" w:hAnsi="Gill Sans MT" w:cs="Tahoma"/>
          <w:sz w:val="22"/>
        </w:rPr>
        <w:br w:type="page"/>
      </w:r>
      <w:bookmarkStart w:id="1" w:name="_Toc448297929"/>
      <w:bookmarkStart w:id="2" w:name="_Toc470172777"/>
      <w:r w:rsidRPr="00826647">
        <w:rPr>
          <w:rFonts w:ascii="Gill Sans MT" w:hAnsi="Gill Sans MT" w:cs="Tahoma"/>
          <w:sz w:val="22"/>
        </w:rPr>
        <w:lastRenderedPageBreak/>
        <w:t>2. Beschrijving van het tot stand te brengen werk</w:t>
      </w:r>
      <w:bookmarkEnd w:id="1"/>
      <w:bookmarkEnd w:id="2"/>
    </w:p>
    <w:p w14:paraId="390828BD" w14:textId="77777777" w:rsidR="00FC512D" w:rsidRPr="00826647" w:rsidRDefault="00FC512D" w:rsidP="00FC512D">
      <w:pPr>
        <w:rPr>
          <w:rFonts w:ascii="Gill Sans MT" w:hAnsi="Gill Sans MT" w:cs="Tahoma"/>
          <w:sz w:val="22"/>
        </w:rPr>
      </w:pPr>
    </w:p>
    <w:p w14:paraId="090FBDCB" w14:textId="6EED2789" w:rsidR="00FC512D" w:rsidRPr="00C906BA" w:rsidRDefault="00FC512D" w:rsidP="00FC512D">
      <w:pPr>
        <w:ind w:left="284"/>
        <w:rPr>
          <w:rFonts w:ascii="Gill Sans MT" w:hAnsi="Gill Sans MT" w:cs="Tahoma"/>
        </w:rPr>
      </w:pPr>
      <w:r w:rsidRPr="00826647">
        <w:rPr>
          <w:rFonts w:ascii="Gill Sans MT" w:hAnsi="Gill Sans MT" w:cs="Tahoma"/>
        </w:rPr>
        <w:t xml:space="preserve">Dit V&amp;G plan is van toepassing op alle </w:t>
      </w:r>
      <w:r>
        <w:rPr>
          <w:rFonts w:ascii="Gill Sans MT" w:hAnsi="Gill Sans MT" w:cs="Tahoma"/>
        </w:rPr>
        <w:t>werkzaamheden</w:t>
      </w:r>
      <w:r w:rsidRPr="00826647">
        <w:rPr>
          <w:rFonts w:ascii="Gill Sans MT" w:hAnsi="Gill Sans MT" w:cs="Tahoma"/>
        </w:rPr>
        <w:t xml:space="preserve"> </w:t>
      </w:r>
      <w:r>
        <w:rPr>
          <w:rFonts w:ascii="Gill Sans MT" w:hAnsi="Gill Sans MT" w:cs="Tahoma"/>
        </w:rPr>
        <w:t>uit het</w:t>
      </w:r>
      <w:r w:rsidRPr="00826647">
        <w:rPr>
          <w:rFonts w:ascii="Gill Sans MT" w:hAnsi="Gill Sans MT" w:cs="Tahoma"/>
        </w:rPr>
        <w:t xml:space="preserve"> </w:t>
      </w:r>
      <w:r w:rsidRPr="008C0BBF">
        <w:rPr>
          <w:rFonts w:ascii="Gill Sans MT" w:hAnsi="Gill Sans MT" w:cs="Tahoma"/>
        </w:rPr>
        <w:t>RAW-</w:t>
      </w:r>
      <w:r>
        <w:rPr>
          <w:rFonts w:ascii="Gill Sans MT" w:hAnsi="Gill Sans MT" w:cs="Tahoma"/>
        </w:rPr>
        <w:t>bestek</w:t>
      </w:r>
      <w:r w:rsidR="009F56DB">
        <w:rPr>
          <w:rFonts w:ascii="Gill Sans MT" w:hAnsi="Gill Sans MT" w:cs="Tahoma"/>
        </w:rPr>
        <w:t xml:space="preserve">: </w:t>
      </w:r>
      <w:r w:rsidR="009F56DB" w:rsidRPr="009F56DB">
        <w:rPr>
          <w:rFonts w:ascii="Gill Sans MT" w:hAnsi="Gill Sans MT" w:cs="Tahoma"/>
        </w:rPr>
        <w:t>675000-40052</w:t>
      </w:r>
      <w:r w:rsidR="00953C6A">
        <w:rPr>
          <w:rFonts w:ascii="Gill Sans MT" w:hAnsi="Gill Sans MT" w:cs="Tahoma"/>
        </w:rPr>
        <w:t>.</w:t>
      </w:r>
    </w:p>
    <w:p w14:paraId="3BF0D423" w14:textId="77777777" w:rsidR="00FC512D" w:rsidRPr="00826647" w:rsidRDefault="00FC512D" w:rsidP="00FC512D">
      <w:pPr>
        <w:ind w:left="284"/>
        <w:rPr>
          <w:rFonts w:ascii="Gill Sans MT" w:hAnsi="Gill Sans MT" w:cs="Tahoma"/>
        </w:rPr>
      </w:pPr>
    </w:p>
    <w:p w14:paraId="3590BBE6" w14:textId="330A81F0" w:rsidR="00FC512D" w:rsidRDefault="003006EB" w:rsidP="00FC512D">
      <w:pPr>
        <w:ind w:left="284"/>
        <w:rPr>
          <w:rFonts w:ascii="Gill Sans MT" w:hAnsi="Gill Sans MT" w:cs="Tahoma"/>
        </w:rPr>
      </w:pPr>
      <w:r w:rsidRPr="003006EB">
        <w:rPr>
          <w:rFonts w:ascii="Gill Sans MT" w:hAnsi="Gill Sans MT" w:cs="Tahoma"/>
        </w:rPr>
        <w:t>Het werk bestaat in hoofdzaak uit:</w:t>
      </w:r>
      <w:r w:rsidRPr="003006EB">
        <w:rPr>
          <w:rFonts w:ascii="Gill Sans MT" w:hAnsi="Gill Sans MT" w:cs="Tahoma"/>
        </w:rPr>
        <w:cr/>
        <w:t xml:space="preserve">a. </w:t>
      </w:r>
      <w:r w:rsidRPr="003006EB">
        <w:rPr>
          <w:rFonts w:ascii="Gill Sans MT" w:hAnsi="Gill Sans MT" w:cs="Tahoma"/>
        </w:rPr>
        <w:tab/>
        <w:t>het onderhouden van gras, beplanting en hagen;</w:t>
      </w:r>
      <w:r w:rsidRPr="003006EB">
        <w:rPr>
          <w:rFonts w:ascii="Gill Sans MT" w:hAnsi="Gill Sans MT" w:cs="Tahoma"/>
        </w:rPr>
        <w:cr/>
        <w:t xml:space="preserve">b. </w:t>
      </w:r>
      <w:r w:rsidRPr="003006EB">
        <w:rPr>
          <w:rFonts w:ascii="Gill Sans MT" w:hAnsi="Gill Sans MT" w:cs="Tahoma"/>
        </w:rPr>
        <w:tab/>
        <w:t>het verwijderen van onkruid rondom graven;</w:t>
      </w:r>
      <w:r w:rsidRPr="003006EB">
        <w:rPr>
          <w:rFonts w:ascii="Gill Sans MT" w:hAnsi="Gill Sans MT" w:cs="Tahoma"/>
        </w:rPr>
        <w:cr/>
        <w:t>c.</w:t>
      </w:r>
      <w:r w:rsidRPr="003006EB">
        <w:rPr>
          <w:rFonts w:ascii="Gill Sans MT" w:hAnsi="Gill Sans MT" w:cs="Tahoma"/>
        </w:rPr>
        <w:tab/>
        <w:t>het ruimen van blad;</w:t>
      </w:r>
      <w:r w:rsidRPr="003006EB">
        <w:rPr>
          <w:rFonts w:ascii="Gill Sans MT" w:hAnsi="Gill Sans MT" w:cs="Tahoma"/>
        </w:rPr>
        <w:cr/>
        <w:t>d.</w:t>
      </w:r>
      <w:r w:rsidRPr="003006EB">
        <w:rPr>
          <w:rFonts w:ascii="Gill Sans MT" w:hAnsi="Gill Sans MT" w:cs="Tahoma"/>
        </w:rPr>
        <w:tab/>
        <w:t>het verwijderen van onkruid op de verharding.</w:t>
      </w:r>
    </w:p>
    <w:p w14:paraId="0160006F" w14:textId="77777777" w:rsidR="003006EB" w:rsidRPr="00826647" w:rsidRDefault="003006EB" w:rsidP="00FC512D">
      <w:pPr>
        <w:ind w:left="284"/>
        <w:rPr>
          <w:rFonts w:ascii="Gill Sans MT" w:hAnsi="Gill Sans MT" w:cs="Tahoma"/>
        </w:rPr>
      </w:pPr>
    </w:p>
    <w:p w14:paraId="0C853E60" w14:textId="77777777" w:rsidR="00FC512D" w:rsidRPr="00826647" w:rsidRDefault="00FC512D" w:rsidP="00FC512D">
      <w:pPr>
        <w:ind w:left="284"/>
        <w:rPr>
          <w:rFonts w:ascii="Gill Sans MT" w:hAnsi="Gill Sans MT" w:cs="Tahoma"/>
        </w:rPr>
      </w:pPr>
      <w:r w:rsidRPr="00826647">
        <w:rPr>
          <w:rFonts w:ascii="Gill Sans MT" w:hAnsi="Gill Sans MT" w:cs="Tahoma"/>
        </w:rPr>
        <w:t>De geraamde doorlooptijd van de in het bestek genoemde diensten bedraagt:</w:t>
      </w:r>
    </w:p>
    <w:p w14:paraId="6EB697DA" w14:textId="77777777" w:rsidR="00FC512D" w:rsidRPr="008316C7" w:rsidRDefault="00FC512D" w:rsidP="00FC512D">
      <w:pPr>
        <w:pStyle w:val="Lijstalinea"/>
        <w:numPr>
          <w:ilvl w:val="0"/>
          <w:numId w:val="3"/>
        </w:numPr>
        <w:rPr>
          <w:rFonts w:ascii="Gill Sans MT" w:hAnsi="Gill Sans MT" w:cs="Tahoma"/>
        </w:rPr>
      </w:pPr>
      <w:r>
        <w:rPr>
          <w:rFonts w:ascii="Gill Sans MT" w:hAnsi="Gill Sans MT" w:cs="Tahoma"/>
        </w:rPr>
        <w:t>2</w:t>
      </w:r>
      <w:r w:rsidRPr="008316C7">
        <w:rPr>
          <w:rFonts w:ascii="Gill Sans MT" w:hAnsi="Gill Sans MT" w:cs="Tahoma"/>
        </w:rPr>
        <w:t xml:space="preserve"> jaar, met een optie tot verlenging van 4 x </w:t>
      </w:r>
      <w:r>
        <w:rPr>
          <w:rFonts w:ascii="Gill Sans MT" w:hAnsi="Gill Sans MT" w:cs="Tahoma"/>
        </w:rPr>
        <w:t>2</w:t>
      </w:r>
      <w:r w:rsidRPr="008316C7">
        <w:rPr>
          <w:rFonts w:ascii="Gill Sans MT" w:hAnsi="Gill Sans MT" w:cs="Tahoma"/>
        </w:rPr>
        <w:t xml:space="preserve"> jaar</w:t>
      </w:r>
    </w:p>
    <w:p w14:paraId="6DEC8220" w14:textId="77777777" w:rsidR="00FC512D" w:rsidRPr="00826647" w:rsidRDefault="00FC512D" w:rsidP="00FC512D">
      <w:pPr>
        <w:ind w:left="284"/>
        <w:rPr>
          <w:rFonts w:ascii="Gill Sans MT" w:hAnsi="Gill Sans MT" w:cs="Tahoma"/>
          <w:sz w:val="22"/>
        </w:rPr>
      </w:pPr>
    </w:p>
    <w:p w14:paraId="2548F040" w14:textId="77777777" w:rsidR="00FC512D" w:rsidRPr="00826647" w:rsidRDefault="00FC512D" w:rsidP="00FC512D">
      <w:pPr>
        <w:pStyle w:val="Kop2"/>
        <w:rPr>
          <w:rFonts w:ascii="Gill Sans MT" w:hAnsi="Gill Sans MT" w:cs="Tahoma"/>
          <w:sz w:val="22"/>
        </w:rPr>
      </w:pPr>
      <w:r w:rsidRPr="00826647">
        <w:rPr>
          <w:rFonts w:ascii="Gill Sans MT" w:hAnsi="Gill Sans MT" w:cs="Tahoma"/>
          <w:sz w:val="22"/>
        </w:rPr>
        <w:br w:type="page"/>
      </w:r>
      <w:bookmarkStart w:id="3" w:name="_Toc448297930"/>
      <w:bookmarkStart w:id="4" w:name="_Toc470172778"/>
      <w:r w:rsidRPr="00826647">
        <w:rPr>
          <w:rFonts w:ascii="Gill Sans MT" w:hAnsi="Gill Sans MT" w:cs="Tahoma"/>
          <w:sz w:val="22"/>
        </w:rPr>
        <w:lastRenderedPageBreak/>
        <w:t>3. Bij het werk betrokken partijen</w:t>
      </w:r>
      <w:bookmarkEnd w:id="3"/>
      <w:bookmarkEnd w:id="4"/>
    </w:p>
    <w:p w14:paraId="7A358D01" w14:textId="77777777" w:rsidR="00FC512D" w:rsidRPr="00826647" w:rsidRDefault="00FC512D" w:rsidP="00FC512D">
      <w:pPr>
        <w:rPr>
          <w:rFonts w:ascii="Gill Sans MT" w:hAnsi="Gill Sans MT" w:cs="Tahoma"/>
          <w:sz w:val="22"/>
        </w:rPr>
      </w:pPr>
    </w:p>
    <w:p w14:paraId="736F63AF" w14:textId="30D5E5CE" w:rsidR="00FC512D" w:rsidRPr="00826647" w:rsidRDefault="00FC512D" w:rsidP="00FC512D">
      <w:pPr>
        <w:numPr>
          <w:ilvl w:val="0"/>
          <w:numId w:val="1"/>
        </w:numPr>
        <w:rPr>
          <w:rFonts w:ascii="Gill Sans MT" w:hAnsi="Gill Sans MT" w:cs="Tahoma"/>
          <w:b/>
          <w:sz w:val="22"/>
          <w:szCs w:val="22"/>
        </w:rPr>
      </w:pPr>
      <w:r w:rsidRPr="00826647">
        <w:rPr>
          <w:rFonts w:ascii="Gill Sans MT" w:hAnsi="Gill Sans MT" w:cs="Tahoma"/>
          <w:b/>
          <w:sz w:val="22"/>
          <w:szCs w:val="22"/>
        </w:rPr>
        <w:t>Opdrachtgever</w:t>
      </w:r>
    </w:p>
    <w:p w14:paraId="13502863" w14:textId="77777777" w:rsidR="00FC512D" w:rsidRPr="00826647" w:rsidRDefault="00FC512D" w:rsidP="00FC512D">
      <w:pPr>
        <w:rPr>
          <w:rFonts w:ascii="Gill Sans MT" w:hAnsi="Gill Sans MT" w:cs="Tahoma"/>
          <w:sz w:val="24"/>
          <w:szCs w:val="24"/>
        </w:rPr>
      </w:pPr>
    </w:p>
    <w:p w14:paraId="052A2287" w14:textId="77777777" w:rsidR="00FC512D" w:rsidRPr="00A90690" w:rsidRDefault="00FC512D" w:rsidP="00FC512D">
      <w:pPr>
        <w:ind w:left="705"/>
        <w:rPr>
          <w:rFonts w:ascii="Gill Sans MT" w:hAnsi="Gill Sans MT" w:cs="Tahoma"/>
        </w:rPr>
      </w:pPr>
      <w:r w:rsidRPr="00A90690">
        <w:rPr>
          <w:rFonts w:ascii="Gill Sans MT" w:hAnsi="Gill Sans MT" w:cs="Tahoma"/>
        </w:rPr>
        <w:t>Naam</w:t>
      </w:r>
      <w:r w:rsidRPr="00A90690">
        <w:rPr>
          <w:rFonts w:ascii="Gill Sans MT" w:hAnsi="Gill Sans MT" w:cs="Tahoma"/>
        </w:rPr>
        <w:tab/>
      </w:r>
      <w:r w:rsidRPr="00A90690">
        <w:rPr>
          <w:rFonts w:ascii="Gill Sans MT" w:hAnsi="Gill Sans MT" w:cs="Tahoma"/>
        </w:rPr>
        <w:tab/>
      </w:r>
      <w:r w:rsidRPr="00A90690">
        <w:rPr>
          <w:rFonts w:ascii="Gill Sans MT" w:hAnsi="Gill Sans MT" w:cs="Tahoma"/>
        </w:rPr>
        <w:tab/>
        <w:t>:</w:t>
      </w:r>
      <w:r w:rsidRPr="00A90690">
        <w:rPr>
          <w:rFonts w:ascii="Gill Sans MT" w:hAnsi="Gill Sans MT" w:cs="Tahoma"/>
        </w:rPr>
        <w:tab/>
        <w:t>Gemeente</w:t>
      </w:r>
      <w:r>
        <w:rPr>
          <w:rFonts w:ascii="Gill Sans MT" w:hAnsi="Gill Sans MT" w:cs="Tahoma"/>
        </w:rPr>
        <w:t xml:space="preserve"> Renkum</w:t>
      </w:r>
    </w:p>
    <w:p w14:paraId="3C7B503D" w14:textId="77777777" w:rsidR="00FC512D" w:rsidRPr="00A90690" w:rsidRDefault="00FC512D" w:rsidP="00FC512D">
      <w:pPr>
        <w:ind w:left="705"/>
        <w:rPr>
          <w:rFonts w:ascii="Gill Sans MT" w:hAnsi="Gill Sans MT" w:cs="Tahoma"/>
        </w:rPr>
      </w:pPr>
      <w:r w:rsidRPr="00A90690">
        <w:rPr>
          <w:rFonts w:ascii="Gill Sans MT" w:hAnsi="Gill Sans MT" w:cs="Tahoma"/>
        </w:rPr>
        <w:t>Adres</w:t>
      </w:r>
      <w:r w:rsidRPr="00A90690">
        <w:rPr>
          <w:rFonts w:ascii="Gill Sans MT" w:hAnsi="Gill Sans MT" w:cs="Tahoma"/>
        </w:rPr>
        <w:tab/>
      </w:r>
      <w:r w:rsidRPr="00A90690">
        <w:rPr>
          <w:rFonts w:ascii="Gill Sans MT" w:hAnsi="Gill Sans MT" w:cs="Tahoma"/>
        </w:rPr>
        <w:tab/>
      </w:r>
      <w:r w:rsidRPr="00A90690">
        <w:rPr>
          <w:rFonts w:ascii="Gill Sans MT" w:hAnsi="Gill Sans MT" w:cs="Tahoma"/>
        </w:rPr>
        <w:tab/>
        <w:t>:</w:t>
      </w:r>
      <w:r w:rsidRPr="00A90690">
        <w:rPr>
          <w:rFonts w:ascii="Gill Sans MT" w:hAnsi="Gill Sans MT" w:cs="Tahoma"/>
        </w:rPr>
        <w:tab/>
      </w:r>
      <w:r w:rsidRPr="00BA4EA8">
        <w:rPr>
          <w:rFonts w:ascii="Gill Sans MT" w:hAnsi="Gill Sans MT" w:cs="Tahoma"/>
        </w:rPr>
        <w:t>Postbus 9100</w:t>
      </w:r>
      <w:r>
        <w:rPr>
          <w:rFonts w:ascii="Gill Sans MT" w:hAnsi="Gill Sans MT" w:cs="Tahoma"/>
        </w:rPr>
        <w:tab/>
      </w:r>
      <w:r>
        <w:rPr>
          <w:rFonts w:ascii="Gill Sans MT" w:hAnsi="Gill Sans MT" w:cs="Tahoma"/>
        </w:rPr>
        <w:tab/>
      </w:r>
    </w:p>
    <w:p w14:paraId="61C1FAAA" w14:textId="77777777" w:rsidR="00FC512D" w:rsidRPr="00A90690" w:rsidRDefault="00FC512D" w:rsidP="00FC512D">
      <w:pPr>
        <w:ind w:left="705"/>
        <w:rPr>
          <w:rFonts w:ascii="Gill Sans MT" w:hAnsi="Gill Sans MT" w:cs="Tahoma"/>
        </w:rPr>
      </w:pPr>
      <w:r w:rsidRPr="00A90690">
        <w:rPr>
          <w:rFonts w:ascii="Gill Sans MT" w:hAnsi="Gill Sans MT" w:cs="Tahoma"/>
        </w:rPr>
        <w:t>Postcode en Plaats</w:t>
      </w:r>
      <w:r w:rsidRPr="00A90690">
        <w:rPr>
          <w:rFonts w:ascii="Gill Sans MT" w:hAnsi="Gill Sans MT" w:cs="Tahoma"/>
        </w:rPr>
        <w:tab/>
        <w:t>:</w:t>
      </w:r>
      <w:r w:rsidRPr="00A90690">
        <w:rPr>
          <w:rFonts w:ascii="Gill Sans MT" w:hAnsi="Gill Sans MT" w:cs="Tahoma"/>
        </w:rPr>
        <w:tab/>
      </w:r>
      <w:r w:rsidRPr="00BA4EA8">
        <w:rPr>
          <w:rFonts w:ascii="Gill Sans MT" w:hAnsi="Gill Sans MT" w:cs="Tahoma"/>
        </w:rPr>
        <w:t xml:space="preserve">6860 HA Oosterbeek </w:t>
      </w:r>
    </w:p>
    <w:p w14:paraId="69BA4909" w14:textId="77777777" w:rsidR="00FC512D" w:rsidRPr="00A90690" w:rsidRDefault="00FC512D" w:rsidP="00FC512D">
      <w:pPr>
        <w:ind w:left="705"/>
        <w:rPr>
          <w:rFonts w:ascii="Gill Sans MT" w:hAnsi="Gill Sans MT" w:cs="Tahoma"/>
        </w:rPr>
      </w:pPr>
      <w:r w:rsidRPr="00A90690">
        <w:rPr>
          <w:rFonts w:ascii="Gill Sans MT" w:hAnsi="Gill Sans MT" w:cs="Tahoma"/>
        </w:rPr>
        <w:t>Telefoon</w:t>
      </w:r>
      <w:r w:rsidRPr="00A90690">
        <w:rPr>
          <w:rFonts w:ascii="Gill Sans MT" w:hAnsi="Gill Sans MT" w:cs="Tahoma"/>
        </w:rPr>
        <w:tab/>
      </w:r>
      <w:r w:rsidRPr="00A90690">
        <w:rPr>
          <w:rFonts w:ascii="Gill Sans MT" w:hAnsi="Gill Sans MT" w:cs="Tahoma"/>
        </w:rPr>
        <w:tab/>
        <w:t>:</w:t>
      </w:r>
      <w:r w:rsidRPr="00A90690">
        <w:rPr>
          <w:rFonts w:ascii="Gill Sans MT" w:hAnsi="Gill Sans MT" w:cs="Tahoma"/>
        </w:rPr>
        <w:tab/>
      </w:r>
      <w:r w:rsidRPr="00BA4EA8">
        <w:rPr>
          <w:rFonts w:ascii="Gill Sans MT" w:hAnsi="Gill Sans MT" w:cs="Tahoma"/>
        </w:rPr>
        <w:t>026 - 3348111</w:t>
      </w:r>
    </w:p>
    <w:p w14:paraId="2A90D316" w14:textId="77777777" w:rsidR="00FC512D" w:rsidRPr="00826647" w:rsidRDefault="00FC512D" w:rsidP="00FC512D">
      <w:pPr>
        <w:ind w:left="705"/>
        <w:rPr>
          <w:rFonts w:ascii="Gill Sans MT" w:hAnsi="Gill Sans MT" w:cs="Tahoma"/>
        </w:rPr>
      </w:pPr>
      <w:r w:rsidRPr="00A90690">
        <w:rPr>
          <w:rFonts w:ascii="Gill Sans MT" w:hAnsi="Gill Sans MT" w:cs="Tahoma"/>
        </w:rPr>
        <w:t>Contactpersoon</w:t>
      </w:r>
      <w:r w:rsidRPr="00A90690">
        <w:rPr>
          <w:rFonts w:ascii="Gill Sans MT" w:hAnsi="Gill Sans MT" w:cs="Tahoma"/>
        </w:rPr>
        <w:tab/>
      </w:r>
      <w:r w:rsidRPr="00A90690">
        <w:rPr>
          <w:rFonts w:ascii="Gill Sans MT" w:hAnsi="Gill Sans MT" w:cs="Tahoma"/>
        </w:rPr>
        <w:tab/>
        <w:t>:</w:t>
      </w:r>
      <w:r>
        <w:rPr>
          <w:rFonts w:ascii="Gill Sans MT" w:hAnsi="Gill Sans MT" w:cs="Tahoma"/>
        </w:rPr>
        <w:tab/>
      </w:r>
      <w:r w:rsidRPr="008316C7">
        <w:rPr>
          <w:rFonts w:ascii="Gill Sans MT" w:hAnsi="Gill Sans MT" w:cs="Tahoma"/>
        </w:rPr>
        <w:t xml:space="preserve">Dhr. E. Vink. </w:t>
      </w:r>
    </w:p>
    <w:p w14:paraId="10FEAD4A" w14:textId="77777777" w:rsidR="00FC512D" w:rsidRPr="00826647" w:rsidRDefault="00FC512D" w:rsidP="00FC512D">
      <w:pPr>
        <w:rPr>
          <w:rFonts w:ascii="Gill Sans MT" w:hAnsi="Gill Sans MT" w:cs="Tahoma"/>
          <w:sz w:val="24"/>
          <w:szCs w:val="24"/>
        </w:rPr>
      </w:pPr>
    </w:p>
    <w:p w14:paraId="154AAF80" w14:textId="77777777" w:rsidR="00FC512D" w:rsidRPr="00826647" w:rsidRDefault="00FC512D" w:rsidP="00FC512D">
      <w:pPr>
        <w:numPr>
          <w:ilvl w:val="0"/>
          <w:numId w:val="1"/>
        </w:numPr>
        <w:rPr>
          <w:rFonts w:ascii="Gill Sans MT" w:hAnsi="Gill Sans MT" w:cs="Tahoma"/>
          <w:b/>
          <w:sz w:val="22"/>
          <w:szCs w:val="22"/>
        </w:rPr>
      </w:pPr>
      <w:r w:rsidRPr="00826647">
        <w:rPr>
          <w:rFonts w:ascii="Gill Sans MT" w:hAnsi="Gill Sans MT" w:cs="Tahoma"/>
          <w:b/>
          <w:sz w:val="22"/>
          <w:szCs w:val="22"/>
        </w:rPr>
        <w:t>Advies / Ontwerpbureau (cu</w:t>
      </w:r>
      <w:r>
        <w:rPr>
          <w:rFonts w:ascii="Gill Sans MT" w:hAnsi="Gill Sans MT" w:cs="Tahoma"/>
          <w:b/>
          <w:sz w:val="22"/>
          <w:szCs w:val="22"/>
        </w:rPr>
        <w:t>l</w:t>
      </w:r>
      <w:r w:rsidRPr="00826647">
        <w:rPr>
          <w:rFonts w:ascii="Gill Sans MT" w:hAnsi="Gill Sans MT" w:cs="Tahoma"/>
          <w:b/>
          <w:sz w:val="22"/>
          <w:szCs w:val="22"/>
        </w:rPr>
        <w:t>tuurtechnisch bestek)</w:t>
      </w:r>
    </w:p>
    <w:p w14:paraId="6D3B7D24" w14:textId="77777777" w:rsidR="00FC512D" w:rsidRPr="00826647" w:rsidRDefault="00FC512D" w:rsidP="00FC512D">
      <w:pPr>
        <w:rPr>
          <w:rFonts w:ascii="Gill Sans MT" w:hAnsi="Gill Sans MT" w:cs="Tahoma"/>
          <w:sz w:val="24"/>
          <w:szCs w:val="24"/>
        </w:rPr>
      </w:pPr>
    </w:p>
    <w:p w14:paraId="1E3CBE66" w14:textId="77777777" w:rsidR="00FC512D" w:rsidRPr="00826647" w:rsidRDefault="00FC512D" w:rsidP="00FC512D">
      <w:pPr>
        <w:ind w:left="705"/>
        <w:rPr>
          <w:rFonts w:ascii="Gill Sans MT" w:hAnsi="Gill Sans MT" w:cs="Tahoma"/>
        </w:rPr>
      </w:pPr>
      <w:r w:rsidRPr="00826647">
        <w:rPr>
          <w:rFonts w:ascii="Gill Sans MT" w:hAnsi="Gill Sans MT" w:cs="Tahoma"/>
        </w:rPr>
        <w:t>Naam</w:t>
      </w:r>
      <w:r w:rsidRPr="00826647">
        <w:rPr>
          <w:rFonts w:ascii="Gill Sans MT" w:hAnsi="Gill Sans MT" w:cs="Tahoma"/>
        </w:rPr>
        <w:tab/>
      </w:r>
      <w:r w:rsidRPr="00826647">
        <w:rPr>
          <w:rFonts w:ascii="Gill Sans MT" w:hAnsi="Gill Sans MT" w:cs="Tahoma"/>
        </w:rPr>
        <w:tab/>
      </w:r>
      <w:r w:rsidRPr="00826647">
        <w:rPr>
          <w:rFonts w:ascii="Gill Sans MT" w:hAnsi="Gill Sans MT" w:cs="Tahoma"/>
        </w:rPr>
        <w:tab/>
        <w:t>:</w:t>
      </w:r>
      <w:r w:rsidRPr="00826647">
        <w:rPr>
          <w:rFonts w:ascii="Gill Sans MT" w:hAnsi="Gill Sans MT" w:cs="Tahoma"/>
        </w:rPr>
        <w:tab/>
        <w:t>De Slijpkruik B</w:t>
      </w:r>
      <w:r>
        <w:rPr>
          <w:rFonts w:ascii="Gill Sans MT" w:hAnsi="Gill Sans MT" w:cs="Tahoma"/>
        </w:rPr>
        <w:t>.</w:t>
      </w:r>
      <w:r w:rsidRPr="00826647">
        <w:rPr>
          <w:rFonts w:ascii="Gill Sans MT" w:hAnsi="Gill Sans MT" w:cs="Tahoma"/>
        </w:rPr>
        <w:t>V</w:t>
      </w:r>
      <w:r>
        <w:rPr>
          <w:rFonts w:ascii="Gill Sans MT" w:hAnsi="Gill Sans MT" w:cs="Tahoma"/>
        </w:rPr>
        <w:t>.</w:t>
      </w:r>
    </w:p>
    <w:p w14:paraId="1B610D53" w14:textId="77777777" w:rsidR="00FC512D" w:rsidRPr="00826647" w:rsidRDefault="00FC512D" w:rsidP="00FC512D">
      <w:pPr>
        <w:ind w:left="705"/>
        <w:rPr>
          <w:rFonts w:ascii="Gill Sans MT" w:hAnsi="Gill Sans MT" w:cs="Tahoma"/>
        </w:rPr>
      </w:pPr>
      <w:r w:rsidRPr="00826647">
        <w:rPr>
          <w:rFonts w:ascii="Gill Sans MT" w:hAnsi="Gill Sans MT" w:cs="Tahoma"/>
        </w:rPr>
        <w:t>Adres</w:t>
      </w:r>
      <w:r w:rsidRPr="00826647">
        <w:rPr>
          <w:rFonts w:ascii="Gill Sans MT" w:hAnsi="Gill Sans MT" w:cs="Tahoma"/>
        </w:rPr>
        <w:tab/>
      </w:r>
      <w:r w:rsidRPr="00826647">
        <w:rPr>
          <w:rFonts w:ascii="Gill Sans MT" w:hAnsi="Gill Sans MT" w:cs="Tahoma"/>
        </w:rPr>
        <w:tab/>
      </w:r>
      <w:r w:rsidRPr="00826647">
        <w:rPr>
          <w:rFonts w:ascii="Gill Sans MT" w:hAnsi="Gill Sans MT" w:cs="Tahoma"/>
        </w:rPr>
        <w:tab/>
        <w:t>:</w:t>
      </w:r>
      <w:r w:rsidRPr="00826647">
        <w:rPr>
          <w:rFonts w:ascii="Gill Sans MT" w:hAnsi="Gill Sans MT" w:cs="Tahoma"/>
        </w:rPr>
        <w:tab/>
      </w:r>
      <w:r>
        <w:rPr>
          <w:rFonts w:ascii="Gill Sans MT" w:hAnsi="Gill Sans MT" w:cs="Tahoma"/>
        </w:rPr>
        <w:t>Het Laar 30d</w:t>
      </w:r>
    </w:p>
    <w:p w14:paraId="7548DA74" w14:textId="77777777" w:rsidR="00FC512D" w:rsidRPr="00826647" w:rsidRDefault="00FC512D" w:rsidP="00FC512D">
      <w:pPr>
        <w:ind w:left="705"/>
        <w:rPr>
          <w:rFonts w:ascii="Gill Sans MT" w:hAnsi="Gill Sans MT" w:cs="Tahoma"/>
        </w:rPr>
      </w:pPr>
      <w:r w:rsidRPr="00826647">
        <w:rPr>
          <w:rFonts w:ascii="Gill Sans MT" w:hAnsi="Gill Sans MT" w:cs="Tahoma"/>
        </w:rPr>
        <w:t>Postcode en Plaats</w:t>
      </w:r>
      <w:r w:rsidRPr="00826647">
        <w:rPr>
          <w:rFonts w:ascii="Gill Sans MT" w:hAnsi="Gill Sans MT" w:cs="Tahoma"/>
        </w:rPr>
        <w:tab/>
        <w:t>:</w:t>
      </w:r>
      <w:r w:rsidRPr="00826647">
        <w:rPr>
          <w:rFonts w:ascii="Gill Sans MT" w:hAnsi="Gill Sans MT" w:cs="Tahoma"/>
        </w:rPr>
        <w:tab/>
        <w:t>6733 B</w:t>
      </w:r>
      <w:r>
        <w:rPr>
          <w:rFonts w:ascii="Gill Sans MT" w:hAnsi="Gill Sans MT" w:cs="Tahoma"/>
        </w:rPr>
        <w:t>Z</w:t>
      </w:r>
      <w:r w:rsidRPr="00826647">
        <w:rPr>
          <w:rFonts w:ascii="Gill Sans MT" w:hAnsi="Gill Sans MT" w:cs="Tahoma"/>
        </w:rPr>
        <w:t xml:space="preserve"> Wekerom</w:t>
      </w:r>
    </w:p>
    <w:p w14:paraId="06F181EA" w14:textId="77777777" w:rsidR="00FC512D" w:rsidRPr="00826647" w:rsidRDefault="00FC512D" w:rsidP="00FC512D">
      <w:pPr>
        <w:ind w:left="705"/>
        <w:rPr>
          <w:rFonts w:ascii="Gill Sans MT" w:hAnsi="Gill Sans MT" w:cs="Tahoma"/>
        </w:rPr>
      </w:pPr>
      <w:r w:rsidRPr="00826647">
        <w:rPr>
          <w:rFonts w:ascii="Gill Sans MT" w:hAnsi="Gill Sans MT" w:cs="Tahoma"/>
        </w:rPr>
        <w:t>Telefoon</w:t>
      </w:r>
      <w:r w:rsidRPr="00826647">
        <w:rPr>
          <w:rFonts w:ascii="Gill Sans MT" w:hAnsi="Gill Sans MT" w:cs="Tahoma"/>
        </w:rPr>
        <w:tab/>
      </w:r>
      <w:r w:rsidRPr="00826647">
        <w:rPr>
          <w:rFonts w:ascii="Gill Sans MT" w:hAnsi="Gill Sans MT" w:cs="Tahoma"/>
        </w:rPr>
        <w:tab/>
        <w:t>:</w:t>
      </w:r>
      <w:r w:rsidRPr="00826647">
        <w:rPr>
          <w:rFonts w:ascii="Gill Sans MT" w:hAnsi="Gill Sans MT" w:cs="Tahoma"/>
        </w:rPr>
        <w:tab/>
        <w:t>0318</w:t>
      </w:r>
      <w:r>
        <w:rPr>
          <w:rFonts w:ascii="Gill Sans MT" w:hAnsi="Gill Sans MT" w:cs="Tahoma"/>
        </w:rPr>
        <w:t xml:space="preserve"> </w:t>
      </w:r>
      <w:r w:rsidRPr="00826647">
        <w:rPr>
          <w:rFonts w:ascii="Gill Sans MT" w:hAnsi="Gill Sans MT" w:cs="Tahoma"/>
        </w:rPr>
        <w:t>-</w:t>
      </w:r>
      <w:r>
        <w:rPr>
          <w:rFonts w:ascii="Gill Sans MT" w:hAnsi="Gill Sans MT" w:cs="Tahoma"/>
        </w:rPr>
        <w:t xml:space="preserve"> </w:t>
      </w:r>
      <w:r w:rsidRPr="00826647">
        <w:rPr>
          <w:rFonts w:ascii="Gill Sans MT" w:hAnsi="Gill Sans MT" w:cs="Tahoma"/>
        </w:rPr>
        <w:t>65</w:t>
      </w:r>
      <w:r>
        <w:rPr>
          <w:rFonts w:ascii="Gill Sans MT" w:hAnsi="Gill Sans MT" w:cs="Tahoma"/>
        </w:rPr>
        <w:t xml:space="preserve"> </w:t>
      </w:r>
      <w:r w:rsidRPr="00826647">
        <w:rPr>
          <w:rFonts w:ascii="Gill Sans MT" w:hAnsi="Gill Sans MT" w:cs="Tahoma"/>
        </w:rPr>
        <w:t>56</w:t>
      </w:r>
      <w:r>
        <w:rPr>
          <w:rFonts w:ascii="Gill Sans MT" w:hAnsi="Gill Sans MT" w:cs="Tahoma"/>
        </w:rPr>
        <w:t xml:space="preserve"> </w:t>
      </w:r>
      <w:r w:rsidRPr="00826647">
        <w:rPr>
          <w:rFonts w:ascii="Gill Sans MT" w:hAnsi="Gill Sans MT" w:cs="Tahoma"/>
        </w:rPr>
        <w:t>26</w:t>
      </w:r>
    </w:p>
    <w:p w14:paraId="7A11A587" w14:textId="77777777" w:rsidR="00FC512D" w:rsidRPr="00826647" w:rsidRDefault="00FC512D" w:rsidP="00FC512D">
      <w:pPr>
        <w:ind w:left="705"/>
        <w:rPr>
          <w:rFonts w:ascii="Gill Sans MT" w:hAnsi="Gill Sans MT" w:cs="Tahoma"/>
        </w:rPr>
      </w:pPr>
      <w:r w:rsidRPr="00826647">
        <w:rPr>
          <w:rFonts w:ascii="Gill Sans MT" w:hAnsi="Gill Sans MT" w:cs="Tahoma"/>
        </w:rPr>
        <w:t>Contactpersoon</w:t>
      </w:r>
      <w:r w:rsidRPr="00826647">
        <w:rPr>
          <w:rFonts w:ascii="Gill Sans MT" w:hAnsi="Gill Sans MT" w:cs="Tahoma"/>
        </w:rPr>
        <w:tab/>
      </w:r>
      <w:r w:rsidRPr="00826647">
        <w:rPr>
          <w:rFonts w:ascii="Gill Sans MT" w:hAnsi="Gill Sans MT" w:cs="Tahoma"/>
        </w:rPr>
        <w:tab/>
        <w:t>:</w:t>
      </w:r>
      <w:r w:rsidRPr="00826647">
        <w:rPr>
          <w:rFonts w:ascii="Gill Sans MT" w:hAnsi="Gill Sans MT" w:cs="Tahoma"/>
        </w:rPr>
        <w:tab/>
      </w:r>
      <w:r>
        <w:rPr>
          <w:rFonts w:ascii="Gill Sans MT" w:hAnsi="Gill Sans MT" w:cs="Tahoma"/>
        </w:rPr>
        <w:t>Dhr. G. van den Top</w:t>
      </w:r>
    </w:p>
    <w:p w14:paraId="12081CBD" w14:textId="77777777" w:rsidR="00FC512D" w:rsidRPr="00826647" w:rsidRDefault="00FC512D" w:rsidP="00FC512D">
      <w:pPr>
        <w:rPr>
          <w:rFonts w:ascii="Gill Sans MT" w:hAnsi="Gill Sans MT" w:cs="Tahoma"/>
          <w:sz w:val="24"/>
          <w:szCs w:val="24"/>
        </w:rPr>
      </w:pPr>
    </w:p>
    <w:p w14:paraId="5C433954" w14:textId="77777777" w:rsidR="00FC512D" w:rsidRPr="00826647" w:rsidRDefault="00FC512D" w:rsidP="00FC512D">
      <w:pPr>
        <w:numPr>
          <w:ilvl w:val="0"/>
          <w:numId w:val="1"/>
        </w:numPr>
        <w:rPr>
          <w:rFonts w:ascii="Gill Sans MT" w:hAnsi="Gill Sans MT" w:cs="Tahoma"/>
          <w:b/>
          <w:sz w:val="22"/>
          <w:szCs w:val="22"/>
        </w:rPr>
      </w:pPr>
      <w:r w:rsidRPr="00826647">
        <w:rPr>
          <w:rFonts w:ascii="Gill Sans MT" w:hAnsi="Gill Sans MT" w:cs="Tahoma"/>
          <w:b/>
          <w:sz w:val="22"/>
          <w:szCs w:val="22"/>
        </w:rPr>
        <w:t>Toezicht en directie</w:t>
      </w:r>
    </w:p>
    <w:p w14:paraId="19FB2DF9" w14:textId="77777777" w:rsidR="00FC512D" w:rsidRPr="00826647" w:rsidRDefault="00FC512D" w:rsidP="00FC512D">
      <w:pPr>
        <w:rPr>
          <w:rFonts w:ascii="Gill Sans MT" w:hAnsi="Gill Sans MT" w:cs="Tahoma"/>
        </w:rPr>
      </w:pPr>
    </w:p>
    <w:p w14:paraId="541F76DB" w14:textId="77777777" w:rsidR="00FC512D" w:rsidRPr="00A90690" w:rsidRDefault="00FC512D" w:rsidP="00FC512D">
      <w:pPr>
        <w:ind w:left="705"/>
        <w:rPr>
          <w:rFonts w:ascii="Gill Sans MT" w:hAnsi="Gill Sans MT" w:cs="Tahoma"/>
        </w:rPr>
      </w:pPr>
      <w:r w:rsidRPr="00A90690">
        <w:rPr>
          <w:rFonts w:ascii="Gill Sans MT" w:hAnsi="Gill Sans MT" w:cs="Tahoma"/>
        </w:rPr>
        <w:t>Naam</w:t>
      </w:r>
      <w:r w:rsidRPr="00A90690">
        <w:rPr>
          <w:rFonts w:ascii="Gill Sans MT" w:hAnsi="Gill Sans MT" w:cs="Tahoma"/>
        </w:rPr>
        <w:tab/>
      </w:r>
      <w:r w:rsidRPr="00A90690">
        <w:rPr>
          <w:rFonts w:ascii="Gill Sans MT" w:hAnsi="Gill Sans MT" w:cs="Tahoma"/>
        </w:rPr>
        <w:tab/>
      </w:r>
      <w:r w:rsidRPr="00A90690">
        <w:rPr>
          <w:rFonts w:ascii="Gill Sans MT" w:hAnsi="Gill Sans MT" w:cs="Tahoma"/>
        </w:rPr>
        <w:tab/>
        <w:t>:</w:t>
      </w:r>
      <w:r w:rsidRPr="00A90690">
        <w:rPr>
          <w:rFonts w:ascii="Gill Sans MT" w:hAnsi="Gill Sans MT" w:cs="Tahoma"/>
        </w:rPr>
        <w:tab/>
        <w:t xml:space="preserve">Gemeente </w:t>
      </w:r>
      <w:r>
        <w:rPr>
          <w:rFonts w:ascii="Gill Sans MT" w:hAnsi="Gill Sans MT" w:cs="Tahoma"/>
        </w:rPr>
        <w:t xml:space="preserve">Renkum </w:t>
      </w:r>
    </w:p>
    <w:p w14:paraId="561FA1C0" w14:textId="77777777" w:rsidR="00FC512D" w:rsidRPr="00A90690" w:rsidRDefault="00FC512D" w:rsidP="00FC512D">
      <w:pPr>
        <w:ind w:left="705"/>
        <w:rPr>
          <w:rFonts w:ascii="Gill Sans MT" w:hAnsi="Gill Sans MT" w:cs="Tahoma"/>
        </w:rPr>
      </w:pPr>
      <w:r w:rsidRPr="00A90690">
        <w:rPr>
          <w:rFonts w:ascii="Gill Sans MT" w:hAnsi="Gill Sans MT" w:cs="Tahoma"/>
        </w:rPr>
        <w:t>Adre</w:t>
      </w:r>
      <w:r>
        <w:rPr>
          <w:rFonts w:ascii="Gill Sans MT" w:hAnsi="Gill Sans MT" w:cs="Tahoma"/>
        </w:rPr>
        <w:t>s</w:t>
      </w:r>
      <w:r>
        <w:rPr>
          <w:rFonts w:ascii="Gill Sans MT" w:hAnsi="Gill Sans MT" w:cs="Tahoma"/>
        </w:rPr>
        <w:tab/>
      </w:r>
      <w:r>
        <w:rPr>
          <w:rFonts w:ascii="Gill Sans MT" w:hAnsi="Gill Sans MT" w:cs="Tahoma"/>
        </w:rPr>
        <w:tab/>
      </w:r>
      <w:r>
        <w:rPr>
          <w:rFonts w:ascii="Gill Sans MT" w:hAnsi="Gill Sans MT" w:cs="Tahoma"/>
        </w:rPr>
        <w:tab/>
        <w:t>:</w:t>
      </w:r>
      <w:r>
        <w:rPr>
          <w:rFonts w:ascii="Gill Sans MT" w:hAnsi="Gill Sans MT" w:cs="Tahoma"/>
        </w:rPr>
        <w:tab/>
        <w:t>Postbus 9100</w:t>
      </w:r>
      <w:r>
        <w:rPr>
          <w:rFonts w:ascii="Gill Sans MT" w:hAnsi="Gill Sans MT" w:cs="Tahoma"/>
        </w:rPr>
        <w:tab/>
      </w:r>
    </w:p>
    <w:p w14:paraId="168D15B3" w14:textId="77777777" w:rsidR="00FC512D" w:rsidRPr="00A90690" w:rsidRDefault="00FC512D" w:rsidP="00FC512D">
      <w:pPr>
        <w:ind w:left="705"/>
        <w:rPr>
          <w:rFonts w:ascii="Gill Sans MT" w:hAnsi="Gill Sans MT" w:cs="Tahoma"/>
        </w:rPr>
      </w:pPr>
      <w:r w:rsidRPr="00A90690">
        <w:rPr>
          <w:rFonts w:ascii="Gill Sans MT" w:hAnsi="Gill Sans MT" w:cs="Tahoma"/>
        </w:rPr>
        <w:t>Postcode en Plaats</w:t>
      </w:r>
      <w:r w:rsidRPr="00A90690">
        <w:rPr>
          <w:rFonts w:ascii="Gill Sans MT" w:hAnsi="Gill Sans MT" w:cs="Tahoma"/>
        </w:rPr>
        <w:tab/>
        <w:t>:</w:t>
      </w:r>
      <w:r w:rsidRPr="00A90690">
        <w:rPr>
          <w:rFonts w:ascii="Gill Sans MT" w:hAnsi="Gill Sans MT" w:cs="Tahoma"/>
        </w:rPr>
        <w:tab/>
      </w:r>
      <w:r>
        <w:rPr>
          <w:rFonts w:ascii="Gill Sans MT" w:hAnsi="Gill Sans MT" w:cs="Tahoma"/>
        </w:rPr>
        <w:t>6860 HA Oosterbeek</w:t>
      </w:r>
      <w:r>
        <w:rPr>
          <w:rFonts w:ascii="Gill Sans MT" w:hAnsi="Gill Sans MT" w:cs="Tahoma"/>
        </w:rPr>
        <w:tab/>
      </w:r>
    </w:p>
    <w:p w14:paraId="3D862A6D" w14:textId="77777777" w:rsidR="00FC512D" w:rsidRDefault="00FC512D" w:rsidP="00FC512D">
      <w:pPr>
        <w:ind w:left="705"/>
        <w:rPr>
          <w:rFonts w:ascii="Gill Sans MT" w:hAnsi="Gill Sans MT" w:cs="Tahoma"/>
        </w:rPr>
      </w:pPr>
      <w:r w:rsidRPr="00A90690">
        <w:rPr>
          <w:rFonts w:ascii="Gill Sans MT" w:hAnsi="Gill Sans MT" w:cs="Tahoma"/>
        </w:rPr>
        <w:t>Telefoon</w:t>
      </w:r>
      <w:r w:rsidRPr="00A90690">
        <w:rPr>
          <w:rFonts w:ascii="Gill Sans MT" w:hAnsi="Gill Sans MT" w:cs="Tahoma"/>
        </w:rPr>
        <w:tab/>
      </w:r>
      <w:r w:rsidRPr="00A90690">
        <w:rPr>
          <w:rFonts w:ascii="Gill Sans MT" w:hAnsi="Gill Sans MT" w:cs="Tahoma"/>
        </w:rPr>
        <w:tab/>
        <w:t>:</w:t>
      </w:r>
      <w:r w:rsidRPr="00A90690">
        <w:rPr>
          <w:rFonts w:ascii="Gill Sans MT" w:hAnsi="Gill Sans MT" w:cs="Tahoma"/>
        </w:rPr>
        <w:tab/>
      </w:r>
      <w:r w:rsidRPr="00BA4EA8">
        <w:rPr>
          <w:rFonts w:ascii="Gill Sans MT" w:hAnsi="Gill Sans MT" w:cs="Tahoma"/>
        </w:rPr>
        <w:t xml:space="preserve">026 - 3348111 </w:t>
      </w:r>
    </w:p>
    <w:p w14:paraId="5F166C7D" w14:textId="77777777" w:rsidR="00FC512D" w:rsidRPr="00826647" w:rsidRDefault="00FC512D" w:rsidP="00FC512D">
      <w:pPr>
        <w:ind w:left="705"/>
        <w:rPr>
          <w:rFonts w:ascii="Gill Sans MT" w:hAnsi="Gill Sans MT" w:cs="Tahoma"/>
        </w:rPr>
      </w:pPr>
      <w:r w:rsidRPr="00A90690">
        <w:rPr>
          <w:rFonts w:ascii="Gill Sans MT" w:hAnsi="Gill Sans MT" w:cs="Tahoma"/>
        </w:rPr>
        <w:t>Contactpersoon</w:t>
      </w:r>
      <w:r w:rsidRPr="00A90690">
        <w:rPr>
          <w:rFonts w:ascii="Gill Sans MT" w:hAnsi="Gill Sans MT" w:cs="Tahoma"/>
        </w:rPr>
        <w:tab/>
      </w:r>
      <w:r w:rsidRPr="00A90690">
        <w:rPr>
          <w:rFonts w:ascii="Gill Sans MT" w:hAnsi="Gill Sans MT" w:cs="Tahoma"/>
        </w:rPr>
        <w:tab/>
        <w:t>:</w:t>
      </w:r>
      <w:r w:rsidRPr="00A90690">
        <w:rPr>
          <w:rFonts w:ascii="Gill Sans MT" w:hAnsi="Gill Sans MT" w:cs="Tahoma"/>
        </w:rPr>
        <w:tab/>
      </w:r>
      <w:r w:rsidRPr="008316C7">
        <w:rPr>
          <w:rFonts w:ascii="Gill Sans MT" w:hAnsi="Gill Sans MT" w:cs="Tahoma"/>
        </w:rPr>
        <w:t>Dhr. E. Vink</w:t>
      </w:r>
    </w:p>
    <w:p w14:paraId="7A4CEFE4" w14:textId="77777777" w:rsidR="00FC512D" w:rsidRPr="00826647" w:rsidRDefault="00FC512D" w:rsidP="00FC512D">
      <w:pPr>
        <w:ind w:left="705"/>
        <w:rPr>
          <w:rFonts w:ascii="Gill Sans MT" w:hAnsi="Gill Sans MT" w:cs="Tahoma"/>
          <w:sz w:val="24"/>
          <w:szCs w:val="24"/>
        </w:rPr>
      </w:pPr>
    </w:p>
    <w:p w14:paraId="749C0106" w14:textId="77777777" w:rsidR="00FC512D" w:rsidRPr="00826647" w:rsidRDefault="00FC512D" w:rsidP="00FC512D">
      <w:pPr>
        <w:numPr>
          <w:ilvl w:val="0"/>
          <w:numId w:val="1"/>
        </w:numPr>
        <w:rPr>
          <w:rFonts w:ascii="Gill Sans MT" w:hAnsi="Gill Sans MT" w:cs="Tahoma"/>
          <w:b/>
          <w:sz w:val="22"/>
          <w:szCs w:val="22"/>
        </w:rPr>
      </w:pPr>
      <w:r w:rsidRPr="00826647">
        <w:rPr>
          <w:rFonts w:ascii="Gill Sans MT" w:hAnsi="Gill Sans MT" w:cs="Tahoma"/>
          <w:b/>
          <w:sz w:val="22"/>
          <w:szCs w:val="22"/>
        </w:rPr>
        <w:t>Aannemer</w:t>
      </w:r>
    </w:p>
    <w:p w14:paraId="1FE0457B" w14:textId="77777777" w:rsidR="00FC512D" w:rsidRPr="00826647" w:rsidRDefault="00FC512D" w:rsidP="00FC512D">
      <w:pPr>
        <w:ind w:left="705"/>
        <w:rPr>
          <w:rFonts w:ascii="Gill Sans MT" w:hAnsi="Gill Sans MT" w:cs="Tahoma"/>
          <w:sz w:val="24"/>
          <w:szCs w:val="24"/>
        </w:rPr>
      </w:pPr>
    </w:p>
    <w:p w14:paraId="79D654B9" w14:textId="24CEDEC9" w:rsidR="00FC512D" w:rsidRPr="00C76676" w:rsidRDefault="00FC512D" w:rsidP="00FC512D">
      <w:pPr>
        <w:ind w:left="705"/>
        <w:rPr>
          <w:rFonts w:ascii="Gill Sans MT" w:hAnsi="Gill Sans MT" w:cs="Tahoma"/>
        </w:rPr>
      </w:pPr>
      <w:r w:rsidRPr="00C76676">
        <w:rPr>
          <w:rFonts w:ascii="Gill Sans MT" w:hAnsi="Gill Sans MT" w:cs="Tahoma"/>
        </w:rPr>
        <w:t>Bestek</w:t>
      </w:r>
      <w:r w:rsidRPr="00C76676">
        <w:rPr>
          <w:rFonts w:ascii="Gill Sans MT" w:hAnsi="Gill Sans MT" w:cs="Tahoma"/>
        </w:rPr>
        <w:tab/>
      </w:r>
      <w:r w:rsidRPr="00C76676">
        <w:rPr>
          <w:rFonts w:ascii="Gill Sans MT" w:hAnsi="Gill Sans MT" w:cs="Tahoma"/>
        </w:rPr>
        <w:tab/>
      </w:r>
      <w:r w:rsidRPr="00C76676">
        <w:rPr>
          <w:rFonts w:ascii="Gill Sans MT" w:hAnsi="Gill Sans MT" w:cs="Tahoma"/>
        </w:rPr>
        <w:tab/>
        <w:t>:</w:t>
      </w:r>
      <w:r w:rsidRPr="00C76676">
        <w:rPr>
          <w:rFonts w:ascii="Gill Sans MT" w:hAnsi="Gill Sans MT" w:cs="Tahoma"/>
        </w:rPr>
        <w:tab/>
      </w:r>
      <w:r w:rsidR="003457BD">
        <w:rPr>
          <w:rFonts w:ascii="Gill Sans MT" w:hAnsi="Gill Sans MT" w:cs="Tahoma"/>
        </w:rPr>
        <w:t xml:space="preserve">Onderhoud begraafplaatsen gemeente Renkum </w:t>
      </w:r>
      <w:r w:rsidR="00C76676" w:rsidRPr="00C76676">
        <w:rPr>
          <w:rFonts w:ascii="Gill Sans MT" w:hAnsi="Gill Sans MT" w:cs="Tahoma"/>
        </w:rPr>
        <w:t>675000-40052</w:t>
      </w:r>
    </w:p>
    <w:p w14:paraId="2E7D43A1" w14:textId="77777777" w:rsidR="00FC512D" w:rsidRPr="00826647" w:rsidRDefault="00FC512D" w:rsidP="00FC512D">
      <w:pPr>
        <w:ind w:left="705"/>
        <w:rPr>
          <w:rFonts w:ascii="Gill Sans MT" w:hAnsi="Gill Sans MT" w:cs="Tahoma"/>
        </w:rPr>
      </w:pPr>
      <w:r w:rsidRPr="00C76676">
        <w:rPr>
          <w:rFonts w:ascii="Gill Sans MT" w:hAnsi="Gill Sans MT" w:cs="Tahoma"/>
        </w:rPr>
        <w:t>Naam</w:t>
      </w:r>
      <w:r w:rsidRPr="00C76676">
        <w:rPr>
          <w:rFonts w:ascii="Gill Sans MT" w:hAnsi="Gill Sans MT" w:cs="Tahoma"/>
        </w:rPr>
        <w:tab/>
      </w:r>
      <w:r w:rsidRPr="00C76676">
        <w:rPr>
          <w:rFonts w:ascii="Gill Sans MT" w:hAnsi="Gill Sans MT" w:cs="Tahoma"/>
        </w:rPr>
        <w:tab/>
      </w:r>
      <w:r w:rsidRPr="00C76676">
        <w:rPr>
          <w:rFonts w:ascii="Gill Sans MT" w:hAnsi="Gill Sans MT" w:cs="Tahoma"/>
        </w:rPr>
        <w:tab/>
        <w:t>:</w:t>
      </w:r>
      <w:r w:rsidRPr="00C76676">
        <w:rPr>
          <w:rFonts w:ascii="Gill Sans MT" w:hAnsi="Gill Sans MT" w:cs="Tahoma"/>
        </w:rPr>
        <w:tab/>
        <w:t>…………</w:t>
      </w:r>
    </w:p>
    <w:p w14:paraId="16984C3C" w14:textId="77777777" w:rsidR="00FC512D" w:rsidRPr="00826647" w:rsidRDefault="00FC512D" w:rsidP="00FC512D">
      <w:pPr>
        <w:ind w:left="705"/>
        <w:rPr>
          <w:rFonts w:ascii="Gill Sans MT" w:hAnsi="Gill Sans MT" w:cs="Tahoma"/>
        </w:rPr>
      </w:pPr>
      <w:r w:rsidRPr="00826647">
        <w:rPr>
          <w:rFonts w:ascii="Gill Sans MT" w:hAnsi="Gill Sans MT" w:cs="Tahoma"/>
        </w:rPr>
        <w:t>Adres</w:t>
      </w:r>
      <w:r w:rsidRPr="00826647">
        <w:rPr>
          <w:rFonts w:ascii="Gill Sans MT" w:hAnsi="Gill Sans MT" w:cs="Tahoma"/>
        </w:rPr>
        <w:tab/>
      </w:r>
      <w:r w:rsidRPr="00826647">
        <w:rPr>
          <w:rFonts w:ascii="Gill Sans MT" w:hAnsi="Gill Sans MT" w:cs="Tahoma"/>
        </w:rPr>
        <w:tab/>
      </w:r>
      <w:r w:rsidRPr="00826647">
        <w:rPr>
          <w:rFonts w:ascii="Gill Sans MT" w:hAnsi="Gill Sans MT" w:cs="Tahoma"/>
        </w:rPr>
        <w:tab/>
        <w:t>:</w:t>
      </w:r>
      <w:r w:rsidRPr="00826647">
        <w:rPr>
          <w:rFonts w:ascii="Gill Sans MT" w:hAnsi="Gill Sans MT" w:cs="Tahoma"/>
        </w:rPr>
        <w:tab/>
        <w:t>…………</w:t>
      </w:r>
    </w:p>
    <w:p w14:paraId="6BB15DFB" w14:textId="77777777" w:rsidR="00FC512D" w:rsidRPr="00826647" w:rsidRDefault="00FC512D" w:rsidP="00FC512D">
      <w:pPr>
        <w:ind w:left="705"/>
        <w:rPr>
          <w:rFonts w:ascii="Gill Sans MT" w:hAnsi="Gill Sans MT" w:cs="Tahoma"/>
        </w:rPr>
      </w:pPr>
      <w:r w:rsidRPr="00826647">
        <w:rPr>
          <w:rFonts w:ascii="Gill Sans MT" w:hAnsi="Gill Sans MT" w:cs="Tahoma"/>
        </w:rPr>
        <w:t>Postcode en Plaats</w:t>
      </w:r>
      <w:r w:rsidRPr="00826647">
        <w:rPr>
          <w:rFonts w:ascii="Gill Sans MT" w:hAnsi="Gill Sans MT" w:cs="Tahoma"/>
        </w:rPr>
        <w:tab/>
        <w:t>:</w:t>
      </w:r>
      <w:r w:rsidRPr="00826647">
        <w:rPr>
          <w:rFonts w:ascii="Gill Sans MT" w:hAnsi="Gill Sans MT" w:cs="Tahoma"/>
        </w:rPr>
        <w:tab/>
        <w:t>…………</w:t>
      </w:r>
    </w:p>
    <w:p w14:paraId="0E6F4B44" w14:textId="77777777" w:rsidR="00FC512D" w:rsidRPr="00826647" w:rsidRDefault="00FC512D" w:rsidP="00FC512D">
      <w:pPr>
        <w:ind w:left="705"/>
        <w:rPr>
          <w:rFonts w:ascii="Gill Sans MT" w:hAnsi="Gill Sans MT" w:cs="Tahoma"/>
        </w:rPr>
      </w:pPr>
      <w:r w:rsidRPr="00826647">
        <w:rPr>
          <w:rFonts w:ascii="Gill Sans MT" w:hAnsi="Gill Sans MT" w:cs="Tahoma"/>
        </w:rPr>
        <w:t>Telefoon</w:t>
      </w:r>
      <w:r w:rsidRPr="00826647">
        <w:rPr>
          <w:rFonts w:ascii="Gill Sans MT" w:hAnsi="Gill Sans MT" w:cs="Tahoma"/>
        </w:rPr>
        <w:tab/>
      </w:r>
      <w:r w:rsidRPr="00826647">
        <w:rPr>
          <w:rFonts w:ascii="Gill Sans MT" w:hAnsi="Gill Sans MT" w:cs="Tahoma"/>
        </w:rPr>
        <w:tab/>
        <w:t>:</w:t>
      </w:r>
      <w:r w:rsidRPr="00826647">
        <w:rPr>
          <w:rFonts w:ascii="Gill Sans MT" w:hAnsi="Gill Sans MT" w:cs="Tahoma"/>
        </w:rPr>
        <w:tab/>
        <w:t>…………</w:t>
      </w:r>
    </w:p>
    <w:p w14:paraId="5EA72487" w14:textId="77777777" w:rsidR="00FC512D" w:rsidRPr="00826647" w:rsidRDefault="00FC512D" w:rsidP="00FC512D">
      <w:pPr>
        <w:ind w:left="705"/>
        <w:rPr>
          <w:rFonts w:ascii="Gill Sans MT" w:hAnsi="Gill Sans MT" w:cs="Tahoma"/>
        </w:rPr>
      </w:pPr>
      <w:r w:rsidRPr="00826647">
        <w:rPr>
          <w:rFonts w:ascii="Gill Sans MT" w:hAnsi="Gill Sans MT" w:cs="Tahoma"/>
        </w:rPr>
        <w:t>Contactpersoon</w:t>
      </w:r>
      <w:r w:rsidRPr="00826647">
        <w:rPr>
          <w:rFonts w:ascii="Gill Sans MT" w:hAnsi="Gill Sans MT" w:cs="Tahoma"/>
        </w:rPr>
        <w:tab/>
      </w:r>
      <w:r w:rsidRPr="00826647">
        <w:rPr>
          <w:rFonts w:ascii="Gill Sans MT" w:hAnsi="Gill Sans MT" w:cs="Tahoma"/>
        </w:rPr>
        <w:tab/>
        <w:t>:</w:t>
      </w:r>
      <w:r w:rsidRPr="00826647">
        <w:rPr>
          <w:rFonts w:ascii="Gill Sans MT" w:hAnsi="Gill Sans MT" w:cs="Tahoma"/>
        </w:rPr>
        <w:tab/>
        <w:t>…………</w:t>
      </w:r>
    </w:p>
    <w:p w14:paraId="4D312B0E" w14:textId="77777777" w:rsidR="00FC512D" w:rsidRPr="00826647" w:rsidRDefault="00FC512D" w:rsidP="00FC512D">
      <w:pPr>
        <w:pStyle w:val="Kop2"/>
        <w:rPr>
          <w:rFonts w:ascii="Gill Sans MT" w:hAnsi="Gill Sans MT" w:cs="Tahoma"/>
          <w:sz w:val="22"/>
        </w:rPr>
      </w:pPr>
      <w:r w:rsidRPr="00826647">
        <w:rPr>
          <w:rFonts w:ascii="Gill Sans MT" w:hAnsi="Gill Sans MT" w:cs="Tahoma"/>
          <w:sz w:val="22"/>
        </w:rPr>
        <w:br w:type="page"/>
      </w:r>
      <w:bookmarkStart w:id="5" w:name="_Toc448297931"/>
      <w:bookmarkStart w:id="6" w:name="_Toc470172779"/>
      <w:r w:rsidRPr="00826647">
        <w:rPr>
          <w:rFonts w:ascii="Gill Sans MT" w:hAnsi="Gill Sans MT" w:cs="Tahoma"/>
          <w:sz w:val="22"/>
        </w:rPr>
        <w:lastRenderedPageBreak/>
        <w:t>4. Coördinatie voor de ontwerpfase</w:t>
      </w:r>
      <w:bookmarkEnd w:id="5"/>
      <w:bookmarkEnd w:id="6"/>
    </w:p>
    <w:p w14:paraId="724D9405" w14:textId="77777777" w:rsidR="00FC512D" w:rsidRPr="00826647" w:rsidRDefault="00FC512D" w:rsidP="00FC512D">
      <w:pPr>
        <w:rPr>
          <w:rFonts w:ascii="Gill Sans MT" w:hAnsi="Gill Sans MT" w:cs="Tahoma"/>
          <w:sz w:val="22"/>
        </w:rPr>
      </w:pPr>
    </w:p>
    <w:p w14:paraId="25347F26" w14:textId="77777777" w:rsidR="00FC512D" w:rsidRPr="00826647" w:rsidRDefault="00FC512D" w:rsidP="00FC512D">
      <w:pPr>
        <w:rPr>
          <w:rFonts w:ascii="Gill Sans MT" w:hAnsi="Gill Sans MT" w:cs="Tahoma"/>
        </w:rPr>
      </w:pPr>
      <w:bookmarkStart w:id="7" w:name="_Toc448297932"/>
      <w:r w:rsidRPr="00826647">
        <w:rPr>
          <w:rFonts w:ascii="Gill Sans MT" w:hAnsi="Gill Sans MT" w:cs="Tahoma"/>
        </w:rPr>
        <w:t>Voor de coördinatie op het gebied van veiligheid en gezondheid (V&amp;G coördinatie), zoals bedoeld in artikel 2.29 van het Arbeidsomstandighedenbesluit, is voor de ontwerpfase aangaande de cultuurtechnische werkzaamheden door de opdrachtgever aangesteld:</w:t>
      </w:r>
    </w:p>
    <w:p w14:paraId="69FEAE0B" w14:textId="77777777" w:rsidR="00FC512D" w:rsidRPr="00826647" w:rsidRDefault="00FC512D" w:rsidP="00FC512D">
      <w:pPr>
        <w:rPr>
          <w:rFonts w:ascii="Gill Sans MT" w:hAnsi="Gill Sans MT" w:cs="Tahoma"/>
        </w:rPr>
      </w:pPr>
    </w:p>
    <w:p w14:paraId="6A67C2A5" w14:textId="77777777" w:rsidR="00FC512D" w:rsidRPr="00826647" w:rsidRDefault="00FC512D" w:rsidP="00FC512D">
      <w:pPr>
        <w:ind w:left="705"/>
        <w:rPr>
          <w:rFonts w:ascii="Gill Sans MT" w:hAnsi="Gill Sans MT" w:cs="Tahoma"/>
        </w:rPr>
      </w:pPr>
    </w:p>
    <w:p w14:paraId="29A32E4D" w14:textId="77777777" w:rsidR="00FC512D" w:rsidRPr="00A90690" w:rsidRDefault="00FC512D" w:rsidP="00FC512D">
      <w:pPr>
        <w:ind w:left="705"/>
        <w:rPr>
          <w:rFonts w:ascii="Gill Sans MT" w:hAnsi="Gill Sans MT" w:cs="Tahoma"/>
        </w:rPr>
      </w:pPr>
      <w:bookmarkStart w:id="8" w:name="_Toc470172780"/>
      <w:r w:rsidRPr="00A90690">
        <w:rPr>
          <w:rFonts w:ascii="Gill Sans MT" w:hAnsi="Gill Sans MT" w:cs="Tahoma"/>
        </w:rPr>
        <w:t>Naam</w:t>
      </w:r>
      <w:r w:rsidRPr="00A90690">
        <w:rPr>
          <w:rFonts w:ascii="Gill Sans MT" w:hAnsi="Gill Sans MT" w:cs="Tahoma"/>
        </w:rPr>
        <w:tab/>
      </w:r>
      <w:r w:rsidRPr="00A90690">
        <w:rPr>
          <w:rFonts w:ascii="Gill Sans MT" w:hAnsi="Gill Sans MT" w:cs="Tahoma"/>
        </w:rPr>
        <w:tab/>
      </w:r>
      <w:r w:rsidRPr="00A90690">
        <w:rPr>
          <w:rFonts w:ascii="Gill Sans MT" w:hAnsi="Gill Sans MT" w:cs="Tahoma"/>
        </w:rPr>
        <w:tab/>
        <w:t>:</w:t>
      </w:r>
      <w:r w:rsidRPr="00A90690">
        <w:rPr>
          <w:rFonts w:ascii="Gill Sans MT" w:hAnsi="Gill Sans MT" w:cs="Tahoma"/>
        </w:rPr>
        <w:tab/>
        <w:t xml:space="preserve">Gemeente </w:t>
      </w:r>
      <w:r>
        <w:rPr>
          <w:rFonts w:ascii="Gill Sans MT" w:hAnsi="Gill Sans MT" w:cs="Tahoma"/>
        </w:rPr>
        <w:t>Renkum</w:t>
      </w:r>
    </w:p>
    <w:p w14:paraId="74340B33" w14:textId="77777777" w:rsidR="00FC512D" w:rsidRPr="00A90690" w:rsidRDefault="00FC512D" w:rsidP="00FC512D">
      <w:pPr>
        <w:ind w:left="705"/>
        <w:rPr>
          <w:rFonts w:ascii="Gill Sans MT" w:hAnsi="Gill Sans MT" w:cs="Tahoma"/>
        </w:rPr>
      </w:pPr>
      <w:r w:rsidRPr="00A90690">
        <w:rPr>
          <w:rFonts w:ascii="Gill Sans MT" w:hAnsi="Gill Sans MT" w:cs="Tahoma"/>
        </w:rPr>
        <w:t>Adres</w:t>
      </w:r>
      <w:r w:rsidRPr="00A90690">
        <w:rPr>
          <w:rFonts w:ascii="Gill Sans MT" w:hAnsi="Gill Sans MT" w:cs="Tahoma"/>
        </w:rPr>
        <w:tab/>
      </w:r>
      <w:r w:rsidRPr="00A90690">
        <w:rPr>
          <w:rFonts w:ascii="Gill Sans MT" w:hAnsi="Gill Sans MT" w:cs="Tahoma"/>
        </w:rPr>
        <w:tab/>
      </w:r>
      <w:r w:rsidRPr="00A90690">
        <w:rPr>
          <w:rFonts w:ascii="Gill Sans MT" w:hAnsi="Gill Sans MT" w:cs="Tahoma"/>
        </w:rPr>
        <w:tab/>
        <w:t>:</w:t>
      </w:r>
      <w:r w:rsidRPr="00A90690">
        <w:rPr>
          <w:rFonts w:ascii="Gill Sans MT" w:hAnsi="Gill Sans MT" w:cs="Tahoma"/>
        </w:rPr>
        <w:tab/>
      </w:r>
      <w:r>
        <w:rPr>
          <w:rFonts w:ascii="Gill Sans MT" w:hAnsi="Gill Sans MT" w:cs="Tahoma"/>
        </w:rPr>
        <w:t xml:space="preserve">Postbus 9100 </w:t>
      </w:r>
      <w:r>
        <w:rPr>
          <w:rFonts w:ascii="Gill Sans MT" w:hAnsi="Gill Sans MT" w:cs="Tahoma"/>
        </w:rPr>
        <w:tab/>
      </w:r>
      <w:r>
        <w:rPr>
          <w:rFonts w:ascii="Gill Sans MT" w:hAnsi="Gill Sans MT" w:cs="Tahoma"/>
        </w:rPr>
        <w:tab/>
      </w:r>
    </w:p>
    <w:p w14:paraId="0B9E8B75" w14:textId="77777777" w:rsidR="00FC512D" w:rsidRPr="00A90690" w:rsidRDefault="00FC512D" w:rsidP="00FC512D">
      <w:pPr>
        <w:ind w:left="705"/>
        <w:rPr>
          <w:rFonts w:ascii="Gill Sans MT" w:hAnsi="Gill Sans MT" w:cs="Tahoma"/>
        </w:rPr>
      </w:pPr>
      <w:r w:rsidRPr="00A90690">
        <w:rPr>
          <w:rFonts w:ascii="Gill Sans MT" w:hAnsi="Gill Sans MT" w:cs="Tahoma"/>
        </w:rPr>
        <w:t>Postcode en Plaats</w:t>
      </w:r>
      <w:r w:rsidRPr="00A90690">
        <w:rPr>
          <w:rFonts w:ascii="Gill Sans MT" w:hAnsi="Gill Sans MT" w:cs="Tahoma"/>
        </w:rPr>
        <w:tab/>
        <w:t>:</w:t>
      </w:r>
      <w:r w:rsidRPr="00A90690">
        <w:rPr>
          <w:rFonts w:ascii="Gill Sans MT" w:hAnsi="Gill Sans MT" w:cs="Tahoma"/>
        </w:rPr>
        <w:tab/>
      </w:r>
      <w:r>
        <w:rPr>
          <w:rFonts w:ascii="Gill Sans MT" w:hAnsi="Gill Sans MT" w:cs="Tahoma"/>
        </w:rPr>
        <w:t>6860 HA Oosterbeek</w:t>
      </w:r>
    </w:p>
    <w:p w14:paraId="5C58B895" w14:textId="77777777" w:rsidR="00FC512D" w:rsidRPr="00A90690" w:rsidRDefault="00FC512D" w:rsidP="00FC512D">
      <w:pPr>
        <w:ind w:left="705"/>
        <w:rPr>
          <w:rFonts w:ascii="Gill Sans MT" w:hAnsi="Gill Sans MT" w:cs="Tahoma"/>
        </w:rPr>
      </w:pPr>
      <w:r w:rsidRPr="00A90690">
        <w:rPr>
          <w:rFonts w:ascii="Gill Sans MT" w:hAnsi="Gill Sans MT" w:cs="Tahoma"/>
        </w:rPr>
        <w:t>Telefoon</w:t>
      </w:r>
      <w:r w:rsidRPr="00A90690">
        <w:rPr>
          <w:rFonts w:ascii="Gill Sans MT" w:hAnsi="Gill Sans MT" w:cs="Tahoma"/>
        </w:rPr>
        <w:tab/>
      </w:r>
      <w:r w:rsidRPr="00A90690">
        <w:rPr>
          <w:rFonts w:ascii="Gill Sans MT" w:hAnsi="Gill Sans MT" w:cs="Tahoma"/>
        </w:rPr>
        <w:tab/>
        <w:t>:</w:t>
      </w:r>
      <w:r w:rsidRPr="00A90690">
        <w:rPr>
          <w:rFonts w:ascii="Gill Sans MT" w:hAnsi="Gill Sans MT" w:cs="Tahoma"/>
        </w:rPr>
        <w:tab/>
      </w:r>
      <w:r w:rsidRPr="00BA4EA8">
        <w:rPr>
          <w:rFonts w:ascii="Gill Sans MT" w:hAnsi="Gill Sans MT" w:cs="Tahoma"/>
        </w:rPr>
        <w:t xml:space="preserve">026 - 3348111 </w:t>
      </w:r>
    </w:p>
    <w:p w14:paraId="52AE04FE" w14:textId="77777777" w:rsidR="00FC512D" w:rsidRPr="00826647" w:rsidRDefault="00FC512D" w:rsidP="00FC512D">
      <w:pPr>
        <w:ind w:left="705"/>
        <w:rPr>
          <w:rFonts w:ascii="Gill Sans MT" w:hAnsi="Gill Sans MT" w:cs="Tahoma"/>
        </w:rPr>
      </w:pPr>
      <w:r w:rsidRPr="00A90690">
        <w:rPr>
          <w:rFonts w:ascii="Gill Sans MT" w:hAnsi="Gill Sans MT" w:cs="Tahoma"/>
        </w:rPr>
        <w:t>Contactpersoon</w:t>
      </w:r>
      <w:r w:rsidRPr="00A90690">
        <w:rPr>
          <w:rFonts w:ascii="Gill Sans MT" w:hAnsi="Gill Sans MT" w:cs="Tahoma"/>
        </w:rPr>
        <w:tab/>
      </w:r>
      <w:r w:rsidRPr="00A90690">
        <w:rPr>
          <w:rFonts w:ascii="Gill Sans MT" w:hAnsi="Gill Sans MT" w:cs="Tahoma"/>
        </w:rPr>
        <w:tab/>
        <w:t>:</w:t>
      </w:r>
      <w:r w:rsidRPr="00A90690">
        <w:rPr>
          <w:rFonts w:ascii="Gill Sans MT" w:hAnsi="Gill Sans MT" w:cs="Tahoma"/>
        </w:rPr>
        <w:tab/>
      </w:r>
      <w:r w:rsidRPr="008316C7">
        <w:rPr>
          <w:rFonts w:ascii="Gill Sans MT" w:hAnsi="Gill Sans MT" w:cs="Tahoma"/>
        </w:rPr>
        <w:t>Dhr. E. Vink</w:t>
      </w:r>
    </w:p>
    <w:p w14:paraId="79026E72" w14:textId="77777777" w:rsidR="00FC512D" w:rsidRPr="00BA4EA8" w:rsidRDefault="00FC512D" w:rsidP="00FC512D">
      <w:pPr>
        <w:rPr>
          <w:rFonts w:ascii="Gill Sans MT" w:hAnsi="Gill Sans MT" w:cs="Tahoma"/>
          <w:highlight w:val="yellow"/>
        </w:rPr>
      </w:pPr>
      <w:r>
        <w:rPr>
          <w:rFonts w:ascii="Gill Sans MT" w:hAnsi="Gill Sans MT" w:cs="Tahoma"/>
          <w:highlight w:val="yellow"/>
        </w:rPr>
        <w:br w:type="page"/>
      </w:r>
    </w:p>
    <w:p w14:paraId="6D53F403" w14:textId="77777777" w:rsidR="00FC512D" w:rsidRPr="00826647" w:rsidRDefault="00FC512D" w:rsidP="00FC512D">
      <w:pPr>
        <w:pStyle w:val="Kop2"/>
        <w:rPr>
          <w:rFonts w:ascii="Gill Sans MT" w:hAnsi="Gill Sans MT" w:cs="Tahoma"/>
          <w:sz w:val="22"/>
          <w:szCs w:val="22"/>
        </w:rPr>
      </w:pPr>
      <w:r w:rsidRPr="00826647">
        <w:rPr>
          <w:rFonts w:ascii="Gill Sans MT" w:hAnsi="Gill Sans MT" w:cs="Tahoma"/>
          <w:sz w:val="22"/>
          <w:szCs w:val="22"/>
        </w:rPr>
        <w:lastRenderedPageBreak/>
        <w:t>5. Coördinatie voor de uitvoering</w:t>
      </w:r>
      <w:bookmarkEnd w:id="7"/>
      <w:bookmarkEnd w:id="8"/>
    </w:p>
    <w:p w14:paraId="48C506CF" w14:textId="77777777" w:rsidR="00FC512D" w:rsidRPr="00826647" w:rsidRDefault="00FC512D" w:rsidP="00FC512D">
      <w:pPr>
        <w:rPr>
          <w:rFonts w:ascii="Gill Sans MT" w:hAnsi="Gill Sans MT" w:cs="Tahoma"/>
          <w:sz w:val="22"/>
        </w:rPr>
      </w:pPr>
    </w:p>
    <w:p w14:paraId="49A30672" w14:textId="3E1EC6FE" w:rsidR="00FC512D" w:rsidRDefault="00FC512D" w:rsidP="00FC512D">
      <w:pPr>
        <w:ind w:left="284"/>
        <w:rPr>
          <w:rFonts w:ascii="Gill Sans MT" w:hAnsi="Gill Sans MT" w:cs="Tahoma"/>
        </w:rPr>
      </w:pPr>
      <w:r w:rsidRPr="00826647">
        <w:rPr>
          <w:rFonts w:ascii="Gill Sans MT" w:hAnsi="Gill Sans MT" w:cs="Tahoma"/>
        </w:rPr>
        <w:t xml:space="preserve">De coördinatie op het gebied van veiligheid en gezondheid (V&amp;G coördinatie), zoals bedoeld in artikel 2.31 van het Arbeidsomstandighedenbesluit, dient tijdens de uitvoeringsfase te worden verzorgd door de hoofdaannemer van het bestek </w:t>
      </w:r>
      <w:r w:rsidR="00B5390E">
        <w:rPr>
          <w:rFonts w:ascii="Gill Sans MT" w:hAnsi="Gill Sans MT" w:cs="Tahoma"/>
        </w:rPr>
        <w:t>Onderhoud begraafplaatsen gemeente Renkum</w:t>
      </w:r>
      <w:r w:rsidR="00B5390E" w:rsidRPr="00B5390E">
        <w:rPr>
          <w:rFonts w:ascii="Gill Sans MT" w:hAnsi="Gill Sans MT" w:cs="Tahoma"/>
        </w:rPr>
        <w:t xml:space="preserve"> 675000-40052</w:t>
      </w:r>
      <w:r w:rsidR="003457BD">
        <w:rPr>
          <w:rFonts w:ascii="Gill Sans MT" w:hAnsi="Gill Sans MT" w:cs="Tahoma"/>
        </w:rPr>
        <w:t>.</w:t>
      </w:r>
    </w:p>
    <w:p w14:paraId="0E3B15B0" w14:textId="77777777" w:rsidR="00FC512D" w:rsidRPr="00826647" w:rsidRDefault="00FC512D" w:rsidP="00FC512D">
      <w:pPr>
        <w:ind w:left="284"/>
        <w:rPr>
          <w:rFonts w:ascii="Gill Sans MT" w:hAnsi="Gill Sans MT" w:cs="Tahoma"/>
        </w:rPr>
      </w:pPr>
    </w:p>
    <w:p w14:paraId="66567195" w14:textId="7E25103E" w:rsidR="00FC512D" w:rsidRDefault="00FC512D" w:rsidP="00FC512D">
      <w:pPr>
        <w:ind w:left="284"/>
        <w:rPr>
          <w:rFonts w:ascii="Gill Sans MT" w:hAnsi="Gill Sans MT" w:cs="Tahoma"/>
        </w:rPr>
      </w:pPr>
      <w:r w:rsidRPr="00826647">
        <w:rPr>
          <w:rFonts w:ascii="Gill Sans MT" w:hAnsi="Gill Sans MT" w:cs="Tahoma"/>
        </w:rPr>
        <w:t>De coördinatietaken en verantwoordelijkheden omvatten de totale uitvoeringsduur van de dienst en alle onderhoudsactiviteiten</w:t>
      </w:r>
      <w:r w:rsidR="00953C6A">
        <w:rPr>
          <w:rFonts w:ascii="Gill Sans MT" w:hAnsi="Gill Sans MT" w:cs="Tahoma"/>
        </w:rPr>
        <w:t>.</w:t>
      </w:r>
    </w:p>
    <w:p w14:paraId="2AB0C53B" w14:textId="77777777" w:rsidR="00FC512D" w:rsidRDefault="00FC512D" w:rsidP="00FC512D">
      <w:pPr>
        <w:ind w:left="284"/>
        <w:rPr>
          <w:rFonts w:ascii="Gill Sans MT" w:hAnsi="Gill Sans MT" w:cs="Tahoma"/>
        </w:rPr>
      </w:pPr>
    </w:p>
    <w:p w14:paraId="2AE4CFD4" w14:textId="77777777" w:rsidR="00FC512D" w:rsidRDefault="00FC512D" w:rsidP="00FC512D">
      <w:pPr>
        <w:ind w:left="284"/>
        <w:rPr>
          <w:rFonts w:ascii="Gill Sans MT" w:hAnsi="Gill Sans MT" w:cs="Tahoma"/>
        </w:rPr>
      </w:pPr>
    </w:p>
    <w:p w14:paraId="3D8EBAF4" w14:textId="078F14A0" w:rsidR="00FC512D" w:rsidRPr="00FC512D" w:rsidRDefault="00FC512D" w:rsidP="00FC512D">
      <w:pPr>
        <w:ind w:left="284"/>
        <w:rPr>
          <w:rFonts w:ascii="Gill Sans MT" w:hAnsi="Gill Sans MT" w:cs="Tahoma"/>
        </w:rPr>
        <w:sectPr w:rsidR="00FC512D" w:rsidRPr="00FC512D" w:rsidSect="00FC512D">
          <w:headerReference w:type="default" r:id="rId9"/>
          <w:pgSz w:w="11907" w:h="16840" w:code="9"/>
          <w:pgMar w:top="993" w:right="850" w:bottom="1418" w:left="851" w:header="397" w:footer="709" w:gutter="0"/>
          <w:cols w:space="708"/>
          <w:titlePg/>
          <w:docGrid w:linePitch="272"/>
        </w:sectPr>
      </w:pPr>
    </w:p>
    <w:p w14:paraId="4A875F7F" w14:textId="2705C186" w:rsidR="00FC512D" w:rsidRPr="00FC512D" w:rsidRDefault="00FC512D" w:rsidP="00FC512D">
      <w:pPr>
        <w:pStyle w:val="Kop2"/>
        <w:rPr>
          <w:rFonts w:ascii="Gill Sans MT" w:hAnsi="Gill Sans MT" w:cs="Tahoma"/>
          <w:sz w:val="22"/>
          <w:szCs w:val="22"/>
        </w:rPr>
      </w:pPr>
      <w:bookmarkStart w:id="9" w:name="_Toc448297933"/>
      <w:bookmarkStart w:id="10" w:name="_Toc470172781"/>
      <w:r w:rsidRPr="00826647">
        <w:rPr>
          <w:rFonts w:ascii="Gill Sans MT" w:hAnsi="Gill Sans MT" w:cs="Tahoma"/>
          <w:sz w:val="22"/>
          <w:szCs w:val="22"/>
        </w:rPr>
        <w:lastRenderedPageBreak/>
        <w:t>6. Inventarisatie van (bijzondere) risico’s</w:t>
      </w:r>
      <w:bookmarkEnd w:id="9"/>
      <w:bookmarkEnd w:id="10"/>
    </w:p>
    <w:p w14:paraId="466760A1" w14:textId="77777777" w:rsidR="00FC512D" w:rsidRPr="00826647" w:rsidRDefault="00FC512D" w:rsidP="00FC512D">
      <w:pPr>
        <w:tabs>
          <w:tab w:val="left" w:pos="1701"/>
          <w:tab w:val="left" w:pos="2268"/>
        </w:tabs>
        <w:ind w:left="709"/>
        <w:rPr>
          <w:rFonts w:ascii="Gill Sans MT" w:hAnsi="Gill Sans MT" w:cs="Tahoma"/>
        </w:rPr>
      </w:pPr>
      <w:r w:rsidRPr="00826647">
        <w:rPr>
          <w:rFonts w:ascii="Gill Sans MT" w:hAnsi="Gill Sans MT" w:cs="Tahoma"/>
        </w:rPr>
        <w:tab/>
      </w: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FC512D" w:rsidRPr="00826647" w14:paraId="59257BB3" w14:textId="77777777" w:rsidTr="00A53706">
        <w:trPr>
          <w:cantSplit/>
          <w:trHeight w:val="280"/>
        </w:trPr>
        <w:tc>
          <w:tcPr>
            <w:tcW w:w="1771" w:type="dxa"/>
            <w:shd w:val="pct60" w:color="000000" w:fill="FFFFFF"/>
          </w:tcPr>
          <w:p w14:paraId="06F2E3FF" w14:textId="77777777" w:rsidR="00FC512D" w:rsidRPr="00826647" w:rsidRDefault="00FC512D" w:rsidP="00A53706">
            <w:pPr>
              <w:tabs>
                <w:tab w:val="left" w:pos="1701"/>
                <w:tab w:val="left" w:pos="2268"/>
              </w:tabs>
              <w:rPr>
                <w:rFonts w:ascii="Gill Sans MT" w:hAnsi="Gill Sans MT" w:cs="Tahoma"/>
                <w:b/>
                <w:color w:val="FFFFFF"/>
              </w:rPr>
            </w:pPr>
            <w:r w:rsidRPr="00826647">
              <w:rPr>
                <w:rFonts w:ascii="Gill Sans MT" w:hAnsi="Gill Sans MT" w:cs="Tahoma"/>
                <w:b/>
                <w:color w:val="FFFFFF"/>
              </w:rPr>
              <w:t>Activiteit</w:t>
            </w:r>
          </w:p>
        </w:tc>
        <w:tc>
          <w:tcPr>
            <w:tcW w:w="3261" w:type="dxa"/>
            <w:shd w:val="pct60" w:color="000000" w:fill="FFFFFF"/>
          </w:tcPr>
          <w:p w14:paraId="2F216981" w14:textId="77777777" w:rsidR="00FC512D" w:rsidRPr="00826647" w:rsidRDefault="00FC512D" w:rsidP="00A53706">
            <w:pPr>
              <w:tabs>
                <w:tab w:val="left" w:pos="1701"/>
                <w:tab w:val="left" w:pos="2268"/>
              </w:tabs>
              <w:rPr>
                <w:rFonts w:ascii="Gill Sans MT" w:hAnsi="Gill Sans MT" w:cs="Tahoma"/>
                <w:b/>
                <w:color w:val="FFFFFF"/>
              </w:rPr>
            </w:pPr>
            <w:r w:rsidRPr="00826647">
              <w:rPr>
                <w:rFonts w:ascii="Gill Sans MT" w:hAnsi="Gill Sans MT" w:cs="Tahoma"/>
                <w:b/>
                <w:color w:val="FFFFFF"/>
              </w:rPr>
              <w:t>Fase (risicodragende handeling)</w:t>
            </w:r>
          </w:p>
        </w:tc>
        <w:tc>
          <w:tcPr>
            <w:tcW w:w="2976" w:type="dxa"/>
            <w:shd w:val="pct60" w:color="000000" w:fill="FFFFFF"/>
          </w:tcPr>
          <w:p w14:paraId="2FD958B9" w14:textId="77777777" w:rsidR="00FC512D" w:rsidRPr="00826647" w:rsidRDefault="00FC512D" w:rsidP="00A53706">
            <w:pPr>
              <w:pStyle w:val="Kop5"/>
              <w:rPr>
                <w:rFonts w:ascii="Gill Sans MT" w:hAnsi="Gill Sans MT" w:cs="Tahoma"/>
                <w:color w:val="FFFFFF"/>
              </w:rPr>
            </w:pPr>
            <w:r w:rsidRPr="00826647">
              <w:rPr>
                <w:rFonts w:ascii="Gill Sans MT" w:hAnsi="Gill Sans MT" w:cs="Tahoma"/>
                <w:color w:val="FFFFFF"/>
              </w:rPr>
              <w:t>V&amp;G-Risico</w:t>
            </w:r>
          </w:p>
        </w:tc>
        <w:tc>
          <w:tcPr>
            <w:tcW w:w="3261" w:type="dxa"/>
            <w:shd w:val="pct60" w:color="000000" w:fill="FFFFFF"/>
          </w:tcPr>
          <w:p w14:paraId="402D8966" w14:textId="77777777" w:rsidR="00FC512D" w:rsidRPr="00826647" w:rsidRDefault="00FC512D" w:rsidP="00A53706">
            <w:pPr>
              <w:pStyle w:val="Kop5"/>
              <w:rPr>
                <w:rFonts w:ascii="Gill Sans MT" w:hAnsi="Gill Sans MT" w:cs="Tahoma"/>
                <w:color w:val="FFFFFF"/>
              </w:rPr>
            </w:pPr>
            <w:r w:rsidRPr="00826647">
              <w:rPr>
                <w:rFonts w:ascii="Gill Sans MT" w:hAnsi="Gill Sans MT" w:cs="Tahoma"/>
                <w:color w:val="FFFFFF"/>
              </w:rPr>
              <w:t>Risico-oorzaak</w:t>
            </w:r>
          </w:p>
        </w:tc>
        <w:tc>
          <w:tcPr>
            <w:tcW w:w="2871" w:type="dxa"/>
            <w:shd w:val="pct60" w:color="000000" w:fill="FFFFFF"/>
          </w:tcPr>
          <w:p w14:paraId="2DFCDFE1" w14:textId="77777777" w:rsidR="00FC512D" w:rsidRPr="00826647" w:rsidRDefault="00FC512D" w:rsidP="00A53706">
            <w:pPr>
              <w:pStyle w:val="Kop5"/>
              <w:rPr>
                <w:rFonts w:ascii="Gill Sans MT" w:hAnsi="Gill Sans MT" w:cs="Tahoma"/>
                <w:color w:val="FFFFFF"/>
              </w:rPr>
            </w:pPr>
            <w:r w:rsidRPr="00826647">
              <w:rPr>
                <w:rFonts w:ascii="Gill Sans MT" w:hAnsi="Gill Sans MT" w:cs="Tahoma"/>
                <w:color w:val="FFFFFF"/>
              </w:rPr>
              <w:t>Suggesties te treffen maatregel</w:t>
            </w:r>
          </w:p>
        </w:tc>
      </w:tr>
      <w:tr w:rsidR="00FC512D" w:rsidRPr="00826647" w14:paraId="4E222560" w14:textId="77777777" w:rsidTr="00A53706">
        <w:trPr>
          <w:cantSplit/>
          <w:trHeight w:val="280"/>
        </w:trPr>
        <w:tc>
          <w:tcPr>
            <w:tcW w:w="14140" w:type="dxa"/>
            <w:gridSpan w:val="5"/>
          </w:tcPr>
          <w:p w14:paraId="0E076E61" w14:textId="77777777" w:rsidR="00FC512D" w:rsidRPr="00826647" w:rsidRDefault="00FC512D" w:rsidP="00A53706">
            <w:pPr>
              <w:pStyle w:val="Kop6"/>
              <w:rPr>
                <w:rFonts w:ascii="Gill Sans MT" w:hAnsi="Gill Sans MT" w:cs="Tahoma"/>
                <w:sz w:val="22"/>
                <w:szCs w:val="22"/>
              </w:rPr>
            </w:pPr>
            <w:r w:rsidRPr="00826647">
              <w:rPr>
                <w:rFonts w:ascii="Gill Sans MT" w:hAnsi="Gill Sans MT" w:cs="Tahoma"/>
                <w:sz w:val="22"/>
                <w:szCs w:val="22"/>
              </w:rPr>
              <w:t>A</w:t>
            </w:r>
            <w:r w:rsidRPr="00826647">
              <w:rPr>
                <w:rFonts w:ascii="Gill Sans MT" w:hAnsi="Gill Sans MT" w:cs="Tahoma"/>
                <w:sz w:val="22"/>
                <w:szCs w:val="22"/>
              </w:rPr>
              <w:tab/>
              <w:t>Veiligheids- en gezondheidsgevaren voortvloeiend uit omgeving</w:t>
            </w:r>
          </w:p>
        </w:tc>
      </w:tr>
      <w:tr w:rsidR="00FC512D" w:rsidRPr="00826647" w14:paraId="4C334253" w14:textId="77777777" w:rsidTr="00A53706">
        <w:trPr>
          <w:cantSplit/>
          <w:trHeight w:val="280"/>
        </w:trPr>
        <w:tc>
          <w:tcPr>
            <w:tcW w:w="1771" w:type="dxa"/>
          </w:tcPr>
          <w:p w14:paraId="0F00BF2D" w14:textId="77777777" w:rsidR="00FC512D" w:rsidRPr="00826647" w:rsidRDefault="00FC512D" w:rsidP="00A53706">
            <w:pPr>
              <w:tabs>
                <w:tab w:val="left" w:pos="1701"/>
                <w:tab w:val="left" w:pos="2268"/>
              </w:tabs>
              <w:rPr>
                <w:rFonts w:ascii="Gill Sans MT" w:hAnsi="Gill Sans MT" w:cs="Tahoma"/>
              </w:rPr>
            </w:pPr>
          </w:p>
        </w:tc>
        <w:tc>
          <w:tcPr>
            <w:tcW w:w="3261" w:type="dxa"/>
          </w:tcPr>
          <w:p w14:paraId="2AB2D905" w14:textId="77777777" w:rsidR="00FC512D" w:rsidRPr="00826647" w:rsidRDefault="00FC512D" w:rsidP="00A53706">
            <w:pPr>
              <w:pStyle w:val="Koptekst"/>
              <w:tabs>
                <w:tab w:val="clear" w:pos="4536"/>
                <w:tab w:val="clear" w:pos="9072"/>
                <w:tab w:val="left" w:pos="1701"/>
                <w:tab w:val="left" w:pos="2268"/>
              </w:tabs>
              <w:rPr>
                <w:rFonts w:ascii="Gill Sans MT" w:hAnsi="Gill Sans MT" w:cs="Tahoma"/>
              </w:rPr>
            </w:pPr>
            <w:r w:rsidRPr="00826647">
              <w:rPr>
                <w:rFonts w:ascii="Gill Sans MT" w:hAnsi="Gill Sans MT" w:cs="Tahoma"/>
              </w:rPr>
              <w:t>Verkeerswegen</w:t>
            </w:r>
          </w:p>
        </w:tc>
        <w:tc>
          <w:tcPr>
            <w:tcW w:w="2976" w:type="dxa"/>
          </w:tcPr>
          <w:p w14:paraId="2A3C6D1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Persoonlijk letsel;</w:t>
            </w:r>
          </w:p>
          <w:p w14:paraId="6B31976B"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Materiële schade.</w:t>
            </w:r>
          </w:p>
        </w:tc>
        <w:tc>
          <w:tcPr>
            <w:tcW w:w="3261" w:type="dxa"/>
          </w:tcPr>
          <w:p w14:paraId="688AC71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Onoverzichtelijk wegen;</w:t>
            </w:r>
          </w:p>
          <w:p w14:paraId="2F0410A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Onoplettendheid;</w:t>
            </w:r>
          </w:p>
          <w:p w14:paraId="49FE931B"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In- en uitrijdend werkverkeer.</w:t>
            </w:r>
          </w:p>
        </w:tc>
        <w:tc>
          <w:tcPr>
            <w:tcW w:w="2871" w:type="dxa"/>
          </w:tcPr>
          <w:p w14:paraId="465E498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Aanbrengen bebording;</w:t>
            </w:r>
          </w:p>
          <w:p w14:paraId="2A369369"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 xml:space="preserve">Snelheidsmaatregelen </w:t>
            </w:r>
          </w:p>
          <w:p w14:paraId="0AC1E9CE"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2C476C56" w14:textId="77777777" w:rsidTr="00A53706">
        <w:trPr>
          <w:cantSplit/>
          <w:trHeight w:val="280"/>
        </w:trPr>
        <w:tc>
          <w:tcPr>
            <w:tcW w:w="1771" w:type="dxa"/>
          </w:tcPr>
          <w:p w14:paraId="658456B9" w14:textId="77777777" w:rsidR="00FC512D" w:rsidRPr="00826647" w:rsidRDefault="00FC512D" w:rsidP="00A53706">
            <w:pPr>
              <w:tabs>
                <w:tab w:val="left" w:pos="1701"/>
                <w:tab w:val="left" w:pos="2268"/>
              </w:tabs>
              <w:rPr>
                <w:rFonts w:ascii="Gill Sans MT" w:hAnsi="Gill Sans MT" w:cs="Tahoma"/>
              </w:rPr>
            </w:pPr>
          </w:p>
        </w:tc>
        <w:tc>
          <w:tcPr>
            <w:tcW w:w="3261" w:type="dxa"/>
          </w:tcPr>
          <w:p w14:paraId="20FFD89E" w14:textId="77777777" w:rsidR="00FC512D" w:rsidRPr="00826647" w:rsidRDefault="00FC512D" w:rsidP="00A53706">
            <w:pPr>
              <w:pStyle w:val="Koptekst"/>
              <w:tabs>
                <w:tab w:val="clear" w:pos="4536"/>
                <w:tab w:val="clear" w:pos="9072"/>
                <w:tab w:val="left" w:pos="1701"/>
                <w:tab w:val="left" w:pos="2268"/>
              </w:tabs>
              <w:rPr>
                <w:rFonts w:ascii="Gill Sans MT" w:hAnsi="Gill Sans MT" w:cs="Tahoma"/>
              </w:rPr>
            </w:pPr>
            <w:r w:rsidRPr="00826647">
              <w:rPr>
                <w:rFonts w:ascii="Gill Sans MT" w:hAnsi="Gill Sans MT" w:cs="Tahoma"/>
              </w:rPr>
              <w:t>Werken nabij watergangen en taluds</w:t>
            </w:r>
          </w:p>
        </w:tc>
        <w:tc>
          <w:tcPr>
            <w:tcW w:w="2976" w:type="dxa"/>
          </w:tcPr>
          <w:p w14:paraId="1225DDF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Persoonlijk letsel;</w:t>
            </w:r>
          </w:p>
          <w:p w14:paraId="51C1524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Materiële schade.</w:t>
            </w:r>
          </w:p>
        </w:tc>
        <w:tc>
          <w:tcPr>
            <w:tcW w:w="3261" w:type="dxa"/>
          </w:tcPr>
          <w:p w14:paraId="007D5551"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Instabiliteit;</w:t>
            </w:r>
          </w:p>
          <w:p w14:paraId="633EC5C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Onoplettendheid;</w:t>
            </w:r>
          </w:p>
          <w:p w14:paraId="7A35B2AA" w14:textId="77777777" w:rsidR="00FC512D" w:rsidRPr="00826647" w:rsidRDefault="00FC512D" w:rsidP="00A53706">
            <w:pPr>
              <w:tabs>
                <w:tab w:val="left" w:pos="1701"/>
                <w:tab w:val="left" w:pos="2268"/>
              </w:tabs>
              <w:rPr>
                <w:rFonts w:ascii="Gill Sans MT" w:hAnsi="Gill Sans MT" w:cs="Tahoma"/>
              </w:rPr>
            </w:pPr>
          </w:p>
        </w:tc>
        <w:tc>
          <w:tcPr>
            <w:tcW w:w="2871" w:type="dxa"/>
          </w:tcPr>
          <w:p w14:paraId="79140D7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Goede werkvoorbereiding</w:t>
            </w:r>
          </w:p>
          <w:p w14:paraId="11560CEA"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Juiste inzet van materieel / materiaal</w:t>
            </w:r>
          </w:p>
          <w:p w14:paraId="2D3A2FC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40DB3EF3" w14:textId="77777777" w:rsidTr="00A53706">
        <w:trPr>
          <w:cantSplit/>
          <w:trHeight w:val="280"/>
        </w:trPr>
        <w:tc>
          <w:tcPr>
            <w:tcW w:w="1771" w:type="dxa"/>
          </w:tcPr>
          <w:p w14:paraId="4B13FBEE" w14:textId="77777777" w:rsidR="00FC512D" w:rsidRPr="00826647" w:rsidRDefault="00FC512D" w:rsidP="00A53706">
            <w:pPr>
              <w:tabs>
                <w:tab w:val="left" w:pos="1701"/>
                <w:tab w:val="left" w:pos="2268"/>
              </w:tabs>
              <w:rPr>
                <w:rFonts w:ascii="Gill Sans MT" w:hAnsi="Gill Sans MT" w:cs="Tahoma"/>
              </w:rPr>
            </w:pPr>
          </w:p>
        </w:tc>
        <w:tc>
          <w:tcPr>
            <w:tcW w:w="3261" w:type="dxa"/>
          </w:tcPr>
          <w:p w14:paraId="58B4A76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en weer en wind</w:t>
            </w:r>
          </w:p>
        </w:tc>
        <w:tc>
          <w:tcPr>
            <w:tcW w:w="2976" w:type="dxa"/>
          </w:tcPr>
          <w:p w14:paraId="2586573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Gezondheid</w:t>
            </w:r>
          </w:p>
        </w:tc>
        <w:tc>
          <w:tcPr>
            <w:tcW w:w="3261" w:type="dxa"/>
          </w:tcPr>
          <w:p w14:paraId="2DCC68B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Klimatologische omstandigheden</w:t>
            </w:r>
          </w:p>
        </w:tc>
        <w:tc>
          <w:tcPr>
            <w:tcW w:w="2871" w:type="dxa"/>
          </w:tcPr>
          <w:p w14:paraId="15DA13DE"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Doorwerkkleding;</w:t>
            </w:r>
          </w:p>
          <w:p w14:paraId="6A38E7E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Doorwerkvoorzieningen;</w:t>
            </w:r>
          </w:p>
          <w:p w14:paraId="2424F12B"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Pauze tussen de werkzaamheden.</w:t>
            </w:r>
          </w:p>
          <w:p w14:paraId="3844C23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4BA68040" w14:textId="77777777" w:rsidTr="00A53706">
        <w:trPr>
          <w:cantSplit/>
          <w:trHeight w:val="280"/>
        </w:trPr>
        <w:tc>
          <w:tcPr>
            <w:tcW w:w="1771" w:type="dxa"/>
          </w:tcPr>
          <w:p w14:paraId="360AC5FF" w14:textId="77777777" w:rsidR="00FC512D" w:rsidRPr="00826647" w:rsidRDefault="00FC512D" w:rsidP="00A53706">
            <w:pPr>
              <w:tabs>
                <w:tab w:val="left" w:pos="1701"/>
                <w:tab w:val="left" w:pos="2268"/>
              </w:tabs>
              <w:rPr>
                <w:rFonts w:ascii="Gill Sans MT" w:hAnsi="Gill Sans MT" w:cs="Tahoma"/>
              </w:rPr>
            </w:pPr>
          </w:p>
        </w:tc>
        <w:tc>
          <w:tcPr>
            <w:tcW w:w="3261" w:type="dxa"/>
          </w:tcPr>
          <w:p w14:paraId="565A99A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op de bodem</w:t>
            </w:r>
          </w:p>
        </w:tc>
        <w:tc>
          <w:tcPr>
            <w:tcW w:w="2976" w:type="dxa"/>
          </w:tcPr>
          <w:p w14:paraId="6CC6A471"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Gezondheid</w:t>
            </w:r>
          </w:p>
          <w:p w14:paraId="1B9F630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Persoonlijk letsel</w:t>
            </w:r>
          </w:p>
        </w:tc>
        <w:tc>
          <w:tcPr>
            <w:tcW w:w="3261" w:type="dxa"/>
          </w:tcPr>
          <w:p w14:paraId="4CA71DF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Drassig terrein in “natte” periode</w:t>
            </w:r>
          </w:p>
          <w:p w14:paraId="42359ACB"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Niet draagkrachtige grond</w:t>
            </w:r>
          </w:p>
          <w:p w14:paraId="1D80469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Te hoge belasting</w:t>
            </w:r>
          </w:p>
        </w:tc>
        <w:tc>
          <w:tcPr>
            <w:tcW w:w="2871" w:type="dxa"/>
          </w:tcPr>
          <w:p w14:paraId="5D202D4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Goede werkvoorbereiding</w:t>
            </w:r>
          </w:p>
          <w:p w14:paraId="3676A9C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 xml:space="preserve">Aanbrengen draagkracht verbeterende voorzieningen </w:t>
            </w:r>
          </w:p>
          <w:p w14:paraId="015C2A1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Hulpconstructies</w:t>
            </w:r>
          </w:p>
          <w:p w14:paraId="47C74BF5"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Juiste inzet van materieel / materiaal</w:t>
            </w:r>
          </w:p>
          <w:p w14:paraId="43B9D82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47789639" w14:textId="77777777" w:rsidTr="00A53706">
        <w:trPr>
          <w:cantSplit/>
          <w:trHeight w:val="280"/>
        </w:trPr>
        <w:tc>
          <w:tcPr>
            <w:tcW w:w="1771" w:type="dxa"/>
          </w:tcPr>
          <w:p w14:paraId="4D92EB8B" w14:textId="77777777" w:rsidR="00FC512D" w:rsidRPr="00826647" w:rsidRDefault="00FC512D" w:rsidP="00A53706">
            <w:pPr>
              <w:tabs>
                <w:tab w:val="left" w:pos="1701"/>
                <w:tab w:val="left" w:pos="2268"/>
              </w:tabs>
              <w:rPr>
                <w:rFonts w:ascii="Gill Sans MT" w:hAnsi="Gill Sans MT" w:cs="Tahoma"/>
              </w:rPr>
            </w:pPr>
          </w:p>
        </w:tc>
        <w:tc>
          <w:tcPr>
            <w:tcW w:w="3261" w:type="dxa"/>
          </w:tcPr>
          <w:p w14:paraId="18631A9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Bereikbaarheid locatie</w:t>
            </w:r>
          </w:p>
        </w:tc>
        <w:tc>
          <w:tcPr>
            <w:tcW w:w="2976" w:type="dxa"/>
          </w:tcPr>
          <w:p w14:paraId="2D00370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 xml:space="preserve">Verergeren van gezondheid / persoonlijk letsel </w:t>
            </w:r>
          </w:p>
        </w:tc>
        <w:tc>
          <w:tcPr>
            <w:tcW w:w="3261" w:type="dxa"/>
          </w:tcPr>
          <w:p w14:paraId="7C4BBA0B"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Geïsoleerde ligging van de bouwlocatie</w:t>
            </w:r>
          </w:p>
        </w:tc>
        <w:tc>
          <w:tcPr>
            <w:tcW w:w="2871" w:type="dxa"/>
          </w:tcPr>
          <w:p w14:paraId="002D222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Hulpvoorzieningen</w:t>
            </w:r>
          </w:p>
          <w:p w14:paraId="5E84B44B"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 xml:space="preserve">Communicatie voorzieningen </w:t>
            </w:r>
          </w:p>
          <w:p w14:paraId="240597F0"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Hulp voorzieningen</w:t>
            </w:r>
          </w:p>
          <w:p w14:paraId="05A28944"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4D486239" w14:textId="77777777" w:rsidTr="00A53706">
        <w:trPr>
          <w:cantSplit/>
          <w:trHeight w:val="280"/>
        </w:trPr>
        <w:tc>
          <w:tcPr>
            <w:tcW w:w="1771" w:type="dxa"/>
          </w:tcPr>
          <w:p w14:paraId="7827DC19" w14:textId="77777777" w:rsidR="00FC512D" w:rsidRPr="00826647" w:rsidRDefault="00FC512D" w:rsidP="00A53706">
            <w:pPr>
              <w:tabs>
                <w:tab w:val="left" w:pos="1701"/>
                <w:tab w:val="left" w:pos="2268"/>
              </w:tabs>
              <w:rPr>
                <w:rFonts w:ascii="Gill Sans MT" w:hAnsi="Gill Sans MT" w:cs="Tahoma"/>
              </w:rPr>
            </w:pPr>
          </w:p>
        </w:tc>
        <w:tc>
          <w:tcPr>
            <w:tcW w:w="3261" w:type="dxa"/>
          </w:tcPr>
          <w:p w14:paraId="2C33B1A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op verontreinigde grond</w:t>
            </w:r>
          </w:p>
        </w:tc>
        <w:tc>
          <w:tcPr>
            <w:tcW w:w="2976" w:type="dxa"/>
          </w:tcPr>
          <w:p w14:paraId="5633363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 xml:space="preserve">Gezondheid </w:t>
            </w:r>
          </w:p>
          <w:p w14:paraId="05B316E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Bedwelming</w:t>
            </w:r>
          </w:p>
        </w:tc>
        <w:tc>
          <w:tcPr>
            <w:tcW w:w="3261" w:type="dxa"/>
          </w:tcPr>
          <w:p w14:paraId="42823D4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Vrijkomende giftige gassen</w:t>
            </w:r>
          </w:p>
          <w:p w14:paraId="197506A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Aanwezigheid giftige / gevaarlijke stoffen</w:t>
            </w:r>
          </w:p>
        </w:tc>
        <w:tc>
          <w:tcPr>
            <w:tcW w:w="2871" w:type="dxa"/>
          </w:tcPr>
          <w:p w14:paraId="398D5AA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w:t>
            </w:r>
            <w:r>
              <w:rPr>
                <w:rFonts w:ascii="Gill Sans MT" w:hAnsi="Gill Sans MT" w:cs="Tahoma"/>
              </w:rPr>
              <w:t>s (Persoonlijke Beschermings Middelen)</w:t>
            </w:r>
            <w:r w:rsidRPr="00826647">
              <w:rPr>
                <w:rFonts w:ascii="Gill Sans MT" w:hAnsi="Gill Sans MT" w:cs="Tahoma"/>
              </w:rPr>
              <w:t xml:space="preserve"> </w:t>
            </w:r>
          </w:p>
          <w:p w14:paraId="7EDADF80"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Deskundige (milieukundige) begeleider</w:t>
            </w:r>
          </w:p>
          <w:p w14:paraId="2DBD2BD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4A895530" w14:textId="77777777" w:rsidTr="00A53706">
        <w:trPr>
          <w:cantSplit/>
          <w:trHeight w:val="280"/>
        </w:trPr>
        <w:tc>
          <w:tcPr>
            <w:tcW w:w="1771" w:type="dxa"/>
          </w:tcPr>
          <w:p w14:paraId="6CED1399" w14:textId="77777777" w:rsidR="00FC512D" w:rsidRPr="00826647" w:rsidRDefault="00FC512D" w:rsidP="00A53706">
            <w:pPr>
              <w:tabs>
                <w:tab w:val="left" w:pos="1701"/>
                <w:tab w:val="left" w:pos="2268"/>
              </w:tabs>
              <w:rPr>
                <w:rFonts w:ascii="Gill Sans MT" w:hAnsi="Gill Sans MT" w:cs="Tahoma"/>
              </w:rPr>
            </w:pPr>
          </w:p>
        </w:tc>
        <w:tc>
          <w:tcPr>
            <w:tcW w:w="3261" w:type="dxa"/>
          </w:tcPr>
          <w:p w14:paraId="5E15CE3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nabij giftige en irriterende planten</w:t>
            </w:r>
          </w:p>
          <w:p w14:paraId="0594002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 xml:space="preserve"> </w:t>
            </w:r>
          </w:p>
        </w:tc>
        <w:tc>
          <w:tcPr>
            <w:tcW w:w="2976" w:type="dxa"/>
          </w:tcPr>
          <w:p w14:paraId="19D67D2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Gezondheid</w:t>
            </w:r>
          </w:p>
        </w:tc>
        <w:tc>
          <w:tcPr>
            <w:tcW w:w="3261" w:type="dxa"/>
          </w:tcPr>
          <w:p w14:paraId="548D4392"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Aanwezigheid giftige / gevaarlijke / irriterende stoffen</w:t>
            </w:r>
          </w:p>
        </w:tc>
        <w:tc>
          <w:tcPr>
            <w:tcW w:w="2871" w:type="dxa"/>
          </w:tcPr>
          <w:p w14:paraId="4A662D8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PBM’s</w:t>
            </w:r>
            <w:r>
              <w:rPr>
                <w:rFonts w:ascii="Gill Sans MT" w:hAnsi="Gill Sans MT" w:cs="Tahoma"/>
              </w:rPr>
              <w:t xml:space="preserve"> (Persoonlijke Beschermings Middelen)</w:t>
            </w:r>
            <w:r w:rsidRPr="00826647">
              <w:rPr>
                <w:rFonts w:ascii="Gill Sans MT" w:hAnsi="Gill Sans MT" w:cs="Tahoma"/>
              </w:rPr>
              <w:t xml:space="preserve"> </w:t>
            </w:r>
          </w:p>
          <w:p w14:paraId="4CED66B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 xml:space="preserve">/toolbox </w:t>
            </w:r>
          </w:p>
        </w:tc>
      </w:tr>
      <w:tr w:rsidR="00FC512D" w:rsidRPr="00826647" w14:paraId="39147E77" w14:textId="77777777" w:rsidTr="00A53706">
        <w:trPr>
          <w:cantSplit/>
          <w:trHeight w:val="280"/>
        </w:trPr>
        <w:tc>
          <w:tcPr>
            <w:tcW w:w="1771" w:type="dxa"/>
          </w:tcPr>
          <w:p w14:paraId="1195F7D2" w14:textId="77777777" w:rsidR="00FC512D" w:rsidRPr="00826647" w:rsidRDefault="00FC512D" w:rsidP="00A53706">
            <w:pPr>
              <w:tabs>
                <w:tab w:val="left" w:pos="1701"/>
                <w:tab w:val="left" w:pos="2268"/>
              </w:tabs>
              <w:rPr>
                <w:rFonts w:ascii="Gill Sans MT" w:hAnsi="Gill Sans MT" w:cs="Tahoma"/>
              </w:rPr>
            </w:pPr>
          </w:p>
        </w:tc>
        <w:tc>
          <w:tcPr>
            <w:tcW w:w="3261" w:type="dxa"/>
          </w:tcPr>
          <w:p w14:paraId="4150DD8D"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nabij eiken met eikenprossesierups</w:t>
            </w:r>
          </w:p>
        </w:tc>
        <w:tc>
          <w:tcPr>
            <w:tcW w:w="2976" w:type="dxa"/>
          </w:tcPr>
          <w:p w14:paraId="56502EC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 xml:space="preserve">Gezondheid </w:t>
            </w:r>
          </w:p>
        </w:tc>
        <w:tc>
          <w:tcPr>
            <w:tcW w:w="3261" w:type="dxa"/>
          </w:tcPr>
          <w:p w14:paraId="5D1F903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Vrijkomende brandharen</w:t>
            </w:r>
          </w:p>
          <w:p w14:paraId="1EEC547E" w14:textId="77777777" w:rsidR="00FC512D" w:rsidRPr="00826647" w:rsidRDefault="00FC512D" w:rsidP="00A53706">
            <w:pPr>
              <w:tabs>
                <w:tab w:val="left" w:pos="1701"/>
                <w:tab w:val="left" w:pos="2268"/>
              </w:tabs>
              <w:rPr>
                <w:rFonts w:ascii="Gill Sans MT" w:hAnsi="Gill Sans MT" w:cs="Tahoma"/>
              </w:rPr>
            </w:pPr>
          </w:p>
        </w:tc>
        <w:tc>
          <w:tcPr>
            <w:tcW w:w="2871" w:type="dxa"/>
          </w:tcPr>
          <w:p w14:paraId="6B72165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PBM’s</w:t>
            </w:r>
            <w:r>
              <w:rPr>
                <w:rFonts w:ascii="Gill Sans MT" w:hAnsi="Gill Sans MT" w:cs="Tahoma"/>
              </w:rPr>
              <w:t xml:space="preserve"> (Persoonlijke Beschermings Middelen)</w:t>
            </w:r>
            <w:r w:rsidRPr="00826647">
              <w:rPr>
                <w:rFonts w:ascii="Gill Sans MT" w:hAnsi="Gill Sans MT" w:cs="Tahoma"/>
              </w:rPr>
              <w:t xml:space="preserve"> </w:t>
            </w:r>
          </w:p>
          <w:p w14:paraId="12CF62F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bl>
    <w:p w14:paraId="624461D0" w14:textId="77777777" w:rsidR="00FC512D" w:rsidRDefault="00FC512D" w:rsidP="00FC512D">
      <w:pPr>
        <w:rPr>
          <w:rFonts w:ascii="Gill Sans MT" w:hAnsi="Gill Sans MT" w:cs="Tahoma"/>
          <w:sz w:val="22"/>
          <w:szCs w:val="22"/>
        </w:rPr>
      </w:pPr>
      <w:r>
        <w:rPr>
          <w:rFonts w:ascii="Gill Sans MT" w:hAnsi="Gill Sans MT" w:cs="Tahoma"/>
          <w:sz w:val="22"/>
          <w:szCs w:val="22"/>
        </w:rPr>
        <w:br/>
      </w:r>
    </w:p>
    <w:p w14:paraId="74694672" w14:textId="77777777" w:rsidR="00FC512D" w:rsidRDefault="00FC512D" w:rsidP="00FC512D">
      <w:pPr>
        <w:rPr>
          <w:rFonts w:ascii="Gill Sans MT" w:hAnsi="Gill Sans MT" w:cs="Tahoma"/>
          <w:sz w:val="22"/>
          <w:szCs w:val="22"/>
        </w:rPr>
      </w:pPr>
    </w:p>
    <w:p w14:paraId="05C0741C" w14:textId="77777777" w:rsidR="00FC512D" w:rsidRPr="00826647" w:rsidRDefault="00FC512D" w:rsidP="00FC512D">
      <w:pPr>
        <w:rPr>
          <w:rFonts w:ascii="Gill Sans MT" w:hAnsi="Gill Sans MT" w:cs="Tahoma"/>
          <w:sz w:val="22"/>
          <w:szCs w:val="22"/>
        </w:rPr>
      </w:pP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FC512D" w:rsidRPr="00826647" w14:paraId="69DEE2C6" w14:textId="77777777" w:rsidTr="00A53706">
        <w:trPr>
          <w:cantSplit/>
          <w:trHeight w:val="280"/>
        </w:trPr>
        <w:tc>
          <w:tcPr>
            <w:tcW w:w="1771" w:type="dxa"/>
            <w:shd w:val="pct60" w:color="000000" w:fill="FFFFFF"/>
          </w:tcPr>
          <w:p w14:paraId="433310D7" w14:textId="77777777" w:rsidR="00FC512D" w:rsidRPr="00826647" w:rsidRDefault="00FC512D" w:rsidP="00A53706">
            <w:pPr>
              <w:tabs>
                <w:tab w:val="left" w:pos="1701"/>
                <w:tab w:val="left" w:pos="2268"/>
              </w:tabs>
              <w:rPr>
                <w:rFonts w:ascii="Gill Sans MT" w:hAnsi="Gill Sans MT" w:cs="Tahoma"/>
                <w:b/>
                <w:color w:val="FFFFFF"/>
                <w:sz w:val="22"/>
                <w:szCs w:val="22"/>
              </w:rPr>
            </w:pPr>
            <w:r w:rsidRPr="00826647">
              <w:rPr>
                <w:rFonts w:ascii="Gill Sans MT" w:hAnsi="Gill Sans MT" w:cs="Tahoma"/>
                <w:b/>
                <w:color w:val="FFFFFF"/>
                <w:sz w:val="22"/>
                <w:szCs w:val="22"/>
              </w:rPr>
              <w:t>Activiteit</w:t>
            </w:r>
          </w:p>
        </w:tc>
        <w:tc>
          <w:tcPr>
            <w:tcW w:w="3261" w:type="dxa"/>
            <w:shd w:val="pct60" w:color="000000" w:fill="FFFFFF"/>
          </w:tcPr>
          <w:p w14:paraId="1919EA90" w14:textId="77777777" w:rsidR="00FC512D" w:rsidRPr="00826647" w:rsidRDefault="00FC512D" w:rsidP="00A53706">
            <w:pPr>
              <w:tabs>
                <w:tab w:val="left" w:pos="1701"/>
                <w:tab w:val="left" w:pos="2268"/>
              </w:tabs>
              <w:rPr>
                <w:rFonts w:ascii="Gill Sans MT" w:hAnsi="Gill Sans MT" w:cs="Tahoma"/>
                <w:b/>
                <w:color w:val="FFFFFF"/>
                <w:sz w:val="22"/>
                <w:szCs w:val="22"/>
              </w:rPr>
            </w:pPr>
            <w:r w:rsidRPr="00826647">
              <w:rPr>
                <w:rFonts w:ascii="Gill Sans MT" w:hAnsi="Gill Sans MT" w:cs="Tahoma"/>
                <w:b/>
                <w:color w:val="FFFFFF"/>
                <w:sz w:val="22"/>
                <w:szCs w:val="22"/>
              </w:rPr>
              <w:t>Fase (risicodragende handeling)</w:t>
            </w:r>
          </w:p>
        </w:tc>
        <w:tc>
          <w:tcPr>
            <w:tcW w:w="2976" w:type="dxa"/>
            <w:shd w:val="pct60" w:color="000000" w:fill="FFFFFF"/>
          </w:tcPr>
          <w:p w14:paraId="124863B7" w14:textId="77777777" w:rsidR="00FC512D" w:rsidRPr="00826647" w:rsidRDefault="00FC512D" w:rsidP="00A53706">
            <w:pPr>
              <w:pStyle w:val="Kop5"/>
              <w:rPr>
                <w:rFonts w:ascii="Gill Sans MT" w:hAnsi="Gill Sans MT" w:cs="Tahoma"/>
                <w:color w:val="FFFFFF"/>
                <w:sz w:val="22"/>
                <w:szCs w:val="22"/>
              </w:rPr>
            </w:pPr>
            <w:r w:rsidRPr="00826647">
              <w:rPr>
                <w:rFonts w:ascii="Gill Sans MT" w:hAnsi="Gill Sans MT" w:cs="Tahoma"/>
                <w:color w:val="FFFFFF"/>
                <w:sz w:val="22"/>
                <w:szCs w:val="22"/>
              </w:rPr>
              <w:t>V&amp;G-Risico</w:t>
            </w:r>
          </w:p>
        </w:tc>
        <w:tc>
          <w:tcPr>
            <w:tcW w:w="3261" w:type="dxa"/>
            <w:shd w:val="pct60" w:color="000000" w:fill="FFFFFF"/>
          </w:tcPr>
          <w:p w14:paraId="7E262F4E" w14:textId="77777777" w:rsidR="00FC512D" w:rsidRPr="00826647" w:rsidRDefault="00FC512D" w:rsidP="00A53706">
            <w:pPr>
              <w:pStyle w:val="Kop5"/>
              <w:rPr>
                <w:rFonts w:ascii="Gill Sans MT" w:hAnsi="Gill Sans MT" w:cs="Tahoma"/>
                <w:color w:val="FFFFFF"/>
                <w:sz w:val="22"/>
                <w:szCs w:val="22"/>
              </w:rPr>
            </w:pPr>
            <w:r w:rsidRPr="00826647">
              <w:rPr>
                <w:rFonts w:ascii="Gill Sans MT" w:hAnsi="Gill Sans MT" w:cs="Tahoma"/>
                <w:color w:val="FFFFFF"/>
                <w:sz w:val="22"/>
                <w:szCs w:val="22"/>
              </w:rPr>
              <w:t>Risico-oorzaak</w:t>
            </w:r>
          </w:p>
        </w:tc>
        <w:tc>
          <w:tcPr>
            <w:tcW w:w="2871" w:type="dxa"/>
            <w:shd w:val="pct60" w:color="000000" w:fill="FFFFFF"/>
          </w:tcPr>
          <w:p w14:paraId="19F1BCA6" w14:textId="77777777" w:rsidR="00FC512D" w:rsidRPr="00826647" w:rsidRDefault="00FC512D" w:rsidP="00A53706">
            <w:pPr>
              <w:pStyle w:val="Kop5"/>
              <w:rPr>
                <w:rFonts w:ascii="Gill Sans MT" w:hAnsi="Gill Sans MT" w:cs="Tahoma"/>
                <w:color w:val="FFFFFF"/>
                <w:sz w:val="22"/>
                <w:szCs w:val="22"/>
              </w:rPr>
            </w:pPr>
            <w:r w:rsidRPr="00826647">
              <w:rPr>
                <w:rFonts w:ascii="Gill Sans MT" w:hAnsi="Gill Sans MT" w:cs="Tahoma"/>
                <w:color w:val="FFFFFF"/>
                <w:sz w:val="22"/>
                <w:szCs w:val="22"/>
              </w:rPr>
              <w:t>Suggesties te treffen maatregel</w:t>
            </w:r>
          </w:p>
        </w:tc>
      </w:tr>
      <w:tr w:rsidR="00FC512D" w:rsidRPr="00826647" w14:paraId="1A417489" w14:textId="77777777" w:rsidTr="00A53706">
        <w:trPr>
          <w:cantSplit/>
          <w:trHeight w:val="280"/>
        </w:trPr>
        <w:tc>
          <w:tcPr>
            <w:tcW w:w="14140" w:type="dxa"/>
            <w:gridSpan w:val="5"/>
          </w:tcPr>
          <w:p w14:paraId="26AEC828" w14:textId="77777777" w:rsidR="00FC512D" w:rsidRPr="00826647" w:rsidRDefault="00FC512D" w:rsidP="00A53706">
            <w:pPr>
              <w:tabs>
                <w:tab w:val="left" w:pos="851"/>
                <w:tab w:val="left" w:pos="1701"/>
                <w:tab w:val="left" w:pos="2268"/>
              </w:tabs>
              <w:rPr>
                <w:rFonts w:ascii="Gill Sans MT" w:hAnsi="Gill Sans MT" w:cs="Tahoma"/>
                <w:b/>
                <w:sz w:val="22"/>
                <w:szCs w:val="22"/>
              </w:rPr>
            </w:pPr>
            <w:r w:rsidRPr="00826647">
              <w:rPr>
                <w:rFonts w:ascii="Gill Sans MT" w:hAnsi="Gill Sans MT" w:cs="Tahoma"/>
                <w:b/>
                <w:sz w:val="22"/>
                <w:szCs w:val="22"/>
              </w:rPr>
              <w:t>B</w:t>
            </w:r>
            <w:r w:rsidRPr="00826647">
              <w:rPr>
                <w:rFonts w:ascii="Gill Sans MT" w:hAnsi="Gill Sans MT" w:cs="Tahoma"/>
                <w:b/>
                <w:sz w:val="22"/>
                <w:szCs w:val="22"/>
              </w:rPr>
              <w:tab/>
              <w:t>Veiligheids- en gezondheidsgevaren voortvloeiend uit organisatie</w:t>
            </w:r>
          </w:p>
        </w:tc>
      </w:tr>
      <w:tr w:rsidR="00FC512D" w:rsidRPr="00826647" w14:paraId="15D6BDFB" w14:textId="77777777" w:rsidTr="00A53706">
        <w:trPr>
          <w:cantSplit/>
          <w:trHeight w:val="280"/>
        </w:trPr>
        <w:tc>
          <w:tcPr>
            <w:tcW w:w="1771" w:type="dxa"/>
          </w:tcPr>
          <w:p w14:paraId="5C20629E" w14:textId="77777777" w:rsidR="00FC512D" w:rsidRPr="00826647" w:rsidRDefault="00FC512D" w:rsidP="00A53706">
            <w:pPr>
              <w:tabs>
                <w:tab w:val="left" w:pos="1701"/>
                <w:tab w:val="left" w:pos="2268"/>
              </w:tabs>
              <w:rPr>
                <w:rFonts w:ascii="Gill Sans MT" w:hAnsi="Gill Sans MT" w:cs="Tahoma"/>
              </w:rPr>
            </w:pPr>
          </w:p>
        </w:tc>
        <w:tc>
          <w:tcPr>
            <w:tcW w:w="3261" w:type="dxa"/>
          </w:tcPr>
          <w:p w14:paraId="61741FBD"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(algemeen)</w:t>
            </w:r>
          </w:p>
        </w:tc>
        <w:tc>
          <w:tcPr>
            <w:tcW w:w="2976" w:type="dxa"/>
          </w:tcPr>
          <w:p w14:paraId="3EF2756B"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Stress;</w:t>
            </w:r>
          </w:p>
          <w:p w14:paraId="768F68F4"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Persoonlijk letsel;</w:t>
            </w:r>
          </w:p>
        </w:tc>
        <w:tc>
          <w:tcPr>
            <w:tcW w:w="3261" w:type="dxa"/>
          </w:tcPr>
          <w:p w14:paraId="76BA45B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Tijdsdruk;</w:t>
            </w:r>
          </w:p>
          <w:p w14:paraId="6312291E"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“Verkeerde” planning;</w:t>
            </w:r>
          </w:p>
          <w:p w14:paraId="4AC04C6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Ontwerp;</w:t>
            </w:r>
          </w:p>
          <w:p w14:paraId="4E40B3F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Onzorgvuldige werkwijze / Slordige locatie</w:t>
            </w:r>
          </w:p>
        </w:tc>
        <w:tc>
          <w:tcPr>
            <w:tcW w:w="2871" w:type="dxa"/>
          </w:tcPr>
          <w:p w14:paraId="2345A1D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Verkorting werktijd;</w:t>
            </w:r>
          </w:p>
          <w:p w14:paraId="415E800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Goede planning en afstemming</w:t>
            </w:r>
          </w:p>
          <w:p w14:paraId="6162A552"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Net houden van de werkplaats</w:t>
            </w:r>
          </w:p>
          <w:p w14:paraId="206D22A4"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413460D7" w14:textId="77777777" w:rsidTr="00A53706">
        <w:trPr>
          <w:cantSplit/>
          <w:trHeight w:val="280"/>
        </w:trPr>
        <w:tc>
          <w:tcPr>
            <w:tcW w:w="1771" w:type="dxa"/>
          </w:tcPr>
          <w:p w14:paraId="6A42F5D6" w14:textId="77777777" w:rsidR="00FC512D" w:rsidRPr="00826647" w:rsidRDefault="00FC512D" w:rsidP="00A53706">
            <w:pPr>
              <w:tabs>
                <w:tab w:val="left" w:pos="1701"/>
                <w:tab w:val="left" w:pos="2268"/>
              </w:tabs>
              <w:rPr>
                <w:rFonts w:ascii="Gill Sans MT" w:hAnsi="Gill Sans MT" w:cs="Tahoma"/>
              </w:rPr>
            </w:pPr>
          </w:p>
        </w:tc>
        <w:tc>
          <w:tcPr>
            <w:tcW w:w="3261" w:type="dxa"/>
          </w:tcPr>
          <w:p w14:paraId="25DE00A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in nachtelijke uren</w:t>
            </w:r>
          </w:p>
        </w:tc>
        <w:tc>
          <w:tcPr>
            <w:tcW w:w="2976" w:type="dxa"/>
          </w:tcPr>
          <w:p w14:paraId="50CC3F24"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Ongeval / persoonlijk letsel</w:t>
            </w:r>
          </w:p>
        </w:tc>
        <w:tc>
          <w:tcPr>
            <w:tcW w:w="3261" w:type="dxa"/>
          </w:tcPr>
          <w:p w14:paraId="469F298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Werkwijze</w:t>
            </w:r>
          </w:p>
          <w:p w14:paraId="630A38D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Vermoeidheid</w:t>
            </w:r>
          </w:p>
          <w:p w14:paraId="1A33DE3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Slecht zicht</w:t>
            </w:r>
          </w:p>
        </w:tc>
        <w:tc>
          <w:tcPr>
            <w:tcW w:w="2871" w:type="dxa"/>
          </w:tcPr>
          <w:p w14:paraId="52E171D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Verlichting</w:t>
            </w:r>
          </w:p>
          <w:p w14:paraId="2DDA5C31"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PBM’s</w:t>
            </w:r>
            <w:r>
              <w:rPr>
                <w:rFonts w:ascii="Gill Sans MT" w:hAnsi="Gill Sans MT" w:cs="Tahoma"/>
              </w:rPr>
              <w:t xml:space="preserve"> (Persoonlijke Beschermings Middelen)</w:t>
            </w:r>
            <w:r w:rsidRPr="00826647">
              <w:rPr>
                <w:rFonts w:ascii="Gill Sans MT" w:hAnsi="Gill Sans MT" w:cs="Tahoma"/>
              </w:rPr>
              <w:t xml:space="preserve"> </w:t>
            </w:r>
          </w:p>
          <w:p w14:paraId="2D0F9806"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Deskundige begeleiding</w:t>
            </w:r>
          </w:p>
          <w:p w14:paraId="4A47D7F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311E110C" w14:textId="77777777" w:rsidTr="00A53706">
        <w:trPr>
          <w:cantSplit/>
          <w:trHeight w:val="280"/>
        </w:trPr>
        <w:tc>
          <w:tcPr>
            <w:tcW w:w="1771" w:type="dxa"/>
          </w:tcPr>
          <w:p w14:paraId="1173F099" w14:textId="77777777" w:rsidR="00FC512D" w:rsidRPr="00826647" w:rsidRDefault="00FC512D" w:rsidP="00A53706">
            <w:pPr>
              <w:tabs>
                <w:tab w:val="left" w:pos="1701"/>
                <w:tab w:val="left" w:pos="2268"/>
              </w:tabs>
              <w:rPr>
                <w:rFonts w:ascii="Gill Sans MT" w:hAnsi="Gill Sans MT" w:cs="Tahoma"/>
              </w:rPr>
            </w:pPr>
          </w:p>
        </w:tc>
        <w:tc>
          <w:tcPr>
            <w:tcW w:w="3261" w:type="dxa"/>
          </w:tcPr>
          <w:p w14:paraId="27E1E4E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Onderdak</w:t>
            </w:r>
          </w:p>
        </w:tc>
        <w:tc>
          <w:tcPr>
            <w:tcW w:w="2976" w:type="dxa"/>
          </w:tcPr>
          <w:p w14:paraId="2017BBD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Gezondheid</w:t>
            </w:r>
          </w:p>
          <w:p w14:paraId="498E61AD"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Afkoeling</w:t>
            </w:r>
          </w:p>
        </w:tc>
        <w:tc>
          <w:tcPr>
            <w:tcW w:w="3261" w:type="dxa"/>
          </w:tcPr>
          <w:p w14:paraId="76460EA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Onvoldoende voorzieningen</w:t>
            </w:r>
          </w:p>
          <w:p w14:paraId="78ABF5B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Weersomstandigheden</w:t>
            </w:r>
          </w:p>
        </w:tc>
        <w:tc>
          <w:tcPr>
            <w:tcW w:w="2871" w:type="dxa"/>
          </w:tcPr>
          <w:p w14:paraId="77FEC61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 xml:space="preserve">Goede en voldoende voorzieningen </w:t>
            </w:r>
          </w:p>
          <w:p w14:paraId="04028BB8"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PBM’s</w:t>
            </w:r>
            <w:r>
              <w:rPr>
                <w:rFonts w:ascii="Gill Sans MT" w:hAnsi="Gill Sans MT" w:cs="Tahoma"/>
              </w:rPr>
              <w:t xml:space="preserve"> (Persoonlijke Beschermings Middelen)</w:t>
            </w:r>
            <w:r w:rsidRPr="00826647">
              <w:rPr>
                <w:rFonts w:ascii="Gill Sans MT" w:hAnsi="Gill Sans MT" w:cs="Tahoma"/>
              </w:rPr>
              <w:t xml:space="preserve"> </w:t>
            </w:r>
          </w:p>
          <w:p w14:paraId="70B6D534"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3EB00C59" w14:textId="77777777" w:rsidTr="00A53706">
        <w:trPr>
          <w:cantSplit/>
          <w:trHeight w:val="280"/>
        </w:trPr>
        <w:tc>
          <w:tcPr>
            <w:tcW w:w="1771" w:type="dxa"/>
          </w:tcPr>
          <w:p w14:paraId="6980B53A" w14:textId="77777777" w:rsidR="00FC512D" w:rsidRPr="00826647" w:rsidRDefault="00FC512D" w:rsidP="00A53706">
            <w:pPr>
              <w:tabs>
                <w:tab w:val="left" w:pos="1701"/>
                <w:tab w:val="left" w:pos="2268"/>
              </w:tabs>
              <w:rPr>
                <w:rFonts w:ascii="Gill Sans MT" w:hAnsi="Gill Sans MT" w:cs="Tahoma"/>
              </w:rPr>
            </w:pPr>
          </w:p>
        </w:tc>
        <w:tc>
          <w:tcPr>
            <w:tcW w:w="3261" w:type="dxa"/>
          </w:tcPr>
          <w:p w14:paraId="09B550E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Sanitaire voorzieningen</w:t>
            </w:r>
          </w:p>
        </w:tc>
        <w:tc>
          <w:tcPr>
            <w:tcW w:w="2976" w:type="dxa"/>
          </w:tcPr>
          <w:p w14:paraId="0BEE92A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Gezondheid</w:t>
            </w:r>
          </w:p>
        </w:tc>
        <w:tc>
          <w:tcPr>
            <w:tcW w:w="3261" w:type="dxa"/>
          </w:tcPr>
          <w:p w14:paraId="5A7CE27D"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Onvoldoende hygiëne</w:t>
            </w:r>
          </w:p>
          <w:p w14:paraId="0409BCBE"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Onvoldoende voorzieningen</w:t>
            </w:r>
          </w:p>
        </w:tc>
        <w:tc>
          <w:tcPr>
            <w:tcW w:w="2871" w:type="dxa"/>
          </w:tcPr>
          <w:p w14:paraId="049A64A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Voldoende voorzieningen</w:t>
            </w:r>
          </w:p>
          <w:p w14:paraId="3213DA72"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bl>
    <w:p w14:paraId="02D6905F" w14:textId="77777777" w:rsidR="00FC512D" w:rsidRDefault="00FC512D" w:rsidP="00FC512D">
      <w:pPr>
        <w:rPr>
          <w:rFonts w:ascii="Gill Sans MT" w:hAnsi="Gill Sans MT" w:cs="Tahoma"/>
          <w:sz w:val="22"/>
          <w:szCs w:val="22"/>
        </w:rPr>
      </w:pPr>
    </w:p>
    <w:p w14:paraId="130BAF5B" w14:textId="77777777" w:rsidR="00FC512D" w:rsidRDefault="00FC512D" w:rsidP="00FC512D">
      <w:pPr>
        <w:rPr>
          <w:rFonts w:ascii="Gill Sans MT" w:hAnsi="Gill Sans MT" w:cs="Tahoma"/>
          <w:sz w:val="22"/>
          <w:szCs w:val="22"/>
        </w:rPr>
      </w:pPr>
    </w:p>
    <w:p w14:paraId="36C3D4A9" w14:textId="77777777" w:rsidR="00FC512D" w:rsidRDefault="00FC512D" w:rsidP="00FC512D">
      <w:pPr>
        <w:rPr>
          <w:rFonts w:ascii="Gill Sans MT" w:hAnsi="Gill Sans MT" w:cs="Tahoma"/>
          <w:sz w:val="22"/>
          <w:szCs w:val="22"/>
        </w:rPr>
      </w:pPr>
    </w:p>
    <w:p w14:paraId="5F6C590C" w14:textId="77777777" w:rsidR="00FC512D" w:rsidRDefault="00FC512D" w:rsidP="00FC512D">
      <w:pPr>
        <w:rPr>
          <w:rFonts w:ascii="Gill Sans MT" w:hAnsi="Gill Sans MT" w:cs="Tahoma"/>
          <w:sz w:val="22"/>
          <w:szCs w:val="22"/>
        </w:rPr>
      </w:pPr>
    </w:p>
    <w:p w14:paraId="00B68B61" w14:textId="77777777" w:rsidR="00FC512D" w:rsidRDefault="00FC512D" w:rsidP="00FC512D">
      <w:pPr>
        <w:rPr>
          <w:rFonts w:ascii="Gill Sans MT" w:hAnsi="Gill Sans MT" w:cs="Tahoma"/>
          <w:sz w:val="22"/>
          <w:szCs w:val="22"/>
        </w:rPr>
      </w:pPr>
    </w:p>
    <w:p w14:paraId="065A7F01" w14:textId="77777777" w:rsidR="00FC512D" w:rsidRDefault="00FC512D" w:rsidP="00FC512D">
      <w:pPr>
        <w:rPr>
          <w:rFonts w:ascii="Gill Sans MT" w:hAnsi="Gill Sans MT" w:cs="Tahoma"/>
          <w:sz w:val="22"/>
          <w:szCs w:val="22"/>
        </w:rPr>
      </w:pPr>
    </w:p>
    <w:p w14:paraId="65854E46" w14:textId="77777777" w:rsidR="00FC512D" w:rsidRPr="00826647" w:rsidRDefault="00FC512D" w:rsidP="00FC512D">
      <w:pPr>
        <w:rPr>
          <w:rFonts w:ascii="Gill Sans MT" w:hAnsi="Gill Sans MT" w:cs="Tahoma"/>
          <w:sz w:val="22"/>
          <w:szCs w:val="22"/>
        </w:rPr>
      </w:pP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FC512D" w:rsidRPr="00826647" w14:paraId="0894AF85" w14:textId="77777777" w:rsidTr="00A53706">
        <w:trPr>
          <w:cantSplit/>
          <w:trHeight w:val="280"/>
        </w:trPr>
        <w:tc>
          <w:tcPr>
            <w:tcW w:w="1771" w:type="dxa"/>
            <w:shd w:val="pct60" w:color="000000" w:fill="FFFFFF"/>
          </w:tcPr>
          <w:p w14:paraId="7C6D3E69" w14:textId="77777777" w:rsidR="00FC512D" w:rsidRPr="00826647" w:rsidRDefault="00FC512D" w:rsidP="00A53706">
            <w:pPr>
              <w:tabs>
                <w:tab w:val="left" w:pos="1701"/>
                <w:tab w:val="left" w:pos="2268"/>
              </w:tabs>
              <w:rPr>
                <w:rFonts w:ascii="Gill Sans MT" w:hAnsi="Gill Sans MT" w:cs="Tahoma"/>
                <w:b/>
                <w:color w:val="FFFFFF"/>
                <w:sz w:val="22"/>
                <w:szCs w:val="22"/>
              </w:rPr>
            </w:pPr>
            <w:r w:rsidRPr="00826647">
              <w:rPr>
                <w:rFonts w:ascii="Gill Sans MT" w:hAnsi="Gill Sans MT" w:cs="Tahoma"/>
                <w:b/>
                <w:color w:val="FFFFFF"/>
                <w:sz w:val="22"/>
                <w:szCs w:val="22"/>
              </w:rPr>
              <w:lastRenderedPageBreak/>
              <w:t>Activiteit</w:t>
            </w:r>
          </w:p>
        </w:tc>
        <w:tc>
          <w:tcPr>
            <w:tcW w:w="3261" w:type="dxa"/>
            <w:shd w:val="pct60" w:color="000000" w:fill="FFFFFF"/>
          </w:tcPr>
          <w:p w14:paraId="0600414E" w14:textId="77777777" w:rsidR="00FC512D" w:rsidRPr="00826647" w:rsidRDefault="00FC512D" w:rsidP="00A53706">
            <w:pPr>
              <w:tabs>
                <w:tab w:val="left" w:pos="1701"/>
                <w:tab w:val="left" w:pos="2268"/>
              </w:tabs>
              <w:rPr>
                <w:rFonts w:ascii="Gill Sans MT" w:hAnsi="Gill Sans MT" w:cs="Tahoma"/>
                <w:b/>
                <w:color w:val="FFFFFF"/>
                <w:sz w:val="22"/>
                <w:szCs w:val="22"/>
              </w:rPr>
            </w:pPr>
            <w:r w:rsidRPr="00826647">
              <w:rPr>
                <w:rFonts w:ascii="Gill Sans MT" w:hAnsi="Gill Sans MT" w:cs="Tahoma"/>
                <w:b/>
                <w:color w:val="FFFFFF"/>
                <w:sz w:val="22"/>
                <w:szCs w:val="22"/>
              </w:rPr>
              <w:t>Fase (risicodragende handeling)</w:t>
            </w:r>
          </w:p>
        </w:tc>
        <w:tc>
          <w:tcPr>
            <w:tcW w:w="2976" w:type="dxa"/>
            <w:shd w:val="pct60" w:color="000000" w:fill="FFFFFF"/>
          </w:tcPr>
          <w:p w14:paraId="52D5FAD1" w14:textId="77777777" w:rsidR="00FC512D" w:rsidRPr="00826647" w:rsidRDefault="00FC512D" w:rsidP="00A53706">
            <w:pPr>
              <w:pStyle w:val="Kop5"/>
              <w:rPr>
                <w:rFonts w:ascii="Gill Sans MT" w:hAnsi="Gill Sans MT" w:cs="Tahoma"/>
                <w:color w:val="FFFFFF"/>
                <w:sz w:val="22"/>
                <w:szCs w:val="22"/>
              </w:rPr>
            </w:pPr>
            <w:r w:rsidRPr="00826647">
              <w:rPr>
                <w:rFonts w:ascii="Gill Sans MT" w:hAnsi="Gill Sans MT" w:cs="Tahoma"/>
                <w:color w:val="FFFFFF"/>
                <w:sz w:val="22"/>
                <w:szCs w:val="22"/>
              </w:rPr>
              <w:t>V&amp;G-Risico</w:t>
            </w:r>
          </w:p>
        </w:tc>
        <w:tc>
          <w:tcPr>
            <w:tcW w:w="3261" w:type="dxa"/>
            <w:shd w:val="pct60" w:color="000000" w:fill="FFFFFF"/>
          </w:tcPr>
          <w:p w14:paraId="76040794" w14:textId="77777777" w:rsidR="00FC512D" w:rsidRPr="00826647" w:rsidRDefault="00FC512D" w:rsidP="00A53706">
            <w:pPr>
              <w:pStyle w:val="Kop5"/>
              <w:rPr>
                <w:rFonts w:ascii="Gill Sans MT" w:hAnsi="Gill Sans MT" w:cs="Tahoma"/>
                <w:color w:val="FFFFFF"/>
                <w:sz w:val="22"/>
                <w:szCs w:val="22"/>
              </w:rPr>
            </w:pPr>
            <w:r w:rsidRPr="00826647">
              <w:rPr>
                <w:rFonts w:ascii="Gill Sans MT" w:hAnsi="Gill Sans MT" w:cs="Tahoma"/>
                <w:color w:val="FFFFFF"/>
                <w:sz w:val="22"/>
                <w:szCs w:val="22"/>
              </w:rPr>
              <w:t>Risico-oorzaak</w:t>
            </w:r>
          </w:p>
        </w:tc>
        <w:tc>
          <w:tcPr>
            <w:tcW w:w="2871" w:type="dxa"/>
            <w:shd w:val="pct60" w:color="000000" w:fill="FFFFFF"/>
          </w:tcPr>
          <w:p w14:paraId="13A3A8F0" w14:textId="77777777" w:rsidR="00FC512D" w:rsidRPr="00826647" w:rsidRDefault="00FC512D" w:rsidP="00A53706">
            <w:pPr>
              <w:pStyle w:val="Kop5"/>
              <w:rPr>
                <w:rFonts w:ascii="Gill Sans MT" w:hAnsi="Gill Sans MT" w:cs="Tahoma"/>
                <w:color w:val="FFFFFF"/>
                <w:sz w:val="22"/>
                <w:szCs w:val="22"/>
              </w:rPr>
            </w:pPr>
            <w:r w:rsidRPr="00826647">
              <w:rPr>
                <w:rFonts w:ascii="Gill Sans MT" w:hAnsi="Gill Sans MT" w:cs="Tahoma"/>
                <w:color w:val="FFFFFF"/>
                <w:sz w:val="22"/>
                <w:szCs w:val="22"/>
              </w:rPr>
              <w:t>Suggesties te treffen maatregel</w:t>
            </w:r>
          </w:p>
        </w:tc>
      </w:tr>
      <w:tr w:rsidR="00FC512D" w:rsidRPr="00826647" w14:paraId="61C4F6F1" w14:textId="77777777" w:rsidTr="00A53706">
        <w:trPr>
          <w:cantSplit/>
          <w:trHeight w:val="280"/>
        </w:trPr>
        <w:tc>
          <w:tcPr>
            <w:tcW w:w="14140" w:type="dxa"/>
            <w:gridSpan w:val="5"/>
          </w:tcPr>
          <w:p w14:paraId="4B1E3ADC" w14:textId="77777777" w:rsidR="00FC512D" w:rsidRPr="00826647" w:rsidRDefault="00FC512D" w:rsidP="00A53706">
            <w:pPr>
              <w:pStyle w:val="Kop6"/>
              <w:rPr>
                <w:rFonts w:ascii="Gill Sans MT" w:hAnsi="Gill Sans MT" w:cs="Tahoma"/>
                <w:sz w:val="22"/>
                <w:szCs w:val="22"/>
              </w:rPr>
            </w:pPr>
            <w:r w:rsidRPr="00826647">
              <w:rPr>
                <w:rFonts w:ascii="Gill Sans MT" w:hAnsi="Gill Sans MT" w:cs="Tahoma"/>
                <w:sz w:val="22"/>
                <w:szCs w:val="22"/>
              </w:rPr>
              <w:t>C</w:t>
            </w:r>
            <w:r w:rsidRPr="00826647">
              <w:rPr>
                <w:rFonts w:ascii="Gill Sans MT" w:hAnsi="Gill Sans MT" w:cs="Tahoma"/>
                <w:sz w:val="22"/>
                <w:szCs w:val="22"/>
              </w:rPr>
              <w:tab/>
              <w:t>Veiligheids- en gezondheidsgevaren voortvloeiend uit ontwerp</w:t>
            </w:r>
          </w:p>
        </w:tc>
      </w:tr>
      <w:tr w:rsidR="00FC512D" w:rsidRPr="00826647" w14:paraId="10482A3D" w14:textId="77777777" w:rsidTr="00A53706">
        <w:trPr>
          <w:cantSplit/>
          <w:trHeight w:val="280"/>
        </w:trPr>
        <w:tc>
          <w:tcPr>
            <w:tcW w:w="1771" w:type="dxa"/>
          </w:tcPr>
          <w:p w14:paraId="5C42606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Opruimingen</w:t>
            </w:r>
          </w:p>
        </w:tc>
        <w:tc>
          <w:tcPr>
            <w:tcW w:w="3261" w:type="dxa"/>
          </w:tcPr>
          <w:p w14:paraId="79793BF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op hoogte</w:t>
            </w:r>
          </w:p>
        </w:tc>
        <w:tc>
          <w:tcPr>
            <w:tcW w:w="2976" w:type="dxa"/>
          </w:tcPr>
          <w:p w14:paraId="3AFF3A51"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Ongeval / persoonlijk letsel</w:t>
            </w:r>
          </w:p>
        </w:tc>
        <w:tc>
          <w:tcPr>
            <w:tcW w:w="3261" w:type="dxa"/>
          </w:tcPr>
          <w:p w14:paraId="6C6D145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Hoogteverschil</w:t>
            </w:r>
          </w:p>
          <w:p w14:paraId="2FB2EC9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Werkwijze</w:t>
            </w:r>
          </w:p>
        </w:tc>
        <w:tc>
          <w:tcPr>
            <w:tcW w:w="2871" w:type="dxa"/>
          </w:tcPr>
          <w:p w14:paraId="7E2ADDF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PBM’s</w:t>
            </w:r>
            <w:r>
              <w:rPr>
                <w:rFonts w:ascii="Gill Sans MT" w:hAnsi="Gill Sans MT" w:cs="Tahoma"/>
              </w:rPr>
              <w:t xml:space="preserve"> (Persoonlijke Beschermings Middelen)</w:t>
            </w:r>
            <w:r w:rsidRPr="00826647">
              <w:rPr>
                <w:rFonts w:ascii="Gill Sans MT" w:hAnsi="Gill Sans MT" w:cs="Tahoma"/>
              </w:rPr>
              <w:t xml:space="preserve"> </w:t>
            </w:r>
          </w:p>
          <w:p w14:paraId="4D92B57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Aanbrengen hulpvoorzieningen (vangnetten)</w:t>
            </w:r>
          </w:p>
        </w:tc>
      </w:tr>
      <w:tr w:rsidR="00FC512D" w:rsidRPr="00826647" w14:paraId="46B79D7A" w14:textId="77777777" w:rsidTr="00A53706">
        <w:trPr>
          <w:cantSplit/>
          <w:trHeight w:val="280"/>
        </w:trPr>
        <w:tc>
          <w:tcPr>
            <w:tcW w:w="1771" w:type="dxa"/>
          </w:tcPr>
          <w:p w14:paraId="3B892CBE" w14:textId="77777777" w:rsidR="00FC512D" w:rsidRPr="00826647" w:rsidRDefault="00FC512D" w:rsidP="00A53706">
            <w:pPr>
              <w:tabs>
                <w:tab w:val="left" w:pos="1701"/>
                <w:tab w:val="left" w:pos="2268"/>
              </w:tabs>
              <w:rPr>
                <w:rFonts w:ascii="Gill Sans MT" w:hAnsi="Gill Sans MT" w:cs="Tahoma"/>
              </w:rPr>
            </w:pPr>
          </w:p>
        </w:tc>
        <w:tc>
          <w:tcPr>
            <w:tcW w:w="3261" w:type="dxa"/>
          </w:tcPr>
          <w:p w14:paraId="188652E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opruimingswerkzaamheden</w:t>
            </w:r>
          </w:p>
        </w:tc>
        <w:tc>
          <w:tcPr>
            <w:tcW w:w="2976" w:type="dxa"/>
          </w:tcPr>
          <w:p w14:paraId="74277EF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div. ongelukken t.g.v. wegspattend materiaal</w:t>
            </w:r>
          </w:p>
          <w:p w14:paraId="2A3EF77E"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Rugklachten t.g.v. tillen</w:t>
            </w:r>
          </w:p>
        </w:tc>
        <w:tc>
          <w:tcPr>
            <w:tcW w:w="3261" w:type="dxa"/>
          </w:tcPr>
          <w:p w14:paraId="4CA958F1"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Rondspattend materiaal</w:t>
            </w:r>
          </w:p>
          <w:p w14:paraId="17C5E9E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Vrijkomend stof</w:t>
            </w:r>
          </w:p>
          <w:p w14:paraId="1EABCA71"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Zwaar tillen</w:t>
            </w:r>
          </w:p>
        </w:tc>
        <w:tc>
          <w:tcPr>
            <w:tcW w:w="2871" w:type="dxa"/>
          </w:tcPr>
          <w:p w14:paraId="3F82245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PBM’s</w:t>
            </w:r>
            <w:r>
              <w:rPr>
                <w:rFonts w:ascii="Gill Sans MT" w:hAnsi="Gill Sans MT" w:cs="Tahoma"/>
              </w:rPr>
              <w:t xml:space="preserve"> (Persoonlijke Beschermings Middelen)</w:t>
            </w:r>
            <w:r w:rsidRPr="00826647">
              <w:rPr>
                <w:rFonts w:ascii="Gill Sans MT" w:hAnsi="Gill Sans MT" w:cs="Tahoma"/>
              </w:rPr>
              <w:t xml:space="preserve"> </w:t>
            </w:r>
          </w:p>
          <w:p w14:paraId="7EBA29B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Goede werkvoorbereiding</w:t>
            </w:r>
          </w:p>
          <w:p w14:paraId="46E09167"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Juiste inzet van materieel / materiaal</w:t>
            </w:r>
          </w:p>
          <w:p w14:paraId="3036F09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4CC1CA80" w14:textId="77777777" w:rsidTr="00A53706">
        <w:trPr>
          <w:cantSplit/>
          <w:trHeight w:val="280"/>
        </w:trPr>
        <w:tc>
          <w:tcPr>
            <w:tcW w:w="1771" w:type="dxa"/>
            <w:vMerge w:val="restart"/>
          </w:tcPr>
          <w:p w14:paraId="0D213102" w14:textId="77777777" w:rsidR="00FC512D" w:rsidRPr="00826647" w:rsidRDefault="00FC512D" w:rsidP="00A53706">
            <w:pPr>
              <w:pStyle w:val="Kop7"/>
              <w:tabs>
                <w:tab w:val="left" w:pos="1701"/>
                <w:tab w:val="left" w:pos="2268"/>
              </w:tabs>
              <w:rPr>
                <w:rFonts w:ascii="Gill Sans MT" w:hAnsi="Gill Sans MT" w:cs="Tahoma"/>
                <w:b/>
              </w:rPr>
            </w:pPr>
            <w:r w:rsidRPr="00826647">
              <w:rPr>
                <w:rFonts w:ascii="Gill Sans MT" w:hAnsi="Gill Sans MT" w:cs="Tahoma"/>
              </w:rPr>
              <w:t>Grondwerk</w:t>
            </w:r>
          </w:p>
        </w:tc>
        <w:tc>
          <w:tcPr>
            <w:tcW w:w="3261" w:type="dxa"/>
          </w:tcPr>
          <w:p w14:paraId="4D61CB7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met machines</w:t>
            </w:r>
          </w:p>
        </w:tc>
        <w:tc>
          <w:tcPr>
            <w:tcW w:w="2976" w:type="dxa"/>
          </w:tcPr>
          <w:p w14:paraId="3BC7F88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Gehoorbeschadiging</w:t>
            </w:r>
          </w:p>
          <w:p w14:paraId="01968B3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Aanrijgevaar</w:t>
            </w:r>
          </w:p>
          <w:p w14:paraId="0767A8F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Beknelling</w:t>
            </w:r>
          </w:p>
          <w:p w14:paraId="2EC968AB"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Fysiek gevaar</w:t>
            </w:r>
          </w:p>
        </w:tc>
        <w:tc>
          <w:tcPr>
            <w:tcW w:w="3261" w:type="dxa"/>
          </w:tcPr>
          <w:p w14:paraId="7FC126C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Onoverzichtelijke situaties</w:t>
            </w:r>
          </w:p>
          <w:p w14:paraId="2FFA4AE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Slecht onderhoud materieel</w:t>
            </w:r>
          </w:p>
          <w:p w14:paraId="301903B2"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Niet draagkrachtige ondergrond</w:t>
            </w:r>
          </w:p>
          <w:p w14:paraId="4AAF93D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Geen / foutieve afzetting</w:t>
            </w:r>
          </w:p>
        </w:tc>
        <w:tc>
          <w:tcPr>
            <w:tcW w:w="2871" w:type="dxa"/>
          </w:tcPr>
          <w:p w14:paraId="4CC7603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PBM’s (gehoorbescherming)</w:t>
            </w:r>
            <w:r>
              <w:rPr>
                <w:rFonts w:ascii="Gill Sans MT" w:hAnsi="Gill Sans MT" w:cs="Tahoma"/>
              </w:rPr>
              <w:t xml:space="preserve"> (Persoonlijke Beschermings Middelen)</w:t>
            </w:r>
            <w:r w:rsidRPr="00826647">
              <w:rPr>
                <w:rFonts w:ascii="Gill Sans MT" w:hAnsi="Gill Sans MT" w:cs="Tahoma"/>
              </w:rPr>
              <w:t xml:space="preserve"> </w:t>
            </w:r>
          </w:p>
          <w:p w14:paraId="17C31844"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Goede afzetting</w:t>
            </w:r>
          </w:p>
          <w:p w14:paraId="3286ACF7"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Achteruitrijdbeveiliging</w:t>
            </w:r>
          </w:p>
          <w:p w14:paraId="73A6456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32C16D1A" w14:textId="77777777" w:rsidTr="00A53706">
        <w:trPr>
          <w:cantSplit/>
          <w:trHeight w:val="280"/>
        </w:trPr>
        <w:tc>
          <w:tcPr>
            <w:tcW w:w="1771" w:type="dxa"/>
            <w:vMerge/>
          </w:tcPr>
          <w:p w14:paraId="418265FE" w14:textId="77777777" w:rsidR="00FC512D" w:rsidRPr="00826647" w:rsidRDefault="00FC512D" w:rsidP="00A53706">
            <w:pPr>
              <w:tabs>
                <w:tab w:val="left" w:pos="1701"/>
                <w:tab w:val="left" w:pos="2268"/>
              </w:tabs>
              <w:rPr>
                <w:rFonts w:ascii="Gill Sans MT" w:hAnsi="Gill Sans MT" w:cs="Tahoma"/>
              </w:rPr>
            </w:pPr>
          </w:p>
        </w:tc>
        <w:tc>
          <w:tcPr>
            <w:tcW w:w="3261" w:type="dxa"/>
          </w:tcPr>
          <w:p w14:paraId="428FA4C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die overbelasting van het menselijk lichaam veroorzaken</w:t>
            </w:r>
          </w:p>
        </w:tc>
        <w:tc>
          <w:tcPr>
            <w:tcW w:w="2976" w:type="dxa"/>
          </w:tcPr>
          <w:p w14:paraId="1BB1488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Gezondheid;</w:t>
            </w:r>
          </w:p>
          <w:p w14:paraId="7B381B8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Persoonlijk letsel.</w:t>
            </w:r>
          </w:p>
        </w:tc>
        <w:tc>
          <w:tcPr>
            <w:tcW w:w="3261" w:type="dxa"/>
          </w:tcPr>
          <w:p w14:paraId="3285555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Werkwijze;</w:t>
            </w:r>
          </w:p>
          <w:p w14:paraId="4027230D"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Materiaal / materieel keuze</w:t>
            </w:r>
          </w:p>
        </w:tc>
        <w:tc>
          <w:tcPr>
            <w:tcW w:w="2871" w:type="dxa"/>
          </w:tcPr>
          <w:p w14:paraId="387871A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Wijzigen werkwijze</w:t>
            </w:r>
          </w:p>
          <w:p w14:paraId="7FACFBE4"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Keuze materiaal / materieel</w:t>
            </w:r>
          </w:p>
          <w:p w14:paraId="2A484D12"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364A5AF9" w14:textId="77777777" w:rsidTr="00A53706">
        <w:trPr>
          <w:cantSplit/>
          <w:trHeight w:val="280"/>
        </w:trPr>
        <w:tc>
          <w:tcPr>
            <w:tcW w:w="1771" w:type="dxa"/>
            <w:vMerge/>
          </w:tcPr>
          <w:p w14:paraId="418355D0" w14:textId="77777777" w:rsidR="00FC512D" w:rsidRPr="00826647" w:rsidRDefault="00FC512D" w:rsidP="00A53706">
            <w:pPr>
              <w:tabs>
                <w:tab w:val="left" w:pos="1701"/>
                <w:tab w:val="left" w:pos="2268"/>
              </w:tabs>
              <w:rPr>
                <w:rFonts w:ascii="Gill Sans MT" w:hAnsi="Gill Sans MT" w:cs="Tahoma"/>
              </w:rPr>
            </w:pPr>
          </w:p>
        </w:tc>
        <w:tc>
          <w:tcPr>
            <w:tcW w:w="3261" w:type="dxa"/>
          </w:tcPr>
          <w:p w14:paraId="667FDE7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binnen verticale grondkerende constructies</w:t>
            </w:r>
          </w:p>
        </w:tc>
        <w:tc>
          <w:tcPr>
            <w:tcW w:w="2976" w:type="dxa"/>
          </w:tcPr>
          <w:p w14:paraId="52861CC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Bedelving</w:t>
            </w:r>
          </w:p>
          <w:p w14:paraId="7E0BA65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Verstikking</w:t>
            </w:r>
          </w:p>
          <w:p w14:paraId="1FF8FE1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Opsluiting</w:t>
            </w:r>
          </w:p>
          <w:p w14:paraId="2E39ACD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Ongeval / persoonlijk letsel</w:t>
            </w:r>
          </w:p>
        </w:tc>
        <w:tc>
          <w:tcPr>
            <w:tcW w:w="3261" w:type="dxa"/>
          </w:tcPr>
          <w:p w14:paraId="75A7F204"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Defect materieel</w:t>
            </w:r>
          </w:p>
          <w:p w14:paraId="46FC7BB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Instabiele keringen</w:t>
            </w:r>
          </w:p>
        </w:tc>
        <w:tc>
          <w:tcPr>
            <w:tcW w:w="2871" w:type="dxa"/>
          </w:tcPr>
          <w:p w14:paraId="5F22E37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Vluchtwegen</w:t>
            </w:r>
          </w:p>
          <w:p w14:paraId="587DFB3D"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Deskundig ontwerp keringen</w:t>
            </w:r>
          </w:p>
          <w:p w14:paraId="741C4247"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Technische inspectie materieel</w:t>
            </w:r>
          </w:p>
          <w:p w14:paraId="7B2785F1"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bl>
    <w:p w14:paraId="5D90D600" w14:textId="77777777" w:rsidR="00FC512D" w:rsidRDefault="00FC512D" w:rsidP="00FC512D">
      <w:pPr>
        <w:rPr>
          <w:rFonts w:ascii="Gill Sans MT" w:hAnsi="Gill Sans MT" w:cs="Tahoma"/>
          <w:sz w:val="22"/>
          <w:szCs w:val="22"/>
        </w:rPr>
      </w:pPr>
    </w:p>
    <w:p w14:paraId="370D073F" w14:textId="77777777" w:rsidR="00FC512D" w:rsidRDefault="00FC512D" w:rsidP="00FC512D">
      <w:pPr>
        <w:rPr>
          <w:rFonts w:ascii="Gill Sans MT" w:hAnsi="Gill Sans MT" w:cs="Tahoma"/>
          <w:sz w:val="22"/>
          <w:szCs w:val="22"/>
        </w:rPr>
      </w:pPr>
    </w:p>
    <w:p w14:paraId="4EAB84AB" w14:textId="77777777" w:rsidR="00FC512D" w:rsidRDefault="00FC512D" w:rsidP="00FC512D">
      <w:pPr>
        <w:rPr>
          <w:rFonts w:ascii="Gill Sans MT" w:hAnsi="Gill Sans MT" w:cs="Tahoma"/>
          <w:sz w:val="22"/>
          <w:szCs w:val="22"/>
        </w:rPr>
      </w:pPr>
    </w:p>
    <w:p w14:paraId="12C3FF90" w14:textId="77777777" w:rsidR="00FC512D" w:rsidRDefault="00FC512D" w:rsidP="00FC512D">
      <w:pPr>
        <w:rPr>
          <w:rFonts w:ascii="Gill Sans MT" w:hAnsi="Gill Sans MT" w:cs="Tahoma"/>
          <w:sz w:val="22"/>
          <w:szCs w:val="22"/>
        </w:rPr>
      </w:pPr>
    </w:p>
    <w:p w14:paraId="3F68A0DF" w14:textId="77777777" w:rsidR="00FC512D" w:rsidRDefault="00FC512D" w:rsidP="00FC512D">
      <w:pPr>
        <w:rPr>
          <w:rFonts w:ascii="Gill Sans MT" w:hAnsi="Gill Sans MT" w:cs="Tahoma"/>
          <w:sz w:val="22"/>
          <w:szCs w:val="22"/>
        </w:rPr>
      </w:pPr>
    </w:p>
    <w:p w14:paraId="3C7546E0" w14:textId="77777777" w:rsidR="00FC512D" w:rsidRDefault="00FC512D" w:rsidP="00FC512D">
      <w:pPr>
        <w:rPr>
          <w:rFonts w:ascii="Gill Sans MT" w:hAnsi="Gill Sans MT" w:cs="Tahoma"/>
          <w:sz w:val="22"/>
          <w:szCs w:val="22"/>
        </w:rPr>
      </w:pPr>
    </w:p>
    <w:p w14:paraId="40174F8F" w14:textId="77777777" w:rsidR="00FC512D" w:rsidRDefault="00FC512D" w:rsidP="00FC512D">
      <w:pPr>
        <w:rPr>
          <w:rFonts w:ascii="Gill Sans MT" w:hAnsi="Gill Sans MT" w:cs="Tahoma"/>
          <w:sz w:val="22"/>
          <w:szCs w:val="22"/>
        </w:rPr>
      </w:pPr>
    </w:p>
    <w:p w14:paraId="25D80D25" w14:textId="77777777" w:rsidR="00FC512D" w:rsidRPr="00826647" w:rsidRDefault="00FC512D" w:rsidP="00FC512D">
      <w:pPr>
        <w:rPr>
          <w:rFonts w:ascii="Gill Sans MT" w:hAnsi="Gill Sans MT" w:cs="Tahoma"/>
          <w:sz w:val="22"/>
          <w:szCs w:val="22"/>
        </w:rPr>
      </w:pP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FC512D" w:rsidRPr="00826647" w14:paraId="22A33ED8" w14:textId="77777777" w:rsidTr="00A53706">
        <w:trPr>
          <w:cantSplit/>
          <w:trHeight w:val="280"/>
        </w:trPr>
        <w:tc>
          <w:tcPr>
            <w:tcW w:w="1771" w:type="dxa"/>
            <w:shd w:val="pct60" w:color="000000" w:fill="FFFFFF"/>
          </w:tcPr>
          <w:p w14:paraId="186EAC26" w14:textId="77777777" w:rsidR="00FC512D" w:rsidRPr="00826647" w:rsidRDefault="00FC512D" w:rsidP="00A53706">
            <w:pPr>
              <w:tabs>
                <w:tab w:val="left" w:pos="1701"/>
                <w:tab w:val="left" w:pos="2268"/>
              </w:tabs>
              <w:rPr>
                <w:rFonts w:ascii="Gill Sans MT" w:hAnsi="Gill Sans MT" w:cs="Tahoma"/>
                <w:b/>
                <w:color w:val="FFFFFF"/>
                <w:sz w:val="22"/>
                <w:szCs w:val="22"/>
              </w:rPr>
            </w:pPr>
            <w:r w:rsidRPr="00826647">
              <w:rPr>
                <w:rFonts w:ascii="Gill Sans MT" w:hAnsi="Gill Sans MT" w:cs="Tahoma"/>
                <w:b/>
                <w:color w:val="FFFFFF"/>
                <w:sz w:val="22"/>
                <w:szCs w:val="22"/>
              </w:rPr>
              <w:lastRenderedPageBreak/>
              <w:t>Activiteit</w:t>
            </w:r>
          </w:p>
        </w:tc>
        <w:tc>
          <w:tcPr>
            <w:tcW w:w="3261" w:type="dxa"/>
            <w:shd w:val="pct60" w:color="000000" w:fill="FFFFFF"/>
          </w:tcPr>
          <w:p w14:paraId="68CEE1BA" w14:textId="77777777" w:rsidR="00FC512D" w:rsidRPr="00826647" w:rsidRDefault="00FC512D" w:rsidP="00A53706">
            <w:pPr>
              <w:tabs>
                <w:tab w:val="left" w:pos="1701"/>
                <w:tab w:val="left" w:pos="2268"/>
              </w:tabs>
              <w:rPr>
                <w:rFonts w:ascii="Gill Sans MT" w:hAnsi="Gill Sans MT" w:cs="Tahoma"/>
                <w:b/>
                <w:color w:val="FFFFFF"/>
                <w:sz w:val="22"/>
                <w:szCs w:val="22"/>
              </w:rPr>
            </w:pPr>
            <w:r w:rsidRPr="00826647">
              <w:rPr>
                <w:rFonts w:ascii="Gill Sans MT" w:hAnsi="Gill Sans MT" w:cs="Tahoma"/>
                <w:b/>
                <w:color w:val="FFFFFF"/>
                <w:sz w:val="22"/>
                <w:szCs w:val="22"/>
              </w:rPr>
              <w:t>Fase (risicodragende handeling)</w:t>
            </w:r>
          </w:p>
        </w:tc>
        <w:tc>
          <w:tcPr>
            <w:tcW w:w="2976" w:type="dxa"/>
            <w:shd w:val="pct60" w:color="000000" w:fill="FFFFFF"/>
          </w:tcPr>
          <w:p w14:paraId="63B6980D" w14:textId="77777777" w:rsidR="00FC512D" w:rsidRPr="00826647" w:rsidRDefault="00FC512D" w:rsidP="00A53706">
            <w:pPr>
              <w:pStyle w:val="Kop5"/>
              <w:rPr>
                <w:rFonts w:ascii="Gill Sans MT" w:hAnsi="Gill Sans MT" w:cs="Tahoma"/>
                <w:color w:val="FFFFFF"/>
                <w:sz w:val="22"/>
                <w:szCs w:val="22"/>
              </w:rPr>
            </w:pPr>
            <w:r w:rsidRPr="00826647">
              <w:rPr>
                <w:rFonts w:ascii="Gill Sans MT" w:hAnsi="Gill Sans MT" w:cs="Tahoma"/>
                <w:color w:val="FFFFFF"/>
                <w:sz w:val="22"/>
                <w:szCs w:val="22"/>
              </w:rPr>
              <w:t>V&amp;G-Risico</w:t>
            </w:r>
          </w:p>
        </w:tc>
        <w:tc>
          <w:tcPr>
            <w:tcW w:w="3261" w:type="dxa"/>
            <w:shd w:val="pct60" w:color="000000" w:fill="FFFFFF"/>
          </w:tcPr>
          <w:p w14:paraId="6EF411BF" w14:textId="77777777" w:rsidR="00FC512D" w:rsidRPr="00826647" w:rsidRDefault="00FC512D" w:rsidP="00A53706">
            <w:pPr>
              <w:pStyle w:val="Kop5"/>
              <w:rPr>
                <w:rFonts w:ascii="Gill Sans MT" w:hAnsi="Gill Sans MT" w:cs="Tahoma"/>
                <w:color w:val="FFFFFF"/>
                <w:sz w:val="22"/>
                <w:szCs w:val="22"/>
              </w:rPr>
            </w:pPr>
            <w:r w:rsidRPr="00826647">
              <w:rPr>
                <w:rFonts w:ascii="Gill Sans MT" w:hAnsi="Gill Sans MT" w:cs="Tahoma"/>
                <w:color w:val="FFFFFF"/>
                <w:sz w:val="22"/>
                <w:szCs w:val="22"/>
              </w:rPr>
              <w:t>Risico-oorzaak</w:t>
            </w:r>
          </w:p>
        </w:tc>
        <w:tc>
          <w:tcPr>
            <w:tcW w:w="2871" w:type="dxa"/>
            <w:shd w:val="pct60" w:color="000000" w:fill="FFFFFF"/>
          </w:tcPr>
          <w:p w14:paraId="2459C33A" w14:textId="77777777" w:rsidR="00FC512D" w:rsidRPr="00826647" w:rsidRDefault="00FC512D" w:rsidP="00A53706">
            <w:pPr>
              <w:pStyle w:val="Kop5"/>
              <w:rPr>
                <w:rFonts w:ascii="Gill Sans MT" w:hAnsi="Gill Sans MT" w:cs="Tahoma"/>
                <w:color w:val="FFFFFF"/>
                <w:sz w:val="22"/>
                <w:szCs w:val="22"/>
              </w:rPr>
            </w:pPr>
            <w:r w:rsidRPr="00826647">
              <w:rPr>
                <w:rFonts w:ascii="Gill Sans MT" w:hAnsi="Gill Sans MT" w:cs="Tahoma"/>
                <w:color w:val="FFFFFF"/>
                <w:sz w:val="22"/>
                <w:szCs w:val="22"/>
              </w:rPr>
              <w:t>Suggesties te treffen maatregel</w:t>
            </w:r>
          </w:p>
        </w:tc>
      </w:tr>
      <w:tr w:rsidR="00FC512D" w:rsidRPr="00826647" w14:paraId="7A1F9473" w14:textId="77777777" w:rsidTr="00A53706">
        <w:trPr>
          <w:cantSplit/>
          <w:trHeight w:val="280"/>
        </w:trPr>
        <w:tc>
          <w:tcPr>
            <w:tcW w:w="1771" w:type="dxa"/>
          </w:tcPr>
          <w:p w14:paraId="6BAEB5D7" w14:textId="77777777" w:rsidR="00FC512D" w:rsidRPr="00826647" w:rsidRDefault="00FC512D" w:rsidP="00A53706">
            <w:pPr>
              <w:tabs>
                <w:tab w:val="left" w:pos="1701"/>
                <w:tab w:val="left" w:pos="2268"/>
              </w:tabs>
              <w:rPr>
                <w:rFonts w:ascii="Gill Sans MT" w:hAnsi="Gill Sans MT" w:cs="Tahoma"/>
              </w:rPr>
            </w:pPr>
          </w:p>
        </w:tc>
        <w:tc>
          <w:tcPr>
            <w:tcW w:w="3261" w:type="dxa"/>
          </w:tcPr>
          <w:p w14:paraId="2882DCFD"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Kabels en leidingen</w:t>
            </w:r>
          </w:p>
        </w:tc>
        <w:tc>
          <w:tcPr>
            <w:tcW w:w="2976" w:type="dxa"/>
          </w:tcPr>
          <w:p w14:paraId="3F648E5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Gezondheid / persoonlijk letsel</w:t>
            </w:r>
          </w:p>
          <w:p w14:paraId="0FB5241B"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Elektrocutie</w:t>
            </w:r>
          </w:p>
        </w:tc>
        <w:tc>
          <w:tcPr>
            <w:tcW w:w="3261" w:type="dxa"/>
          </w:tcPr>
          <w:p w14:paraId="3336CF64"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Niet weten waar kabels en / of leidingen liggen</w:t>
            </w:r>
          </w:p>
        </w:tc>
        <w:tc>
          <w:tcPr>
            <w:tcW w:w="2871" w:type="dxa"/>
          </w:tcPr>
          <w:p w14:paraId="58BEEFE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Loopbriefje</w:t>
            </w:r>
          </w:p>
          <w:p w14:paraId="3006D3E1"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Klic-melding</w:t>
            </w:r>
          </w:p>
          <w:p w14:paraId="10FB197C"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Traceren kabels en leidingen</w:t>
            </w:r>
          </w:p>
          <w:p w14:paraId="0C0D6D1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743CD6FF" w14:textId="77777777" w:rsidTr="00A53706">
        <w:trPr>
          <w:cantSplit/>
          <w:trHeight w:val="280"/>
        </w:trPr>
        <w:tc>
          <w:tcPr>
            <w:tcW w:w="1771" w:type="dxa"/>
            <w:vMerge w:val="restart"/>
          </w:tcPr>
          <w:p w14:paraId="288EF258" w14:textId="77777777" w:rsidR="00FC512D" w:rsidRPr="00826647" w:rsidRDefault="00FC512D" w:rsidP="00A53706">
            <w:pPr>
              <w:pStyle w:val="Kop7"/>
              <w:tabs>
                <w:tab w:val="left" w:pos="1701"/>
                <w:tab w:val="left" w:pos="2268"/>
              </w:tabs>
              <w:rPr>
                <w:rFonts w:ascii="Gill Sans MT" w:hAnsi="Gill Sans MT" w:cs="Tahoma"/>
                <w:b/>
              </w:rPr>
            </w:pPr>
            <w:r w:rsidRPr="00826647">
              <w:rPr>
                <w:rFonts w:ascii="Gill Sans MT" w:hAnsi="Gill Sans MT" w:cs="Tahoma"/>
              </w:rPr>
              <w:t>Beplanting</w:t>
            </w:r>
          </w:p>
        </w:tc>
        <w:tc>
          <w:tcPr>
            <w:tcW w:w="3261" w:type="dxa"/>
          </w:tcPr>
          <w:p w14:paraId="0EF3E97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die overbelasting voor het menselijk lichaam veroorzaken</w:t>
            </w:r>
          </w:p>
        </w:tc>
        <w:tc>
          <w:tcPr>
            <w:tcW w:w="2976" w:type="dxa"/>
          </w:tcPr>
          <w:p w14:paraId="3E506FB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Gezondheid</w:t>
            </w:r>
          </w:p>
        </w:tc>
        <w:tc>
          <w:tcPr>
            <w:tcW w:w="3261" w:type="dxa"/>
          </w:tcPr>
          <w:p w14:paraId="2EDAB87E"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Werkwijze</w:t>
            </w:r>
          </w:p>
          <w:p w14:paraId="17E47AA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Keuze materiaal / materieel</w:t>
            </w:r>
          </w:p>
        </w:tc>
        <w:tc>
          <w:tcPr>
            <w:tcW w:w="2871" w:type="dxa"/>
          </w:tcPr>
          <w:p w14:paraId="33428AC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Wijzigen werkwijze</w:t>
            </w:r>
          </w:p>
          <w:p w14:paraId="1AD29E8E"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Gebruik maken van minder zwaar materiaal / materieel</w:t>
            </w:r>
          </w:p>
          <w:p w14:paraId="1D19722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2208D1B9" w14:textId="77777777" w:rsidTr="00A53706">
        <w:trPr>
          <w:cantSplit/>
          <w:trHeight w:val="280"/>
        </w:trPr>
        <w:tc>
          <w:tcPr>
            <w:tcW w:w="1771" w:type="dxa"/>
            <w:vMerge/>
          </w:tcPr>
          <w:p w14:paraId="5D10E182" w14:textId="77777777" w:rsidR="00FC512D" w:rsidRPr="00826647" w:rsidRDefault="00FC512D" w:rsidP="00A53706">
            <w:pPr>
              <w:tabs>
                <w:tab w:val="left" w:pos="1701"/>
                <w:tab w:val="left" w:pos="2268"/>
              </w:tabs>
              <w:rPr>
                <w:rFonts w:ascii="Gill Sans MT" w:hAnsi="Gill Sans MT" w:cs="Tahoma"/>
              </w:rPr>
            </w:pPr>
          </w:p>
        </w:tc>
        <w:tc>
          <w:tcPr>
            <w:tcW w:w="3261" w:type="dxa"/>
          </w:tcPr>
          <w:p w14:paraId="6BA80F3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met machines</w:t>
            </w:r>
          </w:p>
        </w:tc>
        <w:tc>
          <w:tcPr>
            <w:tcW w:w="2976" w:type="dxa"/>
          </w:tcPr>
          <w:p w14:paraId="295CACC4"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Gehoorbeschadiging</w:t>
            </w:r>
          </w:p>
          <w:p w14:paraId="635C916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Aanrij gevaar</w:t>
            </w:r>
          </w:p>
          <w:p w14:paraId="7141F63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Beknelling</w:t>
            </w:r>
          </w:p>
          <w:p w14:paraId="0A8FED8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Fysiek gevaar</w:t>
            </w:r>
          </w:p>
        </w:tc>
        <w:tc>
          <w:tcPr>
            <w:tcW w:w="3261" w:type="dxa"/>
          </w:tcPr>
          <w:p w14:paraId="4E993C5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Onoverzichtelijke situaties</w:t>
            </w:r>
          </w:p>
          <w:p w14:paraId="67ADF5E8"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Slecht onderhoud materieel</w:t>
            </w:r>
          </w:p>
          <w:p w14:paraId="17BFA69E"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Niet draagkrachtige ondergrond</w:t>
            </w:r>
          </w:p>
          <w:p w14:paraId="2E67AD01"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Geen / foutieve afzetting</w:t>
            </w:r>
          </w:p>
        </w:tc>
        <w:tc>
          <w:tcPr>
            <w:tcW w:w="2871" w:type="dxa"/>
          </w:tcPr>
          <w:p w14:paraId="5A64BC4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PBM’s (gehoorbescherming)</w:t>
            </w:r>
            <w:r>
              <w:rPr>
                <w:rFonts w:ascii="Gill Sans MT" w:hAnsi="Gill Sans MT" w:cs="Tahoma"/>
              </w:rPr>
              <w:t xml:space="preserve"> (Persoonlijke Beschermings Middelen)</w:t>
            </w:r>
            <w:r w:rsidRPr="00826647">
              <w:rPr>
                <w:rFonts w:ascii="Gill Sans MT" w:hAnsi="Gill Sans MT" w:cs="Tahoma"/>
              </w:rPr>
              <w:t xml:space="preserve"> </w:t>
            </w:r>
          </w:p>
          <w:p w14:paraId="6597E37B"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Goede afzetting</w:t>
            </w:r>
          </w:p>
          <w:p w14:paraId="0EFED0E9"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Achteruitrijdbeveiliging</w:t>
            </w:r>
          </w:p>
          <w:p w14:paraId="60A12B5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758D6472" w14:textId="77777777" w:rsidTr="00A53706">
        <w:trPr>
          <w:cantSplit/>
          <w:trHeight w:val="280"/>
        </w:trPr>
        <w:tc>
          <w:tcPr>
            <w:tcW w:w="1771" w:type="dxa"/>
            <w:vMerge/>
          </w:tcPr>
          <w:p w14:paraId="47625842" w14:textId="77777777" w:rsidR="00FC512D" w:rsidRPr="00826647" w:rsidRDefault="00FC512D" w:rsidP="00A53706">
            <w:pPr>
              <w:tabs>
                <w:tab w:val="left" w:pos="1701"/>
                <w:tab w:val="left" w:pos="2268"/>
              </w:tabs>
              <w:rPr>
                <w:rFonts w:ascii="Gill Sans MT" w:hAnsi="Gill Sans MT" w:cs="Tahoma"/>
              </w:rPr>
            </w:pPr>
          </w:p>
        </w:tc>
        <w:tc>
          <w:tcPr>
            <w:tcW w:w="3261" w:type="dxa"/>
          </w:tcPr>
          <w:p w14:paraId="22E0C2B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met / in schadelijke gassen en / of stoffen</w:t>
            </w:r>
          </w:p>
        </w:tc>
        <w:tc>
          <w:tcPr>
            <w:tcW w:w="2976" w:type="dxa"/>
          </w:tcPr>
          <w:p w14:paraId="239A4E5B"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Bedwelming;</w:t>
            </w:r>
          </w:p>
          <w:p w14:paraId="71BCC02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Aantasting gezondheid;</w:t>
            </w:r>
          </w:p>
          <w:p w14:paraId="7124F38E"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Verbranding;</w:t>
            </w:r>
          </w:p>
          <w:p w14:paraId="31A088C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Verstikking</w:t>
            </w:r>
          </w:p>
        </w:tc>
        <w:tc>
          <w:tcPr>
            <w:tcW w:w="3261" w:type="dxa"/>
          </w:tcPr>
          <w:p w14:paraId="76ACB77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Vrijkomende giftige / gevaarlijke gassen en / of stoffen</w:t>
            </w:r>
          </w:p>
        </w:tc>
        <w:tc>
          <w:tcPr>
            <w:tcW w:w="2871" w:type="dxa"/>
          </w:tcPr>
          <w:p w14:paraId="5B07941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PBM’s</w:t>
            </w:r>
            <w:r>
              <w:rPr>
                <w:rFonts w:ascii="Gill Sans MT" w:hAnsi="Gill Sans MT" w:cs="Tahoma"/>
              </w:rPr>
              <w:t xml:space="preserve"> (Persoonlijke Beschermings Middelen)</w:t>
            </w:r>
            <w:r w:rsidRPr="00826647">
              <w:rPr>
                <w:rFonts w:ascii="Gill Sans MT" w:hAnsi="Gill Sans MT" w:cs="Tahoma"/>
              </w:rPr>
              <w:t xml:space="preserve"> </w:t>
            </w:r>
          </w:p>
          <w:p w14:paraId="4CC92F5D"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 gevarenaspecten</w:t>
            </w:r>
          </w:p>
          <w:p w14:paraId="5D2AEA0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Ventilatie</w:t>
            </w:r>
          </w:p>
          <w:p w14:paraId="526140A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Deskundige begeleiding</w:t>
            </w:r>
          </w:p>
          <w:p w14:paraId="77F9F0ED"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Metingen verrichten</w:t>
            </w:r>
          </w:p>
          <w:p w14:paraId="4A9C9F0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385ED1B4" w14:textId="77777777" w:rsidTr="00A53706">
        <w:trPr>
          <w:cantSplit/>
          <w:trHeight w:val="280"/>
        </w:trPr>
        <w:tc>
          <w:tcPr>
            <w:tcW w:w="1771" w:type="dxa"/>
            <w:vMerge/>
          </w:tcPr>
          <w:p w14:paraId="4C535D41" w14:textId="77777777" w:rsidR="00FC512D" w:rsidRPr="00826647" w:rsidRDefault="00FC512D" w:rsidP="00A53706">
            <w:pPr>
              <w:tabs>
                <w:tab w:val="left" w:pos="1701"/>
                <w:tab w:val="left" w:pos="2268"/>
              </w:tabs>
              <w:rPr>
                <w:rFonts w:ascii="Gill Sans MT" w:hAnsi="Gill Sans MT" w:cs="Tahoma"/>
              </w:rPr>
            </w:pPr>
          </w:p>
        </w:tc>
        <w:tc>
          <w:tcPr>
            <w:tcW w:w="3261" w:type="dxa"/>
          </w:tcPr>
          <w:p w14:paraId="352D598F"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langs / nabij openbaar verkeer</w:t>
            </w:r>
          </w:p>
        </w:tc>
        <w:tc>
          <w:tcPr>
            <w:tcW w:w="2976" w:type="dxa"/>
          </w:tcPr>
          <w:p w14:paraId="27D19FB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Ongeval / persoonlijk letsel</w:t>
            </w:r>
          </w:p>
        </w:tc>
        <w:tc>
          <w:tcPr>
            <w:tcW w:w="3261" w:type="dxa"/>
          </w:tcPr>
          <w:p w14:paraId="2FE8DE03"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Werkwijze</w:t>
            </w:r>
          </w:p>
          <w:p w14:paraId="1399EB3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Afzetting openbare weg</w:t>
            </w:r>
          </w:p>
          <w:p w14:paraId="12E1537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Bevuiling openbare weg door mors van uitrijdend verkeer</w:t>
            </w:r>
          </w:p>
        </w:tc>
        <w:tc>
          <w:tcPr>
            <w:tcW w:w="2871" w:type="dxa"/>
          </w:tcPr>
          <w:p w14:paraId="694B650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Verkeersmaatregelen</w:t>
            </w:r>
          </w:p>
          <w:p w14:paraId="0C6EA55E"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PBM’s</w:t>
            </w:r>
            <w:r>
              <w:rPr>
                <w:rFonts w:ascii="Gill Sans MT" w:hAnsi="Gill Sans MT" w:cs="Tahoma"/>
              </w:rPr>
              <w:t xml:space="preserve"> (Persoonlijke Beschermings Middelen)</w:t>
            </w:r>
            <w:r w:rsidRPr="00826647">
              <w:rPr>
                <w:rFonts w:ascii="Gill Sans MT" w:hAnsi="Gill Sans MT" w:cs="Tahoma"/>
              </w:rPr>
              <w:t xml:space="preserve"> </w:t>
            </w:r>
          </w:p>
          <w:p w14:paraId="0BCABE0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 gevaren aspecten</w:t>
            </w:r>
          </w:p>
          <w:p w14:paraId="7BE7B7F9"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Bevoegde begeleiding</w:t>
            </w:r>
          </w:p>
          <w:p w14:paraId="0389D19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Vermindering werkdruk</w:t>
            </w:r>
          </w:p>
          <w:p w14:paraId="5939FA00"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Gebruik borstelplaats</w:t>
            </w:r>
          </w:p>
          <w:p w14:paraId="2038A6A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r w:rsidR="00FC512D" w:rsidRPr="00826647" w14:paraId="489BCA32" w14:textId="77777777" w:rsidTr="00A53706">
        <w:trPr>
          <w:cantSplit/>
          <w:trHeight w:val="280"/>
        </w:trPr>
        <w:tc>
          <w:tcPr>
            <w:tcW w:w="1771" w:type="dxa"/>
          </w:tcPr>
          <w:p w14:paraId="289FA93A" w14:textId="77777777" w:rsidR="00FC512D" w:rsidRPr="00826647" w:rsidRDefault="00FC512D" w:rsidP="00A53706">
            <w:pPr>
              <w:pStyle w:val="Kop7"/>
              <w:tabs>
                <w:tab w:val="left" w:pos="1701"/>
                <w:tab w:val="left" w:pos="2268"/>
              </w:tabs>
              <w:rPr>
                <w:rFonts w:ascii="Gill Sans MT" w:hAnsi="Gill Sans MT" w:cs="Tahoma"/>
                <w:b/>
              </w:rPr>
            </w:pPr>
            <w:r w:rsidRPr="00826647">
              <w:rPr>
                <w:rFonts w:ascii="Gill Sans MT" w:hAnsi="Gill Sans MT" w:cs="Tahoma"/>
              </w:rPr>
              <w:t>Transport</w:t>
            </w:r>
          </w:p>
        </w:tc>
        <w:tc>
          <w:tcPr>
            <w:tcW w:w="3261" w:type="dxa"/>
          </w:tcPr>
          <w:p w14:paraId="102BF0D0"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Werken met of nabij transportvoertuigen</w:t>
            </w:r>
          </w:p>
        </w:tc>
        <w:tc>
          <w:tcPr>
            <w:tcW w:w="2976" w:type="dxa"/>
          </w:tcPr>
          <w:p w14:paraId="00C20DC5"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Gehoorbeschadiging</w:t>
            </w:r>
          </w:p>
          <w:p w14:paraId="2F96E681"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Aanrij gevaar</w:t>
            </w:r>
          </w:p>
          <w:p w14:paraId="4B15B596"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Beknelling</w:t>
            </w:r>
          </w:p>
          <w:p w14:paraId="1AE40ED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Fysiek gevaar</w:t>
            </w:r>
          </w:p>
        </w:tc>
        <w:tc>
          <w:tcPr>
            <w:tcW w:w="3261" w:type="dxa"/>
          </w:tcPr>
          <w:p w14:paraId="3A1A8AC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Onoverzichtelijke situaties</w:t>
            </w:r>
          </w:p>
          <w:p w14:paraId="274AB602"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Slecht onderhoud materieel</w:t>
            </w:r>
          </w:p>
          <w:p w14:paraId="783529AA"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Niet draagkrachtige grond</w:t>
            </w:r>
          </w:p>
          <w:p w14:paraId="2A8C4EC7"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Geen / foutieve afzetting</w:t>
            </w:r>
          </w:p>
        </w:tc>
        <w:tc>
          <w:tcPr>
            <w:tcW w:w="2871" w:type="dxa"/>
          </w:tcPr>
          <w:p w14:paraId="63B6F10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PBM’s</w:t>
            </w:r>
            <w:r>
              <w:rPr>
                <w:rFonts w:ascii="Gill Sans MT" w:hAnsi="Gill Sans MT" w:cs="Tahoma"/>
              </w:rPr>
              <w:t xml:space="preserve"> (Persoonlijke Beschermings Middelen)</w:t>
            </w:r>
            <w:r w:rsidRPr="00826647">
              <w:rPr>
                <w:rFonts w:ascii="Gill Sans MT" w:hAnsi="Gill Sans MT" w:cs="Tahoma"/>
              </w:rPr>
              <w:t xml:space="preserve"> </w:t>
            </w:r>
          </w:p>
          <w:p w14:paraId="7C4A4182"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Goede afzetting</w:t>
            </w:r>
          </w:p>
          <w:p w14:paraId="47C0047F" w14:textId="77777777" w:rsidR="00FC512D" w:rsidRDefault="00FC512D" w:rsidP="00A53706">
            <w:pPr>
              <w:tabs>
                <w:tab w:val="left" w:pos="1701"/>
                <w:tab w:val="left" w:pos="2268"/>
              </w:tabs>
              <w:rPr>
                <w:rFonts w:ascii="Gill Sans MT" w:hAnsi="Gill Sans MT" w:cs="Tahoma"/>
              </w:rPr>
            </w:pPr>
            <w:r w:rsidRPr="00826647">
              <w:rPr>
                <w:rFonts w:ascii="Gill Sans MT" w:hAnsi="Gill Sans MT" w:cs="Tahoma"/>
              </w:rPr>
              <w:t>Achteruitrijdbeveiliging</w:t>
            </w:r>
          </w:p>
          <w:p w14:paraId="2C79681C" w14:textId="77777777" w:rsidR="00FC512D" w:rsidRPr="00826647" w:rsidRDefault="00FC512D" w:rsidP="00A53706">
            <w:pPr>
              <w:tabs>
                <w:tab w:val="left" w:pos="1701"/>
                <w:tab w:val="left" w:pos="2268"/>
              </w:tabs>
              <w:rPr>
                <w:rFonts w:ascii="Gill Sans MT" w:hAnsi="Gill Sans MT" w:cs="Tahoma"/>
              </w:rPr>
            </w:pPr>
            <w:r w:rsidRPr="00826647">
              <w:rPr>
                <w:rFonts w:ascii="Gill Sans MT" w:hAnsi="Gill Sans MT" w:cs="Tahoma"/>
              </w:rPr>
              <w:t>Voorlichting</w:t>
            </w:r>
            <w:r>
              <w:rPr>
                <w:rFonts w:ascii="Gill Sans MT" w:hAnsi="Gill Sans MT" w:cs="Tahoma"/>
              </w:rPr>
              <w:t>/toolbox</w:t>
            </w:r>
          </w:p>
        </w:tc>
      </w:tr>
    </w:tbl>
    <w:p w14:paraId="1BA8B9B5" w14:textId="77777777" w:rsidR="00FC512D" w:rsidRPr="00826647" w:rsidRDefault="00FC512D" w:rsidP="00FC512D">
      <w:pPr>
        <w:rPr>
          <w:rFonts w:ascii="Gill Sans MT" w:hAnsi="Gill Sans MT" w:cs="Tahoma"/>
          <w:sz w:val="24"/>
        </w:rPr>
        <w:sectPr w:rsidR="00FC512D" w:rsidRPr="00826647" w:rsidSect="00FC512D">
          <w:pgSz w:w="16840" w:h="11907" w:orient="landscape" w:code="9"/>
          <w:pgMar w:top="1418" w:right="1418" w:bottom="1418" w:left="1418" w:header="709" w:footer="709" w:gutter="0"/>
          <w:cols w:space="708"/>
        </w:sectPr>
      </w:pPr>
    </w:p>
    <w:p w14:paraId="32E90A8E" w14:textId="638AF85D" w:rsidR="00FC512D" w:rsidRPr="00826647" w:rsidRDefault="00FC512D" w:rsidP="00FC512D">
      <w:pPr>
        <w:pStyle w:val="Kop2"/>
        <w:rPr>
          <w:rFonts w:ascii="Gill Sans MT" w:hAnsi="Gill Sans MT" w:cs="Tahoma"/>
          <w:sz w:val="22"/>
        </w:rPr>
      </w:pPr>
      <w:bookmarkStart w:id="11" w:name="_Toc448297934"/>
      <w:bookmarkStart w:id="12" w:name="_Toc470172782"/>
      <w:r w:rsidRPr="00826647">
        <w:rPr>
          <w:rFonts w:ascii="Gill Sans MT" w:hAnsi="Gill Sans MT" w:cs="Tahoma"/>
          <w:sz w:val="22"/>
        </w:rPr>
        <w:lastRenderedPageBreak/>
        <w:t>7. Uitwerking van het V&amp;G plan</w:t>
      </w:r>
      <w:bookmarkEnd w:id="11"/>
      <w:bookmarkEnd w:id="12"/>
    </w:p>
    <w:p w14:paraId="3146AD19" w14:textId="77777777" w:rsidR="00FC512D" w:rsidRPr="00826647" w:rsidRDefault="00FC512D" w:rsidP="00FC512D">
      <w:pPr>
        <w:rPr>
          <w:rFonts w:ascii="Gill Sans MT" w:hAnsi="Gill Sans MT" w:cs="Tahoma"/>
          <w:sz w:val="22"/>
        </w:rPr>
      </w:pPr>
    </w:p>
    <w:p w14:paraId="7F6B64CE" w14:textId="77777777" w:rsidR="00FC512D" w:rsidRPr="00826647" w:rsidRDefault="00FC512D" w:rsidP="00FC512D">
      <w:pPr>
        <w:pStyle w:val="Plattetekst"/>
        <w:ind w:left="284"/>
        <w:rPr>
          <w:rFonts w:ascii="Gill Sans MT" w:hAnsi="Gill Sans MT" w:cs="Tahoma"/>
          <w:sz w:val="20"/>
        </w:rPr>
      </w:pPr>
      <w:r w:rsidRPr="00826647">
        <w:rPr>
          <w:rFonts w:ascii="Gill Sans MT" w:hAnsi="Gill Sans MT" w:cs="Tahoma"/>
          <w:sz w:val="20"/>
        </w:rPr>
        <w:t>Het V&amp;G plan voor het onderhavige cultuurtechnische werk is een dynamisch document, waarvan de opstelling, detaillering en actualisering een in de tijd voortschrijdend proces is. De werkzaamheden zullen pas aanvangen nadat een analyse op veiligheids- en gezondheidsrisico’s voor die werkzaamheden en daarmee samenhangende of samenvallende overige werkzaamheden naar tijd en plaats heeft plaatsgevonden. De resultaten zullen voor aanvang van de werkzaamheden in het V&amp;G plan worden vastgesteld en geëffectueerd.</w:t>
      </w:r>
    </w:p>
    <w:p w14:paraId="5607330A" w14:textId="77777777" w:rsidR="00FC512D" w:rsidRPr="00826647" w:rsidRDefault="00FC512D" w:rsidP="00FC512D">
      <w:pPr>
        <w:ind w:left="284"/>
        <w:rPr>
          <w:rFonts w:ascii="Gill Sans MT" w:hAnsi="Gill Sans MT" w:cs="Tahoma"/>
        </w:rPr>
      </w:pPr>
    </w:p>
    <w:p w14:paraId="6D3DD861" w14:textId="77777777" w:rsidR="00FC512D" w:rsidRPr="00826647" w:rsidRDefault="00FC512D" w:rsidP="00FC512D">
      <w:pPr>
        <w:ind w:left="284"/>
        <w:rPr>
          <w:rFonts w:ascii="Gill Sans MT" w:hAnsi="Gill Sans MT" w:cs="Tahoma"/>
        </w:rPr>
      </w:pPr>
      <w:r w:rsidRPr="00826647">
        <w:rPr>
          <w:rFonts w:ascii="Gill Sans MT" w:hAnsi="Gill Sans MT" w:cs="Tahoma"/>
        </w:rPr>
        <w:t>De verantwoordelijkheid voor de getroffen voorzieningen en maatregelen zal schriftelijk worden vastgelegd, inclusief de afspraken over de controle daarop.</w:t>
      </w:r>
      <w:r>
        <w:rPr>
          <w:rFonts w:ascii="Gill Sans MT" w:hAnsi="Gill Sans MT" w:cs="Tahoma"/>
        </w:rPr>
        <w:br/>
      </w:r>
      <w:r>
        <w:rPr>
          <w:rFonts w:ascii="Gill Sans MT" w:hAnsi="Gill Sans MT" w:cs="Tahoma"/>
        </w:rPr>
        <w:br/>
      </w:r>
    </w:p>
    <w:p w14:paraId="736EB8E1" w14:textId="0CA8904B" w:rsidR="00BE63C3" w:rsidRDefault="00BE63C3"/>
    <w:sectPr w:rsidR="00BE63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A9082" w14:textId="77777777" w:rsidR="001900DB" w:rsidRDefault="001900DB">
      <w:r>
        <w:separator/>
      </w:r>
    </w:p>
  </w:endnote>
  <w:endnote w:type="continuationSeparator" w:id="0">
    <w:p w14:paraId="19F2F597" w14:textId="77777777" w:rsidR="001900DB" w:rsidRDefault="0019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A29E5" w14:textId="77777777" w:rsidR="001900DB" w:rsidRDefault="001900DB">
      <w:r>
        <w:separator/>
      </w:r>
    </w:p>
  </w:footnote>
  <w:footnote w:type="continuationSeparator" w:id="0">
    <w:p w14:paraId="6BCA8196" w14:textId="77777777" w:rsidR="001900DB" w:rsidRDefault="00190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E198" w14:textId="77777777" w:rsidR="00FC512D" w:rsidRDefault="00FC512D">
    <w:pPr>
      <w:pStyle w:val="Koptekst"/>
    </w:pPr>
    <w:r w:rsidRPr="007221EB">
      <w:rPr>
        <w:noProof/>
      </w:rPr>
      <w:drawing>
        <wp:anchor distT="0" distB="0" distL="114300" distR="114300" simplePos="0" relativeHeight="251659264" behindDoc="0" locked="0" layoutInCell="1" allowOverlap="1" wp14:anchorId="4BEA3252" wp14:editId="729957D1">
          <wp:simplePos x="0" y="0"/>
          <wp:positionH relativeFrom="margin">
            <wp:align>right</wp:align>
          </wp:positionH>
          <wp:positionV relativeFrom="paragraph">
            <wp:posOffset>-4445</wp:posOffset>
          </wp:positionV>
          <wp:extent cx="1800225" cy="497934"/>
          <wp:effectExtent l="0" t="0" r="0" b="0"/>
          <wp:wrapSquare wrapText="bothSides"/>
          <wp:docPr id="3" name="Afbeelding 3" descr="G:\4. Algemeen\019 INTERN\Logo\Logo 2018\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4. Algemeen\019 INTERN\Logo\Logo 2018\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0225" cy="497934"/>
                  </a:xfrm>
                  <a:prstGeom prst="rect">
                    <a:avLst/>
                  </a:prstGeom>
                  <a:noFill/>
                  <a:ln>
                    <a:noFill/>
                  </a:ln>
                </pic:spPr>
              </pic:pic>
            </a:graphicData>
          </a:graphic>
          <wp14:sizeRelH relativeFrom="page">
            <wp14:pctWidth>0</wp14:pctWidth>
          </wp14:sizeRelH>
          <wp14:sizeRelV relativeFrom="page">
            <wp14:pctHeight>0</wp14:pctHeight>
          </wp14:sizeRelV>
        </wp:anchor>
      </w:drawing>
    </w:r>
    <w:r>
      <w:br/>
    </w:r>
  </w:p>
  <w:p w14:paraId="1BB574D7" w14:textId="77777777" w:rsidR="00FC512D" w:rsidRDefault="00FC512D">
    <w:pPr>
      <w:pStyle w:val="Koptekst"/>
    </w:pPr>
  </w:p>
  <w:p w14:paraId="1B500FE2" w14:textId="77777777" w:rsidR="00FC512D" w:rsidRDefault="00FC512D">
    <w:pPr>
      <w:pStyle w:val="Koptekst"/>
    </w:pPr>
  </w:p>
  <w:p w14:paraId="697E1848" w14:textId="77777777" w:rsidR="00FC512D" w:rsidRDefault="00FC51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45A2C"/>
    <w:multiLevelType w:val="singleLevel"/>
    <w:tmpl w:val="075E122E"/>
    <w:lvl w:ilvl="0">
      <w:start w:val="1"/>
      <w:numFmt w:val="lowerLetter"/>
      <w:lvlText w:val="%1)"/>
      <w:lvlJc w:val="left"/>
      <w:pPr>
        <w:tabs>
          <w:tab w:val="num" w:pos="705"/>
        </w:tabs>
        <w:ind w:left="705" w:hanging="705"/>
      </w:pPr>
      <w:rPr>
        <w:rFonts w:hint="default"/>
      </w:rPr>
    </w:lvl>
  </w:abstractNum>
  <w:abstractNum w:abstractNumId="1" w15:restartNumberingAfterBreak="0">
    <w:nsid w:val="33AF00A2"/>
    <w:multiLevelType w:val="hybridMultilevel"/>
    <w:tmpl w:val="CB287954"/>
    <w:lvl w:ilvl="0" w:tplc="04130001">
      <w:start w:val="1"/>
      <w:numFmt w:val="bullet"/>
      <w:lvlText w:val=""/>
      <w:lvlJc w:val="left"/>
      <w:pPr>
        <w:ind w:left="1004" w:hanging="360"/>
      </w:pPr>
      <w:rPr>
        <w:rFonts w:ascii="Symbol" w:hAnsi="Symbol" w:cs="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cs="Wingdings" w:hint="default"/>
      </w:rPr>
    </w:lvl>
    <w:lvl w:ilvl="3" w:tplc="04130001" w:tentative="1">
      <w:start w:val="1"/>
      <w:numFmt w:val="bullet"/>
      <w:lvlText w:val=""/>
      <w:lvlJc w:val="left"/>
      <w:pPr>
        <w:ind w:left="3164" w:hanging="360"/>
      </w:pPr>
      <w:rPr>
        <w:rFonts w:ascii="Symbol" w:hAnsi="Symbol" w:cs="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cs="Wingdings" w:hint="default"/>
      </w:rPr>
    </w:lvl>
    <w:lvl w:ilvl="6" w:tplc="04130001" w:tentative="1">
      <w:start w:val="1"/>
      <w:numFmt w:val="bullet"/>
      <w:lvlText w:val=""/>
      <w:lvlJc w:val="left"/>
      <w:pPr>
        <w:ind w:left="5324" w:hanging="360"/>
      </w:pPr>
      <w:rPr>
        <w:rFonts w:ascii="Symbol" w:hAnsi="Symbol" w:cs="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cs="Wingdings" w:hint="default"/>
      </w:rPr>
    </w:lvl>
  </w:abstractNum>
  <w:abstractNum w:abstractNumId="2" w15:restartNumberingAfterBreak="0">
    <w:nsid w:val="45836A77"/>
    <w:multiLevelType w:val="hybridMultilevel"/>
    <w:tmpl w:val="480EC44C"/>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16cid:durableId="880476476">
    <w:abstractNumId w:val="0"/>
  </w:num>
  <w:num w:numId="2" w16cid:durableId="907039805">
    <w:abstractNumId w:val="1"/>
  </w:num>
  <w:num w:numId="3" w16cid:durableId="1728532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12D"/>
    <w:rsid w:val="001900DB"/>
    <w:rsid w:val="003006EB"/>
    <w:rsid w:val="003457BD"/>
    <w:rsid w:val="004A016D"/>
    <w:rsid w:val="00523FE2"/>
    <w:rsid w:val="007379D8"/>
    <w:rsid w:val="008A2318"/>
    <w:rsid w:val="00953C6A"/>
    <w:rsid w:val="00990D01"/>
    <w:rsid w:val="009F56DB"/>
    <w:rsid w:val="00B5390E"/>
    <w:rsid w:val="00BC6F38"/>
    <w:rsid w:val="00BE63C3"/>
    <w:rsid w:val="00C76676"/>
    <w:rsid w:val="00D31E24"/>
    <w:rsid w:val="00E43026"/>
    <w:rsid w:val="00F30BCE"/>
    <w:rsid w:val="00FC5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E682"/>
  <w15:chartTrackingRefBased/>
  <w15:docId w15:val="{494205A1-6846-493D-84F2-7E27D11B9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512D"/>
    <w:pPr>
      <w:spacing w:after="0" w:line="240" w:lineRule="auto"/>
    </w:pPr>
    <w:rPr>
      <w:rFonts w:ascii="Times New Roman" w:eastAsia="Times New Roman" w:hAnsi="Times New Roman" w:cs="Times New Roman"/>
      <w:kern w:val="0"/>
      <w:sz w:val="20"/>
      <w:szCs w:val="20"/>
      <w:lang w:eastAsia="nl-NL"/>
      <w14:ligatures w14:val="none"/>
    </w:rPr>
  </w:style>
  <w:style w:type="paragraph" w:styleId="Kop1">
    <w:name w:val="heading 1"/>
    <w:basedOn w:val="Standaard"/>
    <w:next w:val="Standaard"/>
    <w:link w:val="Kop1Char"/>
    <w:uiPriority w:val="9"/>
    <w:qFormat/>
    <w:rsid w:val="00FC5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FC5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51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51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FC51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FC512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FC512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512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512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51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51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51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51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51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51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51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51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512D"/>
    <w:rPr>
      <w:rFonts w:eastAsiaTheme="majorEastAsia" w:cstheme="majorBidi"/>
      <w:color w:val="272727" w:themeColor="text1" w:themeTint="D8"/>
    </w:rPr>
  </w:style>
  <w:style w:type="paragraph" w:styleId="Titel">
    <w:name w:val="Title"/>
    <w:basedOn w:val="Standaard"/>
    <w:next w:val="Standaard"/>
    <w:link w:val="TitelChar"/>
    <w:uiPriority w:val="10"/>
    <w:qFormat/>
    <w:rsid w:val="00FC512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51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51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51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51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512D"/>
    <w:rPr>
      <w:i/>
      <w:iCs/>
      <w:color w:val="404040" w:themeColor="text1" w:themeTint="BF"/>
    </w:rPr>
  </w:style>
  <w:style w:type="paragraph" w:styleId="Lijstalinea">
    <w:name w:val="List Paragraph"/>
    <w:basedOn w:val="Standaard"/>
    <w:uiPriority w:val="34"/>
    <w:qFormat/>
    <w:rsid w:val="00FC512D"/>
    <w:pPr>
      <w:ind w:left="720"/>
      <w:contextualSpacing/>
    </w:pPr>
  </w:style>
  <w:style w:type="character" w:styleId="Intensievebenadrukking">
    <w:name w:val="Intense Emphasis"/>
    <w:basedOn w:val="Standaardalinea-lettertype"/>
    <w:uiPriority w:val="21"/>
    <w:qFormat/>
    <w:rsid w:val="00FC512D"/>
    <w:rPr>
      <w:i/>
      <w:iCs/>
      <w:color w:val="0F4761" w:themeColor="accent1" w:themeShade="BF"/>
    </w:rPr>
  </w:style>
  <w:style w:type="paragraph" w:styleId="Duidelijkcitaat">
    <w:name w:val="Intense Quote"/>
    <w:basedOn w:val="Standaard"/>
    <w:next w:val="Standaard"/>
    <w:link w:val="DuidelijkcitaatChar"/>
    <w:uiPriority w:val="30"/>
    <w:qFormat/>
    <w:rsid w:val="00FC5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512D"/>
    <w:rPr>
      <w:i/>
      <w:iCs/>
      <w:color w:val="0F4761" w:themeColor="accent1" w:themeShade="BF"/>
    </w:rPr>
  </w:style>
  <w:style w:type="character" w:styleId="Intensieveverwijzing">
    <w:name w:val="Intense Reference"/>
    <w:basedOn w:val="Standaardalinea-lettertype"/>
    <w:uiPriority w:val="32"/>
    <w:qFormat/>
    <w:rsid w:val="00FC512D"/>
    <w:rPr>
      <w:b/>
      <w:bCs/>
      <w:smallCaps/>
      <w:color w:val="0F4761" w:themeColor="accent1" w:themeShade="BF"/>
      <w:spacing w:val="5"/>
    </w:rPr>
  </w:style>
  <w:style w:type="paragraph" w:styleId="Inhopg2">
    <w:name w:val="toc 2"/>
    <w:basedOn w:val="Standaard"/>
    <w:next w:val="Standaard"/>
    <w:autoRedefine/>
    <w:semiHidden/>
    <w:rsid w:val="00FC512D"/>
    <w:pPr>
      <w:tabs>
        <w:tab w:val="right" w:leader="dot" w:pos="9061"/>
      </w:tabs>
      <w:spacing w:after="240"/>
      <w:ind w:left="198"/>
    </w:pPr>
    <w:rPr>
      <w:smallCaps/>
      <w:sz w:val="22"/>
    </w:rPr>
  </w:style>
  <w:style w:type="paragraph" w:styleId="Koptekst">
    <w:name w:val="header"/>
    <w:basedOn w:val="Standaard"/>
    <w:link w:val="KoptekstChar"/>
    <w:rsid w:val="00FC512D"/>
    <w:pPr>
      <w:tabs>
        <w:tab w:val="center" w:pos="4536"/>
        <w:tab w:val="right" w:pos="9072"/>
      </w:tabs>
    </w:pPr>
  </w:style>
  <w:style w:type="character" w:customStyle="1" w:styleId="KoptekstChar">
    <w:name w:val="Koptekst Char"/>
    <w:basedOn w:val="Standaardalinea-lettertype"/>
    <w:link w:val="Koptekst"/>
    <w:rsid w:val="00FC512D"/>
    <w:rPr>
      <w:rFonts w:ascii="Times New Roman" w:eastAsia="Times New Roman" w:hAnsi="Times New Roman" w:cs="Times New Roman"/>
      <w:kern w:val="0"/>
      <w:sz w:val="20"/>
      <w:szCs w:val="20"/>
      <w:lang w:eastAsia="nl-NL"/>
      <w14:ligatures w14:val="none"/>
    </w:rPr>
  </w:style>
  <w:style w:type="paragraph" w:styleId="Plattetekst">
    <w:name w:val="Body Text"/>
    <w:basedOn w:val="Standaard"/>
    <w:link w:val="PlattetekstChar"/>
    <w:rsid w:val="00FC512D"/>
    <w:rPr>
      <w:rFonts w:ascii="Arial" w:hAnsi="Arial"/>
      <w:sz w:val="24"/>
    </w:rPr>
  </w:style>
  <w:style w:type="character" w:customStyle="1" w:styleId="PlattetekstChar">
    <w:name w:val="Platte tekst Char"/>
    <w:basedOn w:val="Standaardalinea-lettertype"/>
    <w:link w:val="Plattetekst"/>
    <w:rsid w:val="00FC512D"/>
    <w:rPr>
      <w:rFonts w:ascii="Arial" w:eastAsia="Times New Roman" w:hAnsi="Arial" w:cs="Times New Roman"/>
      <w:kern w:val="0"/>
      <w:szCs w:val="20"/>
      <w:lang w:eastAsia="nl-NL"/>
      <w14:ligatures w14:val="none"/>
    </w:rPr>
  </w:style>
  <w:style w:type="paragraph" w:styleId="Plattetekstinspringen">
    <w:name w:val="Body Text Indent"/>
    <w:basedOn w:val="Standaard"/>
    <w:link w:val="PlattetekstinspringenChar"/>
    <w:rsid w:val="00FC512D"/>
    <w:pPr>
      <w:ind w:left="284"/>
    </w:pPr>
    <w:rPr>
      <w:rFonts w:ascii="Arial" w:hAnsi="Arial"/>
      <w:sz w:val="24"/>
    </w:rPr>
  </w:style>
  <w:style w:type="character" w:customStyle="1" w:styleId="PlattetekstinspringenChar">
    <w:name w:val="Platte tekst inspringen Char"/>
    <w:basedOn w:val="Standaardalinea-lettertype"/>
    <w:link w:val="Plattetekstinspringen"/>
    <w:rsid w:val="00FC512D"/>
    <w:rPr>
      <w:rFonts w:ascii="Arial" w:eastAsia="Times New Roman" w:hAnsi="Arial" w:cs="Times New Roman"/>
      <w:kern w:val="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CB102-3FDB-46AA-A4B0-A72FFF32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1457</Words>
  <Characters>8018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Telintel | De Slijpkruik</dc:creator>
  <cp:keywords/>
  <dc:description/>
  <cp:lastModifiedBy>Sanne Telintel | De Slijpkruik</cp:lastModifiedBy>
  <cp:revision>13</cp:revision>
  <dcterms:created xsi:type="dcterms:W3CDTF">2026-09-26T13:17:00Z</dcterms:created>
  <dcterms:modified xsi:type="dcterms:W3CDTF">2026-10-14T10:02:00Z</dcterms:modified>
</cp:coreProperties>
</file>