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39BD0" w14:textId="1E4A213B" w:rsidR="00535D9B" w:rsidRDefault="00EA3D2F" w:rsidP="00EA3D2F">
      <w:pPr>
        <w:pStyle w:val="Kop1"/>
        <w:numPr>
          <w:ilvl w:val="0"/>
          <w:numId w:val="0"/>
        </w:numPr>
        <w:ind w:left="680" w:hanging="680"/>
      </w:pPr>
      <w:r>
        <w:t>Bijlage 3 Invulblad antwoorden</w:t>
      </w:r>
    </w:p>
    <w:p w14:paraId="727D451D" w14:textId="77777777" w:rsidR="00535D9B" w:rsidRDefault="00535D9B" w:rsidP="00535D9B">
      <w:r>
        <w:t>De volgende vragen wenst het NIPV graag schriftelijk beantwoord te krijgen.</w:t>
      </w:r>
    </w:p>
    <w:p w14:paraId="4AD15F79" w14:textId="77777777" w:rsidR="00535D9B" w:rsidRDefault="00535D9B" w:rsidP="00535D9B"/>
    <w:p w14:paraId="5D487B33" w14:textId="4F409EBF" w:rsidR="00535D9B" w:rsidRDefault="00535D9B" w:rsidP="00535D9B">
      <w:pPr>
        <w:pStyle w:val="Bodytekst"/>
        <w:rPr>
          <w:rFonts w:ascii="Arial" w:eastAsia="Times New Roman" w:hAnsi="Arial" w:cs="Times New Roman"/>
          <w:sz w:val="20"/>
          <w:szCs w:val="20"/>
          <w:lang w:eastAsia="nl-NL"/>
        </w:rPr>
      </w:pPr>
      <w:r>
        <w:rPr>
          <w:rFonts w:ascii="Arial" w:eastAsia="Times New Roman" w:hAnsi="Arial" w:cs="Times New Roman"/>
          <w:sz w:val="20"/>
          <w:szCs w:val="20"/>
          <w:lang w:eastAsia="nl-NL"/>
        </w:rPr>
        <w:t xml:space="preserve">NB: </w:t>
      </w:r>
      <w:r w:rsidRPr="00231373">
        <w:rPr>
          <w:rFonts w:ascii="Arial" w:eastAsia="Times New Roman" w:hAnsi="Arial" w:cs="Times New Roman"/>
          <w:sz w:val="20"/>
          <w:szCs w:val="20"/>
          <w:lang w:eastAsia="nl-NL"/>
        </w:rPr>
        <w:t>Het kan zijn dat een vraag voor u niet van toepassing is. In dat geval kunt u dat als antwoord aangeven.</w:t>
      </w:r>
    </w:p>
    <w:p w14:paraId="40AB2FFD" w14:textId="77777777" w:rsidR="00535D9B" w:rsidRDefault="00535D9B" w:rsidP="00535D9B">
      <w:pPr>
        <w:pStyle w:val="Bodytekst"/>
        <w:rPr>
          <w:i/>
        </w:rPr>
      </w:pPr>
    </w:p>
    <w:tbl>
      <w:tblPr>
        <w:tblStyle w:val="Tabelraster"/>
        <w:tblW w:w="8642" w:type="dxa"/>
        <w:tblLook w:val="04A0" w:firstRow="1" w:lastRow="0" w:firstColumn="1" w:lastColumn="0" w:noHBand="0" w:noVBand="1"/>
      </w:tblPr>
      <w:tblGrid>
        <w:gridCol w:w="704"/>
        <w:gridCol w:w="3114"/>
        <w:gridCol w:w="4824"/>
      </w:tblGrid>
      <w:tr w:rsidR="00535D9B" w:rsidRPr="00EC08A3" w14:paraId="3F7C0BDA" w14:textId="77777777">
        <w:trPr>
          <w:cnfStyle w:val="100000000000" w:firstRow="1" w:lastRow="0" w:firstColumn="0" w:lastColumn="0" w:oddVBand="0" w:evenVBand="0" w:oddHBand="0" w:evenHBand="0" w:firstRowFirstColumn="0" w:firstRowLastColumn="0" w:lastRowFirstColumn="0" w:lastRowLastColumn="0"/>
          <w:trHeight w:val="297"/>
        </w:trPr>
        <w:tc>
          <w:tcPr>
            <w:tcW w:w="8642" w:type="dxa"/>
            <w:gridSpan w:val="3"/>
          </w:tcPr>
          <w:p w14:paraId="025CDC4C" w14:textId="2596EE71" w:rsidR="00535D9B" w:rsidRPr="00EC08A3" w:rsidRDefault="00EA3D2F" w:rsidP="00EA3D2F">
            <w:pPr>
              <w:pStyle w:val="Kop2"/>
              <w:numPr>
                <w:ilvl w:val="0"/>
                <w:numId w:val="0"/>
              </w:numPr>
              <w:ind w:left="680"/>
            </w:pPr>
            <w:bookmarkStart w:id="0" w:name="_Toc242881856"/>
            <w:r>
              <w:t xml:space="preserve">3.1 </w:t>
            </w:r>
            <w:r w:rsidR="00535D9B">
              <w:t>Organisatie algemeen</w:t>
            </w:r>
            <w:bookmarkEnd w:id="0"/>
          </w:p>
        </w:tc>
      </w:tr>
      <w:tr w:rsidR="00535D9B" w:rsidRPr="00EC08A3" w14:paraId="1D841844" w14:textId="77777777">
        <w:trPr>
          <w:cnfStyle w:val="000000100000" w:firstRow="0" w:lastRow="0" w:firstColumn="0" w:lastColumn="0" w:oddVBand="0" w:evenVBand="0" w:oddHBand="1" w:evenHBand="0" w:firstRowFirstColumn="0" w:firstRowLastColumn="0" w:lastRowFirstColumn="0" w:lastRowLastColumn="0"/>
          <w:trHeight w:val="506"/>
        </w:trPr>
        <w:tc>
          <w:tcPr>
            <w:tcW w:w="704" w:type="dxa"/>
          </w:tcPr>
          <w:p w14:paraId="14DF858A" w14:textId="77777777" w:rsidR="00535D9B" w:rsidRPr="00EC08A3" w:rsidRDefault="00535D9B" w:rsidP="00535D9B">
            <w:pPr>
              <w:pStyle w:val="Bodytekst"/>
              <w:numPr>
                <w:ilvl w:val="0"/>
                <w:numId w:val="27"/>
              </w:numPr>
              <w:rPr>
                <w:rFonts w:ascii="Arial" w:hAnsi="Arial" w:cs="Arial"/>
                <w:szCs w:val="18"/>
              </w:rPr>
            </w:pPr>
          </w:p>
        </w:tc>
        <w:tc>
          <w:tcPr>
            <w:tcW w:w="3114" w:type="dxa"/>
          </w:tcPr>
          <w:p w14:paraId="5E12B35B" w14:textId="77777777" w:rsidR="00535D9B" w:rsidRPr="00EC08A3" w:rsidRDefault="00535D9B">
            <w:pPr>
              <w:pStyle w:val="Bodytekst"/>
              <w:rPr>
                <w:rFonts w:ascii="Arial" w:hAnsi="Arial" w:cs="Arial"/>
                <w:szCs w:val="18"/>
              </w:rPr>
            </w:pPr>
            <w:r w:rsidRPr="00EC08A3">
              <w:rPr>
                <w:rFonts w:ascii="Arial" w:hAnsi="Arial" w:cs="Arial"/>
                <w:szCs w:val="18"/>
              </w:rPr>
              <w:t xml:space="preserve">Naam organisatie: </w:t>
            </w:r>
          </w:p>
        </w:tc>
        <w:tc>
          <w:tcPr>
            <w:tcW w:w="4824" w:type="dxa"/>
          </w:tcPr>
          <w:p w14:paraId="0E779B0E" w14:textId="77777777" w:rsidR="00535D9B" w:rsidRPr="00EC08A3" w:rsidRDefault="00535D9B">
            <w:pPr>
              <w:pStyle w:val="Bodytekst"/>
              <w:rPr>
                <w:rFonts w:ascii="Arial" w:hAnsi="Arial" w:cs="Arial"/>
                <w:i/>
                <w:szCs w:val="18"/>
              </w:rPr>
            </w:pPr>
          </w:p>
        </w:tc>
      </w:tr>
      <w:tr w:rsidR="00535D9B" w:rsidRPr="00EC08A3" w14:paraId="76A39AF8" w14:textId="77777777">
        <w:trPr>
          <w:cnfStyle w:val="000000010000" w:firstRow="0" w:lastRow="0" w:firstColumn="0" w:lastColumn="0" w:oddVBand="0" w:evenVBand="0" w:oddHBand="0" w:evenHBand="1" w:firstRowFirstColumn="0" w:firstRowLastColumn="0" w:lastRowFirstColumn="0" w:lastRowLastColumn="0"/>
          <w:trHeight w:val="506"/>
        </w:trPr>
        <w:tc>
          <w:tcPr>
            <w:tcW w:w="704" w:type="dxa"/>
          </w:tcPr>
          <w:p w14:paraId="6FA3BAAC" w14:textId="77777777" w:rsidR="00535D9B" w:rsidRPr="00EC08A3" w:rsidRDefault="00535D9B" w:rsidP="00535D9B">
            <w:pPr>
              <w:pStyle w:val="Bodytekst"/>
              <w:numPr>
                <w:ilvl w:val="0"/>
                <w:numId w:val="27"/>
              </w:numPr>
              <w:rPr>
                <w:rFonts w:ascii="Arial" w:hAnsi="Arial" w:cs="Arial"/>
                <w:szCs w:val="18"/>
              </w:rPr>
            </w:pPr>
          </w:p>
        </w:tc>
        <w:tc>
          <w:tcPr>
            <w:tcW w:w="3114" w:type="dxa"/>
          </w:tcPr>
          <w:p w14:paraId="773D4DBE" w14:textId="77777777" w:rsidR="00535D9B" w:rsidRPr="00EC08A3" w:rsidRDefault="00535D9B">
            <w:pPr>
              <w:pStyle w:val="Bodytekst"/>
              <w:rPr>
                <w:rFonts w:ascii="Arial" w:hAnsi="Arial" w:cs="Arial"/>
                <w:szCs w:val="18"/>
              </w:rPr>
            </w:pPr>
            <w:r w:rsidRPr="00EC08A3">
              <w:rPr>
                <w:rFonts w:ascii="Arial" w:hAnsi="Arial" w:cs="Arial"/>
                <w:szCs w:val="18"/>
              </w:rPr>
              <w:t xml:space="preserve">Naam en contactgegevens contactpersoon: </w:t>
            </w:r>
          </w:p>
        </w:tc>
        <w:tc>
          <w:tcPr>
            <w:tcW w:w="4824" w:type="dxa"/>
          </w:tcPr>
          <w:p w14:paraId="05DC7C92" w14:textId="77777777" w:rsidR="00535D9B" w:rsidRPr="00EC08A3" w:rsidRDefault="00535D9B">
            <w:pPr>
              <w:pStyle w:val="Bodytekst"/>
              <w:rPr>
                <w:rFonts w:ascii="Arial" w:hAnsi="Arial" w:cs="Arial"/>
                <w:i/>
                <w:szCs w:val="18"/>
              </w:rPr>
            </w:pPr>
          </w:p>
        </w:tc>
      </w:tr>
      <w:tr w:rsidR="00535D9B" w:rsidRPr="00EC08A3" w14:paraId="19841508" w14:textId="77777777">
        <w:trPr>
          <w:cnfStyle w:val="000000100000" w:firstRow="0" w:lastRow="0" w:firstColumn="0" w:lastColumn="0" w:oddVBand="0" w:evenVBand="0" w:oddHBand="1" w:evenHBand="0" w:firstRowFirstColumn="0" w:firstRowLastColumn="0" w:lastRowFirstColumn="0" w:lastRowLastColumn="0"/>
          <w:trHeight w:val="506"/>
        </w:trPr>
        <w:tc>
          <w:tcPr>
            <w:tcW w:w="704" w:type="dxa"/>
          </w:tcPr>
          <w:p w14:paraId="7D7D0331" w14:textId="77777777" w:rsidR="00535D9B" w:rsidRPr="00EC08A3" w:rsidRDefault="00535D9B" w:rsidP="00535D9B">
            <w:pPr>
              <w:pStyle w:val="Bodytekst"/>
              <w:numPr>
                <w:ilvl w:val="0"/>
                <w:numId w:val="27"/>
              </w:numPr>
              <w:rPr>
                <w:rFonts w:ascii="Arial" w:hAnsi="Arial" w:cs="Arial"/>
                <w:szCs w:val="18"/>
              </w:rPr>
            </w:pPr>
          </w:p>
        </w:tc>
        <w:tc>
          <w:tcPr>
            <w:tcW w:w="3114" w:type="dxa"/>
          </w:tcPr>
          <w:p w14:paraId="3FF06C9B" w14:textId="34E93204" w:rsidR="00535D9B" w:rsidRPr="00EC08A3" w:rsidRDefault="00535D9B">
            <w:pPr>
              <w:pStyle w:val="Bodytekst"/>
              <w:rPr>
                <w:rFonts w:ascii="Arial" w:hAnsi="Arial" w:cs="Arial"/>
                <w:szCs w:val="18"/>
              </w:rPr>
            </w:pPr>
            <w:r w:rsidRPr="00EC08A3">
              <w:rPr>
                <w:rFonts w:ascii="Arial" w:hAnsi="Arial" w:cs="Arial"/>
                <w:szCs w:val="18"/>
              </w:rPr>
              <w:t xml:space="preserve">Wat is de grootte van uw </w:t>
            </w:r>
            <w:r w:rsidR="0036125E">
              <w:rPr>
                <w:rFonts w:ascii="Arial" w:hAnsi="Arial" w:cs="Arial"/>
                <w:szCs w:val="18"/>
              </w:rPr>
              <w:t>tot</w:t>
            </w:r>
            <w:r w:rsidR="008B73D8">
              <w:rPr>
                <w:rFonts w:ascii="Arial" w:hAnsi="Arial" w:cs="Arial"/>
                <w:szCs w:val="18"/>
              </w:rPr>
              <w:t xml:space="preserve">ale </w:t>
            </w:r>
            <w:r w:rsidRPr="00EC08A3">
              <w:rPr>
                <w:rFonts w:ascii="Arial" w:hAnsi="Arial" w:cs="Arial"/>
                <w:szCs w:val="18"/>
              </w:rPr>
              <w:t>organisatie</w:t>
            </w:r>
            <w:r w:rsidR="008B078D">
              <w:rPr>
                <w:rFonts w:ascii="Arial" w:hAnsi="Arial" w:cs="Arial"/>
                <w:szCs w:val="18"/>
              </w:rPr>
              <w:t xml:space="preserve"> in Neder</w:t>
            </w:r>
            <w:r w:rsidR="0090232C">
              <w:rPr>
                <w:rFonts w:ascii="Arial" w:hAnsi="Arial" w:cs="Arial"/>
                <w:szCs w:val="18"/>
              </w:rPr>
              <w:t>land</w:t>
            </w:r>
            <w:r w:rsidRPr="00EC08A3">
              <w:rPr>
                <w:rFonts w:ascii="Arial" w:hAnsi="Arial" w:cs="Arial"/>
                <w:szCs w:val="18"/>
              </w:rPr>
              <w:t xml:space="preserve">, uitgedrukt in het aantal </w:t>
            </w:r>
            <w:r>
              <w:rPr>
                <w:rFonts w:ascii="Arial" w:hAnsi="Arial" w:cs="Arial"/>
                <w:szCs w:val="18"/>
              </w:rPr>
              <w:t>FTE d</w:t>
            </w:r>
            <w:r w:rsidRPr="00EC08A3">
              <w:rPr>
                <w:rFonts w:ascii="Arial" w:hAnsi="Arial" w:cs="Arial"/>
                <w:szCs w:val="18"/>
              </w:rPr>
              <w:t>at u in dienst heeft?</w:t>
            </w:r>
          </w:p>
        </w:tc>
        <w:tc>
          <w:tcPr>
            <w:tcW w:w="4824" w:type="dxa"/>
          </w:tcPr>
          <w:p w14:paraId="05834F41" w14:textId="77777777" w:rsidR="00535D9B" w:rsidRPr="00EC08A3" w:rsidRDefault="00535D9B">
            <w:pPr>
              <w:pStyle w:val="Bodytekst"/>
              <w:rPr>
                <w:rFonts w:ascii="Arial" w:hAnsi="Arial" w:cs="Arial"/>
                <w:i/>
                <w:szCs w:val="18"/>
              </w:rPr>
            </w:pPr>
          </w:p>
        </w:tc>
      </w:tr>
      <w:tr w:rsidR="00535D9B" w:rsidRPr="00EC08A3" w14:paraId="2CA7719A" w14:textId="77777777">
        <w:trPr>
          <w:cnfStyle w:val="000000010000" w:firstRow="0" w:lastRow="0" w:firstColumn="0" w:lastColumn="0" w:oddVBand="0" w:evenVBand="0" w:oddHBand="0" w:evenHBand="1" w:firstRowFirstColumn="0" w:firstRowLastColumn="0" w:lastRowFirstColumn="0" w:lastRowLastColumn="0"/>
          <w:trHeight w:val="506"/>
        </w:trPr>
        <w:tc>
          <w:tcPr>
            <w:tcW w:w="704" w:type="dxa"/>
          </w:tcPr>
          <w:p w14:paraId="0D89BA1B" w14:textId="77777777" w:rsidR="00535D9B" w:rsidRPr="00EC08A3" w:rsidRDefault="00535D9B" w:rsidP="00535D9B">
            <w:pPr>
              <w:pStyle w:val="Bodytekst"/>
              <w:numPr>
                <w:ilvl w:val="0"/>
                <w:numId w:val="27"/>
              </w:numPr>
              <w:rPr>
                <w:rFonts w:ascii="Arial" w:hAnsi="Arial" w:cs="Arial"/>
                <w:szCs w:val="18"/>
              </w:rPr>
            </w:pPr>
          </w:p>
        </w:tc>
        <w:tc>
          <w:tcPr>
            <w:tcW w:w="3114" w:type="dxa"/>
          </w:tcPr>
          <w:p w14:paraId="77B55F71" w14:textId="665D0FFC" w:rsidR="00535D9B" w:rsidRPr="00EC08A3" w:rsidRDefault="00535D9B">
            <w:pPr>
              <w:pStyle w:val="Bodytekst"/>
              <w:rPr>
                <w:rFonts w:ascii="Arial" w:hAnsi="Arial" w:cs="Arial"/>
                <w:szCs w:val="18"/>
              </w:rPr>
            </w:pPr>
            <w:r w:rsidRPr="00EC08A3">
              <w:rPr>
                <w:rFonts w:ascii="Arial" w:hAnsi="Arial" w:cs="Arial"/>
                <w:szCs w:val="18"/>
              </w:rPr>
              <w:t xml:space="preserve">Werkt u samen met andere </w:t>
            </w:r>
            <w:proofErr w:type="gramStart"/>
            <w:r w:rsidRPr="00EC08A3">
              <w:rPr>
                <w:rFonts w:ascii="Arial" w:hAnsi="Arial" w:cs="Arial"/>
                <w:szCs w:val="18"/>
              </w:rPr>
              <w:t>bedrijven /</w:t>
            </w:r>
            <w:proofErr w:type="gramEnd"/>
            <w:r w:rsidRPr="00EC08A3">
              <w:rPr>
                <w:rFonts w:ascii="Arial" w:hAnsi="Arial" w:cs="Arial"/>
                <w:szCs w:val="18"/>
              </w:rPr>
              <w:t xml:space="preserve"> onderaannemers in de keten</w:t>
            </w:r>
            <w:r w:rsidR="0088308B">
              <w:rPr>
                <w:rFonts w:ascii="Arial" w:hAnsi="Arial" w:cs="Arial"/>
                <w:szCs w:val="18"/>
              </w:rPr>
              <w:t xml:space="preserve"> </w:t>
            </w:r>
            <w:r w:rsidR="0088308B" w:rsidRPr="00967F37">
              <w:rPr>
                <w:rFonts w:ascii="Arial" w:hAnsi="Arial" w:cs="Arial"/>
                <w:szCs w:val="18"/>
              </w:rPr>
              <w:t>bij dergelijke opdrachten</w:t>
            </w:r>
            <w:r w:rsidRPr="00EC08A3">
              <w:rPr>
                <w:rFonts w:ascii="Arial" w:hAnsi="Arial" w:cs="Arial"/>
                <w:szCs w:val="18"/>
              </w:rPr>
              <w:t>? Zo ja, op welke aspecten?</w:t>
            </w:r>
          </w:p>
        </w:tc>
        <w:tc>
          <w:tcPr>
            <w:tcW w:w="4824" w:type="dxa"/>
          </w:tcPr>
          <w:p w14:paraId="041B76C1" w14:textId="77777777" w:rsidR="00535D9B" w:rsidRPr="00EC08A3" w:rsidRDefault="00535D9B">
            <w:pPr>
              <w:pStyle w:val="Bodytekst"/>
              <w:rPr>
                <w:rFonts w:ascii="Arial" w:hAnsi="Arial" w:cs="Arial"/>
                <w:i/>
                <w:szCs w:val="18"/>
              </w:rPr>
            </w:pPr>
          </w:p>
        </w:tc>
      </w:tr>
    </w:tbl>
    <w:p w14:paraId="4428BFD6" w14:textId="221CEB9A" w:rsidR="00535D9B" w:rsidRPr="004360C7" w:rsidRDefault="00535D9B" w:rsidP="00535D9B">
      <w:pPr>
        <w:spacing w:after="240"/>
        <w:rPr>
          <w:rFonts w:cs="Arial"/>
          <w:color w:val="000000"/>
        </w:rPr>
      </w:pPr>
    </w:p>
    <w:tbl>
      <w:tblPr>
        <w:tblStyle w:val="Tabelraster"/>
        <w:tblW w:w="8642" w:type="dxa"/>
        <w:tblLook w:val="04A0" w:firstRow="1" w:lastRow="0" w:firstColumn="1" w:lastColumn="0" w:noHBand="0" w:noVBand="1"/>
      </w:tblPr>
      <w:tblGrid>
        <w:gridCol w:w="669"/>
        <w:gridCol w:w="3154"/>
        <w:gridCol w:w="4819"/>
      </w:tblGrid>
      <w:tr w:rsidR="003A6DA9" w:rsidRPr="00EC08A3" w14:paraId="395E3087" w14:textId="77777777">
        <w:trPr>
          <w:cnfStyle w:val="100000000000" w:firstRow="1" w:lastRow="0" w:firstColumn="0" w:lastColumn="0" w:oddVBand="0" w:evenVBand="0" w:oddHBand="0" w:evenHBand="0" w:firstRowFirstColumn="0" w:firstRowLastColumn="0" w:lastRowFirstColumn="0" w:lastRowLastColumn="0"/>
          <w:trHeight w:val="297"/>
        </w:trPr>
        <w:tc>
          <w:tcPr>
            <w:tcW w:w="8642" w:type="dxa"/>
            <w:gridSpan w:val="3"/>
          </w:tcPr>
          <w:p w14:paraId="416E23BF" w14:textId="24B5B07E" w:rsidR="003A6DA9" w:rsidRDefault="003A6DA9" w:rsidP="00EA3D2F">
            <w:pPr>
              <w:pStyle w:val="Kop2"/>
              <w:numPr>
                <w:ilvl w:val="1"/>
                <w:numId w:val="49"/>
              </w:numPr>
              <w:ind w:left="1336" w:hanging="709"/>
              <w:rPr>
                <w:b/>
                <w:szCs w:val="18"/>
              </w:rPr>
            </w:pPr>
            <w:bookmarkStart w:id="1" w:name="_Toc242881857"/>
            <w:r>
              <w:t>Organisatie - opdracht</w:t>
            </w:r>
            <w:bookmarkEnd w:id="1"/>
          </w:p>
        </w:tc>
      </w:tr>
      <w:tr w:rsidR="00535D9B" w:rsidRPr="00A21D97" w14:paraId="0A674166" w14:textId="77777777">
        <w:trPr>
          <w:cnfStyle w:val="000000100000" w:firstRow="0" w:lastRow="0" w:firstColumn="0" w:lastColumn="0" w:oddVBand="0" w:evenVBand="0" w:oddHBand="1" w:evenHBand="0" w:firstRowFirstColumn="0" w:firstRowLastColumn="0" w:lastRowFirstColumn="0" w:lastRowLastColumn="0"/>
          <w:trHeight w:val="506"/>
        </w:trPr>
        <w:tc>
          <w:tcPr>
            <w:tcW w:w="669" w:type="dxa"/>
          </w:tcPr>
          <w:p w14:paraId="6D787239" w14:textId="77777777" w:rsidR="00535D9B" w:rsidRPr="00A21D97" w:rsidRDefault="00535D9B" w:rsidP="00D87DB1">
            <w:pPr>
              <w:pStyle w:val="Bodytekst"/>
              <w:numPr>
                <w:ilvl w:val="0"/>
                <w:numId w:val="27"/>
              </w:numPr>
              <w:rPr>
                <w:rFonts w:ascii="Arial" w:hAnsi="Arial" w:cs="Arial"/>
                <w:szCs w:val="18"/>
              </w:rPr>
            </w:pPr>
          </w:p>
        </w:tc>
        <w:tc>
          <w:tcPr>
            <w:tcW w:w="3154" w:type="dxa"/>
          </w:tcPr>
          <w:p w14:paraId="40C2E3FA" w14:textId="097C39EB" w:rsidR="00535D9B" w:rsidRPr="00EC08A3" w:rsidRDefault="007916FE">
            <w:pPr>
              <w:pStyle w:val="Bodytekst"/>
              <w:rPr>
                <w:rFonts w:ascii="Arial" w:hAnsi="Arial" w:cs="Arial"/>
                <w:szCs w:val="18"/>
              </w:rPr>
            </w:pPr>
            <w:r>
              <w:rPr>
                <w:rFonts w:ascii="Arial" w:hAnsi="Arial" w:cs="Arial"/>
                <w:szCs w:val="18"/>
              </w:rPr>
              <w:t xml:space="preserve">Kunt </w:t>
            </w:r>
            <w:r w:rsidR="003D1EB4">
              <w:rPr>
                <w:rFonts w:ascii="Arial" w:hAnsi="Arial" w:cs="Arial"/>
                <w:szCs w:val="18"/>
              </w:rPr>
              <w:t>u de gewenste dienstverlening leveren en zo niet, in welke onderdelen zitten knelpunten?</w:t>
            </w:r>
            <w:r w:rsidR="00204007">
              <w:rPr>
                <w:rFonts w:ascii="Arial" w:hAnsi="Arial" w:cs="Arial"/>
                <w:szCs w:val="18"/>
              </w:rPr>
              <w:t xml:space="preserve"> </w:t>
            </w:r>
          </w:p>
        </w:tc>
        <w:tc>
          <w:tcPr>
            <w:tcW w:w="4819" w:type="dxa"/>
          </w:tcPr>
          <w:p w14:paraId="0FB0BD9F" w14:textId="77777777" w:rsidR="00535D9B" w:rsidRPr="00EC08A3" w:rsidRDefault="00535D9B">
            <w:pPr>
              <w:pStyle w:val="Bodytekst"/>
              <w:rPr>
                <w:rFonts w:ascii="Arial" w:hAnsi="Arial" w:cs="Arial"/>
                <w:szCs w:val="18"/>
              </w:rPr>
            </w:pPr>
          </w:p>
        </w:tc>
      </w:tr>
      <w:tr w:rsidR="00535D9B" w:rsidRPr="00A21D97" w14:paraId="6EFBE300" w14:textId="77777777">
        <w:trPr>
          <w:cnfStyle w:val="000000010000" w:firstRow="0" w:lastRow="0" w:firstColumn="0" w:lastColumn="0" w:oddVBand="0" w:evenVBand="0" w:oddHBand="0" w:evenHBand="1" w:firstRowFirstColumn="0" w:firstRowLastColumn="0" w:lastRowFirstColumn="0" w:lastRowLastColumn="0"/>
          <w:trHeight w:val="506"/>
        </w:trPr>
        <w:tc>
          <w:tcPr>
            <w:tcW w:w="669" w:type="dxa"/>
          </w:tcPr>
          <w:p w14:paraId="3644A838" w14:textId="77777777" w:rsidR="00535D9B" w:rsidRPr="00A21D97" w:rsidRDefault="00535D9B" w:rsidP="00D87DB1">
            <w:pPr>
              <w:pStyle w:val="Bodytekst"/>
              <w:numPr>
                <w:ilvl w:val="0"/>
                <w:numId w:val="27"/>
              </w:numPr>
              <w:rPr>
                <w:rFonts w:ascii="Arial" w:hAnsi="Arial" w:cs="Arial"/>
                <w:szCs w:val="18"/>
              </w:rPr>
            </w:pPr>
          </w:p>
        </w:tc>
        <w:tc>
          <w:tcPr>
            <w:tcW w:w="3154" w:type="dxa"/>
          </w:tcPr>
          <w:p w14:paraId="02F62EBC" w14:textId="2FA3C14D" w:rsidR="00535D9B" w:rsidRPr="00A21D97" w:rsidRDefault="00EC5FBE">
            <w:pPr>
              <w:pStyle w:val="Bodytekst"/>
              <w:rPr>
                <w:rFonts w:ascii="Arial" w:hAnsi="Arial" w:cs="Arial"/>
                <w:szCs w:val="18"/>
              </w:rPr>
            </w:pPr>
            <w:r>
              <w:rPr>
                <w:rFonts w:ascii="Arial" w:hAnsi="Arial" w:cs="Arial"/>
                <w:szCs w:val="18"/>
              </w:rPr>
              <w:t>Wat is de gewenste looptijd van de overeenkomst voor deze dienstverlening?</w:t>
            </w:r>
          </w:p>
        </w:tc>
        <w:tc>
          <w:tcPr>
            <w:tcW w:w="4819" w:type="dxa"/>
          </w:tcPr>
          <w:p w14:paraId="396B933A" w14:textId="77777777" w:rsidR="00535D9B" w:rsidRPr="00EC08A3" w:rsidRDefault="00535D9B">
            <w:pPr>
              <w:pStyle w:val="Bodytekst"/>
              <w:rPr>
                <w:rFonts w:ascii="Arial" w:hAnsi="Arial" w:cs="Arial"/>
                <w:szCs w:val="18"/>
              </w:rPr>
            </w:pPr>
          </w:p>
        </w:tc>
      </w:tr>
    </w:tbl>
    <w:p w14:paraId="1933C69F" w14:textId="77777777" w:rsidR="00535D9B" w:rsidRPr="00A21D97" w:rsidRDefault="00535D9B" w:rsidP="00535D9B"/>
    <w:tbl>
      <w:tblPr>
        <w:tblStyle w:val="Tabelraster"/>
        <w:tblW w:w="8642" w:type="dxa"/>
        <w:tblLook w:val="04A0" w:firstRow="1" w:lastRow="0" w:firstColumn="1" w:lastColumn="0" w:noHBand="0" w:noVBand="1"/>
      </w:tblPr>
      <w:tblGrid>
        <w:gridCol w:w="669"/>
        <w:gridCol w:w="3154"/>
        <w:gridCol w:w="4819"/>
      </w:tblGrid>
      <w:tr w:rsidR="003A6DA9" w:rsidRPr="00A21D97" w14:paraId="26128B9D" w14:textId="77777777">
        <w:trPr>
          <w:cnfStyle w:val="100000000000" w:firstRow="1" w:lastRow="0" w:firstColumn="0" w:lastColumn="0" w:oddVBand="0" w:evenVBand="0" w:oddHBand="0" w:evenHBand="0" w:firstRowFirstColumn="0" w:firstRowLastColumn="0" w:lastRowFirstColumn="0" w:lastRowLastColumn="0"/>
          <w:trHeight w:val="322"/>
        </w:trPr>
        <w:tc>
          <w:tcPr>
            <w:tcW w:w="8642" w:type="dxa"/>
            <w:gridSpan w:val="3"/>
          </w:tcPr>
          <w:p w14:paraId="21CBE4BB" w14:textId="66A9D256" w:rsidR="003A6DA9" w:rsidRPr="00A21D97" w:rsidRDefault="007117C1" w:rsidP="00EA3D2F">
            <w:pPr>
              <w:pStyle w:val="Kop2"/>
              <w:numPr>
                <w:ilvl w:val="0"/>
                <w:numId w:val="0"/>
              </w:numPr>
              <w:ind w:left="680"/>
              <w:rPr>
                <w:b/>
                <w:bCs/>
                <w:szCs w:val="18"/>
              </w:rPr>
            </w:pPr>
            <w:bookmarkStart w:id="2" w:name="_Toc242881858"/>
            <w:r>
              <w:lastRenderedPageBreak/>
              <w:t xml:space="preserve">3.3 </w:t>
            </w:r>
            <w:proofErr w:type="gramStart"/>
            <w:r w:rsidR="003A6DA9" w:rsidRPr="00A21D97">
              <w:t>Concept programma</w:t>
            </w:r>
            <w:proofErr w:type="gramEnd"/>
            <w:r w:rsidR="003A6DA9" w:rsidRPr="00A21D97">
              <w:t xml:space="preserve"> van eisen </w:t>
            </w:r>
            <w:r w:rsidR="003A6DA9" w:rsidRPr="0070368F">
              <w:t xml:space="preserve">(bijlage </w:t>
            </w:r>
            <w:r w:rsidR="0070368F" w:rsidRPr="0070368F">
              <w:t>1</w:t>
            </w:r>
            <w:r w:rsidR="003A6DA9" w:rsidRPr="0070368F">
              <w:t>)</w:t>
            </w:r>
            <w:bookmarkEnd w:id="2"/>
          </w:p>
        </w:tc>
      </w:tr>
      <w:tr w:rsidR="00535D9B" w:rsidRPr="00A21D97" w14:paraId="46EACF91" w14:textId="77777777">
        <w:trPr>
          <w:cnfStyle w:val="000000100000" w:firstRow="0" w:lastRow="0" w:firstColumn="0" w:lastColumn="0" w:oddVBand="0" w:evenVBand="0" w:oddHBand="1" w:evenHBand="0" w:firstRowFirstColumn="0" w:firstRowLastColumn="0" w:lastRowFirstColumn="0" w:lastRowLastColumn="0"/>
          <w:trHeight w:val="188"/>
        </w:trPr>
        <w:tc>
          <w:tcPr>
            <w:tcW w:w="669" w:type="dxa"/>
          </w:tcPr>
          <w:p w14:paraId="3082C9EC" w14:textId="109660E6" w:rsidR="00535D9B" w:rsidRPr="00D87DB1" w:rsidRDefault="00535D9B" w:rsidP="00D87DB1">
            <w:pPr>
              <w:pStyle w:val="Bodytekst"/>
              <w:numPr>
                <w:ilvl w:val="0"/>
                <w:numId w:val="27"/>
              </w:numPr>
              <w:rPr>
                <w:rFonts w:ascii="Arial" w:hAnsi="Arial" w:cs="Arial"/>
                <w:szCs w:val="18"/>
              </w:rPr>
            </w:pPr>
          </w:p>
        </w:tc>
        <w:tc>
          <w:tcPr>
            <w:tcW w:w="3154" w:type="dxa"/>
          </w:tcPr>
          <w:p w14:paraId="24892BF1" w14:textId="7C0A4221" w:rsidR="00535D9B" w:rsidRPr="00A21D97" w:rsidRDefault="00535D9B">
            <w:pPr>
              <w:pStyle w:val="Bodytekst"/>
              <w:rPr>
                <w:rFonts w:ascii="Arial" w:hAnsi="Arial" w:cs="Arial"/>
                <w:szCs w:val="18"/>
              </w:rPr>
            </w:pPr>
            <w:r w:rsidRPr="00A21D97">
              <w:rPr>
                <w:rFonts w:ascii="Arial" w:hAnsi="Arial" w:cs="Arial"/>
                <w:szCs w:val="18"/>
              </w:rPr>
              <w:t xml:space="preserve">Kan uw organisatie de </w:t>
            </w:r>
            <w:r w:rsidRPr="0070368F">
              <w:rPr>
                <w:rFonts w:ascii="Arial" w:hAnsi="Arial" w:cs="Arial"/>
                <w:szCs w:val="18"/>
              </w:rPr>
              <w:t>diensten</w:t>
            </w:r>
            <w:r w:rsidRPr="00A21D97">
              <w:rPr>
                <w:rFonts w:ascii="Arial" w:hAnsi="Arial" w:cs="Arial"/>
                <w:szCs w:val="18"/>
              </w:rPr>
              <w:t xml:space="preserve"> </w:t>
            </w:r>
            <w:proofErr w:type="gramStart"/>
            <w:r w:rsidRPr="00A21D97">
              <w:rPr>
                <w:rFonts w:ascii="Arial" w:hAnsi="Arial" w:cs="Arial"/>
                <w:szCs w:val="18"/>
              </w:rPr>
              <w:t>conform</w:t>
            </w:r>
            <w:proofErr w:type="gramEnd"/>
            <w:r w:rsidRPr="00A21D97">
              <w:rPr>
                <w:rFonts w:ascii="Arial" w:hAnsi="Arial" w:cs="Arial"/>
                <w:szCs w:val="18"/>
              </w:rPr>
              <w:t xml:space="preserve"> de genoemde eisen </w:t>
            </w:r>
            <w:r w:rsidRPr="0070368F">
              <w:rPr>
                <w:rFonts w:ascii="Arial" w:hAnsi="Arial" w:cs="Arial"/>
                <w:szCs w:val="18"/>
              </w:rPr>
              <w:t>leveren</w:t>
            </w:r>
            <w:r w:rsidRPr="00A21D97">
              <w:rPr>
                <w:rFonts w:ascii="Arial" w:hAnsi="Arial" w:cs="Arial"/>
                <w:szCs w:val="18"/>
              </w:rPr>
              <w:t xml:space="preserve">? </w:t>
            </w:r>
            <w:r w:rsidR="00CA4DC4">
              <w:rPr>
                <w:rFonts w:ascii="Arial" w:hAnsi="Arial" w:cs="Arial"/>
                <w:szCs w:val="18"/>
              </w:rPr>
              <w:t xml:space="preserve">Zo niet, waar ziet u </w:t>
            </w:r>
            <w:r w:rsidR="00B74ABC">
              <w:rPr>
                <w:rFonts w:ascii="Arial" w:hAnsi="Arial" w:cs="Arial"/>
                <w:szCs w:val="18"/>
              </w:rPr>
              <w:t>uitdagingen en heeft u suggesties om dit te ondervangen?</w:t>
            </w:r>
            <w:r w:rsidRPr="00A21D97">
              <w:rPr>
                <w:rFonts w:ascii="Arial" w:hAnsi="Arial" w:cs="Arial"/>
                <w:szCs w:val="18"/>
              </w:rPr>
              <w:t xml:space="preserve">    </w:t>
            </w:r>
          </w:p>
        </w:tc>
        <w:tc>
          <w:tcPr>
            <w:tcW w:w="4819" w:type="dxa"/>
          </w:tcPr>
          <w:p w14:paraId="3D6781C9" w14:textId="77777777" w:rsidR="00535D9B" w:rsidRPr="00A21D97" w:rsidRDefault="00535D9B">
            <w:pPr>
              <w:pStyle w:val="Bodytekst"/>
              <w:rPr>
                <w:rFonts w:ascii="Arial" w:hAnsi="Arial" w:cs="Arial"/>
                <w:szCs w:val="18"/>
              </w:rPr>
            </w:pPr>
          </w:p>
        </w:tc>
      </w:tr>
      <w:tr w:rsidR="00535D9B" w:rsidRPr="00A21D97" w14:paraId="1ED1C050" w14:textId="77777777">
        <w:trPr>
          <w:cnfStyle w:val="000000010000" w:firstRow="0" w:lastRow="0" w:firstColumn="0" w:lastColumn="0" w:oddVBand="0" w:evenVBand="0" w:oddHBand="0" w:evenHBand="1" w:firstRowFirstColumn="0" w:firstRowLastColumn="0" w:lastRowFirstColumn="0" w:lastRowLastColumn="0"/>
          <w:trHeight w:val="506"/>
        </w:trPr>
        <w:tc>
          <w:tcPr>
            <w:tcW w:w="669" w:type="dxa"/>
          </w:tcPr>
          <w:p w14:paraId="3929B575" w14:textId="353314A0" w:rsidR="00535D9B" w:rsidRPr="00A21D97" w:rsidRDefault="00535D9B" w:rsidP="00D87DB1">
            <w:pPr>
              <w:pStyle w:val="Bodytekst"/>
              <w:numPr>
                <w:ilvl w:val="0"/>
                <w:numId w:val="27"/>
              </w:numPr>
              <w:rPr>
                <w:rFonts w:ascii="Arial" w:hAnsi="Arial" w:cs="Arial"/>
                <w:szCs w:val="18"/>
              </w:rPr>
            </w:pPr>
          </w:p>
        </w:tc>
        <w:tc>
          <w:tcPr>
            <w:tcW w:w="3154" w:type="dxa"/>
          </w:tcPr>
          <w:p w14:paraId="102323CC" w14:textId="3BD297AE" w:rsidR="00535D9B" w:rsidRPr="00A21D97" w:rsidRDefault="00535D9B">
            <w:pPr>
              <w:pStyle w:val="Bodytekst"/>
              <w:rPr>
                <w:rFonts w:ascii="Arial" w:hAnsi="Arial" w:cs="Arial"/>
                <w:szCs w:val="18"/>
              </w:rPr>
            </w:pPr>
            <w:r w:rsidRPr="00A21D97">
              <w:rPr>
                <w:rFonts w:ascii="Arial" w:hAnsi="Arial" w:cs="Arial"/>
                <w:szCs w:val="18"/>
              </w:rPr>
              <w:t>Zijn er eisen opgenomen die naar uw inzicht overbodig zijn</w:t>
            </w:r>
            <w:r w:rsidR="00B74ABC">
              <w:rPr>
                <w:rFonts w:ascii="Arial" w:hAnsi="Arial" w:cs="Arial"/>
                <w:szCs w:val="18"/>
              </w:rPr>
              <w:t>,</w:t>
            </w:r>
            <w:r w:rsidRPr="00A21D97">
              <w:rPr>
                <w:rFonts w:ascii="Arial" w:hAnsi="Arial" w:cs="Arial"/>
                <w:szCs w:val="18"/>
              </w:rPr>
              <w:t xml:space="preserve"> omdat bijvoorbeeld </w:t>
            </w:r>
            <w:r w:rsidR="00737416">
              <w:rPr>
                <w:rFonts w:ascii="Arial" w:hAnsi="Arial" w:cs="Arial"/>
                <w:szCs w:val="18"/>
              </w:rPr>
              <w:t>het gevraagde</w:t>
            </w:r>
            <w:r w:rsidRPr="00A21D97">
              <w:rPr>
                <w:rFonts w:ascii="Arial" w:hAnsi="Arial" w:cs="Arial"/>
                <w:szCs w:val="18"/>
              </w:rPr>
              <w:t xml:space="preserve"> ook op een andere manier haalbaar </w:t>
            </w:r>
            <w:r w:rsidR="00737416">
              <w:rPr>
                <w:rFonts w:ascii="Arial" w:hAnsi="Arial" w:cs="Arial"/>
                <w:szCs w:val="18"/>
              </w:rPr>
              <w:t>is</w:t>
            </w:r>
            <w:r w:rsidRPr="00A21D97">
              <w:rPr>
                <w:rFonts w:ascii="Arial" w:hAnsi="Arial" w:cs="Arial"/>
                <w:szCs w:val="18"/>
              </w:rPr>
              <w:t>? Zo ja, welke en hoe zijn deze haalbaar?</w:t>
            </w:r>
          </w:p>
        </w:tc>
        <w:tc>
          <w:tcPr>
            <w:tcW w:w="4819" w:type="dxa"/>
          </w:tcPr>
          <w:p w14:paraId="2F20F7DE" w14:textId="77777777" w:rsidR="00535D9B" w:rsidRPr="00A21D97" w:rsidRDefault="00535D9B">
            <w:pPr>
              <w:pStyle w:val="Bodytekst"/>
              <w:rPr>
                <w:rFonts w:ascii="Arial" w:hAnsi="Arial" w:cs="Arial"/>
                <w:szCs w:val="18"/>
              </w:rPr>
            </w:pPr>
          </w:p>
        </w:tc>
      </w:tr>
      <w:tr w:rsidR="00535D9B" w:rsidRPr="00A21D97" w14:paraId="2298628F" w14:textId="77777777">
        <w:trPr>
          <w:cnfStyle w:val="000000100000" w:firstRow="0" w:lastRow="0" w:firstColumn="0" w:lastColumn="0" w:oddVBand="0" w:evenVBand="0" w:oddHBand="1" w:evenHBand="0" w:firstRowFirstColumn="0" w:firstRowLastColumn="0" w:lastRowFirstColumn="0" w:lastRowLastColumn="0"/>
          <w:trHeight w:val="570"/>
        </w:trPr>
        <w:tc>
          <w:tcPr>
            <w:tcW w:w="669" w:type="dxa"/>
          </w:tcPr>
          <w:p w14:paraId="6FCB8D88" w14:textId="722EB885" w:rsidR="00535D9B" w:rsidRPr="00A21D97" w:rsidRDefault="00535D9B" w:rsidP="00D87DB1">
            <w:pPr>
              <w:pStyle w:val="Bodytekst"/>
              <w:numPr>
                <w:ilvl w:val="0"/>
                <w:numId w:val="27"/>
              </w:numPr>
              <w:rPr>
                <w:rFonts w:ascii="Arial" w:hAnsi="Arial" w:cs="Arial"/>
                <w:szCs w:val="18"/>
              </w:rPr>
            </w:pPr>
          </w:p>
        </w:tc>
        <w:tc>
          <w:tcPr>
            <w:tcW w:w="3154" w:type="dxa"/>
          </w:tcPr>
          <w:p w14:paraId="6F019DC1" w14:textId="77777777" w:rsidR="00535D9B" w:rsidRPr="00A21D97" w:rsidRDefault="00535D9B" w:rsidP="004E5357">
            <w:pPr>
              <w:pStyle w:val="Bodytekst"/>
              <w:rPr>
                <w:rFonts w:ascii="Arial" w:hAnsi="Arial" w:cs="Arial"/>
                <w:szCs w:val="18"/>
              </w:rPr>
            </w:pPr>
            <w:r w:rsidRPr="00A21D97">
              <w:rPr>
                <w:rFonts w:ascii="Arial" w:hAnsi="Arial" w:cs="Arial"/>
                <w:szCs w:val="18"/>
              </w:rPr>
              <w:t xml:space="preserve">Kunt u op basis van het </w:t>
            </w:r>
            <w:proofErr w:type="gramStart"/>
            <w:r w:rsidRPr="00A21D97">
              <w:rPr>
                <w:rFonts w:ascii="Arial" w:hAnsi="Arial" w:cs="Arial"/>
                <w:szCs w:val="18"/>
              </w:rPr>
              <w:t>concept programma</w:t>
            </w:r>
            <w:proofErr w:type="gramEnd"/>
            <w:r w:rsidRPr="00A21D97">
              <w:rPr>
                <w:rFonts w:ascii="Arial" w:hAnsi="Arial" w:cs="Arial"/>
                <w:szCs w:val="18"/>
              </w:rPr>
              <w:t xml:space="preserve"> van eisen aangeven of:</w:t>
            </w:r>
          </w:p>
          <w:p w14:paraId="2C0DDEFD" w14:textId="77777777" w:rsidR="00535D9B" w:rsidRPr="00C142C9" w:rsidRDefault="00535D9B" w:rsidP="004E5357">
            <w:pPr>
              <w:numPr>
                <w:ilvl w:val="0"/>
                <w:numId w:val="31"/>
              </w:numPr>
              <w:suppressAutoHyphens/>
              <w:spacing w:line="288" w:lineRule="auto"/>
              <w:ind w:left="244" w:hanging="244"/>
              <w:contextualSpacing/>
              <w:rPr>
                <w:rFonts w:eastAsiaTheme="minorHAnsi" w:cs="Arial"/>
                <w:szCs w:val="18"/>
                <w:lang w:eastAsia="en-US"/>
              </w:rPr>
            </w:pPr>
            <w:r w:rsidRPr="00C142C9">
              <w:rPr>
                <w:rFonts w:eastAsiaTheme="minorHAnsi" w:cs="Arial"/>
                <w:szCs w:val="18"/>
                <w:lang w:eastAsia="en-US"/>
              </w:rPr>
              <w:t>Er eisen gesteld worden die onnodig beperkend zijn?</w:t>
            </w:r>
          </w:p>
          <w:p w14:paraId="2B305CB7" w14:textId="77777777" w:rsidR="00535D9B" w:rsidRPr="00C142C9" w:rsidRDefault="00535D9B" w:rsidP="004E5357">
            <w:pPr>
              <w:numPr>
                <w:ilvl w:val="0"/>
                <w:numId w:val="31"/>
              </w:numPr>
              <w:suppressAutoHyphens/>
              <w:spacing w:line="288" w:lineRule="auto"/>
              <w:ind w:left="244" w:hanging="244"/>
              <w:contextualSpacing/>
              <w:rPr>
                <w:rFonts w:eastAsiaTheme="minorHAnsi" w:cs="Arial"/>
                <w:szCs w:val="18"/>
                <w:lang w:eastAsia="en-US"/>
              </w:rPr>
            </w:pPr>
            <w:r w:rsidRPr="00C142C9">
              <w:rPr>
                <w:rFonts w:eastAsiaTheme="minorHAnsi" w:cs="Arial"/>
                <w:szCs w:val="18"/>
                <w:lang w:eastAsia="en-US"/>
              </w:rPr>
              <w:t>Er eisen gesteld worden die onnodig kostenverhogend zijn?</w:t>
            </w:r>
          </w:p>
          <w:p w14:paraId="796192EC" w14:textId="77777777" w:rsidR="00535D9B" w:rsidRPr="00C142C9" w:rsidRDefault="00535D9B" w:rsidP="004E5357">
            <w:pPr>
              <w:numPr>
                <w:ilvl w:val="0"/>
                <w:numId w:val="31"/>
              </w:numPr>
              <w:suppressAutoHyphens/>
              <w:spacing w:line="288" w:lineRule="auto"/>
              <w:ind w:left="244" w:hanging="244"/>
              <w:contextualSpacing/>
              <w:rPr>
                <w:rFonts w:eastAsiaTheme="minorHAnsi" w:cs="Arial"/>
                <w:szCs w:val="18"/>
                <w:lang w:eastAsia="en-US"/>
              </w:rPr>
            </w:pPr>
            <w:r w:rsidRPr="00C142C9">
              <w:rPr>
                <w:rFonts w:eastAsiaTheme="minorHAnsi" w:cs="Arial"/>
                <w:szCs w:val="18"/>
                <w:lang w:eastAsia="en-US"/>
              </w:rPr>
              <w:t>Er eisen gesteld worden die onduidelijk zijn?</w:t>
            </w:r>
          </w:p>
          <w:p w14:paraId="2F4E5BA6" w14:textId="77777777" w:rsidR="00535D9B" w:rsidRPr="00C142C9" w:rsidRDefault="00535D9B" w:rsidP="004E5357">
            <w:pPr>
              <w:numPr>
                <w:ilvl w:val="0"/>
                <w:numId w:val="31"/>
              </w:numPr>
              <w:suppressAutoHyphens/>
              <w:spacing w:line="288" w:lineRule="auto"/>
              <w:ind w:left="244" w:hanging="244"/>
              <w:contextualSpacing/>
              <w:rPr>
                <w:rFonts w:eastAsiaTheme="minorHAnsi" w:cs="Arial"/>
                <w:szCs w:val="18"/>
                <w:lang w:eastAsia="en-US"/>
              </w:rPr>
            </w:pPr>
            <w:r w:rsidRPr="00C142C9">
              <w:rPr>
                <w:rFonts w:eastAsiaTheme="minorHAnsi" w:cs="Arial"/>
                <w:szCs w:val="18"/>
                <w:lang w:eastAsia="en-US"/>
              </w:rPr>
              <w:t>Er eisen gesteld worden die om een andere reden niet wenselijk zijn?</w:t>
            </w:r>
          </w:p>
          <w:p w14:paraId="6C1EC924" w14:textId="77777777" w:rsidR="00535D9B" w:rsidRPr="00C142C9" w:rsidRDefault="00535D9B" w:rsidP="004E5357">
            <w:pPr>
              <w:numPr>
                <w:ilvl w:val="0"/>
                <w:numId w:val="31"/>
              </w:numPr>
              <w:suppressAutoHyphens/>
              <w:spacing w:line="288" w:lineRule="auto"/>
              <w:ind w:left="244" w:hanging="244"/>
              <w:contextualSpacing/>
              <w:rPr>
                <w:rFonts w:eastAsiaTheme="minorHAnsi" w:cs="Arial"/>
                <w:szCs w:val="18"/>
                <w:lang w:eastAsia="en-US"/>
              </w:rPr>
            </w:pPr>
            <w:r w:rsidRPr="00C142C9">
              <w:rPr>
                <w:rFonts w:eastAsiaTheme="minorHAnsi" w:cs="Arial"/>
                <w:szCs w:val="18"/>
                <w:lang w:eastAsia="en-US"/>
              </w:rPr>
              <w:t>Er eisen gesteld worden die discriminerend zijn?</w:t>
            </w:r>
          </w:p>
          <w:p w14:paraId="7417621C" w14:textId="77777777" w:rsidR="00535D9B" w:rsidRPr="0068661C" w:rsidRDefault="00535D9B" w:rsidP="004E5357">
            <w:pPr>
              <w:numPr>
                <w:ilvl w:val="0"/>
                <w:numId w:val="31"/>
              </w:numPr>
              <w:suppressAutoHyphens/>
              <w:spacing w:line="288" w:lineRule="auto"/>
              <w:ind w:left="244" w:hanging="244"/>
              <w:contextualSpacing/>
              <w:rPr>
                <w:rFonts w:eastAsia="MS Mincho" w:cs="Arial"/>
                <w:color w:val="000000"/>
                <w:sz w:val="20"/>
                <w:lang w:eastAsia="en-US"/>
              </w:rPr>
            </w:pPr>
            <w:r w:rsidRPr="00C142C9">
              <w:rPr>
                <w:rFonts w:eastAsiaTheme="minorHAnsi" w:cs="Arial"/>
                <w:szCs w:val="18"/>
                <w:lang w:eastAsia="en-US"/>
              </w:rPr>
              <w:t>Er eisen zijn die gemist worden</w:t>
            </w:r>
            <w:r w:rsidRPr="00A21D97">
              <w:rPr>
                <w:rFonts w:eastAsia="MS Mincho" w:cs="Arial"/>
                <w:bCs/>
                <w:color w:val="000000"/>
                <w:sz w:val="20"/>
                <w:lang w:eastAsia="en-US"/>
              </w:rPr>
              <w:t>?</w:t>
            </w:r>
          </w:p>
          <w:p w14:paraId="401BCC13" w14:textId="77777777" w:rsidR="00535D9B" w:rsidRPr="00A21D97" w:rsidRDefault="00535D9B" w:rsidP="004E5357">
            <w:pPr>
              <w:suppressAutoHyphens/>
              <w:spacing w:line="288" w:lineRule="auto"/>
              <w:ind w:left="720"/>
              <w:contextualSpacing/>
              <w:rPr>
                <w:rFonts w:eastAsia="MS Mincho" w:cs="Arial"/>
                <w:color w:val="000000"/>
                <w:sz w:val="20"/>
                <w:lang w:eastAsia="en-US"/>
              </w:rPr>
            </w:pPr>
          </w:p>
          <w:p w14:paraId="0570D125" w14:textId="2C6467BC" w:rsidR="00535D9B" w:rsidRPr="00A21D97" w:rsidRDefault="00E05B33" w:rsidP="004E5357">
            <w:pPr>
              <w:pStyle w:val="Bodytekst"/>
              <w:rPr>
                <w:rFonts w:ascii="Arial" w:hAnsi="Arial" w:cs="Arial"/>
                <w:szCs w:val="18"/>
              </w:rPr>
            </w:pPr>
            <w:r w:rsidRPr="00C142C9">
              <w:rPr>
                <w:rFonts w:ascii="Arial" w:hAnsi="Arial" w:cs="Arial"/>
                <w:szCs w:val="18"/>
              </w:rPr>
              <w:t>Indien ja, welke</w:t>
            </w:r>
            <w:r>
              <w:rPr>
                <w:rFonts w:ascii="Arial" w:hAnsi="Arial" w:cs="Arial"/>
                <w:szCs w:val="18"/>
              </w:rPr>
              <w:t xml:space="preserve"> eisen zijn dit en heeft u suggesties deze eisen wel passend bij de markt uit te vragen?</w:t>
            </w:r>
          </w:p>
        </w:tc>
        <w:tc>
          <w:tcPr>
            <w:tcW w:w="4819" w:type="dxa"/>
          </w:tcPr>
          <w:p w14:paraId="54141C8E" w14:textId="77777777" w:rsidR="00535D9B" w:rsidRPr="00A21D97" w:rsidRDefault="00535D9B">
            <w:pPr>
              <w:pStyle w:val="Bodytekst"/>
              <w:rPr>
                <w:rFonts w:ascii="Arial" w:hAnsi="Arial" w:cs="Arial"/>
                <w:szCs w:val="18"/>
              </w:rPr>
            </w:pPr>
          </w:p>
        </w:tc>
      </w:tr>
      <w:tr w:rsidR="00DD19AF" w:rsidRPr="00A21D97" w14:paraId="647A640F" w14:textId="77777777">
        <w:trPr>
          <w:cnfStyle w:val="000000010000" w:firstRow="0" w:lastRow="0" w:firstColumn="0" w:lastColumn="0" w:oddVBand="0" w:evenVBand="0" w:oddHBand="0" w:evenHBand="1" w:firstRowFirstColumn="0" w:firstRowLastColumn="0" w:lastRowFirstColumn="0" w:lastRowLastColumn="0"/>
          <w:trHeight w:val="570"/>
        </w:trPr>
        <w:tc>
          <w:tcPr>
            <w:tcW w:w="669" w:type="dxa"/>
          </w:tcPr>
          <w:p w14:paraId="1443DEFB" w14:textId="77777777" w:rsidR="00DD19AF" w:rsidRPr="00A21D97" w:rsidRDefault="00DD19AF" w:rsidP="00D87DB1">
            <w:pPr>
              <w:pStyle w:val="Bodytekst"/>
              <w:numPr>
                <w:ilvl w:val="0"/>
                <w:numId w:val="27"/>
              </w:numPr>
              <w:rPr>
                <w:rFonts w:ascii="Arial" w:hAnsi="Arial" w:cs="Arial"/>
                <w:szCs w:val="18"/>
              </w:rPr>
            </w:pPr>
          </w:p>
        </w:tc>
        <w:tc>
          <w:tcPr>
            <w:tcW w:w="3154" w:type="dxa"/>
          </w:tcPr>
          <w:p w14:paraId="0ACE0B91" w14:textId="33F357AE" w:rsidR="00DD19AF" w:rsidRPr="00A21D97" w:rsidRDefault="009D3509" w:rsidP="004E5357">
            <w:pPr>
              <w:pStyle w:val="Bodytekst"/>
              <w:rPr>
                <w:rFonts w:ascii="Arial" w:hAnsi="Arial" w:cs="Arial"/>
                <w:szCs w:val="18"/>
              </w:rPr>
            </w:pPr>
            <w:r w:rsidRPr="009D3509">
              <w:rPr>
                <w:rFonts w:ascii="Arial" w:hAnsi="Arial" w:cs="Arial"/>
                <w:szCs w:val="18"/>
              </w:rPr>
              <w:t>Beschikt uw organisatie over kennis en ervaring met de Werkkostenregeling (WKR)?</w:t>
            </w:r>
            <w:r w:rsidR="00D14AF2">
              <w:rPr>
                <w:rFonts w:ascii="Arial" w:hAnsi="Arial" w:cs="Arial"/>
                <w:szCs w:val="18"/>
              </w:rPr>
              <w:t xml:space="preserve"> En is dit gebruikelijk</w:t>
            </w:r>
            <w:r w:rsidR="00C468A4">
              <w:rPr>
                <w:rFonts w:ascii="Arial" w:hAnsi="Arial" w:cs="Arial"/>
                <w:szCs w:val="18"/>
              </w:rPr>
              <w:t xml:space="preserve"> in deze markt</w:t>
            </w:r>
            <w:r w:rsidR="00D14AF2">
              <w:rPr>
                <w:rFonts w:ascii="Arial" w:hAnsi="Arial" w:cs="Arial"/>
                <w:szCs w:val="18"/>
              </w:rPr>
              <w:t xml:space="preserve">? </w:t>
            </w:r>
          </w:p>
        </w:tc>
        <w:tc>
          <w:tcPr>
            <w:tcW w:w="4819" w:type="dxa"/>
          </w:tcPr>
          <w:p w14:paraId="1D9E7EFD" w14:textId="77777777" w:rsidR="00DD19AF" w:rsidRPr="00A21D97" w:rsidRDefault="00DD19AF">
            <w:pPr>
              <w:pStyle w:val="Bodytekst"/>
              <w:rPr>
                <w:rFonts w:ascii="Arial" w:hAnsi="Arial" w:cs="Arial"/>
                <w:szCs w:val="18"/>
              </w:rPr>
            </w:pPr>
          </w:p>
        </w:tc>
      </w:tr>
    </w:tbl>
    <w:p w14:paraId="4F7EBD1A" w14:textId="77777777" w:rsidR="00631549" w:rsidRPr="00D87DB1" w:rsidRDefault="00631549" w:rsidP="00535D9B"/>
    <w:tbl>
      <w:tblPr>
        <w:tblStyle w:val="Tabelraster"/>
        <w:tblpPr w:leftFromText="141" w:rightFromText="141" w:vertAnchor="text" w:horzAnchor="margin" w:tblpY="59"/>
        <w:tblW w:w="8642" w:type="dxa"/>
        <w:tblLook w:val="04A0" w:firstRow="1" w:lastRow="0" w:firstColumn="1" w:lastColumn="0" w:noHBand="0" w:noVBand="1"/>
      </w:tblPr>
      <w:tblGrid>
        <w:gridCol w:w="704"/>
        <w:gridCol w:w="3119"/>
        <w:gridCol w:w="4819"/>
      </w:tblGrid>
      <w:tr w:rsidR="003A6DA9" w:rsidRPr="00D87DB1" w14:paraId="67F76285" w14:textId="77777777">
        <w:trPr>
          <w:cnfStyle w:val="100000000000" w:firstRow="1" w:lastRow="0" w:firstColumn="0" w:lastColumn="0" w:oddVBand="0" w:evenVBand="0" w:oddHBand="0" w:evenHBand="0" w:firstRowFirstColumn="0" w:firstRowLastColumn="0" w:lastRowFirstColumn="0" w:lastRowLastColumn="0"/>
          <w:trHeight w:val="327"/>
        </w:trPr>
        <w:tc>
          <w:tcPr>
            <w:tcW w:w="8642" w:type="dxa"/>
            <w:gridSpan w:val="3"/>
          </w:tcPr>
          <w:p w14:paraId="5001967F" w14:textId="74B809A0" w:rsidR="003A6DA9" w:rsidRPr="00D87DB1" w:rsidRDefault="007117C1" w:rsidP="00EA3D2F">
            <w:pPr>
              <w:pStyle w:val="Kop2"/>
              <w:numPr>
                <w:ilvl w:val="0"/>
                <w:numId w:val="0"/>
              </w:numPr>
              <w:ind w:left="680"/>
              <w:rPr>
                <w:szCs w:val="18"/>
              </w:rPr>
            </w:pPr>
            <w:bookmarkStart w:id="3" w:name="_Toc242881859"/>
            <w:r>
              <w:t xml:space="preserve">3.4 </w:t>
            </w:r>
            <w:r w:rsidR="003A6DA9" w:rsidRPr="00D87DB1">
              <w:t>Dienstverlening</w:t>
            </w:r>
            <w:bookmarkEnd w:id="3"/>
          </w:p>
        </w:tc>
      </w:tr>
      <w:tr w:rsidR="003F5F21" w:rsidRPr="00D87DB1" w14:paraId="5683DA58" w14:textId="77777777" w:rsidTr="003F5F21">
        <w:trPr>
          <w:cnfStyle w:val="000000100000" w:firstRow="0" w:lastRow="0" w:firstColumn="0" w:lastColumn="0" w:oddVBand="0" w:evenVBand="0" w:oddHBand="1" w:evenHBand="0" w:firstRowFirstColumn="0" w:firstRowLastColumn="0" w:lastRowFirstColumn="0" w:lastRowLastColumn="0"/>
          <w:trHeight w:val="583"/>
        </w:trPr>
        <w:tc>
          <w:tcPr>
            <w:tcW w:w="704" w:type="dxa"/>
          </w:tcPr>
          <w:p w14:paraId="188B8719" w14:textId="77777777" w:rsidR="003F5F21" w:rsidRPr="00D87DB1" w:rsidRDefault="003F5F21" w:rsidP="00D87DB1">
            <w:pPr>
              <w:pStyle w:val="Bodytekst"/>
              <w:numPr>
                <w:ilvl w:val="0"/>
                <w:numId w:val="27"/>
              </w:numPr>
              <w:rPr>
                <w:rFonts w:ascii="Arial" w:hAnsi="Arial" w:cs="Arial"/>
                <w:szCs w:val="18"/>
              </w:rPr>
            </w:pPr>
          </w:p>
        </w:tc>
        <w:tc>
          <w:tcPr>
            <w:tcW w:w="3119" w:type="dxa"/>
          </w:tcPr>
          <w:p w14:paraId="3BCA8A72" w14:textId="77777777" w:rsidR="003F5F21" w:rsidRPr="00D87DB1" w:rsidRDefault="003F5F21" w:rsidP="003F5F21">
            <w:pPr>
              <w:pStyle w:val="Bodytekst"/>
              <w:rPr>
                <w:rFonts w:ascii="Arial" w:hAnsi="Arial" w:cs="Arial"/>
                <w:szCs w:val="18"/>
              </w:rPr>
            </w:pPr>
            <w:r w:rsidRPr="00D87DB1">
              <w:rPr>
                <w:rFonts w:ascii="Arial" w:hAnsi="Arial" w:cs="Arial"/>
                <w:szCs w:val="18"/>
              </w:rPr>
              <w:t>Welke suggesties heeft u waarmee het NIPV haar voordeel zou kunnen doen t.b.v. deze aanbesteding?</w:t>
            </w:r>
          </w:p>
        </w:tc>
        <w:tc>
          <w:tcPr>
            <w:tcW w:w="4819" w:type="dxa"/>
          </w:tcPr>
          <w:p w14:paraId="642E1260" w14:textId="77777777" w:rsidR="003F5F21" w:rsidRPr="00D87DB1" w:rsidRDefault="003F5F21" w:rsidP="003F5F21">
            <w:pPr>
              <w:pStyle w:val="Bodytekst"/>
              <w:rPr>
                <w:rFonts w:ascii="Arial" w:hAnsi="Arial" w:cs="Arial"/>
                <w:szCs w:val="18"/>
              </w:rPr>
            </w:pPr>
          </w:p>
        </w:tc>
      </w:tr>
      <w:tr w:rsidR="003F5F21" w:rsidRPr="00D87DB1" w14:paraId="69D995C6" w14:textId="77777777" w:rsidTr="003F5F21">
        <w:trPr>
          <w:cnfStyle w:val="000000010000" w:firstRow="0" w:lastRow="0" w:firstColumn="0" w:lastColumn="0" w:oddVBand="0" w:evenVBand="0" w:oddHBand="0" w:evenHBand="1" w:firstRowFirstColumn="0" w:firstRowLastColumn="0" w:lastRowFirstColumn="0" w:lastRowLastColumn="0"/>
          <w:trHeight w:val="583"/>
        </w:trPr>
        <w:tc>
          <w:tcPr>
            <w:tcW w:w="704" w:type="dxa"/>
          </w:tcPr>
          <w:p w14:paraId="1B5C4A46" w14:textId="77777777" w:rsidR="003F5F21" w:rsidRPr="00D87DB1" w:rsidRDefault="003F5F21" w:rsidP="00D87DB1">
            <w:pPr>
              <w:pStyle w:val="Bodytekst"/>
              <w:numPr>
                <w:ilvl w:val="0"/>
                <w:numId w:val="27"/>
              </w:numPr>
              <w:rPr>
                <w:rFonts w:ascii="Arial" w:hAnsi="Arial" w:cs="Arial"/>
                <w:szCs w:val="18"/>
              </w:rPr>
            </w:pPr>
          </w:p>
        </w:tc>
        <w:tc>
          <w:tcPr>
            <w:tcW w:w="3119" w:type="dxa"/>
          </w:tcPr>
          <w:p w14:paraId="3E9A0CE9" w14:textId="5D564F6F" w:rsidR="003F5F21" w:rsidRPr="00D87DB1" w:rsidRDefault="003F5F21" w:rsidP="003F5F21">
            <w:pPr>
              <w:pStyle w:val="Bodytekst"/>
              <w:rPr>
                <w:rFonts w:ascii="Arial" w:hAnsi="Arial" w:cs="Arial"/>
                <w:szCs w:val="18"/>
              </w:rPr>
            </w:pPr>
            <w:r w:rsidRPr="00D87DB1">
              <w:rPr>
                <w:rFonts w:ascii="Arial" w:hAnsi="Arial" w:cs="Arial"/>
                <w:szCs w:val="18"/>
              </w:rPr>
              <w:t xml:space="preserve">Welke kansen ziet u op het gebied van </w:t>
            </w:r>
            <w:r w:rsidRPr="0070368F">
              <w:rPr>
                <w:rFonts w:ascii="Arial" w:hAnsi="Arial" w:cs="Arial"/>
                <w:szCs w:val="18"/>
              </w:rPr>
              <w:t xml:space="preserve">deze dienst in de komende </w:t>
            </w:r>
            <w:r w:rsidR="00D56BCF">
              <w:rPr>
                <w:rFonts w:ascii="Arial" w:hAnsi="Arial" w:cs="Arial"/>
                <w:szCs w:val="18"/>
              </w:rPr>
              <w:t>periode</w:t>
            </w:r>
            <w:r w:rsidRPr="00D87DB1">
              <w:rPr>
                <w:rFonts w:ascii="Arial" w:hAnsi="Arial" w:cs="Arial"/>
                <w:szCs w:val="18"/>
              </w:rPr>
              <w:t xml:space="preserve"> waar het NIPV van kan profiteren?</w:t>
            </w:r>
          </w:p>
        </w:tc>
        <w:tc>
          <w:tcPr>
            <w:tcW w:w="4819" w:type="dxa"/>
          </w:tcPr>
          <w:p w14:paraId="36EE2A4D" w14:textId="77777777" w:rsidR="003F5F21" w:rsidRPr="00D87DB1" w:rsidRDefault="003F5F21" w:rsidP="003F5F21">
            <w:pPr>
              <w:pStyle w:val="Bodytekst"/>
              <w:rPr>
                <w:rFonts w:ascii="Arial" w:hAnsi="Arial" w:cs="Arial"/>
                <w:szCs w:val="18"/>
              </w:rPr>
            </w:pPr>
          </w:p>
        </w:tc>
      </w:tr>
      <w:tr w:rsidR="003F5F21" w:rsidRPr="00D87DB1" w14:paraId="3447548C" w14:textId="77777777" w:rsidTr="003F5F21">
        <w:trPr>
          <w:cnfStyle w:val="000000100000" w:firstRow="0" w:lastRow="0" w:firstColumn="0" w:lastColumn="0" w:oddVBand="0" w:evenVBand="0" w:oddHBand="1" w:evenHBand="0" w:firstRowFirstColumn="0" w:firstRowLastColumn="0" w:lastRowFirstColumn="0" w:lastRowLastColumn="0"/>
          <w:trHeight w:val="583"/>
        </w:trPr>
        <w:tc>
          <w:tcPr>
            <w:tcW w:w="704" w:type="dxa"/>
          </w:tcPr>
          <w:p w14:paraId="5B53C9E9" w14:textId="77777777" w:rsidR="003F5F21" w:rsidRPr="00D87DB1" w:rsidRDefault="003F5F21" w:rsidP="00D87DB1">
            <w:pPr>
              <w:pStyle w:val="Bodytekst"/>
              <w:numPr>
                <w:ilvl w:val="0"/>
                <w:numId w:val="27"/>
              </w:numPr>
              <w:rPr>
                <w:rFonts w:ascii="Arial" w:hAnsi="Arial" w:cs="Arial"/>
                <w:szCs w:val="18"/>
              </w:rPr>
            </w:pPr>
          </w:p>
        </w:tc>
        <w:tc>
          <w:tcPr>
            <w:tcW w:w="3119" w:type="dxa"/>
          </w:tcPr>
          <w:p w14:paraId="3875C896" w14:textId="055A17C6" w:rsidR="003F5F21" w:rsidRPr="00D87DB1" w:rsidRDefault="003F5F21" w:rsidP="003F5F21">
            <w:pPr>
              <w:pStyle w:val="Bodytekst"/>
              <w:rPr>
                <w:rFonts w:ascii="Arial" w:hAnsi="Arial" w:cs="Arial"/>
                <w:szCs w:val="18"/>
              </w:rPr>
            </w:pPr>
            <w:r w:rsidRPr="00D87DB1">
              <w:rPr>
                <w:rFonts w:ascii="Arial" w:hAnsi="Arial" w:cs="Arial"/>
                <w:szCs w:val="18"/>
              </w:rPr>
              <w:t xml:space="preserve">Welke risico’s ziet u op het gebied van </w:t>
            </w:r>
            <w:r w:rsidRPr="0070368F">
              <w:rPr>
                <w:rFonts w:ascii="Arial" w:hAnsi="Arial" w:cs="Arial"/>
                <w:szCs w:val="18"/>
              </w:rPr>
              <w:t xml:space="preserve">deze dienst in de komende </w:t>
            </w:r>
            <w:r w:rsidR="0070368F">
              <w:rPr>
                <w:rFonts w:ascii="Arial" w:hAnsi="Arial" w:cs="Arial"/>
                <w:szCs w:val="18"/>
              </w:rPr>
              <w:t>periode</w:t>
            </w:r>
            <w:r w:rsidRPr="00D87DB1">
              <w:rPr>
                <w:rFonts w:ascii="Arial" w:hAnsi="Arial" w:cs="Arial"/>
                <w:szCs w:val="18"/>
              </w:rPr>
              <w:t xml:space="preserve"> voor het NIPV?</w:t>
            </w:r>
          </w:p>
        </w:tc>
        <w:tc>
          <w:tcPr>
            <w:tcW w:w="4819" w:type="dxa"/>
          </w:tcPr>
          <w:p w14:paraId="199CED46" w14:textId="77777777" w:rsidR="003F5F21" w:rsidRPr="00D87DB1" w:rsidRDefault="003F5F21" w:rsidP="003F5F21">
            <w:pPr>
              <w:pStyle w:val="Bodytekst"/>
              <w:rPr>
                <w:rFonts w:ascii="Arial" w:hAnsi="Arial" w:cs="Arial"/>
                <w:szCs w:val="18"/>
              </w:rPr>
            </w:pPr>
          </w:p>
        </w:tc>
      </w:tr>
      <w:tr w:rsidR="00A162B1" w:rsidRPr="00D87DB1" w14:paraId="42A23DA5" w14:textId="77777777" w:rsidTr="00C2545A">
        <w:trPr>
          <w:cnfStyle w:val="000000010000" w:firstRow="0" w:lastRow="0" w:firstColumn="0" w:lastColumn="0" w:oddVBand="0" w:evenVBand="0" w:oddHBand="0" w:evenHBand="1" w:firstRowFirstColumn="0" w:firstRowLastColumn="0" w:lastRowFirstColumn="0" w:lastRowLastColumn="0"/>
          <w:trHeight w:val="583"/>
        </w:trPr>
        <w:tc>
          <w:tcPr>
            <w:tcW w:w="704" w:type="dxa"/>
          </w:tcPr>
          <w:p w14:paraId="3FBE641B" w14:textId="77777777" w:rsidR="00A162B1" w:rsidRPr="00D87DB1" w:rsidRDefault="00A162B1" w:rsidP="00D87DB1">
            <w:pPr>
              <w:pStyle w:val="Bodytekst"/>
              <w:numPr>
                <w:ilvl w:val="0"/>
                <w:numId w:val="27"/>
              </w:numPr>
              <w:rPr>
                <w:rFonts w:ascii="Arial" w:hAnsi="Arial" w:cs="Arial"/>
                <w:szCs w:val="18"/>
              </w:rPr>
            </w:pPr>
          </w:p>
        </w:tc>
        <w:tc>
          <w:tcPr>
            <w:tcW w:w="3119" w:type="dxa"/>
          </w:tcPr>
          <w:p w14:paraId="0613348E" w14:textId="7A4424D1" w:rsidR="00A162B1" w:rsidRDefault="00A162B1" w:rsidP="003F5F21">
            <w:pPr>
              <w:pStyle w:val="Bodytekst"/>
              <w:rPr>
                <w:rFonts w:ascii="Arial" w:hAnsi="Arial" w:cs="Arial"/>
                <w:szCs w:val="18"/>
              </w:rPr>
            </w:pPr>
            <w:r>
              <w:rPr>
                <w:rFonts w:ascii="Arial" w:hAnsi="Arial" w:cs="Arial"/>
                <w:szCs w:val="18"/>
              </w:rPr>
              <w:t xml:space="preserve">Worden er </w:t>
            </w:r>
            <w:proofErr w:type="gramStart"/>
            <w:r>
              <w:rPr>
                <w:rFonts w:ascii="Arial" w:hAnsi="Arial" w:cs="Arial"/>
                <w:szCs w:val="18"/>
              </w:rPr>
              <w:t>AI toepassingen</w:t>
            </w:r>
            <w:proofErr w:type="gramEnd"/>
            <w:r>
              <w:rPr>
                <w:rFonts w:ascii="Arial" w:hAnsi="Arial" w:cs="Arial"/>
                <w:szCs w:val="18"/>
              </w:rPr>
              <w:t xml:space="preserve"> gebruikt bij dossieranalyse?</w:t>
            </w:r>
          </w:p>
        </w:tc>
        <w:tc>
          <w:tcPr>
            <w:tcW w:w="4819" w:type="dxa"/>
          </w:tcPr>
          <w:p w14:paraId="29D3EFC6" w14:textId="77777777" w:rsidR="00A162B1" w:rsidRPr="00D87DB1" w:rsidRDefault="00A162B1" w:rsidP="003F5F21">
            <w:pPr>
              <w:pStyle w:val="Bodytekst"/>
              <w:rPr>
                <w:rFonts w:ascii="Arial" w:hAnsi="Arial" w:cs="Arial"/>
                <w:szCs w:val="18"/>
              </w:rPr>
            </w:pPr>
          </w:p>
        </w:tc>
      </w:tr>
      <w:tr w:rsidR="00641FFE" w:rsidRPr="00D87DB1" w14:paraId="16D4B2C4" w14:textId="77777777" w:rsidTr="00C2545A">
        <w:trPr>
          <w:cnfStyle w:val="000000100000" w:firstRow="0" w:lastRow="0" w:firstColumn="0" w:lastColumn="0" w:oddVBand="0" w:evenVBand="0" w:oddHBand="1" w:evenHBand="0" w:firstRowFirstColumn="0" w:firstRowLastColumn="0" w:lastRowFirstColumn="0" w:lastRowLastColumn="0"/>
          <w:trHeight w:val="583"/>
        </w:trPr>
        <w:tc>
          <w:tcPr>
            <w:tcW w:w="704" w:type="dxa"/>
          </w:tcPr>
          <w:p w14:paraId="0F3725ED" w14:textId="77777777" w:rsidR="00641FFE" w:rsidRPr="00D87DB1" w:rsidRDefault="00641FFE" w:rsidP="00D87DB1">
            <w:pPr>
              <w:pStyle w:val="Bodytekst"/>
              <w:numPr>
                <w:ilvl w:val="0"/>
                <w:numId w:val="27"/>
              </w:numPr>
              <w:rPr>
                <w:rFonts w:ascii="Arial" w:hAnsi="Arial" w:cs="Arial"/>
                <w:szCs w:val="18"/>
              </w:rPr>
            </w:pPr>
          </w:p>
        </w:tc>
        <w:tc>
          <w:tcPr>
            <w:tcW w:w="3119" w:type="dxa"/>
          </w:tcPr>
          <w:p w14:paraId="5A816B32" w14:textId="0F630C31" w:rsidR="00725F07" w:rsidRDefault="006A548E" w:rsidP="003F5F21">
            <w:pPr>
              <w:pStyle w:val="Bodytekst"/>
              <w:rPr>
                <w:rFonts w:ascii="Arial" w:hAnsi="Arial" w:cs="Arial"/>
                <w:szCs w:val="18"/>
              </w:rPr>
            </w:pPr>
            <w:r>
              <w:rPr>
                <w:rFonts w:ascii="Arial" w:hAnsi="Arial" w:cs="Arial"/>
                <w:szCs w:val="18"/>
              </w:rPr>
              <w:t>Hebben</w:t>
            </w:r>
            <w:r w:rsidR="00D00938">
              <w:rPr>
                <w:rFonts w:ascii="Arial" w:hAnsi="Arial" w:cs="Arial"/>
                <w:szCs w:val="18"/>
              </w:rPr>
              <w:t xml:space="preserve"> deadlines</w:t>
            </w:r>
            <w:r w:rsidR="00490D13">
              <w:rPr>
                <w:rFonts w:ascii="Arial" w:hAnsi="Arial" w:cs="Arial"/>
                <w:szCs w:val="18"/>
              </w:rPr>
              <w:t xml:space="preserve"> (zoals genoemd in eis </w:t>
            </w:r>
            <w:r w:rsidR="007D1E9B">
              <w:rPr>
                <w:rFonts w:ascii="Arial" w:hAnsi="Arial" w:cs="Arial"/>
                <w:szCs w:val="18"/>
              </w:rPr>
              <w:t>14 en 15)</w:t>
            </w:r>
            <w:r w:rsidR="00D00938">
              <w:rPr>
                <w:rFonts w:ascii="Arial" w:hAnsi="Arial" w:cs="Arial"/>
                <w:szCs w:val="18"/>
              </w:rPr>
              <w:t xml:space="preserve"> </w:t>
            </w:r>
            <w:r w:rsidR="00725F07" w:rsidRPr="00725F07">
              <w:rPr>
                <w:rFonts w:ascii="Arial" w:hAnsi="Arial" w:cs="Arial"/>
                <w:szCs w:val="18"/>
              </w:rPr>
              <w:t xml:space="preserve">invloed op de prijs van de dienstverlening? Zo ja, welke </w:t>
            </w:r>
            <w:r w:rsidR="002C353B">
              <w:rPr>
                <w:rFonts w:ascii="Arial" w:hAnsi="Arial" w:cs="Arial"/>
                <w:szCs w:val="18"/>
              </w:rPr>
              <w:t xml:space="preserve">oplossingen hiervoor </w:t>
            </w:r>
            <w:r w:rsidR="00725F07" w:rsidRPr="00725F07">
              <w:rPr>
                <w:rFonts w:ascii="Arial" w:hAnsi="Arial" w:cs="Arial"/>
                <w:szCs w:val="18"/>
              </w:rPr>
              <w:t xml:space="preserve">kunnen bijdragen aan een efficiëntere en mogelijk </w:t>
            </w:r>
            <w:proofErr w:type="spellStart"/>
            <w:r w:rsidR="00725F07" w:rsidRPr="00725F07">
              <w:rPr>
                <w:rFonts w:ascii="Arial" w:hAnsi="Arial" w:cs="Arial"/>
                <w:szCs w:val="18"/>
              </w:rPr>
              <w:t>kosteneffectievere</w:t>
            </w:r>
            <w:proofErr w:type="spellEnd"/>
            <w:r w:rsidR="00725F07" w:rsidRPr="00725F07">
              <w:rPr>
                <w:rFonts w:ascii="Arial" w:hAnsi="Arial" w:cs="Arial"/>
                <w:szCs w:val="18"/>
              </w:rPr>
              <w:t xml:space="preserve"> uitvoering van de opdracht, zonder afbreuk te doen aan de vereiste controlekwaliteit?</w:t>
            </w:r>
          </w:p>
          <w:p w14:paraId="51B6AE6B" w14:textId="0EE620B7" w:rsidR="003416C3" w:rsidRDefault="003416C3" w:rsidP="003F5F21">
            <w:pPr>
              <w:pStyle w:val="Bodytekst"/>
              <w:rPr>
                <w:rFonts w:ascii="Arial" w:hAnsi="Arial" w:cs="Arial"/>
                <w:szCs w:val="18"/>
              </w:rPr>
            </w:pPr>
            <w:r>
              <w:rPr>
                <w:rFonts w:ascii="Arial" w:hAnsi="Arial" w:cs="Arial"/>
                <w:szCs w:val="18"/>
              </w:rPr>
              <w:t xml:space="preserve">Bijvoorbeeld: een grotere </w:t>
            </w:r>
            <w:proofErr w:type="spellStart"/>
            <w:r>
              <w:rPr>
                <w:rFonts w:ascii="Arial" w:hAnsi="Arial" w:cs="Arial"/>
                <w:szCs w:val="18"/>
              </w:rPr>
              <w:t>interimcontrole</w:t>
            </w:r>
            <w:proofErr w:type="spellEnd"/>
            <w:r>
              <w:rPr>
                <w:rFonts w:ascii="Arial" w:hAnsi="Arial" w:cs="Arial"/>
                <w:szCs w:val="18"/>
              </w:rPr>
              <w:t xml:space="preserve"> zodat de eindcontrole</w:t>
            </w:r>
            <w:r w:rsidR="00F30880">
              <w:rPr>
                <w:rFonts w:ascii="Arial" w:hAnsi="Arial" w:cs="Arial"/>
                <w:szCs w:val="18"/>
              </w:rPr>
              <w:t xml:space="preserve"> korter is. </w:t>
            </w:r>
          </w:p>
        </w:tc>
        <w:tc>
          <w:tcPr>
            <w:tcW w:w="4819" w:type="dxa"/>
          </w:tcPr>
          <w:p w14:paraId="684E16FC" w14:textId="77777777" w:rsidR="00641FFE" w:rsidRPr="00D87DB1" w:rsidRDefault="00641FFE" w:rsidP="003F5F21">
            <w:pPr>
              <w:pStyle w:val="Bodytekst"/>
              <w:rPr>
                <w:rFonts w:ascii="Arial" w:hAnsi="Arial" w:cs="Arial"/>
                <w:szCs w:val="18"/>
              </w:rPr>
            </w:pPr>
          </w:p>
        </w:tc>
      </w:tr>
    </w:tbl>
    <w:p w14:paraId="06C5E052" w14:textId="77777777" w:rsidR="003F5F21" w:rsidRDefault="003F5F21" w:rsidP="00535D9B"/>
    <w:p w14:paraId="42557E8F" w14:textId="77777777" w:rsidR="00AF7BF7" w:rsidRDefault="00AF7BF7" w:rsidP="00535D9B"/>
    <w:tbl>
      <w:tblPr>
        <w:tblStyle w:val="Tabelraster"/>
        <w:tblW w:w="8642" w:type="dxa"/>
        <w:tblLook w:val="04A0" w:firstRow="1" w:lastRow="0" w:firstColumn="1" w:lastColumn="0" w:noHBand="0" w:noVBand="1"/>
      </w:tblPr>
      <w:tblGrid>
        <w:gridCol w:w="704"/>
        <w:gridCol w:w="3119"/>
        <w:gridCol w:w="4819"/>
      </w:tblGrid>
      <w:tr w:rsidR="003A6DA9" w:rsidRPr="00EC08A3" w14:paraId="0F1F9DBF" w14:textId="77777777">
        <w:trPr>
          <w:cnfStyle w:val="100000000000" w:firstRow="1" w:lastRow="0" w:firstColumn="0" w:lastColumn="0" w:oddVBand="0" w:evenVBand="0" w:oddHBand="0" w:evenHBand="0" w:firstRowFirstColumn="0" w:firstRowLastColumn="0" w:lastRowFirstColumn="0" w:lastRowLastColumn="0"/>
          <w:trHeight w:val="327"/>
        </w:trPr>
        <w:tc>
          <w:tcPr>
            <w:tcW w:w="8642" w:type="dxa"/>
            <w:gridSpan w:val="3"/>
          </w:tcPr>
          <w:p w14:paraId="0E8B3FEA" w14:textId="7789ADA8" w:rsidR="003A6DA9" w:rsidRPr="00AB2FB2" w:rsidRDefault="00AD695D" w:rsidP="007117C1">
            <w:pPr>
              <w:pStyle w:val="Kop2"/>
              <w:numPr>
                <w:ilvl w:val="1"/>
                <w:numId w:val="50"/>
              </w:numPr>
              <w:ind w:hanging="93"/>
              <w:rPr>
                <w:b/>
                <w:bCs/>
                <w:szCs w:val="18"/>
              </w:rPr>
            </w:pPr>
            <w:bookmarkStart w:id="4" w:name="_Toc242881860"/>
            <w:r>
              <w:t>Mee</w:t>
            </w:r>
            <w:r w:rsidR="00D72F4C">
              <w:t>rwerk</w:t>
            </w:r>
            <w:bookmarkEnd w:id="4"/>
          </w:p>
        </w:tc>
      </w:tr>
      <w:tr w:rsidR="00535D9B" w:rsidRPr="00D87DB1" w14:paraId="2561911D" w14:textId="77777777">
        <w:trPr>
          <w:cnfStyle w:val="000000100000" w:firstRow="0" w:lastRow="0" w:firstColumn="0" w:lastColumn="0" w:oddVBand="0" w:evenVBand="0" w:oddHBand="1" w:evenHBand="0" w:firstRowFirstColumn="0" w:firstRowLastColumn="0" w:lastRowFirstColumn="0" w:lastRowLastColumn="0"/>
          <w:trHeight w:val="467"/>
        </w:trPr>
        <w:tc>
          <w:tcPr>
            <w:tcW w:w="704" w:type="dxa"/>
          </w:tcPr>
          <w:p w14:paraId="4AF36288" w14:textId="77777777" w:rsidR="00535D9B" w:rsidRPr="00D87DB1" w:rsidRDefault="00535D9B" w:rsidP="00D87DB1">
            <w:pPr>
              <w:pStyle w:val="Bodytekst"/>
              <w:numPr>
                <w:ilvl w:val="0"/>
                <w:numId w:val="27"/>
              </w:numPr>
              <w:rPr>
                <w:rFonts w:ascii="Arial" w:hAnsi="Arial" w:cs="Arial"/>
                <w:szCs w:val="18"/>
              </w:rPr>
            </w:pPr>
          </w:p>
        </w:tc>
        <w:tc>
          <w:tcPr>
            <w:tcW w:w="3119" w:type="dxa"/>
          </w:tcPr>
          <w:p w14:paraId="0AADAA1D" w14:textId="2CD0C458" w:rsidR="00535D9B" w:rsidRDefault="006E1B6C">
            <w:pPr>
              <w:pStyle w:val="Bodytekst"/>
              <w:rPr>
                <w:rFonts w:ascii="Arial" w:hAnsi="Arial" w:cs="Arial"/>
                <w:szCs w:val="18"/>
              </w:rPr>
            </w:pPr>
            <w:r w:rsidRPr="006E1B6C">
              <w:rPr>
                <w:rFonts w:ascii="Arial" w:hAnsi="Arial" w:cs="Arial"/>
                <w:szCs w:val="18"/>
              </w:rPr>
              <w:t xml:space="preserve">Hoe kan </w:t>
            </w:r>
            <w:r w:rsidR="0094151E">
              <w:rPr>
                <w:rFonts w:ascii="Arial" w:hAnsi="Arial" w:cs="Arial"/>
                <w:szCs w:val="18"/>
              </w:rPr>
              <w:t xml:space="preserve">het NIPV in de aanbesteding </w:t>
            </w:r>
            <w:r w:rsidRPr="006E1B6C">
              <w:rPr>
                <w:rFonts w:ascii="Arial" w:hAnsi="Arial" w:cs="Arial"/>
                <w:szCs w:val="18"/>
              </w:rPr>
              <w:t xml:space="preserve">borgen dat het commerciële belang van de accountant zoveel mogelijk in lijn is met een efficiënte uitvoering van de opdracht, waarbij het verdienmodel niet afhankelijk is van het ontstaan van meerwerk? Welke </w:t>
            </w:r>
            <w:r w:rsidR="009E4BA5">
              <w:rPr>
                <w:rFonts w:ascii="Arial" w:hAnsi="Arial" w:cs="Arial"/>
                <w:szCs w:val="18"/>
              </w:rPr>
              <w:t>(</w:t>
            </w:r>
            <w:r w:rsidRPr="006E1B6C">
              <w:rPr>
                <w:rFonts w:ascii="Arial" w:hAnsi="Arial" w:cs="Arial"/>
                <w:szCs w:val="18"/>
              </w:rPr>
              <w:t>contractuele en financiële</w:t>
            </w:r>
            <w:r w:rsidR="009E4BA5">
              <w:rPr>
                <w:rFonts w:ascii="Arial" w:hAnsi="Arial" w:cs="Arial"/>
                <w:szCs w:val="18"/>
              </w:rPr>
              <w:t>)</w:t>
            </w:r>
            <w:r w:rsidRPr="006E1B6C">
              <w:rPr>
                <w:rFonts w:ascii="Arial" w:hAnsi="Arial" w:cs="Arial"/>
                <w:szCs w:val="18"/>
              </w:rPr>
              <w:t xml:space="preserve"> prikkels adviseert u hiervoor en welke ervaringen heeft u daarmee in de praktijk?</w:t>
            </w:r>
          </w:p>
          <w:p w14:paraId="7617D372" w14:textId="2FF47E02" w:rsidR="00535D9B" w:rsidRPr="00DA1A97" w:rsidRDefault="00670B42">
            <w:pPr>
              <w:pStyle w:val="Bodytekst"/>
              <w:rPr>
                <w:rFonts w:ascii="Arial" w:hAnsi="Arial" w:cs="Arial"/>
                <w:szCs w:val="18"/>
              </w:rPr>
            </w:pPr>
            <w:r>
              <w:rPr>
                <w:rFonts w:ascii="Arial" w:hAnsi="Arial" w:cs="Arial"/>
                <w:szCs w:val="18"/>
              </w:rPr>
              <w:t>Het heeft de voorkeur van het NIPV om een model te hanteren met vaste prijzen met duidelijke</w:t>
            </w:r>
            <w:r w:rsidR="007F3E0E">
              <w:rPr>
                <w:rFonts w:ascii="Arial" w:hAnsi="Arial" w:cs="Arial"/>
                <w:szCs w:val="18"/>
              </w:rPr>
              <w:t xml:space="preserve"> structuren en transparante tarieven. Een beknopte beschrijving van het principe </w:t>
            </w:r>
            <w:r w:rsidR="00DC4EE9">
              <w:rPr>
                <w:rFonts w:ascii="Arial" w:hAnsi="Arial" w:cs="Arial"/>
                <w:szCs w:val="18"/>
              </w:rPr>
              <w:t>hiervan</w:t>
            </w:r>
            <w:r w:rsidR="007F3E0E">
              <w:rPr>
                <w:rFonts w:ascii="Arial" w:hAnsi="Arial" w:cs="Arial"/>
                <w:szCs w:val="18"/>
              </w:rPr>
              <w:t xml:space="preserve"> is voldoende. </w:t>
            </w:r>
          </w:p>
        </w:tc>
        <w:tc>
          <w:tcPr>
            <w:tcW w:w="4819" w:type="dxa"/>
          </w:tcPr>
          <w:p w14:paraId="0B17A6AA" w14:textId="77777777" w:rsidR="00535D9B" w:rsidRPr="00D87DB1" w:rsidRDefault="00535D9B">
            <w:pPr>
              <w:pStyle w:val="Bodytekst"/>
              <w:rPr>
                <w:rFonts w:ascii="Arial" w:hAnsi="Arial" w:cs="Arial"/>
                <w:szCs w:val="18"/>
              </w:rPr>
            </w:pPr>
          </w:p>
        </w:tc>
      </w:tr>
    </w:tbl>
    <w:p w14:paraId="404FFE35" w14:textId="77777777" w:rsidR="00535D9B" w:rsidRDefault="00535D9B" w:rsidP="00535D9B"/>
    <w:tbl>
      <w:tblPr>
        <w:tblStyle w:val="Tabelraster"/>
        <w:tblW w:w="8642" w:type="dxa"/>
        <w:tblLook w:val="04A0" w:firstRow="1" w:lastRow="0" w:firstColumn="1" w:lastColumn="0" w:noHBand="0" w:noVBand="1"/>
      </w:tblPr>
      <w:tblGrid>
        <w:gridCol w:w="704"/>
        <w:gridCol w:w="3119"/>
        <w:gridCol w:w="4819"/>
      </w:tblGrid>
      <w:tr w:rsidR="003A6DA9" w:rsidRPr="00EC08A3" w14:paraId="4B2C5BCB" w14:textId="77777777">
        <w:trPr>
          <w:cnfStyle w:val="100000000000" w:firstRow="1" w:lastRow="0" w:firstColumn="0" w:lastColumn="0" w:oddVBand="0" w:evenVBand="0" w:oddHBand="0" w:evenHBand="0" w:firstRowFirstColumn="0" w:firstRowLastColumn="0" w:lastRowFirstColumn="0" w:lastRowLastColumn="0"/>
          <w:trHeight w:val="306"/>
        </w:trPr>
        <w:tc>
          <w:tcPr>
            <w:tcW w:w="8642" w:type="dxa"/>
            <w:gridSpan w:val="3"/>
          </w:tcPr>
          <w:p w14:paraId="16260221" w14:textId="24BC5317" w:rsidR="003A6DA9" w:rsidRDefault="003A6DA9" w:rsidP="00DA6422">
            <w:pPr>
              <w:pStyle w:val="Kop2"/>
              <w:numPr>
                <w:ilvl w:val="1"/>
                <w:numId w:val="50"/>
              </w:numPr>
              <w:ind w:left="627" w:hanging="283"/>
              <w:rPr>
                <w:b/>
                <w:bCs/>
                <w:szCs w:val="18"/>
              </w:rPr>
            </w:pPr>
            <w:bookmarkStart w:id="5" w:name="_Toc242881861"/>
            <w:bookmarkStart w:id="6" w:name="_Hlk166747826"/>
            <w:r>
              <w:lastRenderedPageBreak/>
              <w:t>Innovaties</w:t>
            </w:r>
            <w:bookmarkEnd w:id="5"/>
          </w:p>
        </w:tc>
      </w:tr>
      <w:tr w:rsidR="00535D9B" w:rsidRPr="00EC08A3" w14:paraId="678DE6C4" w14:textId="77777777">
        <w:trPr>
          <w:cnfStyle w:val="000000100000" w:firstRow="0" w:lastRow="0" w:firstColumn="0" w:lastColumn="0" w:oddVBand="0" w:evenVBand="0" w:oddHBand="1" w:evenHBand="0" w:firstRowFirstColumn="0" w:firstRowLastColumn="0" w:lastRowFirstColumn="0" w:lastRowLastColumn="0"/>
          <w:trHeight w:val="342"/>
        </w:trPr>
        <w:tc>
          <w:tcPr>
            <w:tcW w:w="704" w:type="dxa"/>
          </w:tcPr>
          <w:p w14:paraId="7FCA503C" w14:textId="77777777" w:rsidR="00535D9B" w:rsidRPr="00D87DB1" w:rsidRDefault="00535D9B" w:rsidP="00D87DB1">
            <w:pPr>
              <w:pStyle w:val="Bodytekst"/>
              <w:numPr>
                <w:ilvl w:val="0"/>
                <w:numId w:val="27"/>
              </w:numPr>
              <w:rPr>
                <w:rFonts w:ascii="Arial" w:hAnsi="Arial" w:cs="Arial"/>
                <w:szCs w:val="18"/>
              </w:rPr>
            </w:pPr>
          </w:p>
        </w:tc>
        <w:tc>
          <w:tcPr>
            <w:tcW w:w="3119" w:type="dxa"/>
          </w:tcPr>
          <w:p w14:paraId="0F7517AB" w14:textId="5C06BF68" w:rsidR="00535D9B" w:rsidRPr="00A13AB3" w:rsidRDefault="00535D9B">
            <w:pPr>
              <w:pStyle w:val="Bodytekst"/>
              <w:rPr>
                <w:rFonts w:ascii="Arial" w:hAnsi="Arial" w:cs="Arial"/>
                <w:szCs w:val="18"/>
              </w:rPr>
            </w:pPr>
            <w:r w:rsidRPr="00A13AB3">
              <w:rPr>
                <w:rFonts w:ascii="Arial" w:hAnsi="Arial" w:cs="Arial"/>
                <w:szCs w:val="18"/>
              </w:rPr>
              <w:t xml:space="preserve">Welke innovaties zijn recentelijk doorgevoerd </w:t>
            </w:r>
            <w:r w:rsidR="00A34959">
              <w:rPr>
                <w:rFonts w:ascii="Arial" w:hAnsi="Arial" w:cs="Arial"/>
                <w:szCs w:val="18"/>
              </w:rPr>
              <w:t>en</w:t>
            </w:r>
            <w:r w:rsidRPr="00A13AB3">
              <w:rPr>
                <w:rFonts w:ascii="Arial" w:hAnsi="Arial" w:cs="Arial"/>
                <w:szCs w:val="18"/>
              </w:rPr>
              <w:t xml:space="preserve"> door u </w:t>
            </w:r>
            <w:r>
              <w:rPr>
                <w:rFonts w:ascii="Arial" w:hAnsi="Arial" w:cs="Arial"/>
                <w:szCs w:val="18"/>
              </w:rPr>
              <w:t xml:space="preserve">aan te </w:t>
            </w:r>
            <w:r w:rsidRPr="007770B2">
              <w:rPr>
                <w:rFonts w:ascii="Arial" w:hAnsi="Arial" w:cs="Arial"/>
                <w:szCs w:val="18"/>
              </w:rPr>
              <w:t>bevelen?</w:t>
            </w:r>
            <w:r w:rsidR="000B503D">
              <w:rPr>
                <w:rFonts w:ascii="Arial" w:hAnsi="Arial" w:cs="Arial"/>
                <w:szCs w:val="18"/>
              </w:rPr>
              <w:t xml:space="preserve"> </w:t>
            </w:r>
          </w:p>
        </w:tc>
        <w:tc>
          <w:tcPr>
            <w:tcW w:w="4819" w:type="dxa"/>
          </w:tcPr>
          <w:p w14:paraId="1A19B6FE" w14:textId="77777777" w:rsidR="00535D9B" w:rsidRPr="00A13AB3" w:rsidRDefault="00535D9B">
            <w:pPr>
              <w:pStyle w:val="Bodytekst"/>
              <w:rPr>
                <w:rFonts w:ascii="Arial" w:hAnsi="Arial" w:cs="Arial"/>
                <w:szCs w:val="18"/>
              </w:rPr>
            </w:pPr>
          </w:p>
        </w:tc>
      </w:tr>
      <w:tr w:rsidR="00535D9B" w:rsidRPr="00EC08A3" w14:paraId="15163A40" w14:textId="77777777">
        <w:trPr>
          <w:cnfStyle w:val="000000010000" w:firstRow="0" w:lastRow="0" w:firstColumn="0" w:lastColumn="0" w:oddVBand="0" w:evenVBand="0" w:oddHBand="0" w:evenHBand="1" w:firstRowFirstColumn="0" w:firstRowLastColumn="0" w:lastRowFirstColumn="0" w:lastRowLastColumn="0"/>
          <w:trHeight w:val="322"/>
        </w:trPr>
        <w:tc>
          <w:tcPr>
            <w:tcW w:w="704" w:type="dxa"/>
          </w:tcPr>
          <w:p w14:paraId="49DAEBC2" w14:textId="77777777" w:rsidR="00535D9B" w:rsidRPr="00D87DB1" w:rsidRDefault="00535D9B" w:rsidP="00D87DB1">
            <w:pPr>
              <w:pStyle w:val="Bodytekst"/>
              <w:numPr>
                <w:ilvl w:val="0"/>
                <w:numId w:val="27"/>
              </w:numPr>
              <w:rPr>
                <w:rFonts w:ascii="Arial" w:hAnsi="Arial" w:cs="Arial"/>
                <w:szCs w:val="18"/>
              </w:rPr>
            </w:pPr>
          </w:p>
        </w:tc>
        <w:tc>
          <w:tcPr>
            <w:tcW w:w="3119" w:type="dxa"/>
          </w:tcPr>
          <w:p w14:paraId="6E93434C" w14:textId="66029E39" w:rsidR="00535D9B" w:rsidRPr="00A13AB3" w:rsidRDefault="00535D9B">
            <w:pPr>
              <w:pStyle w:val="Bodytekst"/>
              <w:rPr>
                <w:rFonts w:ascii="Arial" w:hAnsi="Arial" w:cs="Arial"/>
                <w:szCs w:val="18"/>
              </w:rPr>
            </w:pPr>
            <w:r w:rsidRPr="00A13AB3">
              <w:rPr>
                <w:rFonts w:ascii="Arial" w:hAnsi="Arial" w:cs="Arial"/>
                <w:szCs w:val="18"/>
              </w:rPr>
              <w:t xml:space="preserve">Welke </w:t>
            </w:r>
            <w:r w:rsidR="00E417F5">
              <w:rPr>
                <w:rFonts w:ascii="Arial" w:hAnsi="Arial" w:cs="Arial"/>
                <w:szCs w:val="18"/>
              </w:rPr>
              <w:t xml:space="preserve">verwachte </w:t>
            </w:r>
            <w:r w:rsidRPr="00A13AB3">
              <w:rPr>
                <w:rFonts w:ascii="Arial" w:hAnsi="Arial" w:cs="Arial"/>
                <w:szCs w:val="18"/>
              </w:rPr>
              <w:t>innovaties zullen worden doorgevoerd gedurende de looptijd van de overeenkomst</w:t>
            </w:r>
            <w:r>
              <w:rPr>
                <w:rFonts w:ascii="Arial" w:hAnsi="Arial" w:cs="Arial"/>
                <w:szCs w:val="18"/>
              </w:rPr>
              <w:t>?</w:t>
            </w:r>
          </w:p>
        </w:tc>
        <w:tc>
          <w:tcPr>
            <w:tcW w:w="4819" w:type="dxa"/>
          </w:tcPr>
          <w:p w14:paraId="2289A1F0" w14:textId="77777777" w:rsidR="00535D9B" w:rsidRPr="00A13AB3" w:rsidRDefault="00535D9B">
            <w:pPr>
              <w:pStyle w:val="Bodytekst"/>
              <w:rPr>
                <w:rFonts w:ascii="Arial" w:hAnsi="Arial" w:cs="Arial"/>
                <w:szCs w:val="18"/>
              </w:rPr>
            </w:pPr>
          </w:p>
        </w:tc>
      </w:tr>
      <w:bookmarkEnd w:id="6"/>
    </w:tbl>
    <w:p w14:paraId="10C5565C" w14:textId="77777777" w:rsidR="00535D9B" w:rsidRDefault="00535D9B" w:rsidP="00535D9B">
      <w:pPr>
        <w:rPr>
          <w:rFonts w:cs="Arial"/>
          <w:color w:val="000000"/>
        </w:rPr>
      </w:pPr>
    </w:p>
    <w:tbl>
      <w:tblPr>
        <w:tblStyle w:val="Tabelraster"/>
        <w:tblW w:w="8642" w:type="dxa"/>
        <w:tblLook w:val="04A0" w:firstRow="1" w:lastRow="0" w:firstColumn="1" w:lastColumn="0" w:noHBand="0" w:noVBand="1"/>
      </w:tblPr>
      <w:tblGrid>
        <w:gridCol w:w="704"/>
        <w:gridCol w:w="3119"/>
        <w:gridCol w:w="4819"/>
      </w:tblGrid>
      <w:tr w:rsidR="003A6DA9" w:rsidRPr="00EC08A3" w14:paraId="6770B9FF" w14:textId="77777777">
        <w:trPr>
          <w:cnfStyle w:val="100000000000" w:firstRow="1" w:lastRow="0" w:firstColumn="0" w:lastColumn="0" w:oddVBand="0" w:evenVBand="0" w:oddHBand="0" w:evenHBand="0" w:firstRowFirstColumn="0" w:firstRowLastColumn="0" w:lastRowFirstColumn="0" w:lastRowLastColumn="0"/>
          <w:trHeight w:val="583"/>
        </w:trPr>
        <w:tc>
          <w:tcPr>
            <w:tcW w:w="8642" w:type="dxa"/>
            <w:gridSpan w:val="3"/>
          </w:tcPr>
          <w:p w14:paraId="69A48434" w14:textId="72D62397" w:rsidR="003A6DA9" w:rsidRPr="00D77A53" w:rsidRDefault="00D77A53" w:rsidP="00DA6422">
            <w:pPr>
              <w:pStyle w:val="Kop2"/>
              <w:numPr>
                <w:ilvl w:val="1"/>
                <w:numId w:val="50"/>
              </w:numPr>
              <w:ind w:hanging="376"/>
              <w:rPr>
                <w:szCs w:val="18"/>
              </w:rPr>
            </w:pPr>
            <w:bookmarkStart w:id="7" w:name="_Toc242881862"/>
            <w:r w:rsidRPr="00D77A53">
              <w:rPr>
                <w:szCs w:val="18"/>
              </w:rPr>
              <w:t>M</w:t>
            </w:r>
            <w:r w:rsidR="00CE66F2">
              <w:rPr>
                <w:szCs w:val="18"/>
              </w:rPr>
              <w:t>aatschappelijk verantwoord ondernemen</w:t>
            </w:r>
            <w:bookmarkEnd w:id="7"/>
          </w:p>
        </w:tc>
      </w:tr>
      <w:tr w:rsidR="00535D9B" w:rsidRPr="00D87DB1" w14:paraId="5C89C433" w14:textId="77777777">
        <w:trPr>
          <w:cnfStyle w:val="000000100000" w:firstRow="0" w:lastRow="0" w:firstColumn="0" w:lastColumn="0" w:oddVBand="0" w:evenVBand="0" w:oddHBand="1" w:evenHBand="0" w:firstRowFirstColumn="0" w:firstRowLastColumn="0" w:lastRowFirstColumn="0" w:lastRowLastColumn="0"/>
          <w:trHeight w:val="583"/>
        </w:trPr>
        <w:tc>
          <w:tcPr>
            <w:tcW w:w="704" w:type="dxa"/>
          </w:tcPr>
          <w:p w14:paraId="6A9C562F" w14:textId="77777777" w:rsidR="00535D9B" w:rsidRPr="00D87DB1" w:rsidRDefault="00535D9B" w:rsidP="00D87DB1">
            <w:pPr>
              <w:pStyle w:val="Bodytekst"/>
              <w:numPr>
                <w:ilvl w:val="0"/>
                <w:numId w:val="27"/>
              </w:numPr>
              <w:rPr>
                <w:rFonts w:ascii="Arial" w:hAnsi="Arial" w:cs="Arial"/>
                <w:szCs w:val="18"/>
              </w:rPr>
            </w:pPr>
          </w:p>
        </w:tc>
        <w:tc>
          <w:tcPr>
            <w:tcW w:w="3119" w:type="dxa"/>
          </w:tcPr>
          <w:p w14:paraId="0AA32E28" w14:textId="79564FB6" w:rsidR="00535D9B" w:rsidRPr="00D87DB1" w:rsidRDefault="00CE66F2">
            <w:pPr>
              <w:pStyle w:val="Bodytekst"/>
              <w:rPr>
                <w:rFonts w:ascii="Arial" w:hAnsi="Arial" w:cs="Arial"/>
                <w:szCs w:val="18"/>
              </w:rPr>
            </w:pPr>
            <w:r w:rsidRPr="00D87DB1">
              <w:rPr>
                <w:rFonts w:ascii="Arial" w:hAnsi="Arial" w:cs="Arial"/>
                <w:szCs w:val="18"/>
              </w:rPr>
              <w:t>Welke suggesties heeft u, om maatschappelijk verantwoord ondernemen (duurzaamheid) mee te nemen in deze opdracht?</w:t>
            </w:r>
          </w:p>
        </w:tc>
        <w:tc>
          <w:tcPr>
            <w:tcW w:w="4819" w:type="dxa"/>
          </w:tcPr>
          <w:p w14:paraId="312E6948" w14:textId="77777777" w:rsidR="00535D9B" w:rsidRPr="00D87DB1" w:rsidRDefault="00535D9B">
            <w:pPr>
              <w:pStyle w:val="Bodytekst"/>
              <w:rPr>
                <w:rFonts w:ascii="Arial" w:hAnsi="Arial" w:cs="Arial"/>
                <w:szCs w:val="18"/>
              </w:rPr>
            </w:pPr>
          </w:p>
        </w:tc>
      </w:tr>
    </w:tbl>
    <w:p w14:paraId="25CE8C05" w14:textId="77777777" w:rsidR="00535D9B" w:rsidRDefault="00535D9B" w:rsidP="00535D9B">
      <w:pPr>
        <w:rPr>
          <w:rFonts w:cs="Arial"/>
          <w:color w:val="000000"/>
        </w:rPr>
      </w:pPr>
    </w:p>
    <w:tbl>
      <w:tblPr>
        <w:tblStyle w:val="Tabelraster"/>
        <w:tblW w:w="8642" w:type="dxa"/>
        <w:tblLook w:val="04A0" w:firstRow="1" w:lastRow="0" w:firstColumn="1" w:lastColumn="0" w:noHBand="0" w:noVBand="1"/>
      </w:tblPr>
      <w:tblGrid>
        <w:gridCol w:w="704"/>
        <w:gridCol w:w="3119"/>
        <w:gridCol w:w="4819"/>
      </w:tblGrid>
      <w:tr w:rsidR="003A6DA9" w:rsidRPr="00EC08A3" w14:paraId="244D57AE" w14:textId="77777777">
        <w:trPr>
          <w:cnfStyle w:val="100000000000" w:firstRow="1" w:lastRow="0" w:firstColumn="0" w:lastColumn="0" w:oddVBand="0" w:evenVBand="0" w:oddHBand="0" w:evenHBand="0" w:firstRowFirstColumn="0" w:firstRowLastColumn="0" w:lastRowFirstColumn="0" w:lastRowLastColumn="0"/>
          <w:trHeight w:val="327"/>
        </w:trPr>
        <w:tc>
          <w:tcPr>
            <w:tcW w:w="8642" w:type="dxa"/>
            <w:gridSpan w:val="3"/>
          </w:tcPr>
          <w:p w14:paraId="142681C6" w14:textId="0E9F2141" w:rsidR="003A6DA9" w:rsidRDefault="003A6DA9" w:rsidP="00DA6422">
            <w:pPr>
              <w:pStyle w:val="Kop2"/>
              <w:numPr>
                <w:ilvl w:val="1"/>
                <w:numId w:val="50"/>
              </w:numPr>
              <w:ind w:hanging="376"/>
              <w:rPr>
                <w:b/>
                <w:bCs/>
                <w:szCs w:val="18"/>
              </w:rPr>
            </w:pPr>
            <w:bookmarkStart w:id="8" w:name="_Toc242881863"/>
            <w:r>
              <w:t>Marktsituatie</w:t>
            </w:r>
            <w:bookmarkEnd w:id="8"/>
          </w:p>
        </w:tc>
      </w:tr>
      <w:tr w:rsidR="00535D9B" w:rsidRPr="00D87DB1" w14:paraId="4462B1EB" w14:textId="77777777">
        <w:trPr>
          <w:cnfStyle w:val="000000100000" w:firstRow="0" w:lastRow="0" w:firstColumn="0" w:lastColumn="0" w:oddVBand="0" w:evenVBand="0" w:oddHBand="1" w:evenHBand="0" w:firstRowFirstColumn="0" w:firstRowLastColumn="0" w:lastRowFirstColumn="0" w:lastRowLastColumn="0"/>
          <w:trHeight w:val="583"/>
        </w:trPr>
        <w:tc>
          <w:tcPr>
            <w:tcW w:w="704" w:type="dxa"/>
          </w:tcPr>
          <w:p w14:paraId="46298461" w14:textId="77777777" w:rsidR="00535D9B" w:rsidRPr="00D87DB1" w:rsidRDefault="00535D9B" w:rsidP="00D87DB1">
            <w:pPr>
              <w:pStyle w:val="Bodytekst"/>
              <w:numPr>
                <w:ilvl w:val="0"/>
                <w:numId w:val="27"/>
              </w:numPr>
              <w:rPr>
                <w:rFonts w:ascii="Arial" w:hAnsi="Arial" w:cs="Arial"/>
                <w:szCs w:val="18"/>
              </w:rPr>
            </w:pPr>
          </w:p>
        </w:tc>
        <w:tc>
          <w:tcPr>
            <w:tcW w:w="3119" w:type="dxa"/>
          </w:tcPr>
          <w:p w14:paraId="41C852BB" w14:textId="7286531C" w:rsidR="00535D9B" w:rsidRPr="00D87DB1" w:rsidRDefault="00E417F5">
            <w:pPr>
              <w:pStyle w:val="Bodytekst"/>
              <w:rPr>
                <w:rFonts w:ascii="Arial" w:hAnsi="Arial" w:cs="Arial"/>
                <w:szCs w:val="18"/>
              </w:rPr>
            </w:pPr>
            <w:r>
              <w:rPr>
                <w:rFonts w:ascii="Arial" w:hAnsi="Arial" w:cs="Arial"/>
                <w:szCs w:val="18"/>
              </w:rPr>
              <w:t>Waar dient het NIPV qua marktsituatie rekening mee te houden in deze aanbesteding?</w:t>
            </w:r>
            <w:r w:rsidR="00535D9B" w:rsidRPr="00D87DB1">
              <w:rPr>
                <w:rFonts w:ascii="Arial" w:hAnsi="Arial" w:cs="Arial"/>
                <w:szCs w:val="18"/>
              </w:rPr>
              <w:t xml:space="preserve"> </w:t>
            </w:r>
            <w:r>
              <w:rPr>
                <w:rFonts w:ascii="Arial" w:hAnsi="Arial" w:cs="Arial"/>
                <w:szCs w:val="18"/>
              </w:rPr>
              <w:t xml:space="preserve">Denk hierbij </w:t>
            </w:r>
            <w:r w:rsidR="00FA1E00">
              <w:rPr>
                <w:rFonts w:ascii="Arial" w:hAnsi="Arial" w:cs="Arial"/>
                <w:szCs w:val="18"/>
              </w:rPr>
              <w:t xml:space="preserve">bijvoorbeeld </w:t>
            </w:r>
            <w:r>
              <w:rPr>
                <w:rFonts w:ascii="Arial" w:hAnsi="Arial" w:cs="Arial"/>
                <w:szCs w:val="18"/>
              </w:rPr>
              <w:t>aan</w:t>
            </w:r>
            <w:r w:rsidR="00C9724A">
              <w:rPr>
                <w:rFonts w:ascii="Arial" w:hAnsi="Arial" w:cs="Arial"/>
                <w:szCs w:val="18"/>
              </w:rPr>
              <w:t xml:space="preserve"> ontwikkelingen</w:t>
            </w:r>
            <w:r w:rsidR="00F5137C">
              <w:rPr>
                <w:rFonts w:ascii="Arial" w:hAnsi="Arial" w:cs="Arial"/>
                <w:szCs w:val="18"/>
              </w:rPr>
              <w:t xml:space="preserve"> en concrete toetredingsbelemmeringen. </w:t>
            </w:r>
          </w:p>
        </w:tc>
        <w:tc>
          <w:tcPr>
            <w:tcW w:w="4819" w:type="dxa"/>
          </w:tcPr>
          <w:p w14:paraId="3D1AB370" w14:textId="77777777" w:rsidR="00535D9B" w:rsidRPr="00D87DB1" w:rsidRDefault="00535D9B">
            <w:pPr>
              <w:pStyle w:val="Bodytekst"/>
              <w:rPr>
                <w:rFonts w:ascii="Arial" w:hAnsi="Arial" w:cs="Arial"/>
                <w:szCs w:val="18"/>
              </w:rPr>
            </w:pPr>
          </w:p>
        </w:tc>
      </w:tr>
      <w:tr w:rsidR="00B00674" w:rsidRPr="00D87DB1" w14:paraId="703ABD64" w14:textId="77777777">
        <w:trPr>
          <w:cnfStyle w:val="000000010000" w:firstRow="0" w:lastRow="0" w:firstColumn="0" w:lastColumn="0" w:oddVBand="0" w:evenVBand="0" w:oddHBand="0" w:evenHBand="1" w:firstRowFirstColumn="0" w:firstRowLastColumn="0" w:lastRowFirstColumn="0" w:lastRowLastColumn="0"/>
          <w:trHeight w:val="583"/>
        </w:trPr>
        <w:tc>
          <w:tcPr>
            <w:tcW w:w="704" w:type="dxa"/>
          </w:tcPr>
          <w:p w14:paraId="4FB1E36B" w14:textId="77777777" w:rsidR="00B00674" w:rsidRPr="00D87DB1" w:rsidRDefault="00B00674" w:rsidP="00D87DB1">
            <w:pPr>
              <w:pStyle w:val="Bodytekst"/>
              <w:numPr>
                <w:ilvl w:val="0"/>
                <w:numId w:val="27"/>
              </w:numPr>
              <w:rPr>
                <w:rFonts w:ascii="Arial" w:hAnsi="Arial" w:cs="Arial"/>
                <w:szCs w:val="18"/>
              </w:rPr>
            </w:pPr>
          </w:p>
        </w:tc>
        <w:tc>
          <w:tcPr>
            <w:tcW w:w="3119" w:type="dxa"/>
          </w:tcPr>
          <w:p w14:paraId="766E72B2" w14:textId="5CBC0860" w:rsidR="00B00674" w:rsidRPr="00D87DB1" w:rsidRDefault="00B00674">
            <w:pPr>
              <w:pStyle w:val="Bodytekst"/>
              <w:rPr>
                <w:rFonts w:ascii="Arial" w:hAnsi="Arial" w:cs="Arial"/>
                <w:szCs w:val="18"/>
              </w:rPr>
            </w:pPr>
            <w:r w:rsidRPr="00D87DB1">
              <w:rPr>
                <w:rFonts w:ascii="Arial" w:hAnsi="Arial" w:cs="Arial"/>
                <w:szCs w:val="18"/>
              </w:rPr>
              <w:t>Waarin</w:t>
            </w:r>
            <w:r w:rsidR="008E12F7" w:rsidRPr="00D87DB1">
              <w:rPr>
                <w:rFonts w:ascii="Arial" w:hAnsi="Arial" w:cs="Arial"/>
                <w:szCs w:val="18"/>
              </w:rPr>
              <w:t xml:space="preserve"> ziet u</w:t>
            </w:r>
            <w:r w:rsidRPr="00D87DB1">
              <w:rPr>
                <w:rFonts w:ascii="Arial" w:hAnsi="Arial" w:cs="Arial"/>
                <w:szCs w:val="18"/>
              </w:rPr>
              <w:t xml:space="preserve"> onderscheid</w:t>
            </w:r>
            <w:r w:rsidR="008E12F7" w:rsidRPr="00D87DB1">
              <w:rPr>
                <w:rFonts w:ascii="Arial" w:hAnsi="Arial" w:cs="Arial"/>
                <w:szCs w:val="18"/>
              </w:rPr>
              <w:t>end vermogen m.b.t.</w:t>
            </w:r>
            <w:r w:rsidRPr="00D87DB1">
              <w:rPr>
                <w:rFonts w:ascii="Arial" w:hAnsi="Arial" w:cs="Arial"/>
                <w:szCs w:val="18"/>
              </w:rPr>
              <w:t xml:space="preserve"> </w:t>
            </w:r>
            <w:r w:rsidR="008E12F7" w:rsidRPr="00D87DB1">
              <w:rPr>
                <w:rFonts w:ascii="Arial" w:hAnsi="Arial" w:cs="Arial"/>
                <w:szCs w:val="18"/>
              </w:rPr>
              <w:t xml:space="preserve">de te </w:t>
            </w:r>
            <w:proofErr w:type="gramStart"/>
            <w:r w:rsidR="008E12F7" w:rsidRPr="00D87DB1">
              <w:rPr>
                <w:rFonts w:ascii="Arial" w:hAnsi="Arial" w:cs="Arial"/>
                <w:szCs w:val="18"/>
              </w:rPr>
              <w:t xml:space="preserve">leveren </w:t>
            </w:r>
            <w:r w:rsidRPr="00D87DB1">
              <w:rPr>
                <w:rFonts w:ascii="Arial" w:hAnsi="Arial" w:cs="Arial"/>
                <w:szCs w:val="18"/>
              </w:rPr>
              <w:t xml:space="preserve"> </w:t>
            </w:r>
            <w:r w:rsidR="003E27AD">
              <w:rPr>
                <w:rFonts w:ascii="Arial" w:hAnsi="Arial" w:cs="Arial"/>
                <w:szCs w:val="18"/>
              </w:rPr>
              <w:t>diensten</w:t>
            </w:r>
            <w:proofErr w:type="gramEnd"/>
            <w:r w:rsidR="00FA1E00">
              <w:rPr>
                <w:rFonts w:ascii="Arial" w:hAnsi="Arial" w:cs="Arial"/>
                <w:szCs w:val="18"/>
              </w:rPr>
              <w:t>?</w:t>
            </w:r>
          </w:p>
        </w:tc>
        <w:tc>
          <w:tcPr>
            <w:tcW w:w="4819" w:type="dxa"/>
          </w:tcPr>
          <w:p w14:paraId="063311B3" w14:textId="77777777" w:rsidR="00B00674" w:rsidRPr="00D87DB1" w:rsidRDefault="00B00674">
            <w:pPr>
              <w:pStyle w:val="Bodytekst"/>
              <w:rPr>
                <w:rFonts w:ascii="Arial" w:hAnsi="Arial" w:cs="Arial"/>
                <w:szCs w:val="18"/>
              </w:rPr>
            </w:pPr>
          </w:p>
        </w:tc>
      </w:tr>
    </w:tbl>
    <w:p w14:paraId="1950633C" w14:textId="77777777" w:rsidR="00535D9B" w:rsidRDefault="00535D9B" w:rsidP="00535D9B">
      <w:pPr>
        <w:rPr>
          <w:rFonts w:cs="Arial"/>
          <w:color w:val="000000"/>
        </w:rPr>
      </w:pPr>
    </w:p>
    <w:tbl>
      <w:tblPr>
        <w:tblStyle w:val="Tabelraster"/>
        <w:tblW w:w="8642" w:type="dxa"/>
        <w:tblLook w:val="04A0" w:firstRow="1" w:lastRow="0" w:firstColumn="1" w:lastColumn="0" w:noHBand="0" w:noVBand="1"/>
      </w:tblPr>
      <w:tblGrid>
        <w:gridCol w:w="704"/>
        <w:gridCol w:w="3119"/>
        <w:gridCol w:w="4819"/>
      </w:tblGrid>
      <w:tr w:rsidR="00DF1061" w:rsidRPr="00EC08A3" w14:paraId="2E874899" w14:textId="77777777">
        <w:trPr>
          <w:cnfStyle w:val="100000000000" w:firstRow="1" w:lastRow="0" w:firstColumn="0" w:lastColumn="0" w:oddVBand="0" w:evenVBand="0" w:oddHBand="0" w:evenHBand="0" w:firstRowFirstColumn="0" w:firstRowLastColumn="0" w:lastRowFirstColumn="0" w:lastRowLastColumn="0"/>
          <w:trHeight w:val="583"/>
        </w:trPr>
        <w:tc>
          <w:tcPr>
            <w:tcW w:w="8642" w:type="dxa"/>
            <w:gridSpan w:val="3"/>
          </w:tcPr>
          <w:p w14:paraId="2F3C11E5" w14:textId="77777777" w:rsidR="00DF1061" w:rsidRPr="00DF1061" w:rsidRDefault="00DF1061" w:rsidP="00DA6422">
            <w:pPr>
              <w:pStyle w:val="Kop2"/>
              <w:numPr>
                <w:ilvl w:val="1"/>
                <w:numId w:val="50"/>
              </w:numPr>
              <w:ind w:hanging="376"/>
              <w:rPr>
                <w:szCs w:val="18"/>
              </w:rPr>
            </w:pPr>
            <w:bookmarkStart w:id="9" w:name="_Toc242881864"/>
            <w:r w:rsidRPr="00DF1061">
              <w:rPr>
                <w:szCs w:val="18"/>
              </w:rPr>
              <w:t>Aanbesteding</w:t>
            </w:r>
            <w:bookmarkEnd w:id="9"/>
          </w:p>
        </w:tc>
      </w:tr>
      <w:tr w:rsidR="00DF1061" w:rsidRPr="00D87DB1" w14:paraId="00D11738" w14:textId="77777777">
        <w:trPr>
          <w:cnfStyle w:val="000000100000" w:firstRow="0" w:lastRow="0" w:firstColumn="0" w:lastColumn="0" w:oddVBand="0" w:evenVBand="0" w:oddHBand="1" w:evenHBand="0" w:firstRowFirstColumn="0" w:firstRowLastColumn="0" w:lastRowFirstColumn="0" w:lastRowLastColumn="0"/>
          <w:trHeight w:val="583"/>
        </w:trPr>
        <w:tc>
          <w:tcPr>
            <w:tcW w:w="704" w:type="dxa"/>
          </w:tcPr>
          <w:p w14:paraId="16F8D739" w14:textId="77777777" w:rsidR="00DF1061" w:rsidRPr="00D87DB1" w:rsidRDefault="00DF1061">
            <w:pPr>
              <w:pStyle w:val="Bodytekst"/>
              <w:numPr>
                <w:ilvl w:val="0"/>
                <w:numId w:val="27"/>
              </w:numPr>
              <w:rPr>
                <w:rFonts w:ascii="Arial" w:hAnsi="Arial" w:cs="Arial"/>
                <w:szCs w:val="18"/>
              </w:rPr>
            </w:pPr>
          </w:p>
        </w:tc>
        <w:tc>
          <w:tcPr>
            <w:tcW w:w="3119" w:type="dxa"/>
          </w:tcPr>
          <w:p w14:paraId="63655DAD" w14:textId="2959D112" w:rsidR="00DF1061" w:rsidRPr="00D87DB1" w:rsidRDefault="00DF1061">
            <w:pPr>
              <w:pStyle w:val="Bodytekst"/>
              <w:rPr>
                <w:rFonts w:ascii="Arial" w:hAnsi="Arial" w:cs="Arial"/>
                <w:szCs w:val="18"/>
              </w:rPr>
            </w:pPr>
            <w:r>
              <w:rPr>
                <w:rFonts w:ascii="Arial" w:hAnsi="Arial" w:cs="Arial"/>
                <w:szCs w:val="18"/>
              </w:rPr>
              <w:t xml:space="preserve">Bent u voornemens om in te schrijven op deze aanbesteding? En </w:t>
            </w:r>
            <w:r>
              <w:rPr>
                <w:rFonts w:ascii="Arial" w:hAnsi="Arial" w:cs="Arial"/>
                <w:szCs w:val="18"/>
              </w:rPr>
              <w:lastRenderedPageBreak/>
              <w:t>maakt het type procedure hiervoor nog verschil?</w:t>
            </w:r>
            <w:r w:rsidR="00E822EA">
              <w:rPr>
                <w:rFonts w:ascii="Arial" w:hAnsi="Arial" w:cs="Arial"/>
                <w:szCs w:val="18"/>
              </w:rPr>
              <w:t xml:space="preserve"> Of zijn er andere (</w:t>
            </w:r>
            <w:proofErr w:type="spellStart"/>
            <w:r w:rsidR="00E822EA">
              <w:rPr>
                <w:rFonts w:ascii="Arial" w:hAnsi="Arial" w:cs="Arial"/>
                <w:szCs w:val="18"/>
              </w:rPr>
              <w:t>geschiktheids</w:t>
            </w:r>
            <w:proofErr w:type="spellEnd"/>
            <w:r w:rsidR="00E822EA">
              <w:rPr>
                <w:rFonts w:ascii="Arial" w:hAnsi="Arial" w:cs="Arial"/>
                <w:szCs w:val="18"/>
              </w:rPr>
              <w:t xml:space="preserve">)eisen die hierop van invloed zijn? </w:t>
            </w:r>
          </w:p>
        </w:tc>
        <w:tc>
          <w:tcPr>
            <w:tcW w:w="4819" w:type="dxa"/>
          </w:tcPr>
          <w:p w14:paraId="42C7A9FD" w14:textId="77777777" w:rsidR="00DF1061" w:rsidRPr="00D87DB1" w:rsidRDefault="00DF1061">
            <w:pPr>
              <w:pStyle w:val="Bodytekst"/>
              <w:rPr>
                <w:rFonts w:ascii="Arial" w:hAnsi="Arial" w:cs="Arial"/>
                <w:szCs w:val="18"/>
              </w:rPr>
            </w:pPr>
          </w:p>
        </w:tc>
      </w:tr>
      <w:tr w:rsidR="00DF1061" w:rsidRPr="00D87DB1" w14:paraId="4A0103E0" w14:textId="77777777">
        <w:trPr>
          <w:cnfStyle w:val="000000010000" w:firstRow="0" w:lastRow="0" w:firstColumn="0" w:lastColumn="0" w:oddVBand="0" w:evenVBand="0" w:oddHBand="0" w:evenHBand="1" w:firstRowFirstColumn="0" w:firstRowLastColumn="0" w:lastRowFirstColumn="0" w:lastRowLastColumn="0"/>
          <w:trHeight w:val="583"/>
        </w:trPr>
        <w:tc>
          <w:tcPr>
            <w:tcW w:w="704" w:type="dxa"/>
          </w:tcPr>
          <w:p w14:paraId="1AC9AF9C" w14:textId="77777777" w:rsidR="00DF1061" w:rsidRPr="00D87DB1" w:rsidRDefault="00DF1061">
            <w:pPr>
              <w:pStyle w:val="Bodytekst"/>
              <w:numPr>
                <w:ilvl w:val="0"/>
                <w:numId w:val="27"/>
              </w:numPr>
              <w:rPr>
                <w:rFonts w:ascii="Arial" w:hAnsi="Arial" w:cs="Arial"/>
                <w:szCs w:val="18"/>
              </w:rPr>
            </w:pPr>
          </w:p>
        </w:tc>
        <w:tc>
          <w:tcPr>
            <w:tcW w:w="3119" w:type="dxa"/>
          </w:tcPr>
          <w:p w14:paraId="4662B77B" w14:textId="643D38E1" w:rsidR="00DF1061" w:rsidRDefault="00EC5FBE">
            <w:pPr>
              <w:pStyle w:val="Bodytekst"/>
              <w:rPr>
                <w:rFonts w:ascii="Arial" w:hAnsi="Arial" w:cs="Arial"/>
                <w:szCs w:val="18"/>
              </w:rPr>
            </w:pPr>
            <w:r>
              <w:rPr>
                <w:rFonts w:ascii="Arial" w:hAnsi="Arial" w:cs="Arial"/>
                <w:szCs w:val="18"/>
              </w:rPr>
              <w:t xml:space="preserve">Wat maakt een aanbesteding aantrekkelijk om hierop in te schrijven? </w:t>
            </w:r>
            <w:r w:rsidR="00021A37">
              <w:rPr>
                <w:rFonts w:ascii="Arial" w:hAnsi="Arial" w:cs="Arial"/>
                <w:szCs w:val="18"/>
              </w:rPr>
              <w:t>En wat zijn voor u de belangrijkste afwegingen om in te schrijven op een aanbesteding?</w:t>
            </w:r>
          </w:p>
        </w:tc>
        <w:tc>
          <w:tcPr>
            <w:tcW w:w="4819" w:type="dxa"/>
          </w:tcPr>
          <w:p w14:paraId="5425D248" w14:textId="77777777" w:rsidR="00DF1061" w:rsidRPr="00D87DB1" w:rsidRDefault="00DF1061">
            <w:pPr>
              <w:pStyle w:val="Bodytekst"/>
              <w:rPr>
                <w:rFonts w:ascii="Arial" w:hAnsi="Arial" w:cs="Arial"/>
                <w:szCs w:val="18"/>
              </w:rPr>
            </w:pPr>
          </w:p>
        </w:tc>
      </w:tr>
    </w:tbl>
    <w:p w14:paraId="6CD47FE9" w14:textId="6AA4ABFA" w:rsidR="00EC3064" w:rsidRDefault="00EC3064" w:rsidP="00535D9B">
      <w:pPr>
        <w:rPr>
          <w:rFonts w:cs="Arial"/>
          <w:color w:val="000000"/>
        </w:rPr>
      </w:pPr>
    </w:p>
    <w:p w14:paraId="6D122997" w14:textId="7C6985EC" w:rsidR="00DA1A97" w:rsidRPr="006631B6" w:rsidRDefault="00DA1A97" w:rsidP="00535D9B">
      <w:pPr>
        <w:rPr>
          <w:rFonts w:cs="Arial"/>
          <w:color w:val="000000"/>
        </w:rPr>
      </w:pPr>
    </w:p>
    <w:sectPr w:rsidR="00DA1A97" w:rsidRPr="006631B6" w:rsidSect="005F79CE">
      <w:footerReference w:type="default" r:id="rId11"/>
      <w:headerReference w:type="first" r:id="rId12"/>
      <w:footerReference w:type="first" r:id="rId13"/>
      <w:type w:val="oddPage"/>
      <w:pgSz w:w="11907" w:h="16840" w:code="9"/>
      <w:pgMar w:top="2552" w:right="1418" w:bottom="851" w:left="1418" w:header="57"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B62E7" w14:textId="77777777" w:rsidR="001369A9" w:rsidRDefault="001369A9">
      <w:r>
        <w:separator/>
      </w:r>
    </w:p>
  </w:endnote>
  <w:endnote w:type="continuationSeparator" w:id="0">
    <w:p w14:paraId="33A3E7C4" w14:textId="77777777" w:rsidR="001369A9" w:rsidRDefault="00136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utiger for Schiphol Book">
    <w:altName w:val="Calibri"/>
    <w:charset w:val="00"/>
    <w:family w:val="swiss"/>
    <w:pitch w:val="variable"/>
    <w:sig w:usb0="A00000AF" w:usb1="5000207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81" w:type="dxa"/>
      <w:tblLayout w:type="fixed"/>
      <w:tblCellMar>
        <w:left w:w="0" w:type="dxa"/>
        <w:right w:w="0" w:type="dxa"/>
      </w:tblCellMar>
      <w:tblLook w:val="0000" w:firstRow="0" w:lastRow="0" w:firstColumn="0" w:lastColumn="0" w:noHBand="0" w:noVBand="0"/>
    </w:tblPr>
    <w:tblGrid>
      <w:gridCol w:w="7371"/>
      <w:gridCol w:w="2210"/>
    </w:tblGrid>
    <w:tr w:rsidR="003D7329" w:rsidRPr="003D7329" w14:paraId="223441AE" w14:textId="77777777">
      <w:tc>
        <w:tcPr>
          <w:tcW w:w="7371" w:type="dxa"/>
        </w:tcPr>
        <w:p w14:paraId="019E37E8" w14:textId="77777777" w:rsidR="003D7329" w:rsidRPr="003D7329" w:rsidRDefault="003D7329" w:rsidP="003D7329">
          <w:pPr>
            <w:spacing w:line="240" w:lineRule="auto"/>
            <w:rPr>
              <w:rFonts w:eastAsia="MS Mincho"/>
              <w:b/>
              <w:noProof/>
              <w:sz w:val="16"/>
              <w:szCs w:val="24"/>
            </w:rPr>
          </w:pPr>
        </w:p>
      </w:tc>
      <w:tc>
        <w:tcPr>
          <w:tcW w:w="2210" w:type="dxa"/>
        </w:tcPr>
        <w:p w14:paraId="2DD36772" w14:textId="77777777" w:rsidR="003D7329" w:rsidRPr="003D7329" w:rsidRDefault="003D7329" w:rsidP="003D7329">
          <w:pPr>
            <w:spacing w:line="240" w:lineRule="auto"/>
            <w:jc w:val="right"/>
            <w:rPr>
              <w:rFonts w:eastAsia="MS Mincho"/>
              <w:noProof/>
              <w:sz w:val="16"/>
              <w:szCs w:val="24"/>
            </w:rPr>
          </w:pPr>
          <w:r w:rsidRPr="003D7329">
            <w:rPr>
              <w:rFonts w:eastAsia="MS Mincho"/>
              <w:noProof/>
              <w:sz w:val="16"/>
              <w:szCs w:val="24"/>
            </w:rPr>
            <w:fldChar w:fldCharType="begin"/>
          </w:r>
          <w:r w:rsidRPr="003D7329">
            <w:rPr>
              <w:rFonts w:eastAsia="MS Mincho"/>
              <w:noProof/>
              <w:sz w:val="16"/>
              <w:szCs w:val="24"/>
            </w:rPr>
            <w:instrText xml:space="preserve"> PAGE</w:instrText>
          </w:r>
          <w:r w:rsidRPr="003D7329">
            <w:rPr>
              <w:rFonts w:eastAsia="MS Mincho"/>
              <w:noProof/>
              <w:sz w:val="16"/>
              <w:szCs w:val="24"/>
            </w:rPr>
            <w:fldChar w:fldCharType="separate"/>
          </w:r>
          <w:r w:rsidR="004956AA">
            <w:rPr>
              <w:rFonts w:eastAsia="MS Mincho"/>
              <w:noProof/>
              <w:sz w:val="16"/>
              <w:szCs w:val="24"/>
            </w:rPr>
            <w:t>2</w:t>
          </w:r>
          <w:r w:rsidRPr="003D7329">
            <w:rPr>
              <w:rFonts w:eastAsia="MS Mincho"/>
              <w:noProof/>
              <w:sz w:val="16"/>
              <w:szCs w:val="24"/>
            </w:rPr>
            <w:fldChar w:fldCharType="end"/>
          </w:r>
          <w:r w:rsidRPr="003D7329">
            <w:rPr>
              <w:rFonts w:eastAsia="MS Mincho"/>
              <w:noProof/>
              <w:sz w:val="16"/>
              <w:szCs w:val="24"/>
            </w:rPr>
            <w:t>/</w:t>
          </w:r>
          <w:r w:rsidRPr="003D7329">
            <w:rPr>
              <w:rFonts w:eastAsia="MS Mincho"/>
              <w:noProof/>
              <w:sz w:val="16"/>
              <w:szCs w:val="24"/>
            </w:rPr>
            <w:fldChar w:fldCharType="begin"/>
          </w:r>
          <w:r w:rsidRPr="003D7329">
            <w:rPr>
              <w:rFonts w:eastAsia="MS Mincho"/>
              <w:noProof/>
              <w:sz w:val="16"/>
              <w:szCs w:val="24"/>
            </w:rPr>
            <w:instrText xml:space="preserve"> NUMPAGES </w:instrText>
          </w:r>
          <w:r w:rsidRPr="003D7329">
            <w:rPr>
              <w:rFonts w:eastAsia="MS Mincho"/>
              <w:noProof/>
              <w:sz w:val="16"/>
              <w:szCs w:val="24"/>
            </w:rPr>
            <w:fldChar w:fldCharType="separate"/>
          </w:r>
          <w:r w:rsidR="004956AA">
            <w:rPr>
              <w:rFonts w:eastAsia="MS Mincho"/>
              <w:noProof/>
              <w:sz w:val="16"/>
              <w:szCs w:val="24"/>
            </w:rPr>
            <w:t>2</w:t>
          </w:r>
          <w:r w:rsidRPr="003D7329">
            <w:rPr>
              <w:rFonts w:eastAsia="MS Mincho"/>
              <w:noProof/>
              <w:sz w:val="16"/>
              <w:szCs w:val="24"/>
            </w:rPr>
            <w:fldChar w:fldCharType="end"/>
          </w:r>
        </w:p>
      </w:tc>
    </w:tr>
  </w:tbl>
  <w:p w14:paraId="49C87735" w14:textId="77777777" w:rsidR="003D7329" w:rsidRPr="003D7329" w:rsidRDefault="003D7329" w:rsidP="003D73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81" w:type="dxa"/>
      <w:tblLayout w:type="fixed"/>
      <w:tblCellMar>
        <w:left w:w="0" w:type="dxa"/>
        <w:right w:w="0" w:type="dxa"/>
      </w:tblCellMar>
      <w:tblLook w:val="0000" w:firstRow="0" w:lastRow="0" w:firstColumn="0" w:lastColumn="0" w:noHBand="0" w:noVBand="0"/>
    </w:tblPr>
    <w:tblGrid>
      <w:gridCol w:w="7371"/>
      <w:gridCol w:w="2210"/>
    </w:tblGrid>
    <w:tr w:rsidR="003D7329" w:rsidRPr="003D7329" w14:paraId="10FF670A" w14:textId="77777777">
      <w:tc>
        <w:tcPr>
          <w:tcW w:w="7371" w:type="dxa"/>
        </w:tcPr>
        <w:p w14:paraId="0E4F0DF3" w14:textId="77777777" w:rsidR="003D7329" w:rsidRPr="003D7329" w:rsidRDefault="003D7329" w:rsidP="003D7329">
          <w:pPr>
            <w:spacing w:line="240" w:lineRule="auto"/>
            <w:rPr>
              <w:rFonts w:eastAsia="MS Mincho"/>
              <w:b/>
              <w:noProof/>
              <w:sz w:val="16"/>
              <w:szCs w:val="24"/>
            </w:rPr>
          </w:pPr>
        </w:p>
      </w:tc>
      <w:tc>
        <w:tcPr>
          <w:tcW w:w="2210" w:type="dxa"/>
        </w:tcPr>
        <w:p w14:paraId="09D6D03D" w14:textId="77777777" w:rsidR="003D7329" w:rsidRPr="003D7329" w:rsidRDefault="003D7329" w:rsidP="003D7329">
          <w:pPr>
            <w:spacing w:line="240" w:lineRule="auto"/>
            <w:jc w:val="right"/>
            <w:rPr>
              <w:rFonts w:eastAsia="MS Mincho"/>
              <w:noProof/>
              <w:sz w:val="16"/>
              <w:szCs w:val="24"/>
            </w:rPr>
          </w:pPr>
          <w:r w:rsidRPr="003D7329">
            <w:rPr>
              <w:rFonts w:eastAsia="MS Mincho"/>
              <w:noProof/>
              <w:sz w:val="16"/>
              <w:szCs w:val="24"/>
            </w:rPr>
            <w:fldChar w:fldCharType="begin"/>
          </w:r>
          <w:r w:rsidRPr="003D7329">
            <w:rPr>
              <w:rFonts w:eastAsia="MS Mincho"/>
              <w:noProof/>
              <w:sz w:val="16"/>
              <w:szCs w:val="24"/>
            </w:rPr>
            <w:instrText xml:space="preserve"> PAGE</w:instrText>
          </w:r>
          <w:r w:rsidRPr="003D7329">
            <w:rPr>
              <w:rFonts w:eastAsia="MS Mincho"/>
              <w:noProof/>
              <w:sz w:val="16"/>
              <w:szCs w:val="24"/>
            </w:rPr>
            <w:fldChar w:fldCharType="separate"/>
          </w:r>
          <w:r w:rsidR="004956AA">
            <w:rPr>
              <w:rFonts w:eastAsia="MS Mincho"/>
              <w:noProof/>
              <w:sz w:val="16"/>
              <w:szCs w:val="24"/>
            </w:rPr>
            <w:t>1</w:t>
          </w:r>
          <w:r w:rsidRPr="003D7329">
            <w:rPr>
              <w:rFonts w:eastAsia="MS Mincho"/>
              <w:noProof/>
              <w:sz w:val="16"/>
              <w:szCs w:val="24"/>
            </w:rPr>
            <w:fldChar w:fldCharType="end"/>
          </w:r>
          <w:r w:rsidRPr="003D7329">
            <w:rPr>
              <w:rFonts w:eastAsia="MS Mincho"/>
              <w:noProof/>
              <w:sz w:val="16"/>
              <w:szCs w:val="24"/>
            </w:rPr>
            <w:t>/</w:t>
          </w:r>
          <w:r w:rsidRPr="003D7329">
            <w:rPr>
              <w:rFonts w:eastAsia="MS Mincho"/>
              <w:noProof/>
              <w:sz w:val="16"/>
              <w:szCs w:val="24"/>
            </w:rPr>
            <w:fldChar w:fldCharType="begin"/>
          </w:r>
          <w:r w:rsidRPr="003D7329">
            <w:rPr>
              <w:rFonts w:eastAsia="MS Mincho"/>
              <w:noProof/>
              <w:sz w:val="16"/>
              <w:szCs w:val="24"/>
            </w:rPr>
            <w:instrText xml:space="preserve"> NUMPAGES </w:instrText>
          </w:r>
          <w:r w:rsidRPr="003D7329">
            <w:rPr>
              <w:rFonts w:eastAsia="MS Mincho"/>
              <w:noProof/>
              <w:sz w:val="16"/>
              <w:szCs w:val="24"/>
            </w:rPr>
            <w:fldChar w:fldCharType="separate"/>
          </w:r>
          <w:r w:rsidR="004956AA">
            <w:rPr>
              <w:rFonts w:eastAsia="MS Mincho"/>
              <w:noProof/>
              <w:sz w:val="16"/>
              <w:szCs w:val="24"/>
            </w:rPr>
            <w:t>1</w:t>
          </w:r>
          <w:r w:rsidRPr="003D7329">
            <w:rPr>
              <w:rFonts w:eastAsia="MS Mincho"/>
              <w:noProof/>
              <w:sz w:val="16"/>
              <w:szCs w:val="24"/>
            </w:rPr>
            <w:fldChar w:fldCharType="end"/>
          </w:r>
        </w:p>
      </w:tc>
    </w:tr>
  </w:tbl>
  <w:p w14:paraId="3120AAEC" w14:textId="77777777" w:rsidR="00166DAB" w:rsidRDefault="00166D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A95E0" w14:textId="77777777" w:rsidR="001369A9" w:rsidRDefault="001369A9">
      <w:r>
        <w:separator/>
      </w:r>
    </w:p>
  </w:footnote>
  <w:footnote w:type="continuationSeparator" w:id="0">
    <w:p w14:paraId="22F38A3B" w14:textId="77777777" w:rsidR="001369A9" w:rsidRDefault="00136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A829E" w14:textId="77777777" w:rsidR="00072B7D" w:rsidRDefault="00C91207" w:rsidP="00D875C7">
    <w:pPr>
      <w:pStyle w:val="Koptekst"/>
      <w:tabs>
        <w:tab w:val="clear" w:pos="4536"/>
        <w:tab w:val="clear" w:pos="9072"/>
      </w:tabs>
    </w:pPr>
    <w:r>
      <w:rPr>
        <w:noProof/>
      </w:rPr>
      <w:drawing>
        <wp:anchor distT="0" distB="0" distL="114300" distR="114300" simplePos="0" relativeHeight="251658240" behindDoc="0" locked="0" layoutInCell="1" allowOverlap="1" wp14:anchorId="1C63C4D3" wp14:editId="3A8283A8">
          <wp:simplePos x="0" y="0"/>
          <wp:positionH relativeFrom="page">
            <wp:posOffset>263675</wp:posOffset>
          </wp:positionH>
          <wp:positionV relativeFrom="page">
            <wp:posOffset>0</wp:posOffset>
          </wp:positionV>
          <wp:extent cx="2934000" cy="1141200"/>
          <wp:effectExtent l="0" t="0" r="0" b="1905"/>
          <wp:wrapNone/>
          <wp:docPr id="7" name="logo"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934000" cy="1141200"/>
                  </a:xfrm>
                  <a:prstGeom prst="rect">
                    <a:avLst/>
                  </a:prstGeom>
                </pic:spPr>
              </pic:pic>
            </a:graphicData>
          </a:graphic>
          <wp14:sizeRelH relativeFrom="margin">
            <wp14:pctWidth>0</wp14:pctWidth>
          </wp14:sizeRelH>
          <wp14:sizeRelV relativeFrom="margin">
            <wp14:pctHeight>0</wp14:pctHeight>
          </wp14:sizeRelV>
        </wp:anchor>
      </w:drawing>
    </w:r>
  </w:p>
  <w:p w14:paraId="5A31BACB" w14:textId="77777777" w:rsidR="00072B7D" w:rsidRDefault="00072B7D" w:rsidP="00D875C7">
    <w:pPr>
      <w:pStyle w:val="Koptekst"/>
      <w:tabs>
        <w:tab w:val="clear" w:pos="4536"/>
        <w:tab w:val="clear" w:pos="9072"/>
      </w:tabs>
    </w:pPr>
  </w:p>
  <w:p w14:paraId="40D7DDF4" w14:textId="77777777" w:rsidR="00072B7D" w:rsidRDefault="00072B7D" w:rsidP="00D875C7">
    <w:pPr>
      <w:pStyle w:val="Koptekst"/>
      <w:tabs>
        <w:tab w:val="clear" w:pos="4536"/>
        <w:tab w:val="clear" w:pos="9072"/>
      </w:tabs>
    </w:pPr>
  </w:p>
  <w:p w14:paraId="346ABC2C" w14:textId="77777777" w:rsidR="00072B7D" w:rsidRDefault="00072B7D" w:rsidP="00D875C7">
    <w:pPr>
      <w:pStyle w:val="Koptekst"/>
      <w:tabs>
        <w:tab w:val="clear" w:pos="4536"/>
        <w:tab w:val="clear" w:pos="9072"/>
      </w:tabs>
    </w:pPr>
  </w:p>
  <w:p w14:paraId="7DC1B85A" w14:textId="77777777" w:rsidR="00072B7D" w:rsidRDefault="00072B7D" w:rsidP="00D875C7">
    <w:pPr>
      <w:pStyle w:val="Koptekst"/>
      <w:tabs>
        <w:tab w:val="clear" w:pos="4536"/>
        <w:tab w:val="clear" w:pos="9072"/>
      </w:tabs>
    </w:pPr>
  </w:p>
  <w:p w14:paraId="0BCA42C5" w14:textId="77777777" w:rsidR="00072B7D" w:rsidRDefault="00072B7D" w:rsidP="00D875C7">
    <w:pPr>
      <w:pStyle w:val="Koptekst"/>
      <w:tabs>
        <w:tab w:val="clear" w:pos="4536"/>
        <w:tab w:val="clear" w:pos="9072"/>
      </w:tabs>
    </w:pPr>
  </w:p>
  <w:p w14:paraId="69702C99" w14:textId="77777777" w:rsidR="00072B7D" w:rsidRDefault="00072B7D" w:rsidP="00D875C7">
    <w:pPr>
      <w:pStyle w:val="Koptekst"/>
      <w:tabs>
        <w:tab w:val="clear" w:pos="4536"/>
        <w:tab w:val="clear" w:pos="9072"/>
      </w:tabs>
    </w:pPr>
  </w:p>
  <w:p w14:paraId="0F6BC9CB" w14:textId="77777777" w:rsidR="00072B7D" w:rsidRDefault="00072B7D" w:rsidP="00D875C7">
    <w:pPr>
      <w:pStyle w:val="Koptekst"/>
      <w:tabs>
        <w:tab w:val="clear" w:pos="4536"/>
        <w:tab w:val="clear" w:pos="9072"/>
      </w:tabs>
    </w:pPr>
  </w:p>
  <w:p w14:paraId="35292CEA" w14:textId="77777777" w:rsidR="00363D03" w:rsidRPr="002F7512" w:rsidRDefault="00363D03" w:rsidP="00D875C7">
    <w:pPr>
      <w:pStyle w:val="Koptekst"/>
      <w:tabs>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F409FB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99FE516C"/>
    <w:lvl w:ilvl="0">
      <w:start w:val="1"/>
      <w:numFmt w:val="decimal"/>
      <w:pStyle w:val="Lijstnummering"/>
      <w:lvlText w:val="%1."/>
      <w:lvlJc w:val="left"/>
      <w:pPr>
        <w:tabs>
          <w:tab w:val="num" w:pos="360"/>
        </w:tabs>
        <w:ind w:left="360" w:hanging="360"/>
      </w:pPr>
    </w:lvl>
  </w:abstractNum>
  <w:abstractNum w:abstractNumId="2" w15:restartNumberingAfterBreak="0">
    <w:nsid w:val="FFFFFF89"/>
    <w:multiLevelType w:val="singleLevel"/>
    <w:tmpl w:val="739CAA7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8E111A"/>
    <w:multiLevelType w:val="hybridMultilevel"/>
    <w:tmpl w:val="ABCAD2C6"/>
    <w:lvl w:ilvl="0" w:tplc="770EE0C8">
      <w:start w:val="1"/>
      <w:numFmt w:val="bullet"/>
      <w:lvlText w:val=""/>
      <w:lvlJc w:val="left"/>
      <w:pPr>
        <w:ind w:left="720" w:hanging="360"/>
      </w:pPr>
      <w:rPr>
        <w:rFonts w:ascii="Symbol" w:hAnsi="Symbol"/>
      </w:rPr>
    </w:lvl>
    <w:lvl w:ilvl="1" w:tplc="0630CE9E">
      <w:start w:val="1"/>
      <w:numFmt w:val="bullet"/>
      <w:lvlText w:val=""/>
      <w:lvlJc w:val="left"/>
      <w:pPr>
        <w:ind w:left="720" w:hanging="360"/>
      </w:pPr>
      <w:rPr>
        <w:rFonts w:ascii="Symbol" w:hAnsi="Symbol"/>
      </w:rPr>
    </w:lvl>
    <w:lvl w:ilvl="2" w:tplc="25EE7BE6">
      <w:start w:val="1"/>
      <w:numFmt w:val="bullet"/>
      <w:lvlText w:val=""/>
      <w:lvlJc w:val="left"/>
      <w:pPr>
        <w:ind w:left="720" w:hanging="360"/>
      </w:pPr>
      <w:rPr>
        <w:rFonts w:ascii="Symbol" w:hAnsi="Symbol"/>
      </w:rPr>
    </w:lvl>
    <w:lvl w:ilvl="3" w:tplc="98FA2EBE">
      <w:start w:val="1"/>
      <w:numFmt w:val="bullet"/>
      <w:lvlText w:val=""/>
      <w:lvlJc w:val="left"/>
      <w:pPr>
        <w:ind w:left="720" w:hanging="360"/>
      </w:pPr>
      <w:rPr>
        <w:rFonts w:ascii="Symbol" w:hAnsi="Symbol"/>
      </w:rPr>
    </w:lvl>
    <w:lvl w:ilvl="4" w:tplc="8EBA14F0">
      <w:start w:val="1"/>
      <w:numFmt w:val="bullet"/>
      <w:lvlText w:val=""/>
      <w:lvlJc w:val="left"/>
      <w:pPr>
        <w:ind w:left="720" w:hanging="360"/>
      </w:pPr>
      <w:rPr>
        <w:rFonts w:ascii="Symbol" w:hAnsi="Symbol"/>
      </w:rPr>
    </w:lvl>
    <w:lvl w:ilvl="5" w:tplc="C35ADCB6">
      <w:start w:val="1"/>
      <w:numFmt w:val="bullet"/>
      <w:lvlText w:val=""/>
      <w:lvlJc w:val="left"/>
      <w:pPr>
        <w:ind w:left="720" w:hanging="360"/>
      </w:pPr>
      <w:rPr>
        <w:rFonts w:ascii="Symbol" w:hAnsi="Symbol"/>
      </w:rPr>
    </w:lvl>
    <w:lvl w:ilvl="6" w:tplc="D310AA2C">
      <w:start w:val="1"/>
      <w:numFmt w:val="bullet"/>
      <w:lvlText w:val=""/>
      <w:lvlJc w:val="left"/>
      <w:pPr>
        <w:ind w:left="720" w:hanging="360"/>
      </w:pPr>
      <w:rPr>
        <w:rFonts w:ascii="Symbol" w:hAnsi="Symbol"/>
      </w:rPr>
    </w:lvl>
    <w:lvl w:ilvl="7" w:tplc="CFA0D2B8">
      <w:start w:val="1"/>
      <w:numFmt w:val="bullet"/>
      <w:lvlText w:val=""/>
      <w:lvlJc w:val="left"/>
      <w:pPr>
        <w:ind w:left="720" w:hanging="360"/>
      </w:pPr>
      <w:rPr>
        <w:rFonts w:ascii="Symbol" w:hAnsi="Symbol"/>
      </w:rPr>
    </w:lvl>
    <w:lvl w:ilvl="8" w:tplc="5C940B7E">
      <w:start w:val="1"/>
      <w:numFmt w:val="bullet"/>
      <w:lvlText w:val=""/>
      <w:lvlJc w:val="left"/>
      <w:pPr>
        <w:ind w:left="720" w:hanging="360"/>
      </w:pPr>
      <w:rPr>
        <w:rFonts w:ascii="Symbol" w:hAnsi="Symbol"/>
      </w:rPr>
    </w:lvl>
  </w:abstractNum>
  <w:abstractNum w:abstractNumId="4" w15:restartNumberingAfterBreak="0">
    <w:nsid w:val="0E9068F6"/>
    <w:multiLevelType w:val="hybridMultilevel"/>
    <w:tmpl w:val="C67CF6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D63813"/>
    <w:multiLevelType w:val="hybridMultilevel"/>
    <w:tmpl w:val="EF1CB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070EF8"/>
    <w:multiLevelType w:val="hybridMultilevel"/>
    <w:tmpl w:val="D81A10E2"/>
    <w:lvl w:ilvl="0" w:tplc="0F36E748">
      <w:start w:val="1"/>
      <w:numFmt w:val="bullet"/>
      <w:lvlText w:val=""/>
      <w:lvlJc w:val="left"/>
      <w:pPr>
        <w:ind w:left="720" w:hanging="360"/>
      </w:pPr>
      <w:rPr>
        <w:rFonts w:ascii="Symbol" w:hAnsi="Symbol"/>
      </w:rPr>
    </w:lvl>
    <w:lvl w:ilvl="1" w:tplc="692677C4">
      <w:start w:val="1"/>
      <w:numFmt w:val="bullet"/>
      <w:lvlText w:val=""/>
      <w:lvlJc w:val="left"/>
      <w:pPr>
        <w:ind w:left="720" w:hanging="360"/>
      </w:pPr>
      <w:rPr>
        <w:rFonts w:ascii="Symbol" w:hAnsi="Symbol"/>
      </w:rPr>
    </w:lvl>
    <w:lvl w:ilvl="2" w:tplc="0B6EF3B6">
      <w:start w:val="1"/>
      <w:numFmt w:val="bullet"/>
      <w:lvlText w:val=""/>
      <w:lvlJc w:val="left"/>
      <w:pPr>
        <w:ind w:left="720" w:hanging="360"/>
      </w:pPr>
      <w:rPr>
        <w:rFonts w:ascii="Symbol" w:hAnsi="Symbol"/>
      </w:rPr>
    </w:lvl>
    <w:lvl w:ilvl="3" w:tplc="1BE6AEAA">
      <w:start w:val="1"/>
      <w:numFmt w:val="bullet"/>
      <w:lvlText w:val=""/>
      <w:lvlJc w:val="left"/>
      <w:pPr>
        <w:ind w:left="720" w:hanging="360"/>
      </w:pPr>
      <w:rPr>
        <w:rFonts w:ascii="Symbol" w:hAnsi="Symbol"/>
      </w:rPr>
    </w:lvl>
    <w:lvl w:ilvl="4" w:tplc="265885DC">
      <w:start w:val="1"/>
      <w:numFmt w:val="bullet"/>
      <w:lvlText w:val=""/>
      <w:lvlJc w:val="left"/>
      <w:pPr>
        <w:ind w:left="720" w:hanging="360"/>
      </w:pPr>
      <w:rPr>
        <w:rFonts w:ascii="Symbol" w:hAnsi="Symbol"/>
      </w:rPr>
    </w:lvl>
    <w:lvl w:ilvl="5" w:tplc="CE3C610A">
      <w:start w:val="1"/>
      <w:numFmt w:val="bullet"/>
      <w:lvlText w:val=""/>
      <w:lvlJc w:val="left"/>
      <w:pPr>
        <w:ind w:left="720" w:hanging="360"/>
      </w:pPr>
      <w:rPr>
        <w:rFonts w:ascii="Symbol" w:hAnsi="Symbol"/>
      </w:rPr>
    </w:lvl>
    <w:lvl w:ilvl="6" w:tplc="4BCE6F5A">
      <w:start w:val="1"/>
      <w:numFmt w:val="bullet"/>
      <w:lvlText w:val=""/>
      <w:lvlJc w:val="left"/>
      <w:pPr>
        <w:ind w:left="720" w:hanging="360"/>
      </w:pPr>
      <w:rPr>
        <w:rFonts w:ascii="Symbol" w:hAnsi="Symbol"/>
      </w:rPr>
    </w:lvl>
    <w:lvl w:ilvl="7" w:tplc="563C9B00">
      <w:start w:val="1"/>
      <w:numFmt w:val="bullet"/>
      <w:lvlText w:val=""/>
      <w:lvlJc w:val="left"/>
      <w:pPr>
        <w:ind w:left="720" w:hanging="360"/>
      </w:pPr>
      <w:rPr>
        <w:rFonts w:ascii="Symbol" w:hAnsi="Symbol"/>
      </w:rPr>
    </w:lvl>
    <w:lvl w:ilvl="8" w:tplc="BBFC2EFC">
      <w:start w:val="1"/>
      <w:numFmt w:val="bullet"/>
      <w:lvlText w:val=""/>
      <w:lvlJc w:val="left"/>
      <w:pPr>
        <w:ind w:left="720" w:hanging="360"/>
      </w:pPr>
      <w:rPr>
        <w:rFonts w:ascii="Symbol" w:hAnsi="Symbol"/>
      </w:rPr>
    </w:lvl>
  </w:abstractNum>
  <w:abstractNum w:abstractNumId="7" w15:restartNumberingAfterBreak="0">
    <w:nsid w:val="27257CBD"/>
    <w:multiLevelType w:val="multilevel"/>
    <w:tmpl w:val="4E081B7A"/>
    <w:lvl w:ilvl="0">
      <w:start w:val="3"/>
      <w:numFmt w:val="decimal"/>
      <w:lvlText w:val="%1"/>
      <w:lvlJc w:val="left"/>
      <w:pPr>
        <w:ind w:left="420" w:hanging="420"/>
      </w:pPr>
      <w:rPr>
        <w:rFonts w:hint="default"/>
        <w:b w:val="0"/>
      </w:rPr>
    </w:lvl>
    <w:lvl w:ilvl="1">
      <w:start w:val="2"/>
      <w:numFmt w:val="decimal"/>
      <w:lvlText w:val="%1.%2"/>
      <w:lvlJc w:val="left"/>
      <w:pPr>
        <w:ind w:left="2120" w:hanging="720"/>
      </w:pPr>
      <w:rPr>
        <w:rFonts w:hint="default"/>
        <w:b w:val="0"/>
      </w:rPr>
    </w:lvl>
    <w:lvl w:ilvl="2">
      <w:start w:val="1"/>
      <w:numFmt w:val="decimal"/>
      <w:lvlText w:val="%1.%2.%3"/>
      <w:lvlJc w:val="left"/>
      <w:pPr>
        <w:ind w:left="3520" w:hanging="720"/>
      </w:pPr>
      <w:rPr>
        <w:rFonts w:hint="default"/>
        <w:b w:val="0"/>
      </w:rPr>
    </w:lvl>
    <w:lvl w:ilvl="3">
      <w:start w:val="1"/>
      <w:numFmt w:val="decimal"/>
      <w:lvlText w:val="%1.%2.%3.%4"/>
      <w:lvlJc w:val="left"/>
      <w:pPr>
        <w:ind w:left="5280" w:hanging="1080"/>
      </w:pPr>
      <w:rPr>
        <w:rFonts w:hint="default"/>
        <w:b w:val="0"/>
      </w:rPr>
    </w:lvl>
    <w:lvl w:ilvl="4">
      <w:start w:val="1"/>
      <w:numFmt w:val="decimal"/>
      <w:lvlText w:val="%1.%2.%3.%4.%5"/>
      <w:lvlJc w:val="left"/>
      <w:pPr>
        <w:ind w:left="7040" w:hanging="1440"/>
      </w:pPr>
      <w:rPr>
        <w:rFonts w:hint="default"/>
        <w:b w:val="0"/>
      </w:rPr>
    </w:lvl>
    <w:lvl w:ilvl="5">
      <w:start w:val="1"/>
      <w:numFmt w:val="decimal"/>
      <w:lvlText w:val="%1.%2.%3.%4.%5.%6"/>
      <w:lvlJc w:val="left"/>
      <w:pPr>
        <w:ind w:left="8440" w:hanging="1440"/>
      </w:pPr>
      <w:rPr>
        <w:rFonts w:hint="default"/>
        <w:b w:val="0"/>
      </w:rPr>
    </w:lvl>
    <w:lvl w:ilvl="6">
      <w:start w:val="1"/>
      <w:numFmt w:val="decimal"/>
      <w:lvlText w:val="%1.%2.%3.%4.%5.%6.%7"/>
      <w:lvlJc w:val="left"/>
      <w:pPr>
        <w:ind w:left="10200" w:hanging="1800"/>
      </w:pPr>
      <w:rPr>
        <w:rFonts w:hint="default"/>
        <w:b w:val="0"/>
      </w:rPr>
    </w:lvl>
    <w:lvl w:ilvl="7">
      <w:start w:val="1"/>
      <w:numFmt w:val="decimal"/>
      <w:lvlText w:val="%1.%2.%3.%4.%5.%6.%7.%8"/>
      <w:lvlJc w:val="left"/>
      <w:pPr>
        <w:ind w:left="11960" w:hanging="2160"/>
      </w:pPr>
      <w:rPr>
        <w:rFonts w:hint="default"/>
        <w:b w:val="0"/>
      </w:rPr>
    </w:lvl>
    <w:lvl w:ilvl="8">
      <w:start w:val="1"/>
      <w:numFmt w:val="decimal"/>
      <w:lvlText w:val="%1.%2.%3.%4.%5.%6.%7.%8.%9"/>
      <w:lvlJc w:val="left"/>
      <w:pPr>
        <w:ind w:left="13720" w:hanging="2520"/>
      </w:pPr>
      <w:rPr>
        <w:rFonts w:hint="default"/>
        <w:b w:val="0"/>
      </w:rPr>
    </w:lvl>
  </w:abstractNum>
  <w:abstractNum w:abstractNumId="8" w15:restartNumberingAfterBreak="0">
    <w:nsid w:val="29D039A3"/>
    <w:multiLevelType w:val="multilevel"/>
    <w:tmpl w:val="A9F0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E6078A"/>
    <w:multiLevelType w:val="hybridMultilevel"/>
    <w:tmpl w:val="C4C8E078"/>
    <w:lvl w:ilvl="0" w:tplc="DBB68E2E">
      <w:start w:val="1"/>
      <w:numFmt w:val="bullet"/>
      <w:lvlText w:val=""/>
      <w:lvlJc w:val="left"/>
      <w:pPr>
        <w:ind w:left="720" w:hanging="360"/>
      </w:pPr>
      <w:rPr>
        <w:rFonts w:ascii="Symbol" w:hAnsi="Symbol"/>
      </w:rPr>
    </w:lvl>
    <w:lvl w:ilvl="1" w:tplc="FA9E2FBC">
      <w:start w:val="1"/>
      <w:numFmt w:val="bullet"/>
      <w:lvlText w:val=""/>
      <w:lvlJc w:val="left"/>
      <w:pPr>
        <w:ind w:left="720" w:hanging="360"/>
      </w:pPr>
      <w:rPr>
        <w:rFonts w:ascii="Symbol" w:hAnsi="Symbol"/>
      </w:rPr>
    </w:lvl>
    <w:lvl w:ilvl="2" w:tplc="92F64F62">
      <w:start w:val="1"/>
      <w:numFmt w:val="bullet"/>
      <w:lvlText w:val=""/>
      <w:lvlJc w:val="left"/>
      <w:pPr>
        <w:ind w:left="720" w:hanging="360"/>
      </w:pPr>
      <w:rPr>
        <w:rFonts w:ascii="Symbol" w:hAnsi="Symbol"/>
      </w:rPr>
    </w:lvl>
    <w:lvl w:ilvl="3" w:tplc="D7E4C372">
      <w:start w:val="1"/>
      <w:numFmt w:val="bullet"/>
      <w:lvlText w:val=""/>
      <w:lvlJc w:val="left"/>
      <w:pPr>
        <w:ind w:left="720" w:hanging="360"/>
      </w:pPr>
      <w:rPr>
        <w:rFonts w:ascii="Symbol" w:hAnsi="Symbol"/>
      </w:rPr>
    </w:lvl>
    <w:lvl w:ilvl="4" w:tplc="8E3647C2">
      <w:start w:val="1"/>
      <w:numFmt w:val="bullet"/>
      <w:lvlText w:val=""/>
      <w:lvlJc w:val="left"/>
      <w:pPr>
        <w:ind w:left="720" w:hanging="360"/>
      </w:pPr>
      <w:rPr>
        <w:rFonts w:ascii="Symbol" w:hAnsi="Symbol"/>
      </w:rPr>
    </w:lvl>
    <w:lvl w:ilvl="5" w:tplc="3B3CEDBE">
      <w:start w:val="1"/>
      <w:numFmt w:val="bullet"/>
      <w:lvlText w:val=""/>
      <w:lvlJc w:val="left"/>
      <w:pPr>
        <w:ind w:left="720" w:hanging="360"/>
      </w:pPr>
      <w:rPr>
        <w:rFonts w:ascii="Symbol" w:hAnsi="Symbol"/>
      </w:rPr>
    </w:lvl>
    <w:lvl w:ilvl="6" w:tplc="3D44A82A">
      <w:start w:val="1"/>
      <w:numFmt w:val="bullet"/>
      <w:lvlText w:val=""/>
      <w:lvlJc w:val="left"/>
      <w:pPr>
        <w:ind w:left="720" w:hanging="360"/>
      </w:pPr>
      <w:rPr>
        <w:rFonts w:ascii="Symbol" w:hAnsi="Symbol"/>
      </w:rPr>
    </w:lvl>
    <w:lvl w:ilvl="7" w:tplc="D5688CAC">
      <w:start w:val="1"/>
      <w:numFmt w:val="bullet"/>
      <w:lvlText w:val=""/>
      <w:lvlJc w:val="left"/>
      <w:pPr>
        <w:ind w:left="720" w:hanging="360"/>
      </w:pPr>
      <w:rPr>
        <w:rFonts w:ascii="Symbol" w:hAnsi="Symbol"/>
      </w:rPr>
    </w:lvl>
    <w:lvl w:ilvl="8" w:tplc="38103040">
      <w:start w:val="1"/>
      <w:numFmt w:val="bullet"/>
      <w:lvlText w:val=""/>
      <w:lvlJc w:val="left"/>
      <w:pPr>
        <w:ind w:left="720" w:hanging="360"/>
      </w:pPr>
      <w:rPr>
        <w:rFonts w:ascii="Symbol" w:hAnsi="Symbol"/>
      </w:rPr>
    </w:lvl>
  </w:abstractNum>
  <w:abstractNum w:abstractNumId="10" w15:restartNumberingAfterBreak="0">
    <w:nsid w:val="2C2F4B3E"/>
    <w:multiLevelType w:val="hybridMultilevel"/>
    <w:tmpl w:val="983E0F74"/>
    <w:lvl w:ilvl="0" w:tplc="52D0851A">
      <w:start w:val="1"/>
      <w:numFmt w:val="bullet"/>
      <w:lvlText w:val=""/>
      <w:lvlJc w:val="left"/>
      <w:pPr>
        <w:ind w:left="1440" w:hanging="360"/>
      </w:pPr>
      <w:rPr>
        <w:rFonts w:ascii="Symbol" w:hAnsi="Symbol"/>
      </w:rPr>
    </w:lvl>
    <w:lvl w:ilvl="1" w:tplc="A6AECFC0">
      <w:start w:val="1"/>
      <w:numFmt w:val="bullet"/>
      <w:lvlText w:val=""/>
      <w:lvlJc w:val="left"/>
      <w:pPr>
        <w:ind w:left="1440" w:hanging="360"/>
      </w:pPr>
      <w:rPr>
        <w:rFonts w:ascii="Symbol" w:hAnsi="Symbol"/>
      </w:rPr>
    </w:lvl>
    <w:lvl w:ilvl="2" w:tplc="78A833B4">
      <w:start w:val="1"/>
      <w:numFmt w:val="bullet"/>
      <w:lvlText w:val=""/>
      <w:lvlJc w:val="left"/>
      <w:pPr>
        <w:ind w:left="1440" w:hanging="360"/>
      </w:pPr>
      <w:rPr>
        <w:rFonts w:ascii="Symbol" w:hAnsi="Symbol"/>
      </w:rPr>
    </w:lvl>
    <w:lvl w:ilvl="3" w:tplc="D24C3E40">
      <w:start w:val="1"/>
      <w:numFmt w:val="bullet"/>
      <w:lvlText w:val=""/>
      <w:lvlJc w:val="left"/>
      <w:pPr>
        <w:ind w:left="1440" w:hanging="360"/>
      </w:pPr>
      <w:rPr>
        <w:rFonts w:ascii="Symbol" w:hAnsi="Symbol"/>
      </w:rPr>
    </w:lvl>
    <w:lvl w:ilvl="4" w:tplc="A0BCDD7A">
      <w:start w:val="1"/>
      <w:numFmt w:val="bullet"/>
      <w:lvlText w:val=""/>
      <w:lvlJc w:val="left"/>
      <w:pPr>
        <w:ind w:left="1440" w:hanging="360"/>
      </w:pPr>
      <w:rPr>
        <w:rFonts w:ascii="Symbol" w:hAnsi="Symbol"/>
      </w:rPr>
    </w:lvl>
    <w:lvl w:ilvl="5" w:tplc="40A8E4E2">
      <w:start w:val="1"/>
      <w:numFmt w:val="bullet"/>
      <w:lvlText w:val=""/>
      <w:lvlJc w:val="left"/>
      <w:pPr>
        <w:ind w:left="1440" w:hanging="360"/>
      </w:pPr>
      <w:rPr>
        <w:rFonts w:ascii="Symbol" w:hAnsi="Symbol"/>
      </w:rPr>
    </w:lvl>
    <w:lvl w:ilvl="6" w:tplc="7918F3E8">
      <w:start w:val="1"/>
      <w:numFmt w:val="bullet"/>
      <w:lvlText w:val=""/>
      <w:lvlJc w:val="left"/>
      <w:pPr>
        <w:ind w:left="1440" w:hanging="360"/>
      </w:pPr>
      <w:rPr>
        <w:rFonts w:ascii="Symbol" w:hAnsi="Symbol"/>
      </w:rPr>
    </w:lvl>
    <w:lvl w:ilvl="7" w:tplc="95881600">
      <w:start w:val="1"/>
      <w:numFmt w:val="bullet"/>
      <w:lvlText w:val=""/>
      <w:lvlJc w:val="left"/>
      <w:pPr>
        <w:ind w:left="1440" w:hanging="360"/>
      </w:pPr>
      <w:rPr>
        <w:rFonts w:ascii="Symbol" w:hAnsi="Symbol"/>
      </w:rPr>
    </w:lvl>
    <w:lvl w:ilvl="8" w:tplc="55D64512">
      <w:start w:val="1"/>
      <w:numFmt w:val="bullet"/>
      <w:lvlText w:val=""/>
      <w:lvlJc w:val="left"/>
      <w:pPr>
        <w:ind w:left="1440" w:hanging="360"/>
      </w:pPr>
      <w:rPr>
        <w:rFonts w:ascii="Symbol" w:hAnsi="Symbol"/>
      </w:rPr>
    </w:lvl>
  </w:abstractNum>
  <w:abstractNum w:abstractNumId="11" w15:restartNumberingAfterBreak="0">
    <w:nsid w:val="2E2572F7"/>
    <w:multiLevelType w:val="multilevel"/>
    <w:tmpl w:val="970E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87291A"/>
    <w:multiLevelType w:val="multilevel"/>
    <w:tmpl w:val="84D2FE74"/>
    <w:numStyleLink w:val="Huisstijl-Opsomming"/>
  </w:abstractNum>
  <w:abstractNum w:abstractNumId="13" w15:restartNumberingAfterBreak="0">
    <w:nsid w:val="348F1B25"/>
    <w:multiLevelType w:val="hybridMultilevel"/>
    <w:tmpl w:val="9D44AEEC"/>
    <w:lvl w:ilvl="0" w:tplc="04130019">
      <w:start w:val="1"/>
      <w:numFmt w:val="lowerLetter"/>
      <w:lvlText w:val="%1."/>
      <w:lvlJc w:val="left"/>
      <w:pPr>
        <w:ind w:left="1350" w:hanging="360"/>
      </w:pPr>
      <w:rPr>
        <w:rFonts w:hint="default"/>
      </w:rPr>
    </w:lvl>
    <w:lvl w:ilvl="1" w:tplc="04130019">
      <w:start w:val="1"/>
      <w:numFmt w:val="lowerLetter"/>
      <w:lvlText w:val="%2."/>
      <w:lvlJc w:val="left"/>
      <w:pPr>
        <w:ind w:left="1296" w:hanging="360"/>
      </w:pPr>
    </w:lvl>
    <w:lvl w:ilvl="2" w:tplc="0413001B">
      <w:start w:val="1"/>
      <w:numFmt w:val="lowerRoman"/>
      <w:lvlText w:val="%3."/>
      <w:lvlJc w:val="right"/>
      <w:pPr>
        <w:ind w:left="2016" w:hanging="180"/>
      </w:pPr>
    </w:lvl>
    <w:lvl w:ilvl="3" w:tplc="0413000F" w:tentative="1">
      <w:start w:val="1"/>
      <w:numFmt w:val="decimal"/>
      <w:lvlText w:val="%4."/>
      <w:lvlJc w:val="left"/>
      <w:pPr>
        <w:ind w:left="2736" w:hanging="360"/>
      </w:pPr>
    </w:lvl>
    <w:lvl w:ilvl="4" w:tplc="04130019" w:tentative="1">
      <w:start w:val="1"/>
      <w:numFmt w:val="lowerLetter"/>
      <w:lvlText w:val="%5."/>
      <w:lvlJc w:val="left"/>
      <w:pPr>
        <w:ind w:left="3456" w:hanging="360"/>
      </w:pPr>
    </w:lvl>
    <w:lvl w:ilvl="5" w:tplc="0413001B" w:tentative="1">
      <w:start w:val="1"/>
      <w:numFmt w:val="lowerRoman"/>
      <w:lvlText w:val="%6."/>
      <w:lvlJc w:val="right"/>
      <w:pPr>
        <w:ind w:left="4176" w:hanging="180"/>
      </w:pPr>
    </w:lvl>
    <w:lvl w:ilvl="6" w:tplc="0413000F" w:tentative="1">
      <w:start w:val="1"/>
      <w:numFmt w:val="decimal"/>
      <w:lvlText w:val="%7."/>
      <w:lvlJc w:val="left"/>
      <w:pPr>
        <w:ind w:left="4896" w:hanging="360"/>
      </w:pPr>
    </w:lvl>
    <w:lvl w:ilvl="7" w:tplc="04130019" w:tentative="1">
      <w:start w:val="1"/>
      <w:numFmt w:val="lowerLetter"/>
      <w:lvlText w:val="%8."/>
      <w:lvlJc w:val="left"/>
      <w:pPr>
        <w:ind w:left="5616" w:hanging="360"/>
      </w:pPr>
    </w:lvl>
    <w:lvl w:ilvl="8" w:tplc="0413001B" w:tentative="1">
      <w:start w:val="1"/>
      <w:numFmt w:val="lowerRoman"/>
      <w:lvlText w:val="%9."/>
      <w:lvlJc w:val="right"/>
      <w:pPr>
        <w:ind w:left="6336" w:hanging="180"/>
      </w:pPr>
    </w:lvl>
  </w:abstractNum>
  <w:abstractNum w:abstractNumId="14" w15:restartNumberingAfterBreak="0">
    <w:nsid w:val="34EC0682"/>
    <w:multiLevelType w:val="multilevel"/>
    <w:tmpl w:val="FCC830F6"/>
    <w:lvl w:ilvl="0">
      <w:start w:val="1"/>
      <w:numFmt w:val="decimal"/>
      <w:pStyle w:val="Kop1"/>
      <w:lvlText w:val="%1"/>
      <w:lvlJc w:val="left"/>
      <w:pPr>
        <w:ind w:left="680" w:hanging="680"/>
      </w:pPr>
      <w:rPr>
        <w:rFonts w:ascii="Arial" w:hAnsi="Arial" w:hint="default"/>
        <w:color w:val="003D58"/>
        <w:sz w:val="60"/>
      </w:rPr>
    </w:lvl>
    <w:lvl w:ilvl="1">
      <w:start w:val="3"/>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BC1413"/>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5" w15:restartNumberingAfterBreak="0">
    <w:nsid w:val="352A4AE3"/>
    <w:multiLevelType w:val="hybridMultilevel"/>
    <w:tmpl w:val="86643918"/>
    <w:lvl w:ilvl="0" w:tplc="7C5C680A">
      <w:start w:val="1"/>
      <w:numFmt w:val="decimal"/>
      <w:lvlText w:val="%1."/>
      <w:lvlJc w:val="left"/>
      <w:pPr>
        <w:ind w:left="360" w:hanging="360"/>
      </w:pPr>
      <w:rPr>
        <w:rFonts w:ascii="Arial" w:hAnsi="Arial" w:cs="Arial" w:hint="default"/>
        <w:i w:val="0"/>
        <w:sz w:val="18"/>
        <w:szCs w:val="18"/>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357C1624"/>
    <w:multiLevelType w:val="multilevel"/>
    <w:tmpl w:val="25F0BDA0"/>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1587D49"/>
    <w:multiLevelType w:val="hybridMultilevel"/>
    <w:tmpl w:val="35E6408E"/>
    <w:lvl w:ilvl="0" w:tplc="DD1051B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7E3CFA"/>
    <w:multiLevelType w:val="hybridMultilevel"/>
    <w:tmpl w:val="CE68FB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3D45F2D"/>
    <w:multiLevelType w:val="multilevel"/>
    <w:tmpl w:val="331ABCC0"/>
    <w:lvl w:ilvl="0">
      <w:start w:val="3"/>
      <w:numFmt w:val="decimal"/>
      <w:lvlText w:val="%1"/>
      <w:lvlJc w:val="left"/>
      <w:pPr>
        <w:ind w:left="420" w:hanging="420"/>
      </w:pPr>
      <w:rPr>
        <w:rFonts w:hint="default"/>
        <w:b w:val="0"/>
      </w:rPr>
    </w:lvl>
    <w:lvl w:ilvl="1">
      <w:start w:val="1"/>
      <w:numFmt w:val="decimal"/>
      <w:lvlText w:val="%1.%2"/>
      <w:lvlJc w:val="left"/>
      <w:pPr>
        <w:ind w:left="1400" w:hanging="720"/>
      </w:pPr>
      <w:rPr>
        <w:rFonts w:hint="default"/>
        <w:b w:val="0"/>
      </w:rPr>
    </w:lvl>
    <w:lvl w:ilvl="2">
      <w:start w:val="1"/>
      <w:numFmt w:val="decimal"/>
      <w:lvlText w:val="%1.%2.%3"/>
      <w:lvlJc w:val="left"/>
      <w:pPr>
        <w:ind w:left="2080" w:hanging="720"/>
      </w:pPr>
      <w:rPr>
        <w:rFonts w:hint="default"/>
        <w:b w:val="0"/>
      </w:rPr>
    </w:lvl>
    <w:lvl w:ilvl="3">
      <w:start w:val="1"/>
      <w:numFmt w:val="decimal"/>
      <w:lvlText w:val="%1.%2.%3.%4"/>
      <w:lvlJc w:val="left"/>
      <w:pPr>
        <w:ind w:left="3120" w:hanging="1080"/>
      </w:pPr>
      <w:rPr>
        <w:rFonts w:hint="default"/>
        <w:b w:val="0"/>
      </w:rPr>
    </w:lvl>
    <w:lvl w:ilvl="4">
      <w:start w:val="1"/>
      <w:numFmt w:val="decimal"/>
      <w:lvlText w:val="%1.%2.%3.%4.%5"/>
      <w:lvlJc w:val="left"/>
      <w:pPr>
        <w:ind w:left="4160" w:hanging="1440"/>
      </w:pPr>
      <w:rPr>
        <w:rFonts w:hint="default"/>
        <w:b w:val="0"/>
      </w:rPr>
    </w:lvl>
    <w:lvl w:ilvl="5">
      <w:start w:val="1"/>
      <w:numFmt w:val="decimal"/>
      <w:lvlText w:val="%1.%2.%3.%4.%5.%6"/>
      <w:lvlJc w:val="left"/>
      <w:pPr>
        <w:ind w:left="4840" w:hanging="1440"/>
      </w:pPr>
      <w:rPr>
        <w:rFonts w:hint="default"/>
        <w:b w:val="0"/>
      </w:rPr>
    </w:lvl>
    <w:lvl w:ilvl="6">
      <w:start w:val="1"/>
      <w:numFmt w:val="decimal"/>
      <w:lvlText w:val="%1.%2.%3.%4.%5.%6.%7"/>
      <w:lvlJc w:val="left"/>
      <w:pPr>
        <w:ind w:left="5880" w:hanging="1800"/>
      </w:pPr>
      <w:rPr>
        <w:rFonts w:hint="default"/>
        <w:b w:val="0"/>
      </w:rPr>
    </w:lvl>
    <w:lvl w:ilvl="7">
      <w:start w:val="1"/>
      <w:numFmt w:val="decimal"/>
      <w:lvlText w:val="%1.%2.%3.%4.%5.%6.%7.%8"/>
      <w:lvlJc w:val="left"/>
      <w:pPr>
        <w:ind w:left="6920" w:hanging="2160"/>
      </w:pPr>
      <w:rPr>
        <w:rFonts w:hint="default"/>
        <w:b w:val="0"/>
      </w:rPr>
    </w:lvl>
    <w:lvl w:ilvl="8">
      <w:start w:val="1"/>
      <w:numFmt w:val="decimal"/>
      <w:lvlText w:val="%1.%2.%3.%4.%5.%6.%7.%8.%9"/>
      <w:lvlJc w:val="left"/>
      <w:pPr>
        <w:ind w:left="7960" w:hanging="2520"/>
      </w:pPr>
      <w:rPr>
        <w:rFonts w:hint="default"/>
        <w:b w:val="0"/>
      </w:rPr>
    </w:lvl>
  </w:abstractNum>
  <w:abstractNum w:abstractNumId="20" w15:restartNumberingAfterBreak="0">
    <w:nsid w:val="50AA55F9"/>
    <w:multiLevelType w:val="hybridMultilevel"/>
    <w:tmpl w:val="E6803EC2"/>
    <w:lvl w:ilvl="0" w:tplc="FCD65F7A">
      <w:start w:val="1"/>
      <w:numFmt w:val="bullet"/>
      <w:lvlText w:val=""/>
      <w:lvlJc w:val="left"/>
      <w:pPr>
        <w:ind w:left="720" w:hanging="360"/>
      </w:pPr>
      <w:rPr>
        <w:rFonts w:ascii="Symbol" w:hAnsi="Symbol"/>
      </w:rPr>
    </w:lvl>
    <w:lvl w:ilvl="1" w:tplc="2FB8EDBE">
      <w:start w:val="1"/>
      <w:numFmt w:val="bullet"/>
      <w:lvlText w:val=""/>
      <w:lvlJc w:val="left"/>
      <w:pPr>
        <w:ind w:left="720" w:hanging="360"/>
      </w:pPr>
      <w:rPr>
        <w:rFonts w:ascii="Symbol" w:hAnsi="Symbol"/>
      </w:rPr>
    </w:lvl>
    <w:lvl w:ilvl="2" w:tplc="38740E70">
      <w:start w:val="1"/>
      <w:numFmt w:val="bullet"/>
      <w:lvlText w:val=""/>
      <w:lvlJc w:val="left"/>
      <w:pPr>
        <w:ind w:left="720" w:hanging="360"/>
      </w:pPr>
      <w:rPr>
        <w:rFonts w:ascii="Symbol" w:hAnsi="Symbol"/>
      </w:rPr>
    </w:lvl>
    <w:lvl w:ilvl="3" w:tplc="53F09EBA">
      <w:start w:val="1"/>
      <w:numFmt w:val="bullet"/>
      <w:lvlText w:val=""/>
      <w:lvlJc w:val="left"/>
      <w:pPr>
        <w:ind w:left="720" w:hanging="360"/>
      </w:pPr>
      <w:rPr>
        <w:rFonts w:ascii="Symbol" w:hAnsi="Symbol"/>
      </w:rPr>
    </w:lvl>
    <w:lvl w:ilvl="4" w:tplc="CF8812DA">
      <w:start w:val="1"/>
      <w:numFmt w:val="bullet"/>
      <w:lvlText w:val=""/>
      <w:lvlJc w:val="left"/>
      <w:pPr>
        <w:ind w:left="720" w:hanging="360"/>
      </w:pPr>
      <w:rPr>
        <w:rFonts w:ascii="Symbol" w:hAnsi="Symbol"/>
      </w:rPr>
    </w:lvl>
    <w:lvl w:ilvl="5" w:tplc="8086FE12">
      <w:start w:val="1"/>
      <w:numFmt w:val="bullet"/>
      <w:lvlText w:val=""/>
      <w:lvlJc w:val="left"/>
      <w:pPr>
        <w:ind w:left="720" w:hanging="360"/>
      </w:pPr>
      <w:rPr>
        <w:rFonts w:ascii="Symbol" w:hAnsi="Symbol"/>
      </w:rPr>
    </w:lvl>
    <w:lvl w:ilvl="6" w:tplc="B9161DD4">
      <w:start w:val="1"/>
      <w:numFmt w:val="bullet"/>
      <w:lvlText w:val=""/>
      <w:lvlJc w:val="left"/>
      <w:pPr>
        <w:ind w:left="720" w:hanging="360"/>
      </w:pPr>
      <w:rPr>
        <w:rFonts w:ascii="Symbol" w:hAnsi="Symbol"/>
      </w:rPr>
    </w:lvl>
    <w:lvl w:ilvl="7" w:tplc="AF68C2A6">
      <w:start w:val="1"/>
      <w:numFmt w:val="bullet"/>
      <w:lvlText w:val=""/>
      <w:lvlJc w:val="left"/>
      <w:pPr>
        <w:ind w:left="720" w:hanging="360"/>
      </w:pPr>
      <w:rPr>
        <w:rFonts w:ascii="Symbol" w:hAnsi="Symbol"/>
      </w:rPr>
    </w:lvl>
    <w:lvl w:ilvl="8" w:tplc="16ECD514">
      <w:start w:val="1"/>
      <w:numFmt w:val="bullet"/>
      <w:lvlText w:val=""/>
      <w:lvlJc w:val="left"/>
      <w:pPr>
        <w:ind w:left="720" w:hanging="360"/>
      </w:pPr>
      <w:rPr>
        <w:rFonts w:ascii="Symbol" w:hAnsi="Symbol"/>
      </w:rPr>
    </w:lvl>
  </w:abstractNum>
  <w:abstractNum w:abstractNumId="21"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39120C6"/>
    <w:multiLevelType w:val="hybridMultilevel"/>
    <w:tmpl w:val="04965666"/>
    <w:lvl w:ilvl="0" w:tplc="F37A4596">
      <w:start w:val="1"/>
      <w:numFmt w:val="bullet"/>
      <w:lvlText w:val=""/>
      <w:lvlJc w:val="left"/>
      <w:pPr>
        <w:ind w:left="720" w:hanging="360"/>
      </w:pPr>
      <w:rPr>
        <w:rFonts w:ascii="Symbol" w:hAnsi="Symbol"/>
      </w:rPr>
    </w:lvl>
    <w:lvl w:ilvl="1" w:tplc="15EA190A">
      <w:start w:val="1"/>
      <w:numFmt w:val="bullet"/>
      <w:lvlText w:val=""/>
      <w:lvlJc w:val="left"/>
      <w:pPr>
        <w:ind w:left="720" w:hanging="360"/>
      </w:pPr>
      <w:rPr>
        <w:rFonts w:ascii="Symbol" w:hAnsi="Symbol"/>
      </w:rPr>
    </w:lvl>
    <w:lvl w:ilvl="2" w:tplc="0B88D95C">
      <w:start w:val="1"/>
      <w:numFmt w:val="bullet"/>
      <w:lvlText w:val=""/>
      <w:lvlJc w:val="left"/>
      <w:pPr>
        <w:ind w:left="720" w:hanging="360"/>
      </w:pPr>
      <w:rPr>
        <w:rFonts w:ascii="Symbol" w:hAnsi="Symbol"/>
      </w:rPr>
    </w:lvl>
    <w:lvl w:ilvl="3" w:tplc="440C0DB2">
      <w:start w:val="1"/>
      <w:numFmt w:val="bullet"/>
      <w:lvlText w:val=""/>
      <w:lvlJc w:val="left"/>
      <w:pPr>
        <w:ind w:left="720" w:hanging="360"/>
      </w:pPr>
      <w:rPr>
        <w:rFonts w:ascii="Symbol" w:hAnsi="Symbol"/>
      </w:rPr>
    </w:lvl>
    <w:lvl w:ilvl="4" w:tplc="C74E8B2A">
      <w:start w:val="1"/>
      <w:numFmt w:val="bullet"/>
      <w:lvlText w:val=""/>
      <w:lvlJc w:val="left"/>
      <w:pPr>
        <w:ind w:left="720" w:hanging="360"/>
      </w:pPr>
      <w:rPr>
        <w:rFonts w:ascii="Symbol" w:hAnsi="Symbol"/>
      </w:rPr>
    </w:lvl>
    <w:lvl w:ilvl="5" w:tplc="600E87B4">
      <w:start w:val="1"/>
      <w:numFmt w:val="bullet"/>
      <w:lvlText w:val=""/>
      <w:lvlJc w:val="left"/>
      <w:pPr>
        <w:ind w:left="720" w:hanging="360"/>
      </w:pPr>
      <w:rPr>
        <w:rFonts w:ascii="Symbol" w:hAnsi="Symbol"/>
      </w:rPr>
    </w:lvl>
    <w:lvl w:ilvl="6" w:tplc="9CAE5EF4">
      <w:start w:val="1"/>
      <w:numFmt w:val="bullet"/>
      <w:lvlText w:val=""/>
      <w:lvlJc w:val="left"/>
      <w:pPr>
        <w:ind w:left="720" w:hanging="360"/>
      </w:pPr>
      <w:rPr>
        <w:rFonts w:ascii="Symbol" w:hAnsi="Symbol"/>
      </w:rPr>
    </w:lvl>
    <w:lvl w:ilvl="7" w:tplc="3D76654C">
      <w:start w:val="1"/>
      <w:numFmt w:val="bullet"/>
      <w:lvlText w:val=""/>
      <w:lvlJc w:val="left"/>
      <w:pPr>
        <w:ind w:left="720" w:hanging="360"/>
      </w:pPr>
      <w:rPr>
        <w:rFonts w:ascii="Symbol" w:hAnsi="Symbol"/>
      </w:rPr>
    </w:lvl>
    <w:lvl w:ilvl="8" w:tplc="741EFFCA">
      <w:start w:val="1"/>
      <w:numFmt w:val="bullet"/>
      <w:lvlText w:val=""/>
      <w:lvlJc w:val="left"/>
      <w:pPr>
        <w:ind w:left="720" w:hanging="360"/>
      </w:pPr>
      <w:rPr>
        <w:rFonts w:ascii="Symbol" w:hAnsi="Symbol"/>
      </w:rPr>
    </w:lvl>
  </w:abstractNum>
  <w:abstractNum w:abstractNumId="23" w15:restartNumberingAfterBreak="0">
    <w:nsid w:val="54197A67"/>
    <w:multiLevelType w:val="hybridMultilevel"/>
    <w:tmpl w:val="122A4D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4673623"/>
    <w:multiLevelType w:val="multilevel"/>
    <w:tmpl w:val="4D38C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A6008E"/>
    <w:multiLevelType w:val="hybridMultilevel"/>
    <w:tmpl w:val="F3D84654"/>
    <w:lvl w:ilvl="0" w:tplc="51E07098">
      <w:start w:val="1"/>
      <w:numFmt w:val="bullet"/>
      <w:lvlText w:val=""/>
      <w:lvlJc w:val="left"/>
      <w:pPr>
        <w:ind w:left="720" w:hanging="360"/>
      </w:pPr>
      <w:rPr>
        <w:rFonts w:ascii="Symbol" w:hAnsi="Symbol"/>
      </w:rPr>
    </w:lvl>
    <w:lvl w:ilvl="1" w:tplc="0B180E98">
      <w:start w:val="1"/>
      <w:numFmt w:val="bullet"/>
      <w:lvlText w:val=""/>
      <w:lvlJc w:val="left"/>
      <w:pPr>
        <w:ind w:left="720" w:hanging="360"/>
      </w:pPr>
      <w:rPr>
        <w:rFonts w:ascii="Symbol" w:hAnsi="Symbol"/>
      </w:rPr>
    </w:lvl>
    <w:lvl w:ilvl="2" w:tplc="62A2750A">
      <w:start w:val="1"/>
      <w:numFmt w:val="bullet"/>
      <w:lvlText w:val=""/>
      <w:lvlJc w:val="left"/>
      <w:pPr>
        <w:ind w:left="720" w:hanging="360"/>
      </w:pPr>
      <w:rPr>
        <w:rFonts w:ascii="Symbol" w:hAnsi="Symbol"/>
      </w:rPr>
    </w:lvl>
    <w:lvl w:ilvl="3" w:tplc="7EFC1BC6">
      <w:start w:val="1"/>
      <w:numFmt w:val="bullet"/>
      <w:lvlText w:val=""/>
      <w:lvlJc w:val="left"/>
      <w:pPr>
        <w:ind w:left="720" w:hanging="360"/>
      </w:pPr>
      <w:rPr>
        <w:rFonts w:ascii="Symbol" w:hAnsi="Symbol"/>
      </w:rPr>
    </w:lvl>
    <w:lvl w:ilvl="4" w:tplc="007E18EA">
      <w:start w:val="1"/>
      <w:numFmt w:val="bullet"/>
      <w:lvlText w:val=""/>
      <w:lvlJc w:val="left"/>
      <w:pPr>
        <w:ind w:left="720" w:hanging="360"/>
      </w:pPr>
      <w:rPr>
        <w:rFonts w:ascii="Symbol" w:hAnsi="Symbol"/>
      </w:rPr>
    </w:lvl>
    <w:lvl w:ilvl="5" w:tplc="37F64074">
      <w:start w:val="1"/>
      <w:numFmt w:val="bullet"/>
      <w:lvlText w:val=""/>
      <w:lvlJc w:val="left"/>
      <w:pPr>
        <w:ind w:left="720" w:hanging="360"/>
      </w:pPr>
      <w:rPr>
        <w:rFonts w:ascii="Symbol" w:hAnsi="Symbol"/>
      </w:rPr>
    </w:lvl>
    <w:lvl w:ilvl="6" w:tplc="FCCEF83A">
      <w:start w:val="1"/>
      <w:numFmt w:val="bullet"/>
      <w:lvlText w:val=""/>
      <w:lvlJc w:val="left"/>
      <w:pPr>
        <w:ind w:left="720" w:hanging="360"/>
      </w:pPr>
      <w:rPr>
        <w:rFonts w:ascii="Symbol" w:hAnsi="Symbol"/>
      </w:rPr>
    </w:lvl>
    <w:lvl w:ilvl="7" w:tplc="7FF2D544">
      <w:start w:val="1"/>
      <w:numFmt w:val="bullet"/>
      <w:lvlText w:val=""/>
      <w:lvlJc w:val="left"/>
      <w:pPr>
        <w:ind w:left="720" w:hanging="360"/>
      </w:pPr>
      <w:rPr>
        <w:rFonts w:ascii="Symbol" w:hAnsi="Symbol"/>
      </w:rPr>
    </w:lvl>
    <w:lvl w:ilvl="8" w:tplc="15D27142">
      <w:start w:val="1"/>
      <w:numFmt w:val="bullet"/>
      <w:lvlText w:val=""/>
      <w:lvlJc w:val="left"/>
      <w:pPr>
        <w:ind w:left="720" w:hanging="360"/>
      </w:pPr>
      <w:rPr>
        <w:rFonts w:ascii="Symbol" w:hAnsi="Symbol"/>
      </w:rPr>
    </w:lvl>
  </w:abstractNum>
  <w:abstractNum w:abstractNumId="26" w15:restartNumberingAfterBreak="0">
    <w:nsid w:val="5FEC1A24"/>
    <w:multiLevelType w:val="hybridMultilevel"/>
    <w:tmpl w:val="B80AF56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5DC7AFA"/>
    <w:multiLevelType w:val="multilevel"/>
    <w:tmpl w:val="42226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FF6E17"/>
    <w:multiLevelType w:val="multilevel"/>
    <w:tmpl w:val="75A6E03C"/>
    <w:lvl w:ilvl="0">
      <w:start w:val="3"/>
      <w:numFmt w:val="decimal"/>
      <w:lvlText w:val="%1"/>
      <w:lvlJc w:val="left"/>
      <w:pPr>
        <w:ind w:left="420" w:hanging="420"/>
      </w:pPr>
      <w:rPr>
        <w:rFonts w:hint="default"/>
        <w:b w:val="0"/>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9"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DB63D50"/>
    <w:multiLevelType w:val="hybridMultilevel"/>
    <w:tmpl w:val="9ABCB4F0"/>
    <w:lvl w:ilvl="0" w:tplc="EEE2F450">
      <w:start w:val="1"/>
      <w:numFmt w:val="decimal"/>
      <w:lvlText w:val="%1."/>
      <w:lvlJc w:val="left"/>
      <w:pPr>
        <w:ind w:left="720" w:hanging="360"/>
      </w:pPr>
    </w:lvl>
    <w:lvl w:ilvl="1" w:tplc="44A2521C">
      <w:start w:val="1"/>
      <w:numFmt w:val="lowerLetter"/>
      <w:lvlText w:val="%2."/>
      <w:lvlJc w:val="left"/>
      <w:pPr>
        <w:ind w:left="1440" w:hanging="360"/>
      </w:pPr>
    </w:lvl>
    <w:lvl w:ilvl="2" w:tplc="5666DDD6">
      <w:start w:val="1"/>
      <w:numFmt w:val="lowerRoman"/>
      <w:lvlText w:val="%3."/>
      <w:lvlJc w:val="right"/>
      <w:pPr>
        <w:ind w:left="2160" w:hanging="180"/>
      </w:pPr>
    </w:lvl>
    <w:lvl w:ilvl="3" w:tplc="F0C2CE3E">
      <w:start w:val="1"/>
      <w:numFmt w:val="decimal"/>
      <w:lvlText w:val="%4."/>
      <w:lvlJc w:val="left"/>
      <w:pPr>
        <w:ind w:left="2880" w:hanging="360"/>
      </w:pPr>
    </w:lvl>
    <w:lvl w:ilvl="4" w:tplc="DE2A7606">
      <w:start w:val="1"/>
      <w:numFmt w:val="lowerLetter"/>
      <w:lvlText w:val="%5."/>
      <w:lvlJc w:val="left"/>
      <w:pPr>
        <w:ind w:left="3600" w:hanging="360"/>
      </w:pPr>
    </w:lvl>
    <w:lvl w:ilvl="5" w:tplc="4ADEA028">
      <w:start w:val="1"/>
      <w:numFmt w:val="lowerRoman"/>
      <w:lvlText w:val="%6."/>
      <w:lvlJc w:val="right"/>
      <w:pPr>
        <w:ind w:left="4320" w:hanging="180"/>
      </w:pPr>
    </w:lvl>
    <w:lvl w:ilvl="6" w:tplc="C43CA850">
      <w:start w:val="1"/>
      <w:numFmt w:val="decimal"/>
      <w:lvlText w:val="%7."/>
      <w:lvlJc w:val="left"/>
      <w:pPr>
        <w:ind w:left="5040" w:hanging="360"/>
      </w:pPr>
    </w:lvl>
    <w:lvl w:ilvl="7" w:tplc="8D4C371E">
      <w:start w:val="1"/>
      <w:numFmt w:val="lowerLetter"/>
      <w:lvlText w:val="%8."/>
      <w:lvlJc w:val="left"/>
      <w:pPr>
        <w:ind w:left="5760" w:hanging="360"/>
      </w:pPr>
    </w:lvl>
    <w:lvl w:ilvl="8" w:tplc="D3B2F876">
      <w:start w:val="1"/>
      <w:numFmt w:val="lowerRoman"/>
      <w:lvlText w:val="%9."/>
      <w:lvlJc w:val="right"/>
      <w:pPr>
        <w:ind w:left="6480" w:hanging="180"/>
      </w:pPr>
    </w:lvl>
  </w:abstractNum>
  <w:abstractNum w:abstractNumId="31" w15:restartNumberingAfterBreak="0">
    <w:nsid w:val="6F3F0CE9"/>
    <w:multiLevelType w:val="hybridMultilevel"/>
    <w:tmpl w:val="AB487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FDD39A5"/>
    <w:multiLevelType w:val="multilevel"/>
    <w:tmpl w:val="ECD2DDC2"/>
    <w:styleLink w:val="Huisstijl-Kop"/>
    <w:lvl w:ilvl="0">
      <w:start w:val="1"/>
      <w:numFmt w:val="decimal"/>
      <w:lvlText w:val="%1."/>
      <w:lvlJc w:val="left"/>
      <w:pPr>
        <w:ind w:left="680" w:hanging="680"/>
      </w:pPr>
      <w:rPr>
        <w:rFonts w:ascii="Arial" w:hAnsi="Arial" w:hint="default"/>
        <w:sz w:val="19"/>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2" w:hanging="862"/>
      </w:pPr>
      <w:rPr>
        <w:rFonts w:hint="default"/>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33" w15:restartNumberingAfterBreak="0">
    <w:nsid w:val="7D2B2350"/>
    <w:multiLevelType w:val="multilevel"/>
    <w:tmpl w:val="DB7C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6131267">
    <w:abstractNumId w:val="32"/>
  </w:num>
  <w:num w:numId="2" w16cid:durableId="978609240">
    <w:abstractNumId w:val="21"/>
  </w:num>
  <w:num w:numId="3" w16cid:durableId="1646622087">
    <w:abstractNumId w:val="16"/>
  </w:num>
  <w:num w:numId="4" w16cid:durableId="211965114">
    <w:abstractNumId w:val="29"/>
  </w:num>
  <w:num w:numId="5" w16cid:durableId="666791612">
    <w:abstractNumId w:val="32"/>
  </w:num>
  <w:num w:numId="6" w16cid:durableId="1530412425">
    <w:abstractNumId w:val="32"/>
  </w:num>
  <w:num w:numId="7" w16cid:durableId="101537491">
    <w:abstractNumId w:val="32"/>
  </w:num>
  <w:num w:numId="8" w16cid:durableId="1431316865">
    <w:abstractNumId w:val="32"/>
  </w:num>
  <w:num w:numId="9" w16cid:durableId="188028291">
    <w:abstractNumId w:val="21"/>
  </w:num>
  <w:num w:numId="10" w16cid:durableId="1718779062">
    <w:abstractNumId w:val="16"/>
  </w:num>
  <w:num w:numId="11" w16cid:durableId="1299188208">
    <w:abstractNumId w:val="29"/>
  </w:num>
  <w:num w:numId="12" w16cid:durableId="1081104618">
    <w:abstractNumId w:val="14"/>
  </w:num>
  <w:num w:numId="13" w16cid:durableId="77215062">
    <w:abstractNumId w:val="14"/>
  </w:num>
  <w:num w:numId="14" w16cid:durableId="1017655263">
    <w:abstractNumId w:val="14"/>
  </w:num>
  <w:num w:numId="15" w16cid:durableId="286544861">
    <w:abstractNumId w:val="14"/>
  </w:num>
  <w:num w:numId="16" w16cid:durableId="1621254503">
    <w:abstractNumId w:val="2"/>
  </w:num>
  <w:num w:numId="17" w16cid:durableId="2126926740">
    <w:abstractNumId w:val="12"/>
  </w:num>
  <w:num w:numId="18" w16cid:durableId="1055471671">
    <w:abstractNumId w:val="0"/>
  </w:num>
  <w:num w:numId="19" w16cid:durableId="227421116">
    <w:abstractNumId w:val="12"/>
  </w:num>
  <w:num w:numId="20" w16cid:durableId="1404988081">
    <w:abstractNumId w:val="12"/>
  </w:num>
  <w:num w:numId="21" w16cid:durableId="23747656">
    <w:abstractNumId w:val="1"/>
  </w:num>
  <w:num w:numId="22" w16cid:durableId="314839175">
    <w:abstractNumId w:val="1"/>
  </w:num>
  <w:num w:numId="23" w16cid:durableId="1836798323">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4162827">
    <w:abstractNumId w:val="1"/>
    <w:lvlOverride w:ilvl="0">
      <w:startOverride w:val="1"/>
    </w:lvlOverride>
  </w:num>
  <w:num w:numId="25" w16cid:durableId="1915582143">
    <w:abstractNumId w:val="23"/>
  </w:num>
  <w:num w:numId="26" w16cid:durableId="1506549133">
    <w:abstractNumId w:val="4"/>
  </w:num>
  <w:num w:numId="27" w16cid:durableId="493961536">
    <w:abstractNumId w:val="15"/>
  </w:num>
  <w:num w:numId="28" w16cid:durableId="853494337">
    <w:abstractNumId w:val="31"/>
  </w:num>
  <w:num w:numId="29" w16cid:durableId="1055931680">
    <w:abstractNumId w:val="17"/>
  </w:num>
  <w:num w:numId="30" w16cid:durableId="959258718">
    <w:abstractNumId w:val="18"/>
  </w:num>
  <w:num w:numId="31" w16cid:durableId="96602538">
    <w:abstractNumId w:val="26"/>
  </w:num>
  <w:num w:numId="32" w16cid:durableId="1921014496">
    <w:abstractNumId w:val="5"/>
  </w:num>
  <w:num w:numId="33" w16cid:durableId="1252355679">
    <w:abstractNumId w:val="25"/>
  </w:num>
  <w:num w:numId="34" w16cid:durableId="1819955494">
    <w:abstractNumId w:val="6"/>
  </w:num>
  <w:num w:numId="35" w16cid:durableId="264389250">
    <w:abstractNumId w:val="20"/>
  </w:num>
  <w:num w:numId="36" w16cid:durableId="670257231">
    <w:abstractNumId w:val="9"/>
  </w:num>
  <w:num w:numId="37" w16cid:durableId="765074510">
    <w:abstractNumId w:val="3"/>
  </w:num>
  <w:num w:numId="38" w16cid:durableId="1278949079">
    <w:abstractNumId w:val="22"/>
  </w:num>
  <w:num w:numId="39" w16cid:durableId="923804947">
    <w:abstractNumId w:val="8"/>
  </w:num>
  <w:num w:numId="40" w16cid:durableId="864945960">
    <w:abstractNumId w:val="27"/>
  </w:num>
  <w:num w:numId="41" w16cid:durableId="203059020">
    <w:abstractNumId w:val="11"/>
  </w:num>
  <w:num w:numId="42" w16cid:durableId="1084911758">
    <w:abstractNumId w:val="33"/>
  </w:num>
  <w:num w:numId="43" w16cid:durableId="806626013">
    <w:abstractNumId w:val="24"/>
  </w:num>
  <w:num w:numId="44" w16cid:durableId="956911064">
    <w:abstractNumId w:val="30"/>
  </w:num>
  <w:num w:numId="45" w16cid:durableId="1063678555">
    <w:abstractNumId w:val="12"/>
    <w:lvlOverride w:ilvl="0">
      <w:lvl w:ilvl="0">
        <w:start w:val="1"/>
        <w:numFmt w:val="bullet"/>
        <w:pStyle w:val="Lijstopsomteken"/>
        <w:lvlText w:val="&gt;"/>
        <w:lvlJc w:val="left"/>
        <w:pPr>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6" w16cid:durableId="1997150912">
    <w:abstractNumId w:val="13"/>
  </w:num>
  <w:num w:numId="47" w16cid:durableId="754323032">
    <w:abstractNumId w:val="10"/>
  </w:num>
  <w:num w:numId="48" w16cid:durableId="1369571702">
    <w:abstractNumId w:val="19"/>
  </w:num>
  <w:num w:numId="49" w16cid:durableId="1093016434">
    <w:abstractNumId w:val="7"/>
  </w:num>
  <w:num w:numId="50" w16cid:durableId="772954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 w:name="IDBGW" w:val="1"/>
  </w:docVars>
  <w:rsids>
    <w:rsidRoot w:val="004B300A"/>
    <w:rsid w:val="00005CB9"/>
    <w:rsid w:val="00006264"/>
    <w:rsid w:val="000067D0"/>
    <w:rsid w:val="00007640"/>
    <w:rsid w:val="00013EBD"/>
    <w:rsid w:val="00016851"/>
    <w:rsid w:val="0002106A"/>
    <w:rsid w:val="00021393"/>
    <w:rsid w:val="00021A37"/>
    <w:rsid w:val="000223CF"/>
    <w:rsid w:val="0002448C"/>
    <w:rsid w:val="00024D16"/>
    <w:rsid w:val="00025A3A"/>
    <w:rsid w:val="00030402"/>
    <w:rsid w:val="00034E56"/>
    <w:rsid w:val="00042F67"/>
    <w:rsid w:val="00045C28"/>
    <w:rsid w:val="00045D4A"/>
    <w:rsid w:val="00046CAC"/>
    <w:rsid w:val="00052F0B"/>
    <w:rsid w:val="000578D0"/>
    <w:rsid w:val="00057A95"/>
    <w:rsid w:val="0006074B"/>
    <w:rsid w:val="000637F6"/>
    <w:rsid w:val="00066347"/>
    <w:rsid w:val="0006671F"/>
    <w:rsid w:val="000701AA"/>
    <w:rsid w:val="00072B7D"/>
    <w:rsid w:val="00074475"/>
    <w:rsid w:val="00080982"/>
    <w:rsid w:val="0008263B"/>
    <w:rsid w:val="0009039C"/>
    <w:rsid w:val="00091BCE"/>
    <w:rsid w:val="00092E2F"/>
    <w:rsid w:val="00093ED9"/>
    <w:rsid w:val="000B160B"/>
    <w:rsid w:val="000B1C05"/>
    <w:rsid w:val="000B4645"/>
    <w:rsid w:val="000B503D"/>
    <w:rsid w:val="000B6A6A"/>
    <w:rsid w:val="000C7809"/>
    <w:rsid w:val="000D7C2B"/>
    <w:rsid w:val="000E2DFD"/>
    <w:rsid w:val="000E487F"/>
    <w:rsid w:val="000E5D29"/>
    <w:rsid w:val="000F0061"/>
    <w:rsid w:val="000F2B81"/>
    <w:rsid w:val="001017D2"/>
    <w:rsid w:val="00102E2D"/>
    <w:rsid w:val="00104AA7"/>
    <w:rsid w:val="0010571E"/>
    <w:rsid w:val="00105FC3"/>
    <w:rsid w:val="00114C60"/>
    <w:rsid w:val="00115F9C"/>
    <w:rsid w:val="0012050B"/>
    <w:rsid w:val="0013045C"/>
    <w:rsid w:val="0013559A"/>
    <w:rsid w:val="00135B95"/>
    <w:rsid w:val="001369A9"/>
    <w:rsid w:val="0014065E"/>
    <w:rsid w:val="001460EA"/>
    <w:rsid w:val="00163D34"/>
    <w:rsid w:val="00166DAB"/>
    <w:rsid w:val="00171F34"/>
    <w:rsid w:val="0017539D"/>
    <w:rsid w:val="00182788"/>
    <w:rsid w:val="00190627"/>
    <w:rsid w:val="001913E9"/>
    <w:rsid w:val="00192C04"/>
    <w:rsid w:val="00192FCE"/>
    <w:rsid w:val="001A3555"/>
    <w:rsid w:val="001A4FEF"/>
    <w:rsid w:val="001B255F"/>
    <w:rsid w:val="001C30D7"/>
    <w:rsid w:val="001C384A"/>
    <w:rsid w:val="001D0E08"/>
    <w:rsid w:val="001D164B"/>
    <w:rsid w:val="001E4237"/>
    <w:rsid w:val="001E55A4"/>
    <w:rsid w:val="001F2296"/>
    <w:rsid w:val="001F2CA0"/>
    <w:rsid w:val="001F3CAE"/>
    <w:rsid w:val="001F70CA"/>
    <w:rsid w:val="00204007"/>
    <w:rsid w:val="0020601C"/>
    <w:rsid w:val="00210E4D"/>
    <w:rsid w:val="002120DB"/>
    <w:rsid w:val="002136A7"/>
    <w:rsid w:val="00216F13"/>
    <w:rsid w:val="002178D2"/>
    <w:rsid w:val="0021D698"/>
    <w:rsid w:val="00220DEE"/>
    <w:rsid w:val="00221209"/>
    <w:rsid w:val="0022278E"/>
    <w:rsid w:val="00224686"/>
    <w:rsid w:val="002263FF"/>
    <w:rsid w:val="0023005E"/>
    <w:rsid w:val="002320DC"/>
    <w:rsid w:val="00234EF3"/>
    <w:rsid w:val="002372DE"/>
    <w:rsid w:val="0023767D"/>
    <w:rsid w:val="0023783C"/>
    <w:rsid w:val="002431E1"/>
    <w:rsid w:val="00244E89"/>
    <w:rsid w:val="00247A95"/>
    <w:rsid w:val="00254932"/>
    <w:rsid w:val="002623A2"/>
    <w:rsid w:val="002623CD"/>
    <w:rsid w:val="0026579D"/>
    <w:rsid w:val="00274217"/>
    <w:rsid w:val="0028222C"/>
    <w:rsid w:val="00283711"/>
    <w:rsid w:val="002859EE"/>
    <w:rsid w:val="002904C4"/>
    <w:rsid w:val="002979F5"/>
    <w:rsid w:val="002A15A6"/>
    <w:rsid w:val="002A3BE4"/>
    <w:rsid w:val="002A3C92"/>
    <w:rsid w:val="002A4F8E"/>
    <w:rsid w:val="002A563F"/>
    <w:rsid w:val="002A77B7"/>
    <w:rsid w:val="002A7FD4"/>
    <w:rsid w:val="002B1324"/>
    <w:rsid w:val="002B441E"/>
    <w:rsid w:val="002C0CE3"/>
    <w:rsid w:val="002C2418"/>
    <w:rsid w:val="002C353B"/>
    <w:rsid w:val="002C73BC"/>
    <w:rsid w:val="002D03A6"/>
    <w:rsid w:val="002D6569"/>
    <w:rsid w:val="002E19CC"/>
    <w:rsid w:val="002E6ECD"/>
    <w:rsid w:val="002F042F"/>
    <w:rsid w:val="002F5D9C"/>
    <w:rsid w:val="002F5DAF"/>
    <w:rsid w:val="002F7512"/>
    <w:rsid w:val="00302864"/>
    <w:rsid w:val="00303BC4"/>
    <w:rsid w:val="0031738B"/>
    <w:rsid w:val="00324D2F"/>
    <w:rsid w:val="00330C3C"/>
    <w:rsid w:val="00333D88"/>
    <w:rsid w:val="00334627"/>
    <w:rsid w:val="00337B7E"/>
    <w:rsid w:val="003416C3"/>
    <w:rsid w:val="00342D94"/>
    <w:rsid w:val="003430C6"/>
    <w:rsid w:val="00343563"/>
    <w:rsid w:val="003512C5"/>
    <w:rsid w:val="003521E0"/>
    <w:rsid w:val="00355EB8"/>
    <w:rsid w:val="00356D57"/>
    <w:rsid w:val="003603BE"/>
    <w:rsid w:val="0036125E"/>
    <w:rsid w:val="00362A36"/>
    <w:rsid w:val="00363D03"/>
    <w:rsid w:val="0036670C"/>
    <w:rsid w:val="0037116E"/>
    <w:rsid w:val="00385B6A"/>
    <w:rsid w:val="00386E47"/>
    <w:rsid w:val="00390BA0"/>
    <w:rsid w:val="00392608"/>
    <w:rsid w:val="003956AA"/>
    <w:rsid w:val="00396195"/>
    <w:rsid w:val="00397182"/>
    <w:rsid w:val="00397EC5"/>
    <w:rsid w:val="003A2CDA"/>
    <w:rsid w:val="003A6DA9"/>
    <w:rsid w:val="003B3026"/>
    <w:rsid w:val="003B34AE"/>
    <w:rsid w:val="003B5094"/>
    <w:rsid w:val="003B55DB"/>
    <w:rsid w:val="003B61A6"/>
    <w:rsid w:val="003B6890"/>
    <w:rsid w:val="003C061C"/>
    <w:rsid w:val="003C08FC"/>
    <w:rsid w:val="003C7731"/>
    <w:rsid w:val="003D1EB4"/>
    <w:rsid w:val="003D6455"/>
    <w:rsid w:val="003D67D6"/>
    <w:rsid w:val="003D7329"/>
    <w:rsid w:val="003E27AD"/>
    <w:rsid w:val="003E3C8C"/>
    <w:rsid w:val="003F5F21"/>
    <w:rsid w:val="003F6399"/>
    <w:rsid w:val="00402A99"/>
    <w:rsid w:val="00404DE1"/>
    <w:rsid w:val="00415A26"/>
    <w:rsid w:val="004212D7"/>
    <w:rsid w:val="00435C8C"/>
    <w:rsid w:val="004360C7"/>
    <w:rsid w:val="00437C62"/>
    <w:rsid w:val="00437F34"/>
    <w:rsid w:val="00442A59"/>
    <w:rsid w:val="004433DF"/>
    <w:rsid w:val="004475EB"/>
    <w:rsid w:val="00452C56"/>
    <w:rsid w:val="0045322F"/>
    <w:rsid w:val="00455353"/>
    <w:rsid w:val="00455881"/>
    <w:rsid w:val="004560CF"/>
    <w:rsid w:val="00456B85"/>
    <w:rsid w:val="00461187"/>
    <w:rsid w:val="0046170E"/>
    <w:rsid w:val="004712BD"/>
    <w:rsid w:val="00472468"/>
    <w:rsid w:val="00484D03"/>
    <w:rsid w:val="00490164"/>
    <w:rsid w:val="00490D13"/>
    <w:rsid w:val="004956AA"/>
    <w:rsid w:val="0049574C"/>
    <w:rsid w:val="0049669F"/>
    <w:rsid w:val="004968B9"/>
    <w:rsid w:val="004A021F"/>
    <w:rsid w:val="004A2EAE"/>
    <w:rsid w:val="004A7161"/>
    <w:rsid w:val="004B0A05"/>
    <w:rsid w:val="004B300A"/>
    <w:rsid w:val="004B7B2A"/>
    <w:rsid w:val="004C4D5A"/>
    <w:rsid w:val="004D112E"/>
    <w:rsid w:val="004D3869"/>
    <w:rsid w:val="004D5863"/>
    <w:rsid w:val="004D67C0"/>
    <w:rsid w:val="004D7D57"/>
    <w:rsid w:val="004D7F14"/>
    <w:rsid w:val="004E1092"/>
    <w:rsid w:val="004E2F47"/>
    <w:rsid w:val="004E5357"/>
    <w:rsid w:val="004F0762"/>
    <w:rsid w:val="004F257A"/>
    <w:rsid w:val="004F76BE"/>
    <w:rsid w:val="0050240B"/>
    <w:rsid w:val="00504916"/>
    <w:rsid w:val="005077DD"/>
    <w:rsid w:val="005111C8"/>
    <w:rsid w:val="005118DB"/>
    <w:rsid w:val="005118F9"/>
    <w:rsid w:val="005125DE"/>
    <w:rsid w:val="00516AFF"/>
    <w:rsid w:val="005175DB"/>
    <w:rsid w:val="005215D5"/>
    <w:rsid w:val="005248D2"/>
    <w:rsid w:val="00525B2B"/>
    <w:rsid w:val="005317C7"/>
    <w:rsid w:val="00535D9B"/>
    <w:rsid w:val="00537D6E"/>
    <w:rsid w:val="00541B8B"/>
    <w:rsid w:val="00542405"/>
    <w:rsid w:val="0054330E"/>
    <w:rsid w:val="00553A91"/>
    <w:rsid w:val="00553B7A"/>
    <w:rsid w:val="00556DAB"/>
    <w:rsid w:val="005722B8"/>
    <w:rsid w:val="00572F12"/>
    <w:rsid w:val="0057356B"/>
    <w:rsid w:val="00573B8D"/>
    <w:rsid w:val="0057568B"/>
    <w:rsid w:val="005829EA"/>
    <w:rsid w:val="00582AC6"/>
    <w:rsid w:val="0059064A"/>
    <w:rsid w:val="00592243"/>
    <w:rsid w:val="0059334D"/>
    <w:rsid w:val="005942ED"/>
    <w:rsid w:val="00595836"/>
    <w:rsid w:val="00597C86"/>
    <w:rsid w:val="005A0D14"/>
    <w:rsid w:val="005B187E"/>
    <w:rsid w:val="005B5B95"/>
    <w:rsid w:val="005B65C9"/>
    <w:rsid w:val="005C622B"/>
    <w:rsid w:val="005D1F56"/>
    <w:rsid w:val="005E3DA1"/>
    <w:rsid w:val="005F2F57"/>
    <w:rsid w:val="005F3D64"/>
    <w:rsid w:val="005F5268"/>
    <w:rsid w:val="005F6710"/>
    <w:rsid w:val="005F79CE"/>
    <w:rsid w:val="006053E0"/>
    <w:rsid w:val="00606A45"/>
    <w:rsid w:val="00606A7E"/>
    <w:rsid w:val="00606EC7"/>
    <w:rsid w:val="006115AD"/>
    <w:rsid w:val="006248A3"/>
    <w:rsid w:val="00625412"/>
    <w:rsid w:val="006307E6"/>
    <w:rsid w:val="00631549"/>
    <w:rsid w:val="006319E3"/>
    <w:rsid w:val="00633E12"/>
    <w:rsid w:val="00641FFE"/>
    <w:rsid w:val="0064268B"/>
    <w:rsid w:val="00645822"/>
    <w:rsid w:val="00647D39"/>
    <w:rsid w:val="00650C94"/>
    <w:rsid w:val="0065309A"/>
    <w:rsid w:val="0065358D"/>
    <w:rsid w:val="00655CAD"/>
    <w:rsid w:val="00657DEA"/>
    <w:rsid w:val="006674D5"/>
    <w:rsid w:val="00670B42"/>
    <w:rsid w:val="006741E9"/>
    <w:rsid w:val="0068090F"/>
    <w:rsid w:val="00682CF1"/>
    <w:rsid w:val="00685E99"/>
    <w:rsid w:val="00686034"/>
    <w:rsid w:val="00686164"/>
    <w:rsid w:val="00687F69"/>
    <w:rsid w:val="00691B37"/>
    <w:rsid w:val="00694C27"/>
    <w:rsid w:val="006A15C1"/>
    <w:rsid w:val="006A4059"/>
    <w:rsid w:val="006A548E"/>
    <w:rsid w:val="006A698B"/>
    <w:rsid w:val="006B026D"/>
    <w:rsid w:val="006C0AF3"/>
    <w:rsid w:val="006C71DE"/>
    <w:rsid w:val="006D1698"/>
    <w:rsid w:val="006D33DF"/>
    <w:rsid w:val="006D40CF"/>
    <w:rsid w:val="006D6AF2"/>
    <w:rsid w:val="006E102C"/>
    <w:rsid w:val="006E13CA"/>
    <w:rsid w:val="006E1B6C"/>
    <w:rsid w:val="006E292C"/>
    <w:rsid w:val="006E30DA"/>
    <w:rsid w:val="006E799C"/>
    <w:rsid w:val="006F6FE1"/>
    <w:rsid w:val="0070368F"/>
    <w:rsid w:val="007117C1"/>
    <w:rsid w:val="00713FD9"/>
    <w:rsid w:val="00716AE4"/>
    <w:rsid w:val="00717B41"/>
    <w:rsid w:val="00720872"/>
    <w:rsid w:val="0072331A"/>
    <w:rsid w:val="00724452"/>
    <w:rsid w:val="00725F07"/>
    <w:rsid w:val="00730C49"/>
    <w:rsid w:val="00733742"/>
    <w:rsid w:val="00736C7E"/>
    <w:rsid w:val="00737416"/>
    <w:rsid w:val="007448B5"/>
    <w:rsid w:val="007471F5"/>
    <w:rsid w:val="007634EA"/>
    <w:rsid w:val="00764564"/>
    <w:rsid w:val="0076722F"/>
    <w:rsid w:val="007737C5"/>
    <w:rsid w:val="007770B2"/>
    <w:rsid w:val="00780BD0"/>
    <w:rsid w:val="00790EC2"/>
    <w:rsid w:val="007916FE"/>
    <w:rsid w:val="00791FE3"/>
    <w:rsid w:val="007A02AC"/>
    <w:rsid w:val="007A271F"/>
    <w:rsid w:val="007B0C5A"/>
    <w:rsid w:val="007B1234"/>
    <w:rsid w:val="007B5C57"/>
    <w:rsid w:val="007B73EE"/>
    <w:rsid w:val="007C0AE5"/>
    <w:rsid w:val="007C2267"/>
    <w:rsid w:val="007C240C"/>
    <w:rsid w:val="007C4269"/>
    <w:rsid w:val="007D1E9B"/>
    <w:rsid w:val="007D34D1"/>
    <w:rsid w:val="007D49B5"/>
    <w:rsid w:val="007D69BD"/>
    <w:rsid w:val="007F3E0E"/>
    <w:rsid w:val="007F68B8"/>
    <w:rsid w:val="00802916"/>
    <w:rsid w:val="00804B7F"/>
    <w:rsid w:val="008066AF"/>
    <w:rsid w:val="0081152E"/>
    <w:rsid w:val="008147C0"/>
    <w:rsid w:val="00840E00"/>
    <w:rsid w:val="008459E3"/>
    <w:rsid w:val="00856474"/>
    <w:rsid w:val="00860BB2"/>
    <w:rsid w:val="00863276"/>
    <w:rsid w:val="008636C9"/>
    <w:rsid w:val="008654BB"/>
    <w:rsid w:val="008657B2"/>
    <w:rsid w:val="0086780B"/>
    <w:rsid w:val="00875E39"/>
    <w:rsid w:val="008767F3"/>
    <w:rsid w:val="0088308B"/>
    <w:rsid w:val="008838F6"/>
    <w:rsid w:val="00883B0B"/>
    <w:rsid w:val="008913FA"/>
    <w:rsid w:val="00892782"/>
    <w:rsid w:val="0089610B"/>
    <w:rsid w:val="008A2543"/>
    <w:rsid w:val="008A2C42"/>
    <w:rsid w:val="008A4379"/>
    <w:rsid w:val="008B078D"/>
    <w:rsid w:val="008B1346"/>
    <w:rsid w:val="008B73D8"/>
    <w:rsid w:val="008C4641"/>
    <w:rsid w:val="008D0AA4"/>
    <w:rsid w:val="008D367C"/>
    <w:rsid w:val="008D5472"/>
    <w:rsid w:val="008E12F7"/>
    <w:rsid w:val="008E6236"/>
    <w:rsid w:val="008E7FC5"/>
    <w:rsid w:val="008F5FCD"/>
    <w:rsid w:val="008F71B4"/>
    <w:rsid w:val="0090232C"/>
    <w:rsid w:val="009048F5"/>
    <w:rsid w:val="009057E7"/>
    <w:rsid w:val="009105B9"/>
    <w:rsid w:val="00912765"/>
    <w:rsid w:val="00914519"/>
    <w:rsid w:val="009160F5"/>
    <w:rsid w:val="00920AD5"/>
    <w:rsid w:val="00921F2A"/>
    <w:rsid w:val="00923C00"/>
    <w:rsid w:val="009249D1"/>
    <w:rsid w:val="00927901"/>
    <w:rsid w:val="00933761"/>
    <w:rsid w:val="009375F3"/>
    <w:rsid w:val="0094151E"/>
    <w:rsid w:val="00960386"/>
    <w:rsid w:val="00964AB7"/>
    <w:rsid w:val="009655EE"/>
    <w:rsid w:val="00967F37"/>
    <w:rsid w:val="00970DA3"/>
    <w:rsid w:val="009753A5"/>
    <w:rsid w:val="00976928"/>
    <w:rsid w:val="00977F21"/>
    <w:rsid w:val="00984F93"/>
    <w:rsid w:val="00987EDE"/>
    <w:rsid w:val="00993FAE"/>
    <w:rsid w:val="009A16E9"/>
    <w:rsid w:val="009A632C"/>
    <w:rsid w:val="009A64B5"/>
    <w:rsid w:val="009B1142"/>
    <w:rsid w:val="009B3813"/>
    <w:rsid w:val="009B66CB"/>
    <w:rsid w:val="009B7F4D"/>
    <w:rsid w:val="009C3349"/>
    <w:rsid w:val="009C569B"/>
    <w:rsid w:val="009C64B4"/>
    <w:rsid w:val="009D3509"/>
    <w:rsid w:val="009D7F31"/>
    <w:rsid w:val="009E0347"/>
    <w:rsid w:val="009E4BA5"/>
    <w:rsid w:val="009E5C31"/>
    <w:rsid w:val="009F465D"/>
    <w:rsid w:val="009F5A8B"/>
    <w:rsid w:val="009F5D95"/>
    <w:rsid w:val="00A03995"/>
    <w:rsid w:val="00A10BB7"/>
    <w:rsid w:val="00A13F44"/>
    <w:rsid w:val="00A14CEF"/>
    <w:rsid w:val="00A162B1"/>
    <w:rsid w:val="00A26BD3"/>
    <w:rsid w:val="00A3363F"/>
    <w:rsid w:val="00A34959"/>
    <w:rsid w:val="00A34C1A"/>
    <w:rsid w:val="00A35064"/>
    <w:rsid w:val="00A36FF1"/>
    <w:rsid w:val="00A43CA6"/>
    <w:rsid w:val="00A45038"/>
    <w:rsid w:val="00A50A34"/>
    <w:rsid w:val="00A50A90"/>
    <w:rsid w:val="00A518CA"/>
    <w:rsid w:val="00A52B3C"/>
    <w:rsid w:val="00A53AE1"/>
    <w:rsid w:val="00A558B5"/>
    <w:rsid w:val="00A66182"/>
    <w:rsid w:val="00A80EBE"/>
    <w:rsid w:val="00A94E94"/>
    <w:rsid w:val="00A96AF2"/>
    <w:rsid w:val="00AA16E5"/>
    <w:rsid w:val="00AA54F2"/>
    <w:rsid w:val="00AB2BE4"/>
    <w:rsid w:val="00AB5595"/>
    <w:rsid w:val="00AC5DB1"/>
    <w:rsid w:val="00AD695D"/>
    <w:rsid w:val="00AD7114"/>
    <w:rsid w:val="00AE1259"/>
    <w:rsid w:val="00AE358A"/>
    <w:rsid w:val="00AF7BF7"/>
    <w:rsid w:val="00B00674"/>
    <w:rsid w:val="00B10444"/>
    <w:rsid w:val="00B10AD5"/>
    <w:rsid w:val="00B11EF6"/>
    <w:rsid w:val="00B23539"/>
    <w:rsid w:val="00B2712C"/>
    <w:rsid w:val="00B36020"/>
    <w:rsid w:val="00B41ABA"/>
    <w:rsid w:val="00B42875"/>
    <w:rsid w:val="00B47204"/>
    <w:rsid w:val="00B52E6E"/>
    <w:rsid w:val="00B53E89"/>
    <w:rsid w:val="00B60FB0"/>
    <w:rsid w:val="00B64861"/>
    <w:rsid w:val="00B66437"/>
    <w:rsid w:val="00B71E42"/>
    <w:rsid w:val="00B71FCF"/>
    <w:rsid w:val="00B74ABC"/>
    <w:rsid w:val="00B768CC"/>
    <w:rsid w:val="00B77348"/>
    <w:rsid w:val="00B82CAE"/>
    <w:rsid w:val="00B8579A"/>
    <w:rsid w:val="00B85912"/>
    <w:rsid w:val="00B8723C"/>
    <w:rsid w:val="00BB24B4"/>
    <w:rsid w:val="00BB2EFC"/>
    <w:rsid w:val="00BB40EE"/>
    <w:rsid w:val="00BB57E4"/>
    <w:rsid w:val="00BC289F"/>
    <w:rsid w:val="00BC2C78"/>
    <w:rsid w:val="00BC796C"/>
    <w:rsid w:val="00BD2F32"/>
    <w:rsid w:val="00BD4494"/>
    <w:rsid w:val="00BD5FD0"/>
    <w:rsid w:val="00BE0420"/>
    <w:rsid w:val="00BE26BD"/>
    <w:rsid w:val="00BE3DC3"/>
    <w:rsid w:val="00BF04A8"/>
    <w:rsid w:val="00BF17E7"/>
    <w:rsid w:val="00BF6C51"/>
    <w:rsid w:val="00C01BB4"/>
    <w:rsid w:val="00C02DA8"/>
    <w:rsid w:val="00C05333"/>
    <w:rsid w:val="00C05E51"/>
    <w:rsid w:val="00C1197A"/>
    <w:rsid w:val="00C13C6F"/>
    <w:rsid w:val="00C22860"/>
    <w:rsid w:val="00C2545A"/>
    <w:rsid w:val="00C272CE"/>
    <w:rsid w:val="00C273ED"/>
    <w:rsid w:val="00C2782E"/>
    <w:rsid w:val="00C33652"/>
    <w:rsid w:val="00C33995"/>
    <w:rsid w:val="00C34334"/>
    <w:rsid w:val="00C37BB9"/>
    <w:rsid w:val="00C467EC"/>
    <w:rsid w:val="00C468A4"/>
    <w:rsid w:val="00C478E0"/>
    <w:rsid w:val="00C50D44"/>
    <w:rsid w:val="00C50F5F"/>
    <w:rsid w:val="00C53E6E"/>
    <w:rsid w:val="00C56261"/>
    <w:rsid w:val="00C57C8C"/>
    <w:rsid w:val="00C62D45"/>
    <w:rsid w:val="00C65326"/>
    <w:rsid w:val="00C654DF"/>
    <w:rsid w:val="00C7156A"/>
    <w:rsid w:val="00C75BEC"/>
    <w:rsid w:val="00C818C3"/>
    <w:rsid w:val="00C87BBD"/>
    <w:rsid w:val="00C91207"/>
    <w:rsid w:val="00C928E3"/>
    <w:rsid w:val="00C93660"/>
    <w:rsid w:val="00C96388"/>
    <w:rsid w:val="00C9724A"/>
    <w:rsid w:val="00CA04F4"/>
    <w:rsid w:val="00CA4DC4"/>
    <w:rsid w:val="00CA56B6"/>
    <w:rsid w:val="00CA6553"/>
    <w:rsid w:val="00CA7AF1"/>
    <w:rsid w:val="00CB3C2B"/>
    <w:rsid w:val="00CC15B9"/>
    <w:rsid w:val="00CC2A85"/>
    <w:rsid w:val="00CC2E7F"/>
    <w:rsid w:val="00CD415C"/>
    <w:rsid w:val="00CD68F9"/>
    <w:rsid w:val="00CE03AE"/>
    <w:rsid w:val="00CE4572"/>
    <w:rsid w:val="00CE52B3"/>
    <w:rsid w:val="00CE66F2"/>
    <w:rsid w:val="00CE6AEA"/>
    <w:rsid w:val="00CE7192"/>
    <w:rsid w:val="00CF1098"/>
    <w:rsid w:val="00CF51C8"/>
    <w:rsid w:val="00CF6999"/>
    <w:rsid w:val="00CF7986"/>
    <w:rsid w:val="00D00938"/>
    <w:rsid w:val="00D04FCC"/>
    <w:rsid w:val="00D07642"/>
    <w:rsid w:val="00D10ACB"/>
    <w:rsid w:val="00D1126A"/>
    <w:rsid w:val="00D1196E"/>
    <w:rsid w:val="00D14AF2"/>
    <w:rsid w:val="00D16220"/>
    <w:rsid w:val="00D20731"/>
    <w:rsid w:val="00D24DFB"/>
    <w:rsid w:val="00D27F72"/>
    <w:rsid w:val="00D30E74"/>
    <w:rsid w:val="00D311A2"/>
    <w:rsid w:val="00D37AF4"/>
    <w:rsid w:val="00D56619"/>
    <w:rsid w:val="00D56BCF"/>
    <w:rsid w:val="00D61136"/>
    <w:rsid w:val="00D65D36"/>
    <w:rsid w:val="00D72CF5"/>
    <w:rsid w:val="00D72F4C"/>
    <w:rsid w:val="00D73BFE"/>
    <w:rsid w:val="00D73DEC"/>
    <w:rsid w:val="00D77A53"/>
    <w:rsid w:val="00D83DD9"/>
    <w:rsid w:val="00D875C7"/>
    <w:rsid w:val="00D87DB1"/>
    <w:rsid w:val="00D903CE"/>
    <w:rsid w:val="00D91EAA"/>
    <w:rsid w:val="00D928EF"/>
    <w:rsid w:val="00D933C3"/>
    <w:rsid w:val="00D97E2C"/>
    <w:rsid w:val="00DA1A97"/>
    <w:rsid w:val="00DA24DE"/>
    <w:rsid w:val="00DA2C42"/>
    <w:rsid w:val="00DA48BC"/>
    <w:rsid w:val="00DA5115"/>
    <w:rsid w:val="00DA53DE"/>
    <w:rsid w:val="00DA6422"/>
    <w:rsid w:val="00DB0F5A"/>
    <w:rsid w:val="00DB3F8C"/>
    <w:rsid w:val="00DB48B7"/>
    <w:rsid w:val="00DC3279"/>
    <w:rsid w:val="00DC384C"/>
    <w:rsid w:val="00DC4EE9"/>
    <w:rsid w:val="00DC5933"/>
    <w:rsid w:val="00DD19AF"/>
    <w:rsid w:val="00DD22E7"/>
    <w:rsid w:val="00DD2377"/>
    <w:rsid w:val="00DD5B42"/>
    <w:rsid w:val="00DD78A6"/>
    <w:rsid w:val="00DE51C9"/>
    <w:rsid w:val="00DE6BD7"/>
    <w:rsid w:val="00DF1061"/>
    <w:rsid w:val="00DF1C5A"/>
    <w:rsid w:val="00DF3325"/>
    <w:rsid w:val="00DF69A0"/>
    <w:rsid w:val="00DF7400"/>
    <w:rsid w:val="00E01FD9"/>
    <w:rsid w:val="00E04694"/>
    <w:rsid w:val="00E04AE9"/>
    <w:rsid w:val="00E05B33"/>
    <w:rsid w:val="00E06160"/>
    <w:rsid w:val="00E06A3F"/>
    <w:rsid w:val="00E070F5"/>
    <w:rsid w:val="00E074D5"/>
    <w:rsid w:val="00E11341"/>
    <w:rsid w:val="00E2040F"/>
    <w:rsid w:val="00E32C70"/>
    <w:rsid w:val="00E35FBC"/>
    <w:rsid w:val="00E36753"/>
    <w:rsid w:val="00E417F5"/>
    <w:rsid w:val="00E43ECE"/>
    <w:rsid w:val="00E466F5"/>
    <w:rsid w:val="00E64197"/>
    <w:rsid w:val="00E70B31"/>
    <w:rsid w:val="00E7266F"/>
    <w:rsid w:val="00E72E85"/>
    <w:rsid w:val="00E74B02"/>
    <w:rsid w:val="00E822EA"/>
    <w:rsid w:val="00E82A6C"/>
    <w:rsid w:val="00E87C4C"/>
    <w:rsid w:val="00E9026F"/>
    <w:rsid w:val="00E90AA7"/>
    <w:rsid w:val="00EA2041"/>
    <w:rsid w:val="00EA2A22"/>
    <w:rsid w:val="00EA3D2F"/>
    <w:rsid w:val="00EA59C4"/>
    <w:rsid w:val="00EB1D9B"/>
    <w:rsid w:val="00EB237F"/>
    <w:rsid w:val="00EB3F47"/>
    <w:rsid w:val="00EB48BE"/>
    <w:rsid w:val="00EB62DD"/>
    <w:rsid w:val="00EB693B"/>
    <w:rsid w:val="00EC2128"/>
    <w:rsid w:val="00EC3064"/>
    <w:rsid w:val="00EC38E3"/>
    <w:rsid w:val="00EC5FBE"/>
    <w:rsid w:val="00ED4427"/>
    <w:rsid w:val="00ED6D20"/>
    <w:rsid w:val="00EE124E"/>
    <w:rsid w:val="00EE17D0"/>
    <w:rsid w:val="00EE2699"/>
    <w:rsid w:val="00EE35A2"/>
    <w:rsid w:val="00EE7A66"/>
    <w:rsid w:val="00EF0831"/>
    <w:rsid w:val="00EF0F2D"/>
    <w:rsid w:val="00EF2A71"/>
    <w:rsid w:val="00F04C84"/>
    <w:rsid w:val="00F22778"/>
    <w:rsid w:val="00F23ACF"/>
    <w:rsid w:val="00F23BE5"/>
    <w:rsid w:val="00F30880"/>
    <w:rsid w:val="00F33CF0"/>
    <w:rsid w:val="00F43ABE"/>
    <w:rsid w:val="00F5137C"/>
    <w:rsid w:val="00F52615"/>
    <w:rsid w:val="00F54633"/>
    <w:rsid w:val="00F600AA"/>
    <w:rsid w:val="00F6263F"/>
    <w:rsid w:val="00F62EA5"/>
    <w:rsid w:val="00F67F34"/>
    <w:rsid w:val="00F72428"/>
    <w:rsid w:val="00F72B35"/>
    <w:rsid w:val="00F74531"/>
    <w:rsid w:val="00F74BDE"/>
    <w:rsid w:val="00F87725"/>
    <w:rsid w:val="00F95C7A"/>
    <w:rsid w:val="00FA1E00"/>
    <w:rsid w:val="00FA60BF"/>
    <w:rsid w:val="00FB0BCE"/>
    <w:rsid w:val="00FB47EE"/>
    <w:rsid w:val="00FB5283"/>
    <w:rsid w:val="00FC2509"/>
    <w:rsid w:val="00FC2B83"/>
    <w:rsid w:val="00FC3760"/>
    <w:rsid w:val="00FE0F79"/>
    <w:rsid w:val="00FE62A2"/>
    <w:rsid w:val="00FF452F"/>
    <w:rsid w:val="00FF62FF"/>
    <w:rsid w:val="091A36FD"/>
    <w:rsid w:val="1D8A9688"/>
    <w:rsid w:val="26C28D08"/>
    <w:rsid w:val="3A2CC561"/>
    <w:rsid w:val="3E16DC87"/>
    <w:rsid w:val="3ECB7BF5"/>
    <w:rsid w:val="401E09D7"/>
    <w:rsid w:val="524EBA7F"/>
    <w:rsid w:val="542904D8"/>
    <w:rsid w:val="5C30DA21"/>
    <w:rsid w:val="696A0F2C"/>
    <w:rsid w:val="6E935DFC"/>
    <w:rsid w:val="72DAD68B"/>
    <w:rsid w:val="73CEE87B"/>
    <w:rsid w:val="743968C3"/>
    <w:rsid w:val="77FF8014"/>
    <w:rsid w:val="7B9BD41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04B8E"/>
  <w15:docId w15:val="{BCD73A73-C3AC-4F6D-837B-7530106D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3" w:unhideWhenUsed="1"/>
    <w:lsdException w:name="footer" w:semiHidden="1" w:uiPriority="4"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4"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4"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35D9B"/>
  </w:style>
  <w:style w:type="paragraph" w:styleId="Kop1">
    <w:name w:val="heading 1"/>
    <w:basedOn w:val="Huisstijl-Kleur"/>
    <w:next w:val="Standaard"/>
    <w:link w:val="Kop1Char"/>
    <w:uiPriority w:val="3"/>
    <w:qFormat/>
    <w:rsid w:val="006E30DA"/>
    <w:pPr>
      <w:keepNext/>
      <w:pageBreakBefore/>
      <w:numPr>
        <w:numId w:val="15"/>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3"/>
    <w:qFormat/>
    <w:rsid w:val="00C91207"/>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6E30DA"/>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uiPriority w:val="3"/>
    <w:qFormat/>
    <w:rsid w:val="006E30DA"/>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Adres">
    <w:name w:val="Huisstijl-Adres"/>
    <w:basedOn w:val="Standaard"/>
    <w:next w:val="Standaard"/>
    <w:semiHidden/>
    <w:rsid w:val="006E30DA"/>
    <w:pPr>
      <w:spacing w:line="280" w:lineRule="exact"/>
    </w:pPr>
    <w:rPr>
      <w:rFonts w:eastAsia="MS Mincho"/>
      <w:noProof/>
      <w:szCs w:val="24"/>
    </w:rPr>
  </w:style>
  <w:style w:type="character" w:customStyle="1" w:styleId="Huisstijl-Gegeven">
    <w:name w:val="Huisstijl-Gegeven"/>
    <w:semiHidden/>
    <w:rsid w:val="006E30DA"/>
    <w:rPr>
      <w:rFonts w:ascii="Arial" w:hAnsi="Arial"/>
      <w:sz w:val="20"/>
    </w:rPr>
  </w:style>
  <w:style w:type="numbering" w:customStyle="1" w:styleId="Huisstijl-Kop">
    <w:name w:val="Huisstijl-Kop"/>
    <w:uiPriority w:val="99"/>
    <w:rsid w:val="00455881"/>
    <w:pPr>
      <w:numPr>
        <w:numId w:val="1"/>
      </w:numPr>
    </w:pPr>
  </w:style>
  <w:style w:type="character" w:customStyle="1" w:styleId="Huisstijl-Kopje">
    <w:name w:val="Huisstijl-Kopje"/>
    <w:basedOn w:val="Huisstijl-Gegeven"/>
    <w:semiHidden/>
    <w:rsid w:val="006E30DA"/>
    <w:rPr>
      <w:rFonts w:ascii="Arial" w:hAnsi="Arial"/>
      <w:b w:val="0"/>
      <w:sz w:val="16"/>
    </w:rPr>
  </w:style>
  <w:style w:type="numbering" w:customStyle="1" w:styleId="Huisstijl-Letter">
    <w:name w:val="Huisstijl-Letter"/>
    <w:basedOn w:val="Geenlijst"/>
    <w:rsid w:val="006E30DA"/>
    <w:pPr>
      <w:numPr>
        <w:numId w:val="2"/>
      </w:numPr>
    </w:pPr>
  </w:style>
  <w:style w:type="paragraph" w:customStyle="1" w:styleId="Huisstijl-Naw">
    <w:name w:val="Huisstijl-Naw"/>
    <w:basedOn w:val="Standaard"/>
    <w:next w:val="Standaard"/>
    <w:semiHidden/>
    <w:rsid w:val="0020601C"/>
    <w:rPr>
      <w:rFonts w:eastAsia="MS Mincho"/>
      <w:noProof/>
      <w:szCs w:val="24"/>
    </w:rPr>
  </w:style>
  <w:style w:type="numbering" w:customStyle="1" w:styleId="Huisstijl-Nummer">
    <w:name w:val="Huisstijl-Nummer"/>
    <w:basedOn w:val="Geenlijst"/>
    <w:uiPriority w:val="99"/>
    <w:rsid w:val="006E30DA"/>
    <w:pPr>
      <w:numPr>
        <w:numId w:val="3"/>
      </w:numPr>
    </w:pPr>
  </w:style>
  <w:style w:type="numbering" w:customStyle="1" w:styleId="Huisstijl-Opsomming">
    <w:name w:val="Huisstijl-Opsomming"/>
    <w:basedOn w:val="Geenlijst"/>
    <w:rsid w:val="006E30DA"/>
    <w:pPr>
      <w:numPr>
        <w:numId w:val="4"/>
      </w:numPr>
    </w:pPr>
  </w:style>
  <w:style w:type="paragraph" w:customStyle="1" w:styleId="Huisstijl-Pagina">
    <w:name w:val="Huisstijl-Pagina"/>
    <w:basedOn w:val="Standaard"/>
    <w:semiHidden/>
    <w:qFormat/>
    <w:rsid w:val="006E30DA"/>
    <w:pPr>
      <w:spacing w:line="240" w:lineRule="auto"/>
      <w:jc w:val="right"/>
    </w:pPr>
    <w:rPr>
      <w:rFonts w:eastAsia="MS Mincho"/>
      <w:b/>
      <w:noProof/>
      <w:color w:val="004563" w:themeColor="accent1"/>
      <w:sz w:val="16"/>
      <w:szCs w:val="24"/>
    </w:rPr>
  </w:style>
  <w:style w:type="paragraph" w:customStyle="1" w:styleId="Huisstijl-Rubricering">
    <w:name w:val="Huisstijl-Rubricering"/>
    <w:basedOn w:val="Huisstijl-Naw"/>
    <w:semiHidden/>
    <w:qFormat/>
    <w:rsid w:val="00455881"/>
    <w:rPr>
      <w:b/>
      <w:bCs/>
    </w:rPr>
  </w:style>
  <w:style w:type="paragraph" w:customStyle="1" w:styleId="Huisstijl-Sjabloonnaam">
    <w:name w:val="Huisstijl-Sjabloonnaam"/>
    <w:basedOn w:val="Huisstijl-Naw"/>
    <w:semiHidden/>
    <w:qFormat/>
    <w:rsid w:val="00455881"/>
    <w:pPr>
      <w:spacing w:before="120" w:after="120" w:line="240" w:lineRule="auto"/>
    </w:pPr>
    <w:rPr>
      <w:b/>
      <w:bCs/>
      <w:sz w:val="32"/>
    </w:rPr>
  </w:style>
  <w:style w:type="paragraph" w:customStyle="1" w:styleId="Huisstijl-Voettekst">
    <w:name w:val="Huisstijl-Voettekst"/>
    <w:basedOn w:val="Huisstijl-Kleur"/>
    <w:next w:val="Standaard"/>
    <w:semiHidden/>
    <w:qFormat/>
    <w:rsid w:val="006E30DA"/>
    <w:pPr>
      <w:tabs>
        <w:tab w:val="left" w:pos="425"/>
      </w:tabs>
      <w:spacing w:line="240" w:lineRule="auto"/>
      <w:ind w:left="425" w:hanging="425"/>
    </w:pPr>
    <w:rPr>
      <w:b/>
      <w:sz w:val="15"/>
    </w:rPr>
  </w:style>
  <w:style w:type="character" w:customStyle="1" w:styleId="Kop1Char">
    <w:name w:val="Kop 1 Char"/>
    <w:basedOn w:val="Standaardalinea-lettertype"/>
    <w:link w:val="Kop1"/>
    <w:uiPriority w:val="3"/>
    <w:rsid w:val="006E30DA"/>
    <w:rPr>
      <w:rFonts w:eastAsia="MS Mincho" w:cs="Arial"/>
      <w:bCs/>
      <w:color w:val="00314E"/>
      <w:sz w:val="60"/>
      <w:szCs w:val="32"/>
    </w:rPr>
  </w:style>
  <w:style w:type="character" w:customStyle="1" w:styleId="Kop2Char">
    <w:name w:val="Kop 2 Char"/>
    <w:basedOn w:val="Standaardalinea-lettertype"/>
    <w:link w:val="Kop2"/>
    <w:uiPriority w:val="3"/>
    <w:rsid w:val="00C91207"/>
    <w:rPr>
      <w:rFonts w:eastAsia="MS Mincho" w:cs="Arial"/>
      <w:iCs/>
      <w:color w:val="BC1413"/>
      <w:sz w:val="30"/>
      <w:szCs w:val="28"/>
    </w:rPr>
  </w:style>
  <w:style w:type="character" w:customStyle="1" w:styleId="Kop3Char">
    <w:name w:val="Kop 3 Char"/>
    <w:basedOn w:val="Standaardalinea-lettertype"/>
    <w:link w:val="Kop3"/>
    <w:uiPriority w:val="3"/>
    <w:rsid w:val="006E30DA"/>
    <w:rPr>
      <w:rFonts w:eastAsia="MS Mincho" w:cs="Arial"/>
      <w:b/>
      <w:iCs/>
      <w:color w:val="BA4133"/>
      <w:sz w:val="23"/>
      <w:szCs w:val="26"/>
    </w:rPr>
  </w:style>
  <w:style w:type="character" w:customStyle="1" w:styleId="Kop4Char">
    <w:name w:val="Kop 4 Char"/>
    <w:basedOn w:val="Standaardalinea-lettertype"/>
    <w:link w:val="Kop4"/>
    <w:uiPriority w:val="3"/>
    <w:rsid w:val="006E30DA"/>
    <w:rPr>
      <w:rFonts w:eastAsia="MS Mincho" w:cs="Arial"/>
      <w:iCs/>
      <w:color w:val="BA4133"/>
      <w:sz w:val="30"/>
      <w:szCs w:val="28"/>
    </w:rPr>
  </w:style>
  <w:style w:type="paragraph" w:customStyle="1" w:styleId="Huisstijl-AlineaNa">
    <w:name w:val="Huisstijl-AlineaNa"/>
    <w:basedOn w:val="Standaard"/>
    <w:semiHidden/>
    <w:qFormat/>
    <w:rsid w:val="0054330E"/>
    <w:pPr>
      <w:spacing w:before="2520"/>
    </w:pPr>
  </w:style>
  <w:style w:type="paragraph" w:styleId="Koptekst">
    <w:name w:val="header"/>
    <w:basedOn w:val="Standaard"/>
    <w:link w:val="KoptekstChar"/>
    <w:uiPriority w:val="3"/>
    <w:rsid w:val="006E30DA"/>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6E30DA"/>
  </w:style>
  <w:style w:type="paragraph" w:styleId="Voettekst">
    <w:name w:val="footer"/>
    <w:basedOn w:val="Standaard"/>
    <w:link w:val="VoettekstChar"/>
    <w:uiPriority w:val="4"/>
    <w:unhideWhenUsed/>
    <w:rsid w:val="006E30DA"/>
    <w:pPr>
      <w:tabs>
        <w:tab w:val="center" w:pos="4536"/>
        <w:tab w:val="right" w:pos="9072"/>
      </w:tabs>
      <w:spacing w:line="240" w:lineRule="auto"/>
    </w:pPr>
  </w:style>
  <w:style w:type="character" w:customStyle="1" w:styleId="VoettekstChar">
    <w:name w:val="Voettekst Char"/>
    <w:basedOn w:val="Standaardalinea-lettertype"/>
    <w:link w:val="Voettekst"/>
    <w:uiPriority w:val="4"/>
    <w:rsid w:val="006E30DA"/>
  </w:style>
  <w:style w:type="paragraph" w:styleId="Ballontekst">
    <w:name w:val="Balloon Text"/>
    <w:basedOn w:val="Standaard"/>
    <w:link w:val="BallontekstChar"/>
    <w:uiPriority w:val="4"/>
    <w:rsid w:val="006E30D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4"/>
    <w:rsid w:val="006E30DA"/>
    <w:rPr>
      <w:rFonts w:ascii="Tahoma" w:hAnsi="Tahoma" w:cs="Tahoma"/>
      <w:sz w:val="16"/>
      <w:szCs w:val="16"/>
    </w:rPr>
  </w:style>
  <w:style w:type="paragraph" w:styleId="Bijschrift">
    <w:name w:val="caption"/>
    <w:basedOn w:val="Standaard"/>
    <w:next w:val="Standaard"/>
    <w:uiPriority w:val="4"/>
    <w:unhideWhenUsed/>
    <w:qFormat/>
    <w:rsid w:val="006E30DA"/>
    <w:pPr>
      <w:spacing w:after="280"/>
    </w:pPr>
    <w:rPr>
      <w:b/>
      <w:iCs/>
      <w:color w:val="44546A" w:themeColor="text2"/>
      <w:szCs w:val="18"/>
    </w:rPr>
  </w:style>
  <w:style w:type="paragraph" w:customStyle="1" w:styleId="Bijschriftonderfiguur">
    <w:name w:val="Bijschrift onder figuur"/>
    <w:basedOn w:val="Standaard"/>
    <w:next w:val="Standaard"/>
    <w:uiPriority w:val="4"/>
    <w:qFormat/>
    <w:rsid w:val="006E30DA"/>
    <w:pPr>
      <w:spacing w:before="140" w:line="200" w:lineRule="atLeast"/>
    </w:pPr>
    <w:rPr>
      <w:sz w:val="15"/>
    </w:rPr>
  </w:style>
  <w:style w:type="paragraph" w:customStyle="1" w:styleId="Bijschriftondertabel">
    <w:name w:val="Bijschrift onder tabel"/>
    <w:basedOn w:val="Bijschriftonderfiguur"/>
    <w:uiPriority w:val="4"/>
    <w:qFormat/>
    <w:rsid w:val="006E30DA"/>
    <w:pPr>
      <w:spacing w:before="250"/>
    </w:pPr>
  </w:style>
  <w:style w:type="paragraph" w:customStyle="1" w:styleId="Huisstijl-Kleur">
    <w:name w:val="Huisstijl-Kleur"/>
    <w:basedOn w:val="Standaard"/>
    <w:next w:val="Standaard"/>
    <w:semiHidden/>
    <w:qFormat/>
    <w:rsid w:val="00C91207"/>
    <w:rPr>
      <w:color w:val="004563"/>
    </w:rPr>
  </w:style>
  <w:style w:type="paragraph" w:customStyle="1" w:styleId="Introductietekst">
    <w:name w:val="Introductietekst"/>
    <w:basedOn w:val="Huisstijl-Kleur"/>
    <w:uiPriority w:val="4"/>
    <w:qFormat/>
    <w:rsid w:val="006E30DA"/>
    <w:pPr>
      <w:tabs>
        <w:tab w:val="left" w:pos="660"/>
      </w:tabs>
      <w:spacing w:line="320" w:lineRule="atLeast"/>
      <w:ind w:left="680"/>
    </w:pPr>
    <w:rPr>
      <w:sz w:val="23"/>
    </w:rPr>
  </w:style>
  <w:style w:type="paragraph" w:customStyle="1" w:styleId="Huisstijl-Kadertekst">
    <w:name w:val="Huisstijl-Kadertekst"/>
    <w:basedOn w:val="Introductietekst"/>
    <w:next w:val="Standaard"/>
    <w:semiHidden/>
    <w:qFormat/>
    <w:rsid w:val="006E30DA"/>
    <w:pPr>
      <w:spacing w:before="280" w:after="280" w:line="280" w:lineRule="atLeast"/>
    </w:pPr>
    <w:rPr>
      <w:sz w:val="20"/>
    </w:rPr>
  </w:style>
  <w:style w:type="paragraph" w:customStyle="1" w:styleId="Huisstijl-Titel">
    <w:name w:val="Huisstijl-Titel"/>
    <w:basedOn w:val="Huisstijl-Kleur"/>
    <w:semiHidden/>
    <w:qFormat/>
    <w:rsid w:val="006E30DA"/>
    <w:pPr>
      <w:spacing w:line="800" w:lineRule="atLeast"/>
    </w:pPr>
    <w:rPr>
      <w:sz w:val="72"/>
    </w:rPr>
  </w:style>
  <w:style w:type="paragraph" w:customStyle="1" w:styleId="Huisstijl-Versie">
    <w:name w:val="Huisstijl-Versie"/>
    <w:basedOn w:val="Huisstijl-Kleur"/>
    <w:next w:val="Standaard"/>
    <w:semiHidden/>
    <w:qFormat/>
    <w:rsid w:val="006E30DA"/>
    <w:rPr>
      <w:color w:val="003D58"/>
    </w:rPr>
  </w:style>
  <w:style w:type="character" w:styleId="Hyperlink">
    <w:name w:val="Hyperlink"/>
    <w:basedOn w:val="Standaardalinea-lettertype"/>
    <w:uiPriority w:val="99"/>
    <w:unhideWhenUsed/>
    <w:rsid w:val="006E30DA"/>
    <w:rPr>
      <w:color w:val="0563C1" w:themeColor="hyperlink"/>
      <w:u w:val="single"/>
    </w:rPr>
  </w:style>
  <w:style w:type="paragraph" w:styleId="Inhopg1">
    <w:name w:val="toc 1"/>
    <w:basedOn w:val="Standaard"/>
    <w:next w:val="Standaard"/>
    <w:autoRedefine/>
    <w:uiPriority w:val="39"/>
    <w:rsid w:val="006E30DA"/>
    <w:pPr>
      <w:tabs>
        <w:tab w:val="left" w:pos="680"/>
      </w:tabs>
      <w:spacing w:before="280"/>
      <w:ind w:left="680" w:hanging="680"/>
    </w:pPr>
    <w:rPr>
      <w:b/>
      <w:noProof/>
    </w:rPr>
  </w:style>
  <w:style w:type="paragraph" w:styleId="Inhopg2">
    <w:name w:val="toc 2"/>
    <w:basedOn w:val="Inhopg1"/>
    <w:next w:val="Standaard"/>
    <w:autoRedefine/>
    <w:uiPriority w:val="39"/>
    <w:rsid w:val="006E30DA"/>
    <w:pPr>
      <w:spacing w:before="0"/>
    </w:pPr>
    <w:rPr>
      <w:b w:val="0"/>
    </w:rPr>
  </w:style>
  <w:style w:type="paragraph" w:styleId="Inhopg3">
    <w:name w:val="toc 3"/>
    <w:basedOn w:val="Inhopg2"/>
    <w:next w:val="Standaard"/>
    <w:autoRedefine/>
    <w:uiPriority w:val="39"/>
    <w:rsid w:val="006E30DA"/>
  </w:style>
  <w:style w:type="paragraph" w:customStyle="1" w:styleId="Kop1zondernummer">
    <w:name w:val="Kop 1 zonder nummer"/>
    <w:basedOn w:val="Kop1"/>
    <w:next w:val="Standaard"/>
    <w:uiPriority w:val="3"/>
    <w:qFormat/>
    <w:rsid w:val="006E30DA"/>
    <w:pPr>
      <w:numPr>
        <w:numId w:val="0"/>
      </w:numPr>
    </w:pPr>
  </w:style>
  <w:style w:type="paragraph" w:customStyle="1" w:styleId="Kop2zondernummer">
    <w:name w:val="Kop 2 zonder nummer"/>
    <w:basedOn w:val="Kop2"/>
    <w:next w:val="Standaard"/>
    <w:uiPriority w:val="3"/>
    <w:qFormat/>
    <w:rsid w:val="006E30DA"/>
    <w:pPr>
      <w:numPr>
        <w:ilvl w:val="0"/>
        <w:numId w:val="0"/>
      </w:numPr>
    </w:pPr>
  </w:style>
  <w:style w:type="paragraph" w:customStyle="1" w:styleId="Kop3zondernummer">
    <w:name w:val="Kop 3 zonder nummer"/>
    <w:basedOn w:val="Kop3"/>
    <w:next w:val="Standaard"/>
    <w:uiPriority w:val="3"/>
    <w:qFormat/>
    <w:rsid w:val="006E30DA"/>
    <w:pPr>
      <w:numPr>
        <w:ilvl w:val="0"/>
        <w:numId w:val="0"/>
      </w:numPr>
    </w:pPr>
  </w:style>
  <w:style w:type="paragraph" w:customStyle="1" w:styleId="KopBijlage">
    <w:name w:val="Kop Bijlage"/>
    <w:basedOn w:val="Kop1zondernummer"/>
    <w:next w:val="Standaard"/>
    <w:uiPriority w:val="3"/>
    <w:qFormat/>
    <w:rsid w:val="006E30DA"/>
    <w:pPr>
      <w:spacing w:after="0"/>
    </w:pPr>
  </w:style>
  <w:style w:type="paragraph" w:customStyle="1" w:styleId="KoponderBijlage">
    <w:name w:val="Kop onder Bijlage"/>
    <w:basedOn w:val="KopBijlage"/>
    <w:next w:val="Standaard"/>
    <w:uiPriority w:val="3"/>
    <w:qFormat/>
    <w:rsid w:val="006E30DA"/>
    <w:pPr>
      <w:pageBreakBefore w:val="0"/>
      <w:spacing w:after="280" w:line="480" w:lineRule="atLeast"/>
    </w:pPr>
    <w:rPr>
      <w:sz w:val="42"/>
    </w:rPr>
  </w:style>
  <w:style w:type="table" w:styleId="Lichtearcering-accent1">
    <w:name w:val="Light Shading Accent 1"/>
    <w:basedOn w:val="Standaardtabel"/>
    <w:uiPriority w:val="60"/>
    <w:rsid w:val="006E30DA"/>
    <w:pPr>
      <w:spacing w:line="240" w:lineRule="auto"/>
    </w:pPr>
    <w:rPr>
      <w:rFonts w:asciiTheme="minorHAnsi" w:eastAsiaTheme="minorEastAsia" w:hAnsiTheme="minorHAnsi" w:cstheme="minorBidi"/>
      <w:color w:val="00334A" w:themeColor="accent1" w:themeShade="BF"/>
      <w:sz w:val="22"/>
      <w:szCs w:val="22"/>
    </w:rPr>
    <w:tblPr>
      <w:tblStyleRowBandSize w:val="1"/>
      <w:tblStyleColBandSize w:val="1"/>
      <w:tblBorders>
        <w:top w:val="single" w:sz="8" w:space="0" w:color="004563" w:themeColor="accent1"/>
        <w:bottom w:val="single" w:sz="8" w:space="0" w:color="004563" w:themeColor="accent1"/>
      </w:tblBorders>
    </w:tblPr>
    <w:tblStylePr w:type="firstRow">
      <w:pPr>
        <w:spacing w:before="0" w:after="0" w:line="240" w:lineRule="auto"/>
      </w:pPr>
      <w:rPr>
        <w:b/>
        <w:bCs/>
      </w:rPr>
      <w:tblPr/>
      <w:tcPr>
        <w:tcBorders>
          <w:top w:val="single" w:sz="8" w:space="0" w:color="004563" w:themeColor="accent1"/>
          <w:left w:val="nil"/>
          <w:bottom w:val="single" w:sz="8" w:space="0" w:color="004563" w:themeColor="accent1"/>
          <w:right w:val="nil"/>
          <w:insideH w:val="nil"/>
          <w:insideV w:val="nil"/>
        </w:tcBorders>
      </w:tcPr>
    </w:tblStylePr>
    <w:tblStylePr w:type="lastRow">
      <w:pPr>
        <w:spacing w:before="0" w:after="0" w:line="240" w:lineRule="auto"/>
      </w:pPr>
      <w:rPr>
        <w:b/>
        <w:bCs/>
      </w:rPr>
      <w:tblPr/>
      <w:tcPr>
        <w:tcBorders>
          <w:top w:val="single" w:sz="8" w:space="0" w:color="004563" w:themeColor="accent1"/>
          <w:left w:val="nil"/>
          <w:bottom w:val="single" w:sz="8" w:space="0" w:color="00456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DFFF" w:themeFill="accent1" w:themeFillTint="3F"/>
      </w:tcPr>
    </w:tblStylePr>
    <w:tblStylePr w:type="band1Horz">
      <w:tblPr/>
      <w:tcPr>
        <w:tcBorders>
          <w:left w:val="nil"/>
          <w:right w:val="nil"/>
          <w:insideH w:val="nil"/>
          <w:insideV w:val="nil"/>
        </w:tcBorders>
        <w:shd w:val="clear" w:color="auto" w:fill="99DFFF" w:themeFill="accent1" w:themeFillTint="3F"/>
      </w:tcPr>
    </w:tblStylePr>
  </w:style>
  <w:style w:type="table" w:styleId="Lichtelijst">
    <w:name w:val="Light List"/>
    <w:basedOn w:val="Standaardtabel"/>
    <w:uiPriority w:val="61"/>
    <w:rsid w:val="006E30DA"/>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jstopsomteken">
    <w:name w:val="List Bullet"/>
    <w:basedOn w:val="Standaard"/>
    <w:rsid w:val="006E30DA"/>
    <w:pPr>
      <w:numPr>
        <w:numId w:val="20"/>
      </w:numPr>
      <w:tabs>
        <w:tab w:val="left" w:pos="397"/>
      </w:tabs>
    </w:pPr>
  </w:style>
  <w:style w:type="paragraph" w:styleId="Lijstopsomteken2">
    <w:name w:val="List Bullet 2"/>
    <w:basedOn w:val="Standaard"/>
    <w:rsid w:val="001D0E08"/>
    <w:pPr>
      <w:numPr>
        <w:ilvl w:val="1"/>
        <w:numId w:val="20"/>
      </w:numPr>
      <w:ind w:left="714" w:hanging="357"/>
      <w:contextualSpacing/>
    </w:pPr>
  </w:style>
  <w:style w:type="paragraph" w:styleId="Lijstalinea">
    <w:name w:val="List Paragraph"/>
    <w:aliases w:val="Lijstalinea niv 1,Opsomming,List level 1,opsomming cijfer,lijstStijl"/>
    <w:basedOn w:val="Lijstopsomteken"/>
    <w:link w:val="LijstalineaChar"/>
    <w:uiPriority w:val="34"/>
    <w:qFormat/>
    <w:rsid w:val="00FA60BF"/>
    <w:pPr>
      <w:ind w:left="357" w:hanging="357"/>
      <w:contextualSpacing/>
    </w:pPr>
  </w:style>
  <w:style w:type="paragraph" w:styleId="Lijstnummering">
    <w:name w:val="List Number"/>
    <w:basedOn w:val="Standaard"/>
    <w:uiPriority w:val="4"/>
    <w:qFormat/>
    <w:rsid w:val="00FA60BF"/>
    <w:pPr>
      <w:numPr>
        <w:numId w:val="22"/>
      </w:numPr>
      <w:tabs>
        <w:tab w:val="clear" w:pos="360"/>
        <w:tab w:val="left" w:pos="397"/>
      </w:tabs>
      <w:ind w:left="357" w:hanging="357"/>
      <w:contextualSpacing/>
    </w:pPr>
  </w:style>
  <w:style w:type="table" w:styleId="Tabellijst1">
    <w:name w:val="Table List 1"/>
    <w:basedOn w:val="Standaardtabel"/>
    <w:semiHidden/>
    <w:unhideWhenUsed/>
    <w:rsid w:val="006E30DA"/>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raster">
    <w:name w:val="Table Grid"/>
    <w:basedOn w:val="Standaardtabel"/>
    <w:uiPriority w:val="39"/>
    <w:rsid w:val="00E070F5"/>
    <w:pPr>
      <w:spacing w:line="250" w:lineRule="atLeast"/>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styleId="Tekstvantijdelijkeaanduiding">
    <w:name w:val="Placeholder Text"/>
    <w:basedOn w:val="Standaardalinea-lettertype"/>
    <w:uiPriority w:val="99"/>
    <w:semiHidden/>
    <w:rsid w:val="006E30DA"/>
    <w:rPr>
      <w:color w:val="808080"/>
    </w:rPr>
  </w:style>
  <w:style w:type="character" w:styleId="Voetnootmarkering">
    <w:name w:val="footnote reference"/>
    <w:basedOn w:val="Standaardalinea-lettertype"/>
    <w:semiHidden/>
    <w:unhideWhenUsed/>
    <w:rsid w:val="006E30DA"/>
    <w:rPr>
      <w:vertAlign w:val="superscript"/>
    </w:rPr>
  </w:style>
  <w:style w:type="paragraph" w:styleId="Voetnoottekst">
    <w:name w:val="footnote text"/>
    <w:basedOn w:val="Standaard"/>
    <w:link w:val="VoetnoottekstChar"/>
    <w:uiPriority w:val="99"/>
    <w:qFormat/>
    <w:rsid w:val="00A66182"/>
    <w:pPr>
      <w:spacing w:line="240" w:lineRule="auto"/>
    </w:pPr>
    <w:rPr>
      <w:sz w:val="15"/>
    </w:rPr>
  </w:style>
  <w:style w:type="character" w:customStyle="1" w:styleId="VoetnoottekstChar">
    <w:name w:val="Voetnoottekst Char"/>
    <w:basedOn w:val="Standaardalinea-lettertype"/>
    <w:link w:val="Voetnoottekst"/>
    <w:uiPriority w:val="99"/>
    <w:rsid w:val="00A66182"/>
    <w:rPr>
      <w:sz w:val="15"/>
    </w:rPr>
  </w:style>
  <w:style w:type="paragraph" w:customStyle="1" w:styleId="Kadertekstquote">
    <w:name w:val="Kadertekst/quote"/>
    <w:basedOn w:val="Standaard"/>
    <w:next w:val="Standaard"/>
    <w:uiPriority w:val="4"/>
    <w:qFormat/>
    <w:rsid w:val="00D07642"/>
    <w:pPr>
      <w:spacing w:before="200" w:after="200" w:line="240" w:lineRule="auto"/>
      <w:ind w:left="680"/>
    </w:pPr>
    <w:rPr>
      <w:color w:val="00314E"/>
    </w:rPr>
  </w:style>
  <w:style w:type="table" w:styleId="Tabelrasterlicht">
    <w:name w:val="Grid Table Light"/>
    <w:basedOn w:val="Standaardtabel"/>
    <w:uiPriority w:val="40"/>
    <w:rsid w:val="002F751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Huisstijl-Opsomming1">
    <w:name w:val="Huisstijl-Opsomming1"/>
    <w:basedOn w:val="Geenlijst"/>
    <w:rsid w:val="003D7329"/>
  </w:style>
  <w:style w:type="paragraph" w:styleId="Kopvaninhoudsopgave">
    <w:name w:val="TOC Heading"/>
    <w:basedOn w:val="Kop1"/>
    <w:next w:val="Standaard"/>
    <w:uiPriority w:val="39"/>
    <w:unhideWhenUsed/>
    <w:qFormat/>
    <w:rsid w:val="00535D9B"/>
    <w:pPr>
      <w:keepLines/>
      <w:pageBreakBefore w:val="0"/>
      <w:numPr>
        <w:numId w:val="0"/>
      </w:numPr>
      <w:spacing w:before="240" w:after="0" w:line="259" w:lineRule="auto"/>
      <w:outlineLvl w:val="9"/>
    </w:pPr>
    <w:rPr>
      <w:rFonts w:eastAsiaTheme="majorEastAsia" w:cstheme="majorBidi"/>
      <w:bCs w:val="0"/>
      <w:color w:val="00334A" w:themeColor="accent1" w:themeShade="BF"/>
    </w:rPr>
  </w:style>
  <w:style w:type="character" w:customStyle="1" w:styleId="LijstalineaChar">
    <w:name w:val="Lijstalinea Char"/>
    <w:aliases w:val="Lijstalinea niv 1 Char,Opsomming Char,List level 1 Char,opsomming cijfer Char,lijstStijl Char"/>
    <w:basedOn w:val="Standaardalinea-lettertype"/>
    <w:link w:val="Lijstalinea"/>
    <w:uiPriority w:val="34"/>
    <w:locked/>
    <w:rsid w:val="00535D9B"/>
  </w:style>
  <w:style w:type="paragraph" w:customStyle="1" w:styleId="Lijstalinea2">
    <w:name w:val="Lijstalinea2"/>
    <w:basedOn w:val="Standaard"/>
    <w:rsid w:val="00535D9B"/>
    <w:pPr>
      <w:spacing w:after="200" w:line="276" w:lineRule="auto"/>
      <w:ind w:left="720"/>
      <w:contextualSpacing/>
    </w:pPr>
    <w:rPr>
      <w:rFonts w:ascii="Calibri" w:hAnsi="Calibri"/>
      <w:sz w:val="22"/>
      <w:szCs w:val="22"/>
      <w:lang w:eastAsia="en-US"/>
    </w:rPr>
  </w:style>
  <w:style w:type="paragraph" w:customStyle="1" w:styleId="Bodytekst">
    <w:name w:val="Bodytekst"/>
    <w:link w:val="BodytekstChar"/>
    <w:qFormat/>
    <w:rsid w:val="00535D9B"/>
    <w:pPr>
      <w:tabs>
        <w:tab w:val="left" w:pos="0"/>
      </w:tabs>
      <w:spacing w:line="288" w:lineRule="auto"/>
    </w:pPr>
    <w:rPr>
      <w:rFonts w:ascii="Frutiger for Schiphol Book" w:eastAsiaTheme="minorHAnsi" w:hAnsi="Frutiger for Schiphol Book" w:cstheme="minorBidi"/>
      <w:sz w:val="18"/>
      <w:szCs w:val="22"/>
      <w:lang w:eastAsia="en-US"/>
    </w:rPr>
  </w:style>
  <w:style w:type="character" w:customStyle="1" w:styleId="BodytekstChar">
    <w:name w:val="Bodytekst Char"/>
    <w:basedOn w:val="Standaardalinea-lettertype"/>
    <w:link w:val="Bodytekst"/>
    <w:rsid w:val="00535D9B"/>
    <w:rPr>
      <w:rFonts w:ascii="Frutiger for Schiphol Book" w:eastAsiaTheme="minorHAnsi" w:hAnsi="Frutiger for Schiphol Book" w:cstheme="minorBidi"/>
      <w:sz w:val="18"/>
      <w:szCs w:val="22"/>
      <w:lang w:eastAsia="en-US"/>
    </w:rPr>
  </w:style>
  <w:style w:type="paragraph" w:styleId="Revisie">
    <w:name w:val="Revision"/>
    <w:hidden/>
    <w:uiPriority w:val="99"/>
    <w:semiHidden/>
    <w:rsid w:val="00DB48B7"/>
    <w:pPr>
      <w:spacing w:line="240" w:lineRule="auto"/>
    </w:pPr>
  </w:style>
  <w:style w:type="character" w:styleId="Verwijzingopmerking">
    <w:name w:val="annotation reference"/>
    <w:basedOn w:val="Standaardalinea-lettertype"/>
    <w:semiHidden/>
    <w:unhideWhenUsed/>
    <w:rsid w:val="00E72E85"/>
    <w:rPr>
      <w:sz w:val="16"/>
      <w:szCs w:val="16"/>
    </w:rPr>
  </w:style>
  <w:style w:type="paragraph" w:styleId="Tekstopmerking">
    <w:name w:val="annotation text"/>
    <w:basedOn w:val="Standaard"/>
    <w:link w:val="TekstopmerkingChar"/>
    <w:unhideWhenUsed/>
    <w:rsid w:val="00E72E85"/>
    <w:pPr>
      <w:spacing w:line="240" w:lineRule="auto"/>
    </w:pPr>
  </w:style>
  <w:style w:type="character" w:customStyle="1" w:styleId="TekstopmerkingChar">
    <w:name w:val="Tekst opmerking Char"/>
    <w:basedOn w:val="Standaardalinea-lettertype"/>
    <w:link w:val="Tekstopmerking"/>
    <w:rsid w:val="00E72E85"/>
  </w:style>
  <w:style w:type="paragraph" w:styleId="Onderwerpvanopmerking">
    <w:name w:val="annotation subject"/>
    <w:basedOn w:val="Tekstopmerking"/>
    <w:next w:val="Tekstopmerking"/>
    <w:link w:val="OnderwerpvanopmerkingChar"/>
    <w:semiHidden/>
    <w:unhideWhenUsed/>
    <w:rsid w:val="00E72E85"/>
    <w:rPr>
      <w:b/>
      <w:bCs/>
    </w:rPr>
  </w:style>
  <w:style w:type="character" w:customStyle="1" w:styleId="OnderwerpvanopmerkingChar">
    <w:name w:val="Onderwerp van opmerking Char"/>
    <w:basedOn w:val="TekstopmerkingChar"/>
    <w:link w:val="Onderwerpvanopmerking"/>
    <w:semiHidden/>
    <w:rsid w:val="00E72E85"/>
    <w:rPr>
      <w:b/>
      <w:bCs/>
    </w:rPr>
  </w:style>
  <w:style w:type="paragraph" w:styleId="Inhopg4">
    <w:name w:val="toc 4"/>
    <w:basedOn w:val="Standaard"/>
    <w:next w:val="Standaard"/>
    <w:autoRedefine/>
    <w:uiPriority w:val="39"/>
    <w:unhideWhenUsed/>
    <w:rsid w:val="007C4269"/>
    <w:pPr>
      <w:spacing w:after="100"/>
      <w:ind w:left="600"/>
    </w:pPr>
  </w:style>
  <w:style w:type="character" w:styleId="Onopgelostemelding">
    <w:name w:val="Unresolved Mention"/>
    <w:basedOn w:val="Standaardalinea-lettertype"/>
    <w:uiPriority w:val="99"/>
    <w:semiHidden/>
    <w:unhideWhenUsed/>
    <w:rsid w:val="003F6399"/>
    <w:rPr>
      <w:color w:val="605E5C"/>
      <w:shd w:val="clear" w:color="auto" w:fill="E1DFDD"/>
    </w:rPr>
  </w:style>
  <w:style w:type="character" w:styleId="Vermelding">
    <w:name w:val="Mention"/>
    <w:basedOn w:val="Standaardalinea-lettertype"/>
    <w:uiPriority w:val="99"/>
    <w:unhideWhenUsed/>
    <w:rsid w:val="00C62D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354594">
      <w:bodyDiv w:val="1"/>
      <w:marLeft w:val="0"/>
      <w:marRight w:val="0"/>
      <w:marTop w:val="0"/>
      <w:marBottom w:val="0"/>
      <w:divBdr>
        <w:top w:val="none" w:sz="0" w:space="0" w:color="auto"/>
        <w:left w:val="none" w:sz="0" w:space="0" w:color="auto"/>
        <w:bottom w:val="none" w:sz="0" w:space="0" w:color="auto"/>
        <w:right w:val="none" w:sz="0" w:space="0" w:color="auto"/>
      </w:divBdr>
    </w:div>
    <w:div w:id="1992245546">
      <w:bodyDiv w:val="1"/>
      <w:marLeft w:val="0"/>
      <w:marRight w:val="0"/>
      <w:marTop w:val="0"/>
      <w:marBottom w:val="0"/>
      <w:divBdr>
        <w:top w:val="none" w:sz="0" w:space="0" w:color="auto"/>
        <w:left w:val="none" w:sz="0" w:space="0" w:color="auto"/>
        <w:bottom w:val="none" w:sz="0" w:space="0" w:color="auto"/>
        <w:right w:val="none" w:sz="0" w:space="0" w:color="auto"/>
      </w:divBdr>
    </w:div>
    <w:div w:id="213451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NIPV">
      <a:dk1>
        <a:sysClr val="windowText" lastClr="000000"/>
      </a:dk1>
      <a:lt1>
        <a:sysClr val="window" lastClr="FFFFFF"/>
      </a:lt1>
      <a:dk2>
        <a:srgbClr val="44546A"/>
      </a:dk2>
      <a:lt2>
        <a:srgbClr val="E7E6E6"/>
      </a:lt2>
      <a:accent1>
        <a:srgbClr val="004563"/>
      </a:accent1>
      <a:accent2>
        <a:srgbClr val="BC1413"/>
      </a:accent2>
      <a:accent3>
        <a:srgbClr val="F7A833"/>
      </a:accent3>
      <a:accent4>
        <a:srgbClr val="76B9DA"/>
      </a:accent4>
      <a:accent5>
        <a:srgbClr val="31C0FE"/>
      </a:accent5>
      <a:accent6>
        <a:srgbClr val="EE5A59"/>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B1E9725FA50E42AB566C1A009CEA72" ma:contentTypeVersion="3" ma:contentTypeDescription="Een nieuw document maken." ma:contentTypeScope="" ma:versionID="2bddafcacc1fb642411678de8623ba1e">
  <xsd:schema xmlns:xsd="http://www.w3.org/2001/XMLSchema" xmlns:xs="http://www.w3.org/2001/XMLSchema" xmlns:p="http://schemas.microsoft.com/office/2006/metadata/properties" xmlns:ns2="fee30957-b068-4516-8010-e94acdfd8c30" targetNamespace="http://schemas.microsoft.com/office/2006/metadata/properties" ma:root="true" ma:fieldsID="3eb3db067ea82db79eb1d59cb5ac2a13" ns2:_="">
    <xsd:import namespace="fee30957-b068-4516-8010-e94acdfd8c3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30957-b068-4516-8010-e94acdfd8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F2B6A5-1DC2-481F-8342-1B45989B457D}">
  <ds:schemaRefs>
    <ds:schemaRef ds:uri="http://schemas.openxmlformats.org/officeDocument/2006/bibliography"/>
  </ds:schemaRefs>
</ds:datastoreItem>
</file>

<file path=customXml/itemProps2.xml><?xml version="1.0" encoding="utf-8"?>
<ds:datastoreItem xmlns:ds="http://schemas.openxmlformats.org/officeDocument/2006/customXml" ds:itemID="{14F091AC-B87B-4FE5-B690-6C5CB4EFFBBE}">
  <ds:schemaRefs>
    <ds:schemaRef ds:uri="http://schemas.microsoft.com/sharepoint/v3/contenttype/forms"/>
  </ds:schemaRefs>
</ds:datastoreItem>
</file>

<file path=customXml/itemProps3.xml><?xml version="1.0" encoding="utf-8"?>
<ds:datastoreItem xmlns:ds="http://schemas.openxmlformats.org/officeDocument/2006/customXml" ds:itemID="{CBE280BF-5990-4D2E-8C8B-2EF0733DEC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A465ED-7E7C-411D-A6AD-E4CC789E1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30957-b068-4516-8010-e94acdfd8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613</Words>
  <Characters>3377</Characters>
  <Application>Microsoft Office Word</Application>
  <DocSecurity>0</DocSecurity>
  <Lines>28</Lines>
  <Paragraphs>7</Paragraphs>
  <ScaleCrop>false</ScaleCrop>
  <Company/>
  <LinksUpToDate>false</LinksUpToDate>
  <CharactersWithSpaces>3983</CharactersWithSpaces>
  <SharedDoc>false</SharedDoc>
  <HLinks>
    <vt:vector size="138" baseType="variant">
      <vt:variant>
        <vt:i4>7798817</vt:i4>
      </vt:variant>
      <vt:variant>
        <vt:i4>132</vt:i4>
      </vt:variant>
      <vt:variant>
        <vt:i4>0</vt:i4>
      </vt:variant>
      <vt:variant>
        <vt:i4>5</vt:i4>
      </vt:variant>
      <vt:variant>
        <vt:lpwstr>http://www.nipv.nl/</vt:lpwstr>
      </vt:variant>
      <vt:variant>
        <vt:lpwstr/>
      </vt:variant>
      <vt:variant>
        <vt:i4>1835056</vt:i4>
      </vt:variant>
      <vt:variant>
        <vt:i4>125</vt:i4>
      </vt:variant>
      <vt:variant>
        <vt:i4>0</vt:i4>
      </vt:variant>
      <vt:variant>
        <vt:i4>5</vt:i4>
      </vt:variant>
      <vt:variant>
        <vt:lpwstr/>
      </vt:variant>
      <vt:variant>
        <vt:lpwstr>_Toc242881864</vt:lpwstr>
      </vt:variant>
      <vt:variant>
        <vt:i4>1835056</vt:i4>
      </vt:variant>
      <vt:variant>
        <vt:i4>119</vt:i4>
      </vt:variant>
      <vt:variant>
        <vt:i4>0</vt:i4>
      </vt:variant>
      <vt:variant>
        <vt:i4>5</vt:i4>
      </vt:variant>
      <vt:variant>
        <vt:lpwstr/>
      </vt:variant>
      <vt:variant>
        <vt:lpwstr>_Toc242881863</vt:lpwstr>
      </vt:variant>
      <vt:variant>
        <vt:i4>1835056</vt:i4>
      </vt:variant>
      <vt:variant>
        <vt:i4>113</vt:i4>
      </vt:variant>
      <vt:variant>
        <vt:i4>0</vt:i4>
      </vt:variant>
      <vt:variant>
        <vt:i4>5</vt:i4>
      </vt:variant>
      <vt:variant>
        <vt:lpwstr/>
      </vt:variant>
      <vt:variant>
        <vt:lpwstr>_Toc242881862</vt:lpwstr>
      </vt:variant>
      <vt:variant>
        <vt:i4>1835056</vt:i4>
      </vt:variant>
      <vt:variant>
        <vt:i4>107</vt:i4>
      </vt:variant>
      <vt:variant>
        <vt:i4>0</vt:i4>
      </vt:variant>
      <vt:variant>
        <vt:i4>5</vt:i4>
      </vt:variant>
      <vt:variant>
        <vt:lpwstr/>
      </vt:variant>
      <vt:variant>
        <vt:lpwstr>_Toc242881861</vt:lpwstr>
      </vt:variant>
      <vt:variant>
        <vt:i4>1835056</vt:i4>
      </vt:variant>
      <vt:variant>
        <vt:i4>101</vt:i4>
      </vt:variant>
      <vt:variant>
        <vt:i4>0</vt:i4>
      </vt:variant>
      <vt:variant>
        <vt:i4>5</vt:i4>
      </vt:variant>
      <vt:variant>
        <vt:lpwstr/>
      </vt:variant>
      <vt:variant>
        <vt:lpwstr>_Toc242881860</vt:lpwstr>
      </vt:variant>
      <vt:variant>
        <vt:i4>2031664</vt:i4>
      </vt:variant>
      <vt:variant>
        <vt:i4>95</vt:i4>
      </vt:variant>
      <vt:variant>
        <vt:i4>0</vt:i4>
      </vt:variant>
      <vt:variant>
        <vt:i4>5</vt:i4>
      </vt:variant>
      <vt:variant>
        <vt:lpwstr/>
      </vt:variant>
      <vt:variant>
        <vt:lpwstr>_Toc242881859</vt:lpwstr>
      </vt:variant>
      <vt:variant>
        <vt:i4>2031664</vt:i4>
      </vt:variant>
      <vt:variant>
        <vt:i4>89</vt:i4>
      </vt:variant>
      <vt:variant>
        <vt:i4>0</vt:i4>
      </vt:variant>
      <vt:variant>
        <vt:i4>5</vt:i4>
      </vt:variant>
      <vt:variant>
        <vt:lpwstr/>
      </vt:variant>
      <vt:variant>
        <vt:lpwstr>_Toc242881858</vt:lpwstr>
      </vt:variant>
      <vt:variant>
        <vt:i4>2031664</vt:i4>
      </vt:variant>
      <vt:variant>
        <vt:i4>83</vt:i4>
      </vt:variant>
      <vt:variant>
        <vt:i4>0</vt:i4>
      </vt:variant>
      <vt:variant>
        <vt:i4>5</vt:i4>
      </vt:variant>
      <vt:variant>
        <vt:lpwstr/>
      </vt:variant>
      <vt:variant>
        <vt:lpwstr>_Toc242881857</vt:lpwstr>
      </vt:variant>
      <vt:variant>
        <vt:i4>2031664</vt:i4>
      </vt:variant>
      <vt:variant>
        <vt:i4>77</vt:i4>
      </vt:variant>
      <vt:variant>
        <vt:i4>0</vt:i4>
      </vt:variant>
      <vt:variant>
        <vt:i4>5</vt:i4>
      </vt:variant>
      <vt:variant>
        <vt:lpwstr/>
      </vt:variant>
      <vt:variant>
        <vt:lpwstr>_Toc242881856</vt:lpwstr>
      </vt:variant>
      <vt:variant>
        <vt:i4>2031664</vt:i4>
      </vt:variant>
      <vt:variant>
        <vt:i4>71</vt:i4>
      </vt:variant>
      <vt:variant>
        <vt:i4>0</vt:i4>
      </vt:variant>
      <vt:variant>
        <vt:i4>5</vt:i4>
      </vt:variant>
      <vt:variant>
        <vt:lpwstr/>
      </vt:variant>
      <vt:variant>
        <vt:lpwstr>_Toc242881855</vt:lpwstr>
      </vt:variant>
      <vt:variant>
        <vt:i4>2031664</vt:i4>
      </vt:variant>
      <vt:variant>
        <vt:i4>65</vt:i4>
      </vt:variant>
      <vt:variant>
        <vt:i4>0</vt:i4>
      </vt:variant>
      <vt:variant>
        <vt:i4>5</vt:i4>
      </vt:variant>
      <vt:variant>
        <vt:lpwstr/>
      </vt:variant>
      <vt:variant>
        <vt:lpwstr>_Toc242881854</vt:lpwstr>
      </vt:variant>
      <vt:variant>
        <vt:i4>2031664</vt:i4>
      </vt:variant>
      <vt:variant>
        <vt:i4>59</vt:i4>
      </vt:variant>
      <vt:variant>
        <vt:i4>0</vt:i4>
      </vt:variant>
      <vt:variant>
        <vt:i4>5</vt:i4>
      </vt:variant>
      <vt:variant>
        <vt:lpwstr/>
      </vt:variant>
      <vt:variant>
        <vt:lpwstr>_Toc242881853</vt:lpwstr>
      </vt:variant>
      <vt:variant>
        <vt:i4>2031664</vt:i4>
      </vt:variant>
      <vt:variant>
        <vt:i4>53</vt:i4>
      </vt:variant>
      <vt:variant>
        <vt:i4>0</vt:i4>
      </vt:variant>
      <vt:variant>
        <vt:i4>5</vt:i4>
      </vt:variant>
      <vt:variant>
        <vt:lpwstr/>
      </vt:variant>
      <vt:variant>
        <vt:lpwstr>_Toc242881852</vt:lpwstr>
      </vt:variant>
      <vt:variant>
        <vt:i4>2031664</vt:i4>
      </vt:variant>
      <vt:variant>
        <vt:i4>47</vt:i4>
      </vt:variant>
      <vt:variant>
        <vt:i4>0</vt:i4>
      </vt:variant>
      <vt:variant>
        <vt:i4>5</vt:i4>
      </vt:variant>
      <vt:variant>
        <vt:lpwstr/>
      </vt:variant>
      <vt:variant>
        <vt:lpwstr>_Toc242881851</vt:lpwstr>
      </vt:variant>
      <vt:variant>
        <vt:i4>2031664</vt:i4>
      </vt:variant>
      <vt:variant>
        <vt:i4>41</vt:i4>
      </vt:variant>
      <vt:variant>
        <vt:i4>0</vt:i4>
      </vt:variant>
      <vt:variant>
        <vt:i4>5</vt:i4>
      </vt:variant>
      <vt:variant>
        <vt:lpwstr/>
      </vt:variant>
      <vt:variant>
        <vt:lpwstr>_Toc242881850</vt:lpwstr>
      </vt:variant>
      <vt:variant>
        <vt:i4>1966128</vt:i4>
      </vt:variant>
      <vt:variant>
        <vt:i4>35</vt:i4>
      </vt:variant>
      <vt:variant>
        <vt:i4>0</vt:i4>
      </vt:variant>
      <vt:variant>
        <vt:i4>5</vt:i4>
      </vt:variant>
      <vt:variant>
        <vt:lpwstr/>
      </vt:variant>
      <vt:variant>
        <vt:lpwstr>_Toc242881849</vt:lpwstr>
      </vt:variant>
      <vt:variant>
        <vt:i4>1966128</vt:i4>
      </vt:variant>
      <vt:variant>
        <vt:i4>29</vt:i4>
      </vt:variant>
      <vt:variant>
        <vt:i4>0</vt:i4>
      </vt:variant>
      <vt:variant>
        <vt:i4>5</vt:i4>
      </vt:variant>
      <vt:variant>
        <vt:lpwstr/>
      </vt:variant>
      <vt:variant>
        <vt:lpwstr>_Toc242881848</vt:lpwstr>
      </vt:variant>
      <vt:variant>
        <vt:i4>1966128</vt:i4>
      </vt:variant>
      <vt:variant>
        <vt:i4>23</vt:i4>
      </vt:variant>
      <vt:variant>
        <vt:i4>0</vt:i4>
      </vt:variant>
      <vt:variant>
        <vt:i4>5</vt:i4>
      </vt:variant>
      <vt:variant>
        <vt:lpwstr/>
      </vt:variant>
      <vt:variant>
        <vt:lpwstr>_Toc242881847</vt:lpwstr>
      </vt:variant>
      <vt:variant>
        <vt:i4>1966128</vt:i4>
      </vt:variant>
      <vt:variant>
        <vt:i4>17</vt:i4>
      </vt:variant>
      <vt:variant>
        <vt:i4>0</vt:i4>
      </vt:variant>
      <vt:variant>
        <vt:i4>5</vt:i4>
      </vt:variant>
      <vt:variant>
        <vt:lpwstr/>
      </vt:variant>
      <vt:variant>
        <vt:lpwstr>_Toc242881846</vt:lpwstr>
      </vt:variant>
      <vt:variant>
        <vt:i4>1966128</vt:i4>
      </vt:variant>
      <vt:variant>
        <vt:i4>11</vt:i4>
      </vt:variant>
      <vt:variant>
        <vt:i4>0</vt:i4>
      </vt:variant>
      <vt:variant>
        <vt:i4>5</vt:i4>
      </vt:variant>
      <vt:variant>
        <vt:lpwstr/>
      </vt:variant>
      <vt:variant>
        <vt:lpwstr>_Toc242881845</vt:lpwstr>
      </vt:variant>
      <vt:variant>
        <vt:i4>1966128</vt:i4>
      </vt:variant>
      <vt:variant>
        <vt:i4>5</vt:i4>
      </vt:variant>
      <vt:variant>
        <vt:i4>0</vt:i4>
      </vt:variant>
      <vt:variant>
        <vt:i4>5</vt:i4>
      </vt:variant>
      <vt:variant>
        <vt:lpwstr/>
      </vt:variant>
      <vt:variant>
        <vt:lpwstr>_Toc242881844</vt:lpwstr>
      </vt:variant>
      <vt:variant>
        <vt:i4>5636106</vt:i4>
      </vt:variant>
      <vt:variant>
        <vt:i4>0</vt:i4>
      </vt:variant>
      <vt:variant>
        <vt:i4>0</vt:i4>
      </vt:variant>
      <vt:variant>
        <vt:i4>5</vt:i4>
      </vt:variant>
      <vt:variant>
        <vt:lpwstr>tel:+31882747400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Nanet Kunst [NIPV]</dc:creator>
  <cp:keywords/>
  <dc:description/>
  <cp:lastModifiedBy>Lianne Stam [NIPV]</cp:lastModifiedBy>
  <cp:revision>2</cp:revision>
  <cp:lastPrinted>2025-01-24T22:53:00Z</cp:lastPrinted>
  <dcterms:created xsi:type="dcterms:W3CDTF">2026-10-14T14:12:00Z</dcterms:created>
  <dcterms:modified xsi:type="dcterms:W3CDTF">2026-10-14T14:12:00Z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xtNaam">
    <vt:lpwstr/>
  </property>
  <property fmtid="{D5CDD505-2E9C-101B-9397-08002B2CF9AE}" pid="3" name="cboVertrouwelijkheid">
    <vt:lpwstr>openbaar</vt:lpwstr>
  </property>
  <property fmtid="{D5CDD505-2E9C-101B-9397-08002B2CF9AE}" pid="4" name="MediaServiceImageTags">
    <vt:lpwstr/>
  </property>
  <property fmtid="{D5CDD505-2E9C-101B-9397-08002B2CF9AE}" pid="5" name="cboAfdeling">
    <vt:lpwstr>Afdeling</vt:lpwstr>
  </property>
  <property fmtid="{D5CDD505-2E9C-101B-9397-08002B2CF9AE}" pid="6" name="ContentTypeId">
    <vt:lpwstr>0x010100C9B1E9725FA50E42AB566C1A009CEA72</vt:lpwstr>
  </property>
  <property fmtid="{D5CDD505-2E9C-101B-9397-08002B2CF9AE}" pid="7" name="Vestiging">
    <vt:lpwstr>Arnhem</vt:lpwstr>
  </property>
  <property fmtid="{D5CDD505-2E9C-101B-9397-08002B2CF9AE}" pid="8" name="txtTitel">
    <vt:lpwstr>Marktconsultatie document EA Toegangsservice Gezamenlijke Voorzieningen</vt:lpwstr>
  </property>
  <property fmtid="{D5CDD505-2E9C-101B-9397-08002B2CF9AE}" pid="9" name="IDBWijzig">
    <vt:lpwstr>1</vt:lpwstr>
  </property>
  <property fmtid="{D5CDD505-2E9C-101B-9397-08002B2CF9AE}" pid="10" name="txtDatum">
    <vt:lpwstr>16.12.2022</vt:lpwstr>
  </property>
  <property fmtid="{D5CDD505-2E9C-101B-9397-08002B2CF9AE}" pid="11" name="txtVersie">
    <vt:lpwstr>1.0</vt:lpwstr>
  </property>
</Properties>
</file>