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705D1" w14:textId="71A0A7E2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1596EEB8" w14:textId="77777777" w:rsidR="00672967" w:rsidRPr="00555C9B" w:rsidRDefault="00672967" w:rsidP="00672967">
      <w:pPr>
        <w:rPr>
          <w:rFonts w:eastAsia="MS Mincho"/>
        </w:rPr>
      </w:pPr>
    </w:p>
    <w:p w14:paraId="5A50C51F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67A72843" w14:textId="77777777" w:rsidR="00672967" w:rsidRPr="00555C9B" w:rsidRDefault="00672967" w:rsidP="0023083C">
      <w:pPr>
        <w:ind w:left="567"/>
        <w:rPr>
          <w:rFonts w:cs="Arial"/>
        </w:rPr>
      </w:pPr>
    </w:p>
    <w:p w14:paraId="12C08D6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="008C31E4">
        <w:rPr>
          <w:rFonts w:cs="Arial"/>
        </w:rPr>
        <w:t>Gegadigde</w:t>
      </w:r>
      <w:r w:rsidRPr="00555C9B">
        <w:rPr>
          <w:rFonts w:cs="Arial"/>
        </w:rPr>
        <w:t>] zich met betrekking tot de geschiktheidseis zoals genoemd in paragraaf [=] van het Beschrijvend Document beroept op de middelen van [naam derde];</w:t>
      </w:r>
    </w:p>
    <w:p w14:paraId="7FFC5916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0EF2B08F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0F6C1254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14:paraId="4007D2B8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14:paraId="072BAB26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14:paraId="31517D2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14:paraId="1E3B7C1E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14:paraId="6B1545C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14:paraId="2A234DBF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276A598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 xml:space="preserve">] voldoet, zo blijkt uit bijgevoegd bewijsstuk aan deze geschiktheidseis voor zover </w:t>
      </w:r>
      <w:r w:rsidR="008C31E4">
        <w:rPr>
          <w:rFonts w:cs="Arial"/>
        </w:rPr>
        <w:t>Gegadigde</w:t>
      </w:r>
      <w:r w:rsidRPr="00555C9B">
        <w:rPr>
          <w:rFonts w:cs="Arial"/>
        </w:rPr>
        <w:t xml:space="preserve"> zich beroept op diens middelen;</w:t>
      </w:r>
    </w:p>
    <w:p w14:paraId="35F8576C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133E8E7F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="008C31E4">
        <w:rPr>
          <w:rFonts w:cs="Arial"/>
        </w:rPr>
        <w:t>Gegadigde</w:t>
      </w:r>
      <w:r w:rsidRPr="00555C9B">
        <w:rPr>
          <w:rFonts w:cs="Arial"/>
        </w:rPr>
        <w:t>] bij eventuele gunning van de Opdracht voor de uitvoering van de Opdracht op diens eerste verzoek daadwerkelijk kan beschikken over de voor de uitvoering van de Opdracht noodzakelijke middelen van [naam derde];</w:t>
      </w:r>
    </w:p>
    <w:p w14:paraId="61ED63D1" w14:textId="77777777" w:rsidR="00672967" w:rsidRPr="00555C9B" w:rsidRDefault="00672967" w:rsidP="0023083C"/>
    <w:p w14:paraId="6B1B4647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 xml:space="preserve">[naam </w:t>
      </w:r>
      <w:r w:rsidR="008C31E4">
        <w:rPr>
          <w:rFonts w:cs="Arial"/>
        </w:rPr>
        <w:t>Gegadigde</w:t>
      </w:r>
      <w:r w:rsidRPr="00555C9B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10640D94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69699CF0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13B6898B" w14:textId="77777777" w:rsidR="00672967" w:rsidRPr="00555C9B" w:rsidRDefault="00672967" w:rsidP="0023083C">
      <w:pPr>
        <w:ind w:left="567"/>
        <w:rPr>
          <w:rFonts w:cs="Arial"/>
        </w:rPr>
      </w:pPr>
    </w:p>
    <w:p w14:paraId="5CC7519E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43EAB109" w14:textId="77777777" w:rsidTr="00BE5E7B">
        <w:tc>
          <w:tcPr>
            <w:tcW w:w="2835" w:type="dxa"/>
            <w:shd w:val="clear" w:color="auto" w:fill="CBE3F2"/>
          </w:tcPr>
          <w:p w14:paraId="6592F61C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51F8769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2376623" w14:textId="77777777" w:rsidTr="00BE5E7B">
        <w:tc>
          <w:tcPr>
            <w:tcW w:w="2835" w:type="dxa"/>
            <w:shd w:val="clear" w:color="auto" w:fill="CBE3F2"/>
          </w:tcPr>
          <w:p w14:paraId="1D967DDD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316747B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AD147BB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02563611" w14:textId="77777777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064EC7D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5114A291" w14:textId="77777777" w:rsidTr="00BE5E7B">
        <w:tc>
          <w:tcPr>
            <w:tcW w:w="2835" w:type="dxa"/>
            <w:shd w:val="clear" w:color="auto" w:fill="CBE3F2"/>
          </w:tcPr>
          <w:p w14:paraId="49B9DD59" w14:textId="77777777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7A6D8874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5718C446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6C2E8E4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152B3F93" w14:textId="77777777" w:rsidTr="00BE5E7B">
        <w:tc>
          <w:tcPr>
            <w:tcW w:w="2835" w:type="dxa"/>
            <w:shd w:val="clear" w:color="auto" w:fill="CBE3F2"/>
          </w:tcPr>
          <w:p w14:paraId="1FAD62D4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59B523C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117B6FCE" w14:textId="77777777" w:rsidTr="00BE5E7B">
        <w:tc>
          <w:tcPr>
            <w:tcW w:w="2835" w:type="dxa"/>
            <w:shd w:val="clear" w:color="auto" w:fill="CBE3F2"/>
          </w:tcPr>
          <w:p w14:paraId="3732A48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="008C31E4">
              <w:rPr>
                <w:rFonts w:cs="Arial"/>
              </w:rPr>
              <w:t>Gegadigde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CDF66E7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3EA49CFB" w14:textId="77777777" w:rsidTr="00BE5E7B">
        <w:tc>
          <w:tcPr>
            <w:tcW w:w="2835" w:type="dxa"/>
            <w:shd w:val="clear" w:color="auto" w:fill="CBE3F2"/>
          </w:tcPr>
          <w:p w14:paraId="477CFB0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0B79A3B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749ACAEF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4C2710F7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11C2AE06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DC5D685" w14:textId="77777777" w:rsidTr="00BE5E7B">
        <w:tc>
          <w:tcPr>
            <w:tcW w:w="2835" w:type="dxa"/>
            <w:shd w:val="clear" w:color="auto" w:fill="CBE3F2"/>
          </w:tcPr>
          <w:p w14:paraId="716819D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41B490BE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4721AD0D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71F8B85E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1EECDCA4" w14:textId="77777777" w:rsidTr="00BE5E7B">
        <w:tc>
          <w:tcPr>
            <w:tcW w:w="2835" w:type="dxa"/>
            <w:shd w:val="clear" w:color="auto" w:fill="CBE3F2"/>
          </w:tcPr>
          <w:p w14:paraId="59C3AD91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2E67A41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7FD94EEC" w14:textId="77777777" w:rsidR="00510527" w:rsidRDefault="00510527"/>
    <w:sectPr w:rsidR="0051052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09BD0" w14:textId="77777777" w:rsidR="00DB075A" w:rsidRDefault="00DB075A" w:rsidP="00BE5E7B">
      <w:pPr>
        <w:spacing w:line="240" w:lineRule="auto"/>
      </w:pPr>
      <w:r>
        <w:separator/>
      </w:r>
    </w:p>
  </w:endnote>
  <w:endnote w:type="continuationSeparator" w:id="0">
    <w:p w14:paraId="7F0E6198" w14:textId="77777777" w:rsidR="00DB075A" w:rsidRDefault="00DB075A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6A775" w14:textId="77777777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2DA23A04" wp14:editId="4398654C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6E833842" w14:textId="77777777" w:rsidTr="00842E0F">
      <w:tc>
        <w:tcPr>
          <w:tcW w:w="704" w:type="dxa"/>
          <w:vAlign w:val="bottom"/>
        </w:tcPr>
        <w:p w14:paraId="52E32159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3B122F84" w14:textId="77777777" w:rsidR="00BE5E7B" w:rsidRDefault="00BE5E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52E49" w14:textId="77777777" w:rsidR="00DB075A" w:rsidRDefault="00DB075A" w:rsidP="00BE5E7B">
      <w:pPr>
        <w:spacing w:line="240" w:lineRule="auto"/>
      </w:pPr>
      <w:r>
        <w:separator/>
      </w:r>
    </w:p>
  </w:footnote>
  <w:footnote w:type="continuationSeparator" w:id="0">
    <w:p w14:paraId="7894F08F" w14:textId="77777777" w:rsidR="00DB075A" w:rsidRDefault="00DB075A" w:rsidP="00BE5E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87"/>
    <w:rsid w:val="00185DF4"/>
    <w:rsid w:val="0023083C"/>
    <w:rsid w:val="0038424C"/>
    <w:rsid w:val="00510527"/>
    <w:rsid w:val="00582BAA"/>
    <w:rsid w:val="00672967"/>
    <w:rsid w:val="00702F87"/>
    <w:rsid w:val="007B68F8"/>
    <w:rsid w:val="0081269B"/>
    <w:rsid w:val="0081685F"/>
    <w:rsid w:val="008C31E4"/>
    <w:rsid w:val="009923CB"/>
    <w:rsid w:val="00A94837"/>
    <w:rsid w:val="00B24B30"/>
    <w:rsid w:val="00B6063F"/>
    <w:rsid w:val="00BA00A0"/>
    <w:rsid w:val="00BE5E7B"/>
    <w:rsid w:val="00DB075A"/>
    <w:rsid w:val="00E53D78"/>
    <w:rsid w:val="00F82FC0"/>
    <w:rsid w:val="00F97DBE"/>
    <w:rsid w:val="00FC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FF472"/>
  <w15:chartTrackingRefBased/>
  <w15:docId w15:val="{D0C11A90-C048-481A-A2BF-83CE9D34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86a91c-f172-436d-b48c-7007af8c50b6">
      <Terms xmlns="http://schemas.microsoft.com/office/infopath/2007/PartnerControls"/>
    </lcf76f155ced4ddcb4097134ff3c332f>
    <TaxCatchAll xmlns="fa3c92d5-a2d7-4bdd-b3ec-54168ab0dc4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9791030D9154F9A56DA47BE91B6B2" ma:contentTypeVersion="10" ma:contentTypeDescription="Een nieuw document maken." ma:contentTypeScope="" ma:versionID="5ccf947515e0beec57af691f879a48ef">
  <xsd:schema xmlns:xsd="http://www.w3.org/2001/XMLSchema" xmlns:xs="http://www.w3.org/2001/XMLSchema" xmlns:p="http://schemas.microsoft.com/office/2006/metadata/properties" xmlns:ns2="9486a91c-f172-436d-b48c-7007af8c50b6" xmlns:ns3="fa3c92d5-a2d7-4bdd-b3ec-54168ab0dc43" targetNamespace="http://schemas.microsoft.com/office/2006/metadata/properties" ma:root="true" ma:fieldsID="c09363507413181809fdf20089bdcd7a" ns2:_="" ns3:_="">
    <xsd:import namespace="9486a91c-f172-436d-b48c-7007af8c50b6"/>
    <xsd:import namespace="fa3c92d5-a2d7-4bdd-b3ec-54168ab0dc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6a91c-f172-436d-b48c-7007af8c50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c92d5-a2d7-4bdd-b3ec-54168ab0dc4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79a800-c2fc-4f6b-9dfe-fbe3f1060ae7}" ma:internalName="TaxCatchAll" ma:showField="CatchAllData" ma:web="fa3c92d5-a2d7-4bdd-b3ec-54168ab0dc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D2A924-7664-4447-B065-CCD767C1587B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3.xml><?xml version="1.0" encoding="utf-8"?>
<ds:datastoreItem xmlns:ds="http://schemas.openxmlformats.org/officeDocument/2006/customXml" ds:itemID="{333BC5CD-8D68-4233-8446-3664F490D3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1437</Characters>
  <Application>Microsoft Office Word</Application>
  <DocSecurity>0</DocSecurity>
  <Lines>11</Lines>
  <Paragraphs>3</Paragraphs>
  <ScaleCrop>false</ScaleCrop>
  <Company>Nederlands Instituut Publieke Veiligheid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Nanet Kunst [NIPV]</dc:creator>
  <cp:keywords/>
  <dc:description/>
  <cp:lastModifiedBy>Nanet Kunst [NIPV]</cp:lastModifiedBy>
  <cp:revision>5</cp:revision>
  <cp:lastPrinted>2026-02-06T15:10:00Z</cp:lastPrinted>
  <dcterms:created xsi:type="dcterms:W3CDTF">2026-02-06T13:39:00Z</dcterms:created>
  <dcterms:modified xsi:type="dcterms:W3CDTF">2026-06-30T13:22:00Z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0x0101009A89791030D9154F9A56DA47BE91B6B2</vt:lpwstr>
  </property>
  <property fmtid="{D5CDD505-2E9C-101B-9397-08002B2CF9AE}" pid="3" name="Order">
    <vt:r8>216500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