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5AB93" w14:textId="57FCD460" w:rsidR="004E25D1" w:rsidRPr="00691D8E" w:rsidRDefault="004E25D1" w:rsidP="004E25D1">
      <w:pPr>
        <w:pStyle w:val="Kop2"/>
        <w:ind w:left="578" w:hanging="578"/>
        <w:rPr>
          <w:color w:val="auto"/>
          <w:lang w:eastAsia="en-US"/>
        </w:rPr>
      </w:pPr>
      <w:bookmarkStart w:id="0" w:name="_Toc236390278"/>
      <w:r w:rsidRPr="00691D8E">
        <w:rPr>
          <w:color w:val="auto"/>
          <w:lang w:eastAsia="en-US"/>
        </w:rPr>
        <w:t>Bijlage 5</w:t>
      </w:r>
      <w:r w:rsidRPr="00691D8E">
        <w:rPr>
          <w:color w:val="auto"/>
          <w:lang w:eastAsia="en-US"/>
        </w:rPr>
        <w:tab/>
        <w:t>Inschrij</w:t>
      </w:r>
      <w:r w:rsidR="009C36BE">
        <w:rPr>
          <w:color w:val="auto"/>
          <w:lang w:eastAsia="en-US"/>
        </w:rPr>
        <w:t>vings</w:t>
      </w:r>
      <w:r w:rsidRPr="00691D8E">
        <w:rPr>
          <w:color w:val="auto"/>
          <w:lang w:eastAsia="en-US"/>
        </w:rPr>
        <w:t>biljet</w:t>
      </w:r>
      <w:bookmarkEnd w:id="0"/>
    </w:p>
    <w:p w14:paraId="7393CEDC" w14:textId="77777777" w:rsidR="004E25D1" w:rsidRDefault="004E25D1" w:rsidP="004E25D1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hierna te noemen</w:t>
      </w:r>
    </w:p>
    <w:p w14:paraId="0873D16D" w14:textId="77777777" w:rsidR="004E25D1" w:rsidRDefault="004E25D1" w:rsidP="004E25D1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E35EDAE" w14:textId="77777777" w:rsidR="004E25D1" w:rsidRPr="008C49DD" w:rsidRDefault="004E25D1" w:rsidP="004E25D1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</w:t>
      </w:r>
      <w:r w:rsidRPr="008C49DD">
        <w:rPr>
          <w:rFonts w:ascii="Arial" w:hAnsi="Arial" w:cs="Arial"/>
          <w:sz w:val="20"/>
          <w:szCs w:val="20"/>
        </w:rPr>
        <w:t>: ………………………………………………………….……………………</w:t>
      </w:r>
      <w:r>
        <w:rPr>
          <w:rFonts w:ascii="Arial" w:hAnsi="Arial" w:cs="Arial"/>
          <w:sz w:val="20"/>
          <w:szCs w:val="20"/>
        </w:rPr>
        <w:t>………………..</w:t>
      </w:r>
    </w:p>
    <w:p w14:paraId="55EC170F" w14:textId="77777777" w:rsidR="004E25D1" w:rsidRDefault="004E25D1" w:rsidP="004E25D1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</w:t>
      </w:r>
      <w:r w:rsidRPr="008C49DD">
        <w:rPr>
          <w:rFonts w:ascii="Arial" w:hAnsi="Arial" w:cs="Arial"/>
          <w:sz w:val="20"/>
          <w:szCs w:val="20"/>
        </w:rPr>
        <w:t>evestigd te</w:t>
      </w:r>
      <w:r>
        <w:rPr>
          <w:rFonts w:ascii="Arial" w:hAnsi="Arial" w:cs="Arial"/>
          <w:sz w:val="20"/>
          <w:szCs w:val="20"/>
        </w:rPr>
        <w:t>:</w:t>
      </w:r>
      <w:r w:rsidRPr="008C49DD">
        <w:rPr>
          <w:rFonts w:ascii="Arial" w:hAnsi="Arial" w:cs="Arial"/>
          <w:sz w:val="20"/>
          <w:szCs w:val="20"/>
        </w:rPr>
        <w:t xml:space="preserve"> ……………………</w:t>
      </w:r>
      <w:r>
        <w:rPr>
          <w:rFonts w:ascii="Arial" w:hAnsi="Arial" w:cs="Arial"/>
          <w:sz w:val="20"/>
          <w:szCs w:val="20"/>
        </w:rPr>
        <w:t>…………………………………………………………………….……. V</w:t>
      </w:r>
      <w:r w:rsidRPr="008C49DD">
        <w:rPr>
          <w:rFonts w:ascii="Arial" w:hAnsi="Arial" w:cs="Arial"/>
          <w:sz w:val="20"/>
          <w:szCs w:val="20"/>
        </w:rPr>
        <w:t>ertegenwoordigd</w:t>
      </w:r>
      <w:r>
        <w:rPr>
          <w:rFonts w:ascii="Arial" w:hAnsi="Arial" w:cs="Arial"/>
          <w:sz w:val="20"/>
          <w:szCs w:val="20"/>
        </w:rPr>
        <w:t xml:space="preserve"> </w:t>
      </w:r>
      <w:r w:rsidRPr="008C49DD">
        <w:rPr>
          <w:rFonts w:ascii="Arial" w:hAnsi="Arial" w:cs="Arial"/>
          <w:sz w:val="20"/>
          <w:szCs w:val="20"/>
        </w:rPr>
        <w:t>door</w:t>
      </w:r>
      <w:r>
        <w:rPr>
          <w:rFonts w:ascii="Arial" w:hAnsi="Arial" w:cs="Arial"/>
          <w:sz w:val="20"/>
          <w:szCs w:val="20"/>
        </w:rPr>
        <w:t>:  ……………………………………….</w:t>
      </w:r>
      <w:r w:rsidRPr="008C49D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……………………………………….</w:t>
      </w:r>
    </w:p>
    <w:p w14:paraId="5D3D7509" w14:textId="77777777" w:rsidR="004E25D1" w:rsidRPr="008C49DD" w:rsidRDefault="004E25D1" w:rsidP="004E25D1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</w:t>
      </w:r>
      <w:r w:rsidRPr="008C49DD">
        <w:rPr>
          <w:rFonts w:ascii="Arial" w:hAnsi="Arial" w:cs="Arial"/>
          <w:sz w:val="20"/>
          <w:szCs w:val="20"/>
        </w:rPr>
        <w:t>unctie</w:t>
      </w:r>
      <w:r>
        <w:rPr>
          <w:rFonts w:ascii="Arial" w:hAnsi="Arial" w:cs="Arial"/>
          <w:sz w:val="20"/>
          <w:szCs w:val="20"/>
        </w:rPr>
        <w:t xml:space="preserve">: </w:t>
      </w:r>
      <w:r w:rsidRPr="008C49DD">
        <w:rPr>
          <w:rFonts w:ascii="Arial" w:hAnsi="Arial" w:cs="Arial"/>
          <w:sz w:val="20"/>
          <w:szCs w:val="20"/>
        </w:rPr>
        <w:t xml:space="preserve"> ………………………………</w:t>
      </w:r>
      <w:r>
        <w:rPr>
          <w:rFonts w:ascii="Arial" w:hAnsi="Arial" w:cs="Arial"/>
          <w:sz w:val="20"/>
          <w:szCs w:val="20"/>
        </w:rPr>
        <w:t>……………………………………………………………………</w:t>
      </w:r>
    </w:p>
    <w:p w14:paraId="19BFCB44" w14:textId="77777777" w:rsidR="004E25D1" w:rsidRDefault="004E25D1" w:rsidP="004E25D1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DE59FE1" w14:textId="77777777" w:rsidR="004E25D1" w:rsidRPr="008C49DD" w:rsidRDefault="004E25D1" w:rsidP="004E25D1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C49DD">
        <w:rPr>
          <w:rFonts w:ascii="Arial" w:hAnsi="Arial" w:cs="Arial"/>
          <w:sz w:val="20"/>
          <w:szCs w:val="20"/>
        </w:rPr>
        <w:t>verklaart zich door rechtsgeldige ondertekening van dit biljet bereid tot het leveren van de dienst</w:t>
      </w:r>
    </w:p>
    <w:p w14:paraId="1D337313" w14:textId="77777777" w:rsidR="004E25D1" w:rsidRDefault="004E25D1" w:rsidP="004E25D1">
      <w:pPr>
        <w:rPr>
          <w:rFonts w:ascii="Arial" w:hAnsi="Arial" w:cs="Arial"/>
          <w:sz w:val="20"/>
          <w:szCs w:val="20"/>
        </w:rPr>
      </w:pPr>
      <w:r w:rsidRPr="008C49DD">
        <w:rPr>
          <w:rFonts w:ascii="Arial" w:hAnsi="Arial" w:cs="Arial"/>
          <w:sz w:val="20"/>
          <w:szCs w:val="20"/>
        </w:rPr>
        <w:t>voor</w:t>
      </w:r>
      <w:r>
        <w:rPr>
          <w:rFonts w:ascii="Arial" w:hAnsi="Arial" w:cs="Arial"/>
          <w:sz w:val="20"/>
          <w:szCs w:val="20"/>
        </w:rPr>
        <w:t xml:space="preserve"> de gemeente volgens het Aanbestedingsdocument  TI26027.RO vooronderzoeken Lansingerland </w:t>
      </w:r>
      <w:r w:rsidRPr="008C49DD">
        <w:rPr>
          <w:rFonts w:ascii="Arial" w:hAnsi="Arial" w:cs="Arial"/>
          <w:sz w:val="20"/>
          <w:szCs w:val="20"/>
        </w:rPr>
        <w:t xml:space="preserve">inclusief </w:t>
      </w:r>
      <w:r>
        <w:rPr>
          <w:rFonts w:ascii="Arial" w:hAnsi="Arial" w:cs="Arial"/>
          <w:sz w:val="20"/>
          <w:szCs w:val="20"/>
        </w:rPr>
        <w:t xml:space="preserve">Bijlagen, Appendices en </w:t>
      </w:r>
      <w:r w:rsidRPr="008C49DD">
        <w:rPr>
          <w:rFonts w:ascii="Arial" w:hAnsi="Arial" w:cs="Arial"/>
          <w:sz w:val="20"/>
          <w:szCs w:val="20"/>
        </w:rPr>
        <w:t>de Nota ('s) van Inlichtingen.</w:t>
      </w:r>
    </w:p>
    <w:p w14:paraId="59D26EF3" w14:textId="77777777" w:rsidR="004E25D1" w:rsidRDefault="004E25D1" w:rsidP="004E25D1">
      <w:pPr>
        <w:rPr>
          <w:rFonts w:ascii="Arial" w:hAnsi="Arial" w:cs="Arial"/>
          <w:sz w:val="20"/>
          <w:szCs w:val="20"/>
        </w:rPr>
      </w:pPr>
    </w:p>
    <w:p w14:paraId="78F75251" w14:textId="77777777" w:rsidR="004E25D1" w:rsidRPr="00FB2F4A" w:rsidRDefault="004E25D1" w:rsidP="004E25D1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Verklaring M</w:t>
      </w:r>
      <w:r w:rsidRPr="00FB2F4A">
        <w:rPr>
          <w:rFonts w:ascii="Arial" w:hAnsi="Arial" w:cs="Arial"/>
          <w:b/>
          <w:sz w:val="20"/>
          <w:szCs w:val="20"/>
        </w:rPr>
        <w:t>inimumeisen</w:t>
      </w:r>
    </w:p>
    <w:p w14:paraId="431DD8CC" w14:textId="4A6E477B" w:rsidR="004E25D1" w:rsidRDefault="004E25D1" w:rsidP="004E25D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Door het ondertekenen van dit inschrij</w:t>
      </w:r>
      <w:r w:rsidR="00680FE3">
        <w:rPr>
          <w:rFonts w:ascii="Arial" w:hAnsi="Arial" w:cs="Arial"/>
          <w:sz w:val="20"/>
          <w:szCs w:val="20"/>
        </w:rPr>
        <w:t>vings</w:t>
      </w:r>
      <w:r>
        <w:rPr>
          <w:rFonts w:ascii="Arial" w:hAnsi="Arial" w:cs="Arial"/>
          <w:sz w:val="20"/>
          <w:szCs w:val="20"/>
        </w:rPr>
        <w:t xml:space="preserve">biljet verklaart Inschrijver </w:t>
      </w:r>
      <w:r w:rsidRPr="00FB2F4A">
        <w:rPr>
          <w:rFonts w:ascii="Arial" w:hAnsi="Arial" w:cs="Arial"/>
          <w:sz w:val="20"/>
          <w:szCs w:val="20"/>
        </w:rPr>
        <w:t xml:space="preserve">onvoorwaardelijk en zonder voorbehoud akkoord te gaan en tevens volledig </w:t>
      </w:r>
      <w:r>
        <w:rPr>
          <w:rFonts w:ascii="Arial" w:hAnsi="Arial" w:cs="Arial"/>
          <w:sz w:val="20"/>
          <w:szCs w:val="20"/>
        </w:rPr>
        <w:t>t</w:t>
      </w:r>
      <w:r w:rsidRPr="00FB2F4A">
        <w:rPr>
          <w:rFonts w:ascii="Arial" w:hAnsi="Arial" w:cs="Arial"/>
          <w:sz w:val="20"/>
          <w:szCs w:val="20"/>
        </w:rPr>
        <w:t xml:space="preserve">e voldoen aan </w:t>
      </w:r>
      <w:r>
        <w:rPr>
          <w:rFonts w:ascii="Arial" w:hAnsi="Arial" w:cs="Arial"/>
          <w:sz w:val="20"/>
          <w:szCs w:val="20"/>
        </w:rPr>
        <w:t>de M</w:t>
      </w:r>
      <w:r w:rsidRPr="00FB2F4A">
        <w:rPr>
          <w:rFonts w:ascii="Arial" w:hAnsi="Arial" w:cs="Arial"/>
          <w:sz w:val="20"/>
          <w:szCs w:val="20"/>
        </w:rPr>
        <w:t>inimumeisen</w:t>
      </w:r>
      <w:r>
        <w:rPr>
          <w:rFonts w:ascii="Arial" w:hAnsi="Arial" w:cs="Arial"/>
          <w:sz w:val="20"/>
          <w:szCs w:val="20"/>
        </w:rPr>
        <w:t xml:space="preserve"> gesteld in hoofdstuk 4 van het Aanbestedingsdocument TI26027.RO vooronderzoeken Lansingerland</w:t>
      </w:r>
      <w:r w:rsidRPr="008C49DD">
        <w:rPr>
          <w:rFonts w:ascii="Arial" w:hAnsi="Arial" w:cs="Arial"/>
          <w:sz w:val="20"/>
          <w:szCs w:val="20"/>
        </w:rPr>
        <w:t xml:space="preserve"> inclusief </w:t>
      </w:r>
      <w:r>
        <w:rPr>
          <w:rFonts w:ascii="Arial" w:hAnsi="Arial" w:cs="Arial"/>
          <w:sz w:val="20"/>
          <w:szCs w:val="20"/>
        </w:rPr>
        <w:t xml:space="preserve">Bijlagen, Appendices en </w:t>
      </w:r>
      <w:r w:rsidRPr="008C49DD">
        <w:rPr>
          <w:rFonts w:ascii="Arial" w:hAnsi="Arial" w:cs="Arial"/>
          <w:sz w:val="20"/>
          <w:szCs w:val="20"/>
        </w:rPr>
        <w:t>de Nota ('s) van Inlichtingen</w:t>
      </w:r>
      <w:r>
        <w:rPr>
          <w:rFonts w:ascii="Arial" w:hAnsi="Arial" w:cs="Arial"/>
          <w:sz w:val="20"/>
          <w:szCs w:val="20"/>
        </w:rPr>
        <w:t>.</w:t>
      </w:r>
    </w:p>
    <w:p w14:paraId="6B12EF2F" w14:textId="77777777" w:rsidR="004E25D1" w:rsidRDefault="004E25D1" w:rsidP="004E25D1">
      <w:pPr>
        <w:rPr>
          <w:rFonts w:ascii="Arial" w:hAnsi="Arial" w:cs="Arial"/>
          <w:sz w:val="20"/>
          <w:szCs w:val="20"/>
        </w:rPr>
      </w:pPr>
    </w:p>
    <w:p w14:paraId="506EDF8D" w14:textId="77777777" w:rsidR="004E25D1" w:rsidRPr="008C49DD" w:rsidRDefault="004E25D1" w:rsidP="004E25D1">
      <w:pPr>
        <w:rPr>
          <w:rFonts w:ascii="Arial" w:hAnsi="Arial" w:cs="Arial"/>
          <w:lang w:eastAsia="en-US"/>
        </w:rPr>
      </w:pPr>
      <w:r w:rsidRPr="00FB2F4A">
        <w:rPr>
          <w:rFonts w:ascii="Arial" w:hAnsi="Arial" w:cs="Arial"/>
          <w:b/>
          <w:sz w:val="20"/>
          <w:szCs w:val="20"/>
        </w:rPr>
        <w:t>Prijzen</w:t>
      </w:r>
      <w:r>
        <w:rPr>
          <w:rFonts w:ascii="Arial" w:hAnsi="Arial" w:cs="Arial"/>
          <w:sz w:val="20"/>
          <w:szCs w:val="20"/>
        </w:rPr>
        <w:t xml:space="preserve"> (overeenkomstig </w:t>
      </w:r>
      <w:r w:rsidRPr="004D1414">
        <w:rPr>
          <w:rFonts w:ascii="Arial" w:hAnsi="Arial" w:cs="Arial"/>
          <w:sz w:val="20"/>
          <w:szCs w:val="20"/>
        </w:rPr>
        <w:t>paragraaf 5.3)</w:t>
      </w:r>
      <w:r>
        <w:rPr>
          <w:rFonts w:ascii="Arial" w:hAnsi="Arial" w:cs="Arial"/>
          <w:sz w:val="20"/>
          <w:szCs w:val="20"/>
        </w:rPr>
        <w:t xml:space="preserve"> en overeenkomend met Bijlage 1 inschrijvingsdocument</w:t>
      </w:r>
    </w:p>
    <w:p w14:paraId="4882F944" w14:textId="77777777" w:rsidR="004E25D1" w:rsidRPr="0006147F" w:rsidRDefault="004E25D1" w:rsidP="004E25D1">
      <w:pPr>
        <w:pStyle w:val="Geenafstand"/>
        <w:rPr>
          <w:i/>
          <w:sz w:val="18"/>
        </w:rPr>
      </w:pPr>
      <w:r w:rsidRPr="0006147F">
        <w:rPr>
          <w:i/>
          <w:sz w:val="18"/>
        </w:rPr>
        <w:t xml:space="preserve">De grijs gearceerde </w:t>
      </w:r>
      <w:r>
        <w:rPr>
          <w:i/>
          <w:sz w:val="18"/>
        </w:rPr>
        <w:t>velden dienen ingevuld te worden.</w:t>
      </w:r>
    </w:p>
    <w:p w14:paraId="63A185C2" w14:textId="77777777" w:rsidR="004E25D1" w:rsidRDefault="004E25D1" w:rsidP="004E25D1">
      <w:pPr>
        <w:pStyle w:val="Geenafstand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3"/>
        <w:gridCol w:w="2567"/>
      </w:tblGrid>
      <w:tr w:rsidR="004E25D1" w:rsidRPr="00A118FE" w14:paraId="7B712387" w14:textId="77777777" w:rsidTr="009C36BE">
        <w:trPr>
          <w:trHeight w:val="427"/>
          <w:jc w:val="center"/>
        </w:trPr>
        <w:tc>
          <w:tcPr>
            <w:tcW w:w="2673" w:type="dxa"/>
          </w:tcPr>
          <w:p w14:paraId="56842FE1" w14:textId="2397B9F0" w:rsidR="004E25D1" w:rsidRPr="00582BDC" w:rsidRDefault="004E25D1" w:rsidP="008720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Bijlage 4 inschrijvings</w:t>
            </w:r>
            <w:r w:rsidR="007C25F5">
              <w:rPr>
                <w:rFonts w:ascii="Arial" w:hAnsi="Arial" w:cs="Arial"/>
                <w:sz w:val="20"/>
                <w:szCs w:val="20"/>
              </w:rPr>
              <w:t>staa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2567" w:type="dxa"/>
            <w:shd w:val="clear" w:color="auto" w:fill="D9D9D9"/>
          </w:tcPr>
          <w:p w14:paraId="282DADCC" w14:textId="77777777" w:rsidR="004E25D1" w:rsidRPr="00A0102E" w:rsidRDefault="004E25D1" w:rsidP="00872054">
            <w:pPr>
              <w:pStyle w:val="Pa02"/>
              <w:rPr>
                <w:rFonts w:ascii="Arial" w:hAnsi="Arial"/>
                <w:color w:val="000000"/>
                <w:sz w:val="20"/>
                <w:szCs w:val="20"/>
              </w:rPr>
            </w:pPr>
            <w:r w:rsidRPr="00A0102E">
              <w:rPr>
                <w:rFonts w:ascii="Arial" w:hAnsi="Arial"/>
                <w:color w:val="000000"/>
                <w:sz w:val="20"/>
                <w:szCs w:val="20"/>
              </w:rPr>
              <w:t>€</w:t>
            </w:r>
          </w:p>
        </w:tc>
      </w:tr>
    </w:tbl>
    <w:p w14:paraId="3E6CE9A1" w14:textId="77777777" w:rsidR="004E25D1" w:rsidRDefault="004E25D1" w:rsidP="004E25D1">
      <w:pPr>
        <w:pStyle w:val="Geenafstand"/>
      </w:pPr>
    </w:p>
    <w:p w14:paraId="734B9B6E" w14:textId="77777777" w:rsidR="004E25D1" w:rsidRDefault="004E25D1" w:rsidP="004E25D1">
      <w:pPr>
        <w:pStyle w:val="Geenafstand"/>
      </w:pPr>
    </w:p>
    <w:p w14:paraId="3696B1EA" w14:textId="77777777" w:rsidR="004E25D1" w:rsidRPr="007D6143" w:rsidRDefault="004E25D1" w:rsidP="004E25D1">
      <w:pPr>
        <w:rPr>
          <w:rFonts w:ascii="Arial" w:hAnsi="Arial" w:cs="Arial"/>
          <w:b/>
          <w:sz w:val="20"/>
          <w:szCs w:val="20"/>
          <w:u w:val="single"/>
        </w:rPr>
      </w:pPr>
      <w:r w:rsidRPr="007D6143">
        <w:rPr>
          <w:rFonts w:ascii="Arial" w:hAnsi="Arial" w:cs="Arial"/>
          <w:b/>
          <w:sz w:val="20"/>
          <w:szCs w:val="20"/>
          <w:u w:val="single"/>
        </w:rPr>
        <w:t>Ondertekening</w:t>
      </w:r>
    </w:p>
    <w:p w14:paraId="4E3427A9" w14:textId="77777777" w:rsidR="004E25D1" w:rsidRDefault="004E25D1" w:rsidP="004E25D1">
      <w:pPr>
        <w:pStyle w:val="Geenafstand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7"/>
        <w:gridCol w:w="2869"/>
        <w:gridCol w:w="1539"/>
        <w:gridCol w:w="3080"/>
      </w:tblGrid>
      <w:tr w:rsidR="004E25D1" w:rsidRPr="00691D8E" w14:paraId="3764EAF2" w14:textId="77777777" w:rsidTr="00680FE3">
        <w:trPr>
          <w:jc w:val="center"/>
        </w:trPr>
        <w:tc>
          <w:tcPr>
            <w:tcW w:w="1717" w:type="dxa"/>
            <w:shd w:val="clear" w:color="auto" w:fill="F5E68F"/>
          </w:tcPr>
          <w:p w14:paraId="268D42DF" w14:textId="5F411247" w:rsidR="004E25D1" w:rsidRPr="00691D8E" w:rsidRDefault="00691D8E" w:rsidP="00872054">
            <w:pPr>
              <w:pStyle w:val="Geenafstand"/>
              <w:rPr>
                <w:b/>
                <w:bCs/>
              </w:rPr>
            </w:pPr>
            <w:r w:rsidRPr="00691D8E">
              <w:rPr>
                <w:b/>
                <w:bCs/>
              </w:rPr>
              <w:t>Opdrachtnemer</w:t>
            </w:r>
          </w:p>
        </w:tc>
        <w:tc>
          <w:tcPr>
            <w:tcW w:w="2869" w:type="dxa"/>
          </w:tcPr>
          <w:p w14:paraId="144B2F0B" w14:textId="77777777" w:rsidR="004E25D1" w:rsidRPr="00691D8E" w:rsidRDefault="004E25D1" w:rsidP="00872054">
            <w:pPr>
              <w:pStyle w:val="Geenafstand"/>
              <w:rPr>
                <w:b/>
                <w:bCs/>
              </w:rPr>
            </w:pPr>
          </w:p>
          <w:p w14:paraId="23587E28" w14:textId="77777777" w:rsidR="004E25D1" w:rsidRPr="00691D8E" w:rsidRDefault="004E25D1" w:rsidP="00872054">
            <w:pPr>
              <w:pStyle w:val="Geenafstand"/>
              <w:rPr>
                <w:b/>
                <w:bCs/>
              </w:rPr>
            </w:pPr>
          </w:p>
          <w:p w14:paraId="14EC911C" w14:textId="77777777" w:rsidR="004E25D1" w:rsidRPr="00691D8E" w:rsidRDefault="004E25D1" w:rsidP="00872054">
            <w:pPr>
              <w:pStyle w:val="Geenafstand"/>
              <w:rPr>
                <w:b/>
                <w:bCs/>
              </w:rPr>
            </w:pPr>
          </w:p>
        </w:tc>
        <w:tc>
          <w:tcPr>
            <w:tcW w:w="1539" w:type="dxa"/>
            <w:shd w:val="clear" w:color="auto" w:fill="F5E68F"/>
          </w:tcPr>
          <w:p w14:paraId="5287AB13" w14:textId="77777777" w:rsidR="004E25D1" w:rsidRPr="00691D8E" w:rsidRDefault="004E25D1" w:rsidP="00872054">
            <w:pPr>
              <w:pStyle w:val="Geenafstand"/>
              <w:rPr>
                <w:b/>
                <w:bCs/>
              </w:rPr>
            </w:pPr>
            <w:r w:rsidRPr="00691D8E">
              <w:rPr>
                <w:b/>
                <w:bCs/>
              </w:rPr>
              <w:t>Plaats</w:t>
            </w:r>
          </w:p>
          <w:p w14:paraId="39BAD1D1" w14:textId="77777777" w:rsidR="004E25D1" w:rsidRPr="00691D8E" w:rsidRDefault="004E25D1" w:rsidP="00872054">
            <w:pPr>
              <w:pStyle w:val="Geenafstand"/>
              <w:rPr>
                <w:b/>
                <w:bCs/>
              </w:rPr>
            </w:pPr>
          </w:p>
        </w:tc>
        <w:tc>
          <w:tcPr>
            <w:tcW w:w="3080" w:type="dxa"/>
          </w:tcPr>
          <w:p w14:paraId="4F101791" w14:textId="77777777" w:rsidR="004E25D1" w:rsidRPr="00691D8E" w:rsidRDefault="004E25D1" w:rsidP="00872054">
            <w:pPr>
              <w:pStyle w:val="Geenafstand"/>
            </w:pPr>
          </w:p>
        </w:tc>
      </w:tr>
      <w:tr w:rsidR="00680FE3" w:rsidRPr="00691D8E" w14:paraId="4FA46EAA" w14:textId="77777777" w:rsidTr="00680FE3">
        <w:trPr>
          <w:jc w:val="center"/>
        </w:trPr>
        <w:tc>
          <w:tcPr>
            <w:tcW w:w="1717" w:type="dxa"/>
            <w:shd w:val="clear" w:color="auto" w:fill="F5E68F"/>
          </w:tcPr>
          <w:p w14:paraId="35961484" w14:textId="60C3E1E1" w:rsidR="00680FE3" w:rsidRPr="00691D8E" w:rsidRDefault="00680FE3" w:rsidP="00680FE3">
            <w:pPr>
              <w:pStyle w:val="Geenafstand"/>
              <w:rPr>
                <w:b/>
                <w:bCs/>
              </w:rPr>
            </w:pPr>
            <w:r w:rsidRPr="00691D8E">
              <w:rPr>
                <w:b/>
                <w:bCs/>
              </w:rPr>
              <w:t>Naam</w:t>
            </w:r>
          </w:p>
        </w:tc>
        <w:tc>
          <w:tcPr>
            <w:tcW w:w="2869" w:type="dxa"/>
          </w:tcPr>
          <w:p w14:paraId="599DD42F" w14:textId="77777777" w:rsidR="00680FE3" w:rsidRPr="00691D8E" w:rsidRDefault="00680FE3" w:rsidP="00680FE3">
            <w:pPr>
              <w:pStyle w:val="Geenafstand"/>
              <w:rPr>
                <w:b/>
                <w:bCs/>
              </w:rPr>
            </w:pPr>
          </w:p>
          <w:p w14:paraId="16E1ECD0" w14:textId="77777777" w:rsidR="00680FE3" w:rsidRPr="00691D8E" w:rsidRDefault="00680FE3" w:rsidP="00680FE3">
            <w:pPr>
              <w:pStyle w:val="Geenafstand"/>
              <w:rPr>
                <w:b/>
                <w:bCs/>
              </w:rPr>
            </w:pPr>
          </w:p>
          <w:p w14:paraId="7446A3F4" w14:textId="77777777" w:rsidR="00680FE3" w:rsidRPr="00691D8E" w:rsidRDefault="00680FE3" w:rsidP="00680FE3">
            <w:pPr>
              <w:pStyle w:val="Geenafstand"/>
              <w:rPr>
                <w:b/>
                <w:bCs/>
              </w:rPr>
            </w:pPr>
          </w:p>
        </w:tc>
        <w:tc>
          <w:tcPr>
            <w:tcW w:w="1539" w:type="dxa"/>
            <w:shd w:val="clear" w:color="auto" w:fill="F5E68F"/>
          </w:tcPr>
          <w:p w14:paraId="550CB0EA" w14:textId="77777777" w:rsidR="00680FE3" w:rsidRPr="00691D8E" w:rsidRDefault="00680FE3" w:rsidP="00680FE3">
            <w:pPr>
              <w:pStyle w:val="Geenafstand"/>
              <w:rPr>
                <w:b/>
                <w:bCs/>
              </w:rPr>
            </w:pPr>
            <w:r w:rsidRPr="00691D8E">
              <w:rPr>
                <w:b/>
                <w:bCs/>
              </w:rPr>
              <w:t>Datum</w:t>
            </w:r>
          </w:p>
          <w:p w14:paraId="62EBE2CA" w14:textId="77777777" w:rsidR="00680FE3" w:rsidRPr="00691D8E" w:rsidRDefault="00680FE3" w:rsidP="00680FE3">
            <w:pPr>
              <w:pStyle w:val="Geenafstand"/>
              <w:rPr>
                <w:b/>
                <w:bCs/>
              </w:rPr>
            </w:pPr>
          </w:p>
        </w:tc>
        <w:tc>
          <w:tcPr>
            <w:tcW w:w="3080" w:type="dxa"/>
          </w:tcPr>
          <w:p w14:paraId="0E683ACC" w14:textId="77777777" w:rsidR="00680FE3" w:rsidRPr="00691D8E" w:rsidRDefault="00680FE3" w:rsidP="00680FE3">
            <w:pPr>
              <w:pStyle w:val="Geenafstand"/>
            </w:pPr>
          </w:p>
        </w:tc>
      </w:tr>
      <w:tr w:rsidR="00680FE3" w:rsidRPr="00691D8E" w14:paraId="63A2E623" w14:textId="77777777" w:rsidTr="00680FE3">
        <w:trPr>
          <w:jc w:val="center"/>
        </w:trPr>
        <w:tc>
          <w:tcPr>
            <w:tcW w:w="1717" w:type="dxa"/>
            <w:shd w:val="clear" w:color="auto" w:fill="F5E68F"/>
          </w:tcPr>
          <w:p w14:paraId="72363F54" w14:textId="55BD607C" w:rsidR="00680FE3" w:rsidRPr="00691D8E" w:rsidRDefault="00680FE3" w:rsidP="00680FE3">
            <w:pPr>
              <w:pStyle w:val="Geenafstand"/>
              <w:rPr>
                <w:b/>
                <w:bCs/>
              </w:rPr>
            </w:pPr>
            <w:r w:rsidRPr="00691D8E">
              <w:rPr>
                <w:b/>
                <w:bCs/>
              </w:rPr>
              <w:t>Functie</w:t>
            </w:r>
          </w:p>
        </w:tc>
        <w:tc>
          <w:tcPr>
            <w:tcW w:w="2869" w:type="dxa"/>
          </w:tcPr>
          <w:p w14:paraId="262875F9" w14:textId="77777777" w:rsidR="00680FE3" w:rsidRPr="00691D8E" w:rsidRDefault="00680FE3" w:rsidP="00680FE3">
            <w:pPr>
              <w:pStyle w:val="Geenafstand"/>
              <w:rPr>
                <w:b/>
                <w:bCs/>
              </w:rPr>
            </w:pPr>
          </w:p>
          <w:p w14:paraId="7942A00E" w14:textId="77777777" w:rsidR="00680FE3" w:rsidRPr="00691D8E" w:rsidRDefault="00680FE3" w:rsidP="00680FE3">
            <w:pPr>
              <w:pStyle w:val="Geenafstand"/>
              <w:rPr>
                <w:b/>
                <w:bCs/>
              </w:rPr>
            </w:pPr>
          </w:p>
          <w:p w14:paraId="0C0327AF" w14:textId="77777777" w:rsidR="00680FE3" w:rsidRPr="00691D8E" w:rsidRDefault="00680FE3" w:rsidP="00680FE3">
            <w:pPr>
              <w:pStyle w:val="Geenafstand"/>
              <w:rPr>
                <w:b/>
                <w:bCs/>
              </w:rPr>
            </w:pPr>
          </w:p>
        </w:tc>
        <w:tc>
          <w:tcPr>
            <w:tcW w:w="1539" w:type="dxa"/>
            <w:vMerge w:val="restart"/>
            <w:shd w:val="clear" w:color="auto" w:fill="F5E68F"/>
          </w:tcPr>
          <w:p w14:paraId="70161BF2" w14:textId="77777777" w:rsidR="00680FE3" w:rsidRPr="00691D8E" w:rsidRDefault="00680FE3" w:rsidP="00680FE3">
            <w:pPr>
              <w:pStyle w:val="Geenafstand"/>
              <w:rPr>
                <w:b/>
                <w:bCs/>
              </w:rPr>
            </w:pPr>
            <w:r w:rsidRPr="00691D8E">
              <w:rPr>
                <w:b/>
                <w:bCs/>
              </w:rPr>
              <w:t>Handtekening</w:t>
            </w:r>
          </w:p>
          <w:p w14:paraId="1B3AF5AC" w14:textId="77777777" w:rsidR="00680FE3" w:rsidRPr="00691D8E" w:rsidRDefault="00680FE3" w:rsidP="00680FE3">
            <w:pPr>
              <w:pStyle w:val="Geenafstand"/>
              <w:rPr>
                <w:b/>
                <w:bCs/>
              </w:rPr>
            </w:pPr>
          </w:p>
        </w:tc>
        <w:tc>
          <w:tcPr>
            <w:tcW w:w="3080" w:type="dxa"/>
            <w:vMerge w:val="restart"/>
          </w:tcPr>
          <w:p w14:paraId="3FEF8A8C" w14:textId="77777777" w:rsidR="00680FE3" w:rsidRPr="00691D8E" w:rsidRDefault="00680FE3" w:rsidP="00680FE3">
            <w:pPr>
              <w:pStyle w:val="Geenafstand"/>
            </w:pPr>
          </w:p>
        </w:tc>
      </w:tr>
      <w:tr w:rsidR="00680FE3" w:rsidRPr="00691D8E" w14:paraId="64F432DD" w14:textId="77777777" w:rsidTr="00680FE3">
        <w:trPr>
          <w:jc w:val="center"/>
        </w:trPr>
        <w:tc>
          <w:tcPr>
            <w:tcW w:w="1717" w:type="dxa"/>
            <w:shd w:val="clear" w:color="auto" w:fill="F5E68F"/>
          </w:tcPr>
          <w:p w14:paraId="7B63BF47" w14:textId="2A8F04A0" w:rsidR="00680FE3" w:rsidRPr="00691D8E" w:rsidRDefault="00680FE3" w:rsidP="00680FE3">
            <w:pPr>
              <w:pStyle w:val="Geenafstand"/>
              <w:rPr>
                <w:b/>
                <w:bCs/>
              </w:rPr>
            </w:pPr>
          </w:p>
        </w:tc>
        <w:tc>
          <w:tcPr>
            <w:tcW w:w="2869" w:type="dxa"/>
          </w:tcPr>
          <w:p w14:paraId="3CADFC95" w14:textId="77777777" w:rsidR="00680FE3" w:rsidRPr="00691D8E" w:rsidRDefault="00680FE3" w:rsidP="00680FE3">
            <w:pPr>
              <w:pStyle w:val="Geenafstand"/>
              <w:rPr>
                <w:b/>
                <w:bCs/>
              </w:rPr>
            </w:pPr>
          </w:p>
          <w:p w14:paraId="79BFA848" w14:textId="77777777" w:rsidR="00680FE3" w:rsidRPr="00691D8E" w:rsidRDefault="00680FE3" w:rsidP="00680FE3">
            <w:pPr>
              <w:pStyle w:val="Geenafstand"/>
              <w:rPr>
                <w:b/>
                <w:bCs/>
              </w:rPr>
            </w:pPr>
          </w:p>
          <w:p w14:paraId="48A7CF49" w14:textId="77777777" w:rsidR="00680FE3" w:rsidRPr="00691D8E" w:rsidRDefault="00680FE3" w:rsidP="00680FE3">
            <w:pPr>
              <w:pStyle w:val="Geenafstand"/>
              <w:rPr>
                <w:b/>
                <w:bCs/>
              </w:rPr>
            </w:pPr>
          </w:p>
        </w:tc>
        <w:tc>
          <w:tcPr>
            <w:tcW w:w="1539" w:type="dxa"/>
            <w:vMerge/>
            <w:shd w:val="clear" w:color="auto" w:fill="F5E68F"/>
          </w:tcPr>
          <w:p w14:paraId="68C80A8B" w14:textId="77777777" w:rsidR="00680FE3" w:rsidRPr="00691D8E" w:rsidRDefault="00680FE3" w:rsidP="00680FE3">
            <w:pPr>
              <w:pStyle w:val="Geenafstand"/>
              <w:rPr>
                <w:b/>
                <w:bCs/>
              </w:rPr>
            </w:pPr>
          </w:p>
        </w:tc>
        <w:tc>
          <w:tcPr>
            <w:tcW w:w="3080" w:type="dxa"/>
            <w:vMerge/>
          </w:tcPr>
          <w:p w14:paraId="5D496D55" w14:textId="77777777" w:rsidR="00680FE3" w:rsidRPr="00691D8E" w:rsidRDefault="00680FE3" w:rsidP="00680FE3">
            <w:pPr>
              <w:pStyle w:val="Geenafstand"/>
            </w:pPr>
          </w:p>
        </w:tc>
      </w:tr>
    </w:tbl>
    <w:p w14:paraId="07503216" w14:textId="77777777" w:rsidR="004E25D1" w:rsidRDefault="004E25D1" w:rsidP="004E25D1">
      <w:pPr>
        <w:pStyle w:val="Geenafstand"/>
      </w:pPr>
    </w:p>
    <w:p w14:paraId="2A9E3BC1" w14:textId="77777777" w:rsidR="004E25D1" w:rsidRPr="006F6215" w:rsidRDefault="004E25D1" w:rsidP="004E25D1">
      <w:pPr>
        <w:pStyle w:val="Kop2"/>
        <w:ind w:left="578" w:hanging="578"/>
        <w:rPr>
          <w:rFonts w:cs="Arial"/>
          <w:sz w:val="20"/>
          <w:szCs w:val="20"/>
        </w:rPr>
      </w:pPr>
      <w:r w:rsidRPr="006F6215">
        <w:rPr>
          <w:rFonts w:cs="Arial"/>
          <w:sz w:val="20"/>
          <w:szCs w:val="20"/>
        </w:rPr>
        <w:t xml:space="preserve"> </w:t>
      </w:r>
    </w:p>
    <w:p w14:paraId="136712B7" w14:textId="77777777" w:rsidR="004E25D1" w:rsidRPr="007C21F8" w:rsidRDefault="004E25D1" w:rsidP="004E25D1">
      <w:pPr>
        <w:widowControl w:val="0"/>
        <w:autoSpaceDE w:val="0"/>
        <w:autoSpaceDN w:val="0"/>
        <w:adjustRightInd w:val="0"/>
        <w:rPr>
          <w:lang w:eastAsia="en-US"/>
        </w:rPr>
      </w:pPr>
    </w:p>
    <w:p w14:paraId="19F501F1" w14:textId="77777777" w:rsidR="004E25D1" w:rsidRDefault="004E25D1"/>
    <w:sectPr w:rsidR="004E25D1" w:rsidSect="004E25D1">
      <w:headerReference w:type="default" r:id="rId9"/>
      <w:footerReference w:type="default" r:id="rId10"/>
      <w:pgSz w:w="11906" w:h="16838"/>
      <w:pgMar w:top="1533" w:right="1274" w:bottom="1701" w:left="1417" w:header="708" w:footer="5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42C83" w14:textId="77777777" w:rsidR="00563638" w:rsidRDefault="00563638">
      <w:r>
        <w:separator/>
      </w:r>
    </w:p>
  </w:endnote>
  <w:endnote w:type="continuationSeparator" w:id="0">
    <w:p w14:paraId="2F431F1E" w14:textId="77777777" w:rsidR="00563638" w:rsidRDefault="00563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0B7B5" w14:textId="77777777" w:rsidR="004E25D1" w:rsidRDefault="004E25D1">
    <w:pPr>
      <w:pStyle w:val="Voetteks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Opdrachtomschrijving in detail bij Raamovereenkomst vooronderzoeken baggerwerk periode 2026-2028</w:t>
    </w:r>
    <w:r>
      <w:rPr>
        <w:rFonts w:ascii="Arial" w:hAnsi="Arial" w:cs="Arial"/>
        <w:sz w:val="18"/>
        <w:szCs w:val="18"/>
      </w:rPr>
      <w:tab/>
    </w:r>
  </w:p>
  <w:p w14:paraId="21443E46" w14:textId="77777777" w:rsidR="004E25D1" w:rsidRDefault="004E25D1">
    <w:pPr>
      <w:pStyle w:val="Voettekst"/>
      <w:rPr>
        <w:rFonts w:ascii="Arial" w:hAnsi="Arial" w:cs="Arial"/>
        <w:sz w:val="18"/>
        <w:szCs w:val="18"/>
      </w:rPr>
    </w:pPr>
  </w:p>
  <w:p w14:paraId="5215BAA7" w14:textId="77777777" w:rsidR="004E25D1" w:rsidRPr="00CA1120" w:rsidRDefault="004E25D1">
    <w:pPr>
      <w:pStyle w:val="Voetteks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Pr="00CA1120">
      <w:rPr>
        <w:rFonts w:ascii="Arial" w:hAnsi="Arial" w:cs="Arial"/>
        <w:sz w:val="18"/>
        <w:szCs w:val="18"/>
      </w:rPr>
      <w:fldChar w:fldCharType="begin"/>
    </w:r>
    <w:r w:rsidRPr="00CA1120">
      <w:rPr>
        <w:rFonts w:ascii="Arial" w:hAnsi="Arial" w:cs="Arial"/>
        <w:sz w:val="18"/>
        <w:szCs w:val="18"/>
      </w:rPr>
      <w:instrText>PAGE   \* MERGEFORMAT</w:instrText>
    </w:r>
    <w:r w:rsidRPr="00CA1120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noProof/>
        <w:sz w:val="18"/>
        <w:szCs w:val="18"/>
      </w:rPr>
      <w:t>14</w:t>
    </w:r>
    <w:r w:rsidRPr="00CA1120">
      <w:rPr>
        <w:rFonts w:ascii="Arial" w:hAnsi="Arial" w:cs="Arial"/>
        <w:sz w:val="18"/>
        <w:szCs w:val="18"/>
      </w:rPr>
      <w:fldChar w:fldCharType="end"/>
    </w:r>
  </w:p>
  <w:p w14:paraId="26A66D7D" w14:textId="77777777" w:rsidR="004E25D1" w:rsidRPr="00CA1120" w:rsidRDefault="004E25D1">
    <w:pPr>
      <w:pStyle w:val="Voettekst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20D4A" w14:textId="77777777" w:rsidR="00563638" w:rsidRDefault="00563638">
      <w:r>
        <w:separator/>
      </w:r>
    </w:p>
  </w:footnote>
  <w:footnote w:type="continuationSeparator" w:id="0">
    <w:p w14:paraId="0272B4CC" w14:textId="77777777" w:rsidR="00563638" w:rsidRDefault="005636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5A169" w14:textId="77777777" w:rsidR="004E25D1" w:rsidRPr="0070310E" w:rsidRDefault="004E25D1" w:rsidP="00005BA5">
    <w:pPr>
      <w:pStyle w:val="Geenafstand"/>
      <w:jc w:val="right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  <w:t xml:space="preserve">        </w:t>
    </w:r>
    <w:r>
      <w:fldChar w:fldCharType="begin"/>
    </w:r>
    <w:r>
      <w:instrText xml:space="preserve"> INCLUDEPICTURE "https://nieuws.lansingerland.nl/wp-content/uploads/sites/5/2022/12/Logo-Lansingerland-hoger-2.jpg" \* MERGEFORMATINET </w:instrText>
    </w:r>
    <w:r>
      <w:fldChar w:fldCharType="separate"/>
    </w:r>
    <w:r>
      <w:fldChar w:fldCharType="begin"/>
    </w:r>
    <w:r>
      <w:instrText xml:space="preserve"> INCLUDEPICTURE  "https://nieuws.lansingerland.nl/wp-content/uploads/sites/5/2022/12/Logo-Lansingerland-hoger-2.jpg" \* MERGEFORMATINET </w:instrText>
    </w:r>
    <w:r>
      <w:fldChar w:fldCharType="separate"/>
    </w:r>
    <w:r>
      <w:fldChar w:fldCharType="begin"/>
    </w:r>
    <w:r>
      <w:instrText xml:space="preserve"> INCLUDEPICTURE  "https://nieuws.lansingerland.nl/wp-content/uploads/sites/5/2022/12/Logo-Lansingerland-hoger-2.jpg" \* MERGEFORMATINET </w:instrText>
    </w:r>
    <w:r>
      <w:fldChar w:fldCharType="separate"/>
    </w:r>
    <w:r>
      <w:fldChar w:fldCharType="begin"/>
    </w:r>
    <w:r>
      <w:instrText xml:space="preserve"> INCLUDEPICTURE  "https://nieuws.lansingerland.nl/wp-content/uploads/sites/5/2022/12/Logo-Lansingerland-hoger-2.jpg" \* MERGEFORMATINET </w:instrText>
    </w:r>
    <w:r>
      <w:fldChar w:fldCharType="separate"/>
    </w:r>
    <w:r>
      <w:fldChar w:fldCharType="begin"/>
    </w:r>
    <w:r>
      <w:instrText xml:space="preserve"> INCLUDEPICTURE  "https://nieuws.lansingerland.nl/wp-content/uploads/sites/5/2022/12/Logo-Lansingerland-hoger-2.jpg" \* MERGEFORMATINET </w:instrText>
    </w:r>
    <w:r>
      <w:fldChar w:fldCharType="separate"/>
    </w:r>
    <w:r>
      <w:fldChar w:fldCharType="begin"/>
    </w:r>
    <w:r>
      <w:instrText xml:space="preserve"> INCLUDEPICTURE  "https://nieuws.lansingerland.nl/wp-content/uploads/sites/5/2022/12/Logo-Lansingerland-hoger-2.jpg" \* MERGEFORMATINET </w:instrText>
    </w:r>
    <w:r>
      <w:fldChar w:fldCharType="separate"/>
    </w:r>
    <w:r>
      <w:fldChar w:fldCharType="begin"/>
    </w:r>
    <w:r>
      <w:instrText xml:space="preserve"> INCLUDEPICTURE  "https://nieuws.lansingerland.nl/wp-content/uploads/sites/5/2022/12/Logo-Lansingerland-hoger-2.jpg" \* MERGEFORMATINET </w:instrText>
    </w:r>
    <w:r>
      <w:fldChar w:fldCharType="separate"/>
    </w:r>
    <w:r>
      <w:fldChar w:fldCharType="begin"/>
    </w:r>
    <w:r>
      <w:instrText xml:space="preserve"> INCLUDEPICTURE  "https://nieuws.lansingerland.nl/wp-content/uploads/sites/5/2022/12/Logo-Lansingerland-hoger-2.jpg" \* MERGEFORMATINET </w:instrText>
    </w:r>
    <w:r>
      <w:fldChar w:fldCharType="separate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5D1"/>
    <w:rsid w:val="0028504C"/>
    <w:rsid w:val="004E25D1"/>
    <w:rsid w:val="00563638"/>
    <w:rsid w:val="00680FE3"/>
    <w:rsid w:val="00691D8E"/>
    <w:rsid w:val="007024D8"/>
    <w:rsid w:val="007C25F5"/>
    <w:rsid w:val="009C36BE"/>
    <w:rsid w:val="00DC7E0A"/>
    <w:rsid w:val="00F2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80BF8"/>
  <w15:chartTrackingRefBased/>
  <w15:docId w15:val="{95595BED-EC7D-4B1A-A2C1-E1060A581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E25D1"/>
    <w:pPr>
      <w:spacing w:after="0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styleId="Kop1">
    <w:name w:val="heading 1"/>
    <w:aliases w:val="hoofdstuk,Nota hoofdstuk,Hoofdstuk,Section Heading"/>
    <w:basedOn w:val="Standaard"/>
    <w:next w:val="Standaard"/>
    <w:link w:val="Kop1Char"/>
    <w:qFormat/>
    <w:rsid w:val="004E25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aliases w:val="Reset numbering,Nota paragraaf"/>
    <w:basedOn w:val="Standaard"/>
    <w:next w:val="Standaard"/>
    <w:link w:val="Kop2Char"/>
    <w:unhideWhenUsed/>
    <w:qFormat/>
    <w:rsid w:val="004E25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aliases w:val="Voorwoord,Level 1 - 1,3scr,Nota sub-paragraaf,subparagraaf"/>
    <w:basedOn w:val="Standaard"/>
    <w:next w:val="Standaard"/>
    <w:link w:val="Kop3Char"/>
    <w:unhideWhenUsed/>
    <w:qFormat/>
    <w:rsid w:val="004E25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aliases w:val="Level 2 - a"/>
    <w:basedOn w:val="Standaard"/>
    <w:next w:val="Standaard"/>
    <w:link w:val="Kop4Char"/>
    <w:unhideWhenUsed/>
    <w:qFormat/>
    <w:rsid w:val="004E25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aliases w:val="Level 3 - i"/>
    <w:basedOn w:val="Standaard"/>
    <w:next w:val="Standaard"/>
    <w:link w:val="Kop5Char"/>
    <w:unhideWhenUsed/>
    <w:qFormat/>
    <w:rsid w:val="004E25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aliases w:val="Legal Level 1."/>
    <w:basedOn w:val="Standaard"/>
    <w:next w:val="Standaard"/>
    <w:link w:val="Kop6Char"/>
    <w:unhideWhenUsed/>
    <w:qFormat/>
    <w:rsid w:val="004E25D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aliases w:val="Legal Level 1.1."/>
    <w:basedOn w:val="Standaard"/>
    <w:next w:val="Standaard"/>
    <w:link w:val="Kop7Char"/>
    <w:unhideWhenUsed/>
    <w:qFormat/>
    <w:rsid w:val="004E25D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aliases w:val="Legal Level 1.1.1."/>
    <w:basedOn w:val="Standaard"/>
    <w:next w:val="Standaard"/>
    <w:link w:val="Kop8Char"/>
    <w:unhideWhenUsed/>
    <w:qFormat/>
    <w:rsid w:val="004E25D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aliases w:val="Legal Level 1.1.1.1.,Reference Appendix"/>
    <w:basedOn w:val="Standaard"/>
    <w:next w:val="Standaard"/>
    <w:link w:val="Kop9Char"/>
    <w:unhideWhenUsed/>
    <w:qFormat/>
    <w:rsid w:val="004E25D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Nota hoofdstuk Char,Hoofdstuk Char,Section Heading Char"/>
    <w:basedOn w:val="Standaardalinea-lettertype"/>
    <w:link w:val="Kop1"/>
    <w:uiPriority w:val="9"/>
    <w:rsid w:val="004E25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aliases w:val="Reset numbering Char,Nota paragraaf Char"/>
    <w:basedOn w:val="Standaardalinea-lettertype"/>
    <w:link w:val="Kop2"/>
    <w:rsid w:val="004E25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aliases w:val="Voorwoord Char,Level 1 - 1 Char,3scr Char,Nota sub-paragraaf Char,subparagraaf Char"/>
    <w:basedOn w:val="Standaardalinea-lettertype"/>
    <w:link w:val="Kop3"/>
    <w:uiPriority w:val="9"/>
    <w:semiHidden/>
    <w:rsid w:val="004E25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aliases w:val="Level 2 - a Char"/>
    <w:basedOn w:val="Standaardalinea-lettertype"/>
    <w:link w:val="Kop4"/>
    <w:uiPriority w:val="9"/>
    <w:semiHidden/>
    <w:rsid w:val="004E25D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aliases w:val="Level 3 - i Char"/>
    <w:basedOn w:val="Standaardalinea-lettertype"/>
    <w:link w:val="Kop5"/>
    <w:uiPriority w:val="9"/>
    <w:semiHidden/>
    <w:rsid w:val="004E25D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aliases w:val="Legal Level 1. Char"/>
    <w:basedOn w:val="Standaardalinea-lettertype"/>
    <w:link w:val="Kop6"/>
    <w:uiPriority w:val="9"/>
    <w:semiHidden/>
    <w:rsid w:val="004E25D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aliases w:val="Legal Level 1.1. Char"/>
    <w:basedOn w:val="Standaardalinea-lettertype"/>
    <w:link w:val="Kop7"/>
    <w:uiPriority w:val="9"/>
    <w:semiHidden/>
    <w:rsid w:val="004E25D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aliases w:val="Legal Level 1.1.1. Char"/>
    <w:basedOn w:val="Standaardalinea-lettertype"/>
    <w:link w:val="Kop8"/>
    <w:uiPriority w:val="9"/>
    <w:semiHidden/>
    <w:rsid w:val="004E25D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aliases w:val="Legal Level 1.1.1.1. Char,Reference Appendix Char"/>
    <w:basedOn w:val="Standaardalinea-lettertype"/>
    <w:link w:val="Kop9"/>
    <w:uiPriority w:val="9"/>
    <w:semiHidden/>
    <w:rsid w:val="004E25D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E25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E25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E25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E25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E25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E25D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E25D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E25D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E25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E25D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E25D1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4E25D1"/>
    <w:pPr>
      <w:spacing w:after="0" w:line="240" w:lineRule="auto"/>
    </w:pPr>
    <w:rPr>
      <w:rFonts w:ascii="Arial" w:eastAsia="Calibri" w:hAnsi="Arial" w:cs="Times New Roman"/>
      <w:kern w:val="0"/>
      <w:sz w:val="20"/>
      <w:szCs w:val="20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4E25D1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E25D1"/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customStyle="1" w:styleId="Pa02">
    <w:name w:val="Pa0+2"/>
    <w:basedOn w:val="Standaard"/>
    <w:next w:val="Standaard"/>
    <w:uiPriority w:val="99"/>
    <w:rsid w:val="004E25D1"/>
    <w:pPr>
      <w:autoSpaceDE w:val="0"/>
      <w:autoSpaceDN w:val="0"/>
      <w:adjustRightInd w:val="0"/>
      <w:spacing w:line="241" w:lineRule="atLeast"/>
    </w:pPr>
    <w:rPr>
      <w:rFonts w:ascii="Verdana" w:eastAsia="Calibri" w:hAnsi="Verdana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beef9a-19f1-400e-9439-66df8b098425" xsi:nil="true"/>
    <lcf76f155ced4ddcb4097134ff3c332f xmlns="42416afe-0202-4548-9e79-d1196998bc0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3DD5117F7F5B4281E21E0DB3E650D2" ma:contentTypeVersion="10" ma:contentTypeDescription="Een nieuw document maken." ma:contentTypeScope="" ma:versionID="115ff2cc837651eafcbca75d70c9663b">
  <xsd:schema xmlns:xsd="http://www.w3.org/2001/XMLSchema" xmlns:xs="http://www.w3.org/2001/XMLSchema" xmlns:p="http://schemas.microsoft.com/office/2006/metadata/properties" xmlns:ns2="42416afe-0202-4548-9e79-d1196998bc0e" xmlns:ns3="75beef9a-19f1-400e-9439-66df8b098425" targetNamespace="http://schemas.microsoft.com/office/2006/metadata/properties" ma:root="true" ma:fieldsID="24c560b9c84acf1ab2e5a11634bc12df" ns2:_="" ns3:_="">
    <xsd:import namespace="42416afe-0202-4548-9e79-d1196998bc0e"/>
    <xsd:import namespace="75beef9a-19f1-400e-9439-66df8b0984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416afe-0202-4548-9e79-d1196998bc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01107fe7-ad8e-4406-8e2d-12d7e1c1b6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beef9a-19f1-400e-9439-66df8b09842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c3efb8-fc0f-49f0-a87d-3b3a4b90f914}" ma:internalName="TaxCatchAll" ma:showField="CatchAllData" ma:web="75beef9a-19f1-400e-9439-66df8b0984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AFFE5C-7261-44E4-8C46-B6CB231F7A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FF1467-28F1-4AE3-83D3-CEAE9E679933}">
  <ds:schemaRefs>
    <ds:schemaRef ds:uri="http://schemas.microsoft.com/office/2006/metadata/properties"/>
    <ds:schemaRef ds:uri="http://schemas.microsoft.com/office/infopath/2007/PartnerControls"/>
    <ds:schemaRef ds:uri="75beef9a-19f1-400e-9439-66df8b098425"/>
    <ds:schemaRef ds:uri="42416afe-0202-4548-9e79-d1196998bc0e"/>
  </ds:schemaRefs>
</ds:datastoreItem>
</file>

<file path=customXml/itemProps3.xml><?xml version="1.0" encoding="utf-8"?>
<ds:datastoreItem xmlns:ds="http://schemas.openxmlformats.org/officeDocument/2006/customXml" ds:itemID="{3BE35CC0-741B-4A36-B314-7E20C9F9F5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416afe-0202-4548-9e79-d1196998bc0e"/>
    <ds:schemaRef ds:uri="75beef9a-19f1-400e-9439-66df8b0984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178</Words>
  <Characters>985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Leander Veldhuis | Tijhuis Ingenieurs</dc:creator>
  <cp:keywords/>
  <dc:description/>
  <cp:lastModifiedBy>Martijn Glerum | Tijhuis Ingenieurs</cp:lastModifiedBy>
  <cp:revision>5</cp:revision>
  <dcterms:created xsi:type="dcterms:W3CDTF">2026-08-14T08:44:00Z</dcterms:created>
  <dcterms:modified xsi:type="dcterms:W3CDTF">2026-10-05T13:06:00Z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0x0101006D3DD5117F7F5B4281E21E0DB3E650D2</vt:lpwstr>
  </property>
  <property fmtid="{D5CDD505-2E9C-101B-9397-08002B2CF9AE}" pid="3" name="MediaServiceImageTags">
    <vt:lpwstr/>
  </property>
</Properties>
</file>