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529DC6" w14:textId="77777777" w:rsidR="00016ECC" w:rsidRDefault="00016ECC" w:rsidP="3D2AC1D4">
      <w:pPr>
        <w:spacing w:after="0"/>
        <w:rPr>
          <w:b/>
          <w:bCs/>
          <w:sz w:val="24"/>
          <w:szCs w:val="24"/>
          <w:lang w:val="nl-NL"/>
        </w:rPr>
      </w:pPr>
    </w:p>
    <w:p w14:paraId="5D82BF0E" w14:textId="304B7F9C" w:rsidR="00802F16" w:rsidRDefault="00CC6FE8" w:rsidP="3D2AC1D4">
      <w:pPr>
        <w:spacing w:after="0"/>
        <w:rPr>
          <w:b/>
          <w:bCs/>
          <w:sz w:val="24"/>
          <w:szCs w:val="24"/>
          <w:lang w:val="nl-NL"/>
        </w:rPr>
      </w:pPr>
      <w:r w:rsidRPr="77A5E956">
        <w:rPr>
          <w:b/>
          <w:bCs/>
          <w:sz w:val="24"/>
          <w:szCs w:val="24"/>
          <w:lang w:val="nl-NL"/>
        </w:rPr>
        <w:t xml:space="preserve">Bijlage </w:t>
      </w:r>
      <w:r w:rsidR="0040535C">
        <w:rPr>
          <w:b/>
          <w:bCs/>
          <w:sz w:val="24"/>
          <w:szCs w:val="24"/>
          <w:lang w:val="nl-NL"/>
        </w:rPr>
        <w:t>5</w:t>
      </w:r>
      <w:r w:rsidR="006E0F85" w:rsidRPr="77A5E956">
        <w:rPr>
          <w:b/>
          <w:bCs/>
          <w:sz w:val="24"/>
          <w:szCs w:val="24"/>
          <w:lang w:val="nl-NL"/>
        </w:rPr>
        <w:t xml:space="preserve"> - </w:t>
      </w:r>
      <w:r w:rsidR="009F32A2" w:rsidRPr="77A5E956">
        <w:rPr>
          <w:b/>
          <w:bCs/>
          <w:sz w:val="24"/>
          <w:szCs w:val="24"/>
          <w:lang w:val="nl-NL"/>
        </w:rPr>
        <w:t>Verklaring</w:t>
      </w:r>
      <w:r w:rsidR="6BF9DD5A" w:rsidRPr="77A5E956">
        <w:rPr>
          <w:b/>
          <w:bCs/>
          <w:sz w:val="24"/>
          <w:szCs w:val="24"/>
          <w:lang w:val="nl-NL"/>
        </w:rPr>
        <w:t xml:space="preserve"> </w:t>
      </w:r>
      <w:proofErr w:type="gramStart"/>
      <w:r w:rsidR="6BF9DD5A" w:rsidRPr="77A5E956">
        <w:rPr>
          <w:b/>
          <w:bCs/>
          <w:sz w:val="24"/>
          <w:szCs w:val="24"/>
          <w:lang w:val="nl-NL"/>
        </w:rPr>
        <w:t>betreffende</w:t>
      </w:r>
      <w:proofErr w:type="gramEnd"/>
      <w:r w:rsidR="6BF9DD5A" w:rsidRPr="77A5E956">
        <w:rPr>
          <w:b/>
          <w:bCs/>
          <w:sz w:val="24"/>
          <w:szCs w:val="24"/>
          <w:lang w:val="nl-NL"/>
        </w:rPr>
        <w:t xml:space="preserve"> Onderaannemers</w:t>
      </w:r>
    </w:p>
    <w:p w14:paraId="05CF528A" w14:textId="77777777" w:rsidR="003A2F77" w:rsidRPr="00C74CCF" w:rsidRDefault="003A2F77" w:rsidP="31F077D3">
      <w:pPr>
        <w:spacing w:after="0"/>
        <w:rPr>
          <w:b/>
          <w:bCs/>
          <w:sz w:val="24"/>
          <w:szCs w:val="24"/>
          <w:lang w:val="nl-NL"/>
        </w:rPr>
      </w:pPr>
    </w:p>
    <w:p w14:paraId="7EE4B11D" w14:textId="76260A89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De ondergetekenden:</w:t>
      </w:r>
    </w:p>
    <w:p w14:paraId="3CCD19CC" w14:textId="7904C57C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……………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…….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., gevestigd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te  …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… aan de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…….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., te dezen rechtsgeldig vertegenwoordigd door haar directeur, ……………………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…….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, hierna te noemen: “Hoofdaannemer”</w:t>
      </w:r>
    </w:p>
    <w:p w14:paraId="415FA81D" w14:textId="0B9385A1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en</w:t>
      </w:r>
      <w:proofErr w:type="gramEnd"/>
    </w:p>
    <w:p w14:paraId="1CF8F701" w14:textId="5BE2E314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de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…………………………, gevestigd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te  …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 aan de ……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…….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, te dezen rechtsgeldig vertegenwoordigd door haar directeur, …………………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…….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, hierna te noemen: “Onderaannemer”</w:t>
      </w:r>
    </w:p>
    <w:p w14:paraId="4D78A296" w14:textId="7723358D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overwegende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dat:</w:t>
      </w:r>
    </w:p>
    <w:p w14:paraId="35B1F547" w14:textId="7C62B015" w:rsidR="6BF9DD5A" w:rsidRDefault="6BF9DD5A" w:rsidP="31F077D3">
      <w:pPr>
        <w:pStyle w:val="ListParagraph"/>
        <w:numPr>
          <w:ilvl w:val="0"/>
          <w:numId w:val="2"/>
        </w:numPr>
        <w:tabs>
          <w:tab w:val="left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Hoofdaannemer meedingt naar de gunning van de aanbesteding van levering van informatiedragers;</w:t>
      </w:r>
    </w:p>
    <w:p w14:paraId="310C7E68" w14:textId="6943DF8E" w:rsidR="6BF9DD5A" w:rsidRDefault="6BF9DD5A" w:rsidP="31F077D3">
      <w:pPr>
        <w:pStyle w:val="ListParagraph"/>
        <w:numPr>
          <w:ilvl w:val="0"/>
          <w:numId w:val="2"/>
        </w:numPr>
        <w:tabs>
          <w:tab w:val="left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Hoofdaannemer in het kader van voornoemde Opdracht Onderaannemer wenst in te schakelen; </w:t>
      </w:r>
    </w:p>
    <w:p w14:paraId="2BEF8F07" w14:textId="4DB5DFD0" w:rsidR="6BF9DD5A" w:rsidRDefault="6BF9DD5A" w:rsidP="31F077D3">
      <w:pPr>
        <w:pStyle w:val="ListParagraph"/>
        <w:numPr>
          <w:ilvl w:val="0"/>
          <w:numId w:val="2"/>
        </w:numPr>
        <w:tabs>
          <w:tab w:val="num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Partijen op de hoogte zijn van de eis dat Onderaannemer instemt met het bepaalde in deze verklaring;</w:t>
      </w:r>
    </w:p>
    <w:p w14:paraId="28763F96" w14:textId="59A68DF2" w:rsidR="6BF9DD5A" w:rsidRDefault="6BF9DD5A" w:rsidP="31F077D3">
      <w:pPr>
        <w:pStyle w:val="ListParagraph"/>
        <w:numPr>
          <w:ilvl w:val="0"/>
          <w:numId w:val="2"/>
        </w:numPr>
        <w:tabs>
          <w:tab w:val="num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Partijen aldus het volgende wensen vast te leggen.</w:t>
      </w:r>
    </w:p>
    <w:p w14:paraId="71C254D9" w14:textId="3D17C8CA" w:rsidR="31F077D3" w:rsidRDefault="31F077D3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</w:p>
    <w:p w14:paraId="6F0D8CB4" w14:textId="646F770E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t>Verklaren te zijn overeengekomen als volgt:</w:t>
      </w:r>
    </w:p>
    <w:p w14:paraId="6BF58A0F" w14:textId="50CE7E88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aangaande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de aanbesteding van </w:t>
      </w:r>
      <w:r w:rsidR="0019083C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Leveren van sluitsystemen</w:t>
      </w: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.</w:t>
      </w:r>
    </w:p>
    <w:p w14:paraId="6BBBE03D" w14:textId="30BDF043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Onderaannemer erkent het recht van Opdrachtgever om te laten toetsen of Onderaannemer daadwerkelijk voldoet aan de geschiktheidseisen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indien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en zoals door Hoofdaannemer opgegeven.</w:t>
      </w:r>
    </w:p>
    <w:p w14:paraId="65433A41" w14:textId="6506D5D8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14:paraId="0BD5A55E" w14:textId="43CFF1E6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Het gestelde in deze Overeenkomst laat de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eindverantwoordelijkheid  van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Hoofdaannemer als bedoeld in de Overeenkomst tussen Hoofdaannemer en Opdrachtgever onverlet.</w:t>
      </w:r>
    </w:p>
    <w:p w14:paraId="646E6ECC" w14:textId="35DF1D81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Partijen doen over en weer afstand van </w:t>
      </w: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het recht ontbinding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van de onderhavige Overeenkomst te vorderen, zowel door middel van een buitengerechtelijke verklaring als door rechterlijke tussenkomst.</w:t>
      </w:r>
    </w:p>
    <w:p w14:paraId="46973FE3" w14:textId="2C9ED21D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proofErr w:type="gramStart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Indien</w:t>
      </w:r>
      <w:proofErr w:type="gramEnd"/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een bepaling van deze Overeenkomst of van overeenkomsten die daarvan het gevolg zijn nietig, niet-rechtsgeldig of niet uitvoerbaar blijken te zijn, laat dit de overige bepalingen onverlet.</w:t>
      </w:r>
    </w:p>
    <w:p w14:paraId="1D957072" w14:textId="50B0B7C5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Op deze Overeenkomst is Nederlands recht van toepassing.</w:t>
      </w:r>
    </w:p>
    <w:p w14:paraId="2580FED3" w14:textId="139BC47F" w:rsidR="31F077D3" w:rsidRDefault="31F077D3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</w:p>
    <w:p w14:paraId="11325513" w14:textId="77777777" w:rsidR="00DA3A30" w:rsidRDefault="00DA3A30">
      <w:pP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br w:type="page"/>
      </w:r>
    </w:p>
    <w:p w14:paraId="4211056E" w14:textId="0B7B387A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lastRenderedPageBreak/>
        <w:t>Aldus overeengekomen, in tweevoud opgemaakt en ondertekend: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5"/>
        <w:gridCol w:w="2685"/>
        <w:gridCol w:w="2400"/>
        <w:gridCol w:w="2670"/>
      </w:tblGrid>
      <w:tr w:rsidR="31F077D3" w14:paraId="1115A369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6AFEF20" w14:textId="5B28EF5C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Naam hoofdaannemer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76BB8E" w14:textId="2F9C26EA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6901F5" w14:textId="426ED3D1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Naam onderaannemer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2CC07E" w14:textId="630AFE7B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31F077D3" w14:paraId="565BB8ED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FEC846C" w14:textId="24674037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Handtekening:</w:t>
            </w:r>
          </w:p>
          <w:p w14:paraId="70B1CB8C" w14:textId="05DA0063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6A85AD" w14:textId="369C1AB1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0C7487" w14:textId="23E58067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Handtekening:</w:t>
            </w:r>
          </w:p>
          <w:p w14:paraId="3310CEB6" w14:textId="68E9013B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D71C3D" w14:textId="0E37B852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31F077D3" w14:paraId="28F072E0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21E37B" w14:textId="38CE2E85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06A8C5" w14:textId="41763524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3EFDC0" w14:textId="5EE0F89D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D343D0" w14:textId="5B644DC2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6AC8C97" w14:textId="1B431A1E" w:rsidR="31F077D3" w:rsidRDefault="31F077D3" w:rsidP="31F077D3">
      <w:pPr>
        <w:rPr>
          <w:rFonts w:ascii="Arial" w:eastAsia="Arial" w:hAnsi="Arial" w:cs="Arial"/>
          <w:color w:val="000000" w:themeColor="text1"/>
          <w:lang w:val="nl-NL"/>
        </w:rPr>
      </w:pPr>
    </w:p>
    <w:p w14:paraId="2908CD93" w14:textId="2AB73D3F" w:rsidR="31F077D3" w:rsidRDefault="31F077D3" w:rsidP="31F077D3">
      <w:pPr>
        <w:spacing w:after="0"/>
        <w:rPr>
          <w:b/>
          <w:bCs/>
          <w:sz w:val="24"/>
          <w:szCs w:val="24"/>
          <w:lang w:val="nl-NL"/>
        </w:rPr>
      </w:pPr>
    </w:p>
    <w:sectPr w:rsidR="31F077D3" w:rsidSect="000E59CF">
      <w:headerReference w:type="default" r:id="rId13"/>
      <w:footerReference w:type="default" r:id="rId14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0D66" w14:textId="77777777" w:rsidR="00627C7E" w:rsidRDefault="00627C7E" w:rsidP="00D76723">
      <w:pPr>
        <w:spacing w:after="0" w:line="240" w:lineRule="auto"/>
      </w:pPr>
      <w:r>
        <w:separator/>
      </w:r>
    </w:p>
  </w:endnote>
  <w:endnote w:type="continuationSeparator" w:id="0">
    <w:p w14:paraId="4699E8B3" w14:textId="77777777" w:rsidR="00627C7E" w:rsidRDefault="00627C7E" w:rsidP="00D76723">
      <w:pPr>
        <w:spacing w:after="0" w:line="240" w:lineRule="auto"/>
      </w:pPr>
      <w:r>
        <w:continuationSeparator/>
      </w:r>
    </w:p>
  </w:endnote>
  <w:endnote w:type="continuationNotice" w:id="1">
    <w:p w14:paraId="0092991B" w14:textId="77777777" w:rsidR="00627C7E" w:rsidRDefault="00627C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7EFBBAE5" w:rsidR="00960C90" w:rsidRPr="00A91C96" w:rsidRDefault="0019083C" w:rsidP="3D2AC1D4">
    <w:pPr>
      <w:spacing w:after="0"/>
      <w:rPr>
        <w:lang w:val="nl-NL"/>
      </w:rPr>
    </w:pPr>
    <w:r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Leveren </w:t>
    </w:r>
    <w:r w:rsidR="0040535C">
      <w:rPr>
        <w:rFonts w:ascii="Arial" w:eastAsia="Arial" w:hAnsi="Arial" w:cs="Arial"/>
        <w:color w:val="000000" w:themeColor="text1"/>
        <w:sz w:val="16"/>
        <w:szCs w:val="16"/>
        <w:lang w:val="nl-NL"/>
      </w:rPr>
      <w:t>van informatiedragers</w:t>
    </w:r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 xml:space="preserve"> </w:t>
    </w:r>
    <w:proofErr w:type="spellStart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TiU</w:t>
    </w:r>
    <w:proofErr w:type="spellEnd"/>
    <w:r w:rsidR="3D2AC1D4"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/FS0</w:t>
    </w:r>
    <w:r w:rsidR="00561224">
      <w:rPr>
        <w:rFonts w:ascii="Arial" w:eastAsia="Arial" w:hAnsi="Arial" w:cs="Arial"/>
        <w:color w:val="000000" w:themeColor="text1"/>
        <w:sz w:val="16"/>
        <w:szCs w:val="16"/>
        <w:lang w:val="nl-NL"/>
      </w:rPr>
      <w:t>0</w:t>
    </w:r>
    <w:r w:rsidR="0040535C">
      <w:rPr>
        <w:rFonts w:ascii="Arial" w:eastAsia="Arial" w:hAnsi="Arial" w:cs="Arial"/>
        <w:color w:val="000000" w:themeColor="text1"/>
        <w:sz w:val="16"/>
        <w:szCs w:val="16"/>
        <w:lang w:val="nl-NL"/>
      </w:rPr>
      <w:t>8</w:t>
    </w:r>
    <w:r w:rsidR="00561224">
      <w:rPr>
        <w:rFonts w:ascii="Arial" w:eastAsia="Arial" w:hAnsi="Arial" w:cs="Arial"/>
        <w:color w:val="000000" w:themeColor="text1"/>
        <w:sz w:val="16"/>
        <w:szCs w:val="16"/>
        <w:lang w:val="nl-NL"/>
      </w:rPr>
      <w:t>26</w:t>
    </w:r>
    <w:r w:rsidR="3D2AC1D4" w:rsidRPr="3D2AC1D4">
      <w:rPr>
        <w:rFonts w:ascii="Arial" w:eastAsia="Arial" w:hAnsi="Arial" w:cs="Arial"/>
        <w:sz w:val="16"/>
        <w:szCs w:val="16"/>
        <w:lang w:val="nl-NL"/>
      </w:rPr>
      <w:t xml:space="preserve"> </w:t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3D2AC1D4" w:rsidRPr="00A91C96">
      <w:rPr>
        <w:sz w:val="16"/>
        <w:szCs w:val="16"/>
        <w:lang w:val="nl-NL"/>
      </w:rPr>
      <w:t xml:space="preserve">Pagina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  <w:r w:rsidR="3D2AC1D4" w:rsidRPr="00A91C96">
      <w:rPr>
        <w:sz w:val="16"/>
        <w:szCs w:val="16"/>
        <w:lang w:val="nl-NL"/>
      </w:rPr>
      <w:t xml:space="preserve"> van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3D2AC1D4">
      <w:rPr>
        <w:sz w:val="16"/>
        <w:szCs w:val="16"/>
      </w:rPr>
      <w:fldChar w:fldCharType="separate"/>
    </w:r>
    <w:r w:rsidR="3D2AC1D4"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4549D" w14:textId="77777777" w:rsidR="00627C7E" w:rsidRDefault="00627C7E" w:rsidP="00D76723">
      <w:pPr>
        <w:spacing w:after="0" w:line="240" w:lineRule="auto"/>
      </w:pPr>
      <w:r>
        <w:separator/>
      </w:r>
    </w:p>
  </w:footnote>
  <w:footnote w:type="continuationSeparator" w:id="0">
    <w:p w14:paraId="128C16DD" w14:textId="77777777" w:rsidR="00627C7E" w:rsidRDefault="00627C7E" w:rsidP="00D76723">
      <w:pPr>
        <w:spacing w:after="0" w:line="240" w:lineRule="auto"/>
      </w:pPr>
      <w:r>
        <w:continuationSeparator/>
      </w:r>
    </w:p>
  </w:footnote>
  <w:footnote w:type="continuationNotice" w:id="1">
    <w:p w14:paraId="3071A219" w14:textId="77777777" w:rsidR="00627C7E" w:rsidRDefault="00627C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3D2AC1D4" w14:paraId="45E16D54" w14:textId="77777777" w:rsidTr="3D2AC1D4">
      <w:trPr>
        <w:trHeight w:val="300"/>
      </w:trPr>
      <w:tc>
        <w:tcPr>
          <w:tcW w:w="3010" w:type="dxa"/>
        </w:tcPr>
        <w:p w14:paraId="4017229E" w14:textId="7B0157FD" w:rsidR="3D2AC1D4" w:rsidRDefault="3D2AC1D4" w:rsidP="3D2AC1D4">
          <w:pPr>
            <w:pStyle w:val="Header"/>
            <w:ind w:left="-115"/>
          </w:pPr>
        </w:p>
      </w:tc>
      <w:tc>
        <w:tcPr>
          <w:tcW w:w="3010" w:type="dxa"/>
        </w:tcPr>
        <w:p w14:paraId="1467CF28" w14:textId="69ABE402" w:rsidR="3D2AC1D4" w:rsidRDefault="3D2AC1D4" w:rsidP="3D2AC1D4">
          <w:pPr>
            <w:pStyle w:val="Header"/>
            <w:jc w:val="center"/>
          </w:pPr>
        </w:p>
      </w:tc>
      <w:tc>
        <w:tcPr>
          <w:tcW w:w="3010" w:type="dxa"/>
        </w:tcPr>
        <w:p w14:paraId="0553C5D4" w14:textId="1FAF14E3" w:rsidR="3D2AC1D4" w:rsidRDefault="3D2AC1D4" w:rsidP="3D2AC1D4">
          <w:pPr>
            <w:pStyle w:val="Header"/>
            <w:ind w:right="-115"/>
            <w:jc w:val="right"/>
          </w:pPr>
        </w:p>
      </w:tc>
    </w:tr>
  </w:tbl>
  <w:p w14:paraId="4A9AF23D" w14:textId="729E93E7" w:rsidR="3D2AC1D4" w:rsidRDefault="3D2AC1D4" w:rsidP="3D2AC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8614706"/>
    <w:multiLevelType w:val="hybridMultilevel"/>
    <w:tmpl w:val="DEDE9A2E"/>
    <w:lvl w:ilvl="0" w:tplc="6BDA1C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5A8E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63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E4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AE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FCC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AB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44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C82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7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0D551"/>
    <w:multiLevelType w:val="hybridMultilevel"/>
    <w:tmpl w:val="0AFE3420"/>
    <w:lvl w:ilvl="0" w:tplc="4162C01A">
      <w:start w:val="1"/>
      <w:numFmt w:val="decimal"/>
      <w:lvlText w:val="%1."/>
      <w:lvlJc w:val="left"/>
      <w:pPr>
        <w:ind w:left="1065" w:hanging="705"/>
      </w:pPr>
      <w:rPr>
        <w:rFonts w:ascii="Arial" w:hAnsi="Arial" w:hint="default"/>
      </w:rPr>
    </w:lvl>
    <w:lvl w:ilvl="1" w:tplc="26B2DCE2">
      <w:start w:val="1"/>
      <w:numFmt w:val="lowerLetter"/>
      <w:lvlText w:val="%2."/>
      <w:lvlJc w:val="left"/>
      <w:pPr>
        <w:ind w:left="1440" w:hanging="360"/>
      </w:pPr>
    </w:lvl>
    <w:lvl w:ilvl="2" w:tplc="582627EE">
      <w:start w:val="1"/>
      <w:numFmt w:val="lowerRoman"/>
      <w:lvlText w:val="%3."/>
      <w:lvlJc w:val="right"/>
      <w:pPr>
        <w:ind w:left="2160" w:hanging="180"/>
      </w:pPr>
    </w:lvl>
    <w:lvl w:ilvl="3" w:tplc="5F18B43C">
      <w:start w:val="1"/>
      <w:numFmt w:val="decimal"/>
      <w:lvlText w:val="%4."/>
      <w:lvlJc w:val="left"/>
      <w:pPr>
        <w:ind w:left="2880" w:hanging="360"/>
      </w:pPr>
    </w:lvl>
    <w:lvl w:ilvl="4" w:tplc="F2927126">
      <w:start w:val="1"/>
      <w:numFmt w:val="lowerLetter"/>
      <w:lvlText w:val="%5."/>
      <w:lvlJc w:val="left"/>
      <w:pPr>
        <w:ind w:left="3600" w:hanging="360"/>
      </w:pPr>
    </w:lvl>
    <w:lvl w:ilvl="5" w:tplc="46B8914C">
      <w:start w:val="1"/>
      <w:numFmt w:val="lowerRoman"/>
      <w:lvlText w:val="%6."/>
      <w:lvlJc w:val="right"/>
      <w:pPr>
        <w:ind w:left="4320" w:hanging="180"/>
      </w:pPr>
    </w:lvl>
    <w:lvl w:ilvl="6" w:tplc="B68222B8">
      <w:start w:val="1"/>
      <w:numFmt w:val="decimal"/>
      <w:lvlText w:val="%7."/>
      <w:lvlJc w:val="left"/>
      <w:pPr>
        <w:ind w:left="5040" w:hanging="360"/>
      </w:pPr>
    </w:lvl>
    <w:lvl w:ilvl="7" w:tplc="6F322D82">
      <w:start w:val="1"/>
      <w:numFmt w:val="lowerLetter"/>
      <w:lvlText w:val="%8."/>
      <w:lvlJc w:val="left"/>
      <w:pPr>
        <w:ind w:left="5760" w:hanging="360"/>
      </w:pPr>
    </w:lvl>
    <w:lvl w:ilvl="8" w:tplc="59FA378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8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1150621">
    <w:abstractNumId w:val="8"/>
  </w:num>
  <w:num w:numId="2" w16cid:durableId="2022465427">
    <w:abstractNumId w:val="3"/>
  </w:num>
  <w:num w:numId="3" w16cid:durableId="1024597616">
    <w:abstractNumId w:val="27"/>
  </w:num>
  <w:num w:numId="4" w16cid:durableId="716128066">
    <w:abstractNumId w:val="17"/>
  </w:num>
  <w:num w:numId="5" w16cid:durableId="957371681">
    <w:abstractNumId w:val="25"/>
  </w:num>
  <w:num w:numId="6" w16cid:durableId="1043407509">
    <w:abstractNumId w:val="11"/>
  </w:num>
  <w:num w:numId="7" w16cid:durableId="405759572">
    <w:abstractNumId w:val="14"/>
  </w:num>
  <w:num w:numId="8" w16cid:durableId="1698893186">
    <w:abstractNumId w:val="33"/>
  </w:num>
  <w:num w:numId="9" w16cid:durableId="1877963757">
    <w:abstractNumId w:val="23"/>
  </w:num>
  <w:num w:numId="10" w16cid:durableId="183399818">
    <w:abstractNumId w:val="24"/>
  </w:num>
  <w:num w:numId="11" w16cid:durableId="831720416">
    <w:abstractNumId w:val="20"/>
  </w:num>
  <w:num w:numId="12" w16cid:durableId="45031424">
    <w:abstractNumId w:val="2"/>
  </w:num>
  <w:num w:numId="13" w16cid:durableId="1452435237">
    <w:abstractNumId w:val="0"/>
  </w:num>
  <w:num w:numId="14" w16cid:durableId="1887788523">
    <w:abstractNumId w:val="13"/>
  </w:num>
  <w:num w:numId="15" w16cid:durableId="1535191490">
    <w:abstractNumId w:val="32"/>
  </w:num>
  <w:num w:numId="16" w16cid:durableId="1916234210">
    <w:abstractNumId w:val="31"/>
  </w:num>
  <w:num w:numId="17" w16cid:durableId="42297161">
    <w:abstractNumId w:val="36"/>
  </w:num>
  <w:num w:numId="18" w16cid:durableId="1460758846">
    <w:abstractNumId w:val="18"/>
  </w:num>
  <w:num w:numId="19" w16cid:durableId="444811088">
    <w:abstractNumId w:val="19"/>
  </w:num>
  <w:num w:numId="20" w16cid:durableId="1470124310">
    <w:abstractNumId w:val="12"/>
  </w:num>
  <w:num w:numId="21" w16cid:durableId="1006251640">
    <w:abstractNumId w:val="26"/>
  </w:num>
  <w:num w:numId="22" w16cid:durableId="267196611">
    <w:abstractNumId w:val="9"/>
  </w:num>
  <w:num w:numId="23" w16cid:durableId="2113477645">
    <w:abstractNumId w:val="21"/>
  </w:num>
  <w:num w:numId="24" w16cid:durableId="1529834060">
    <w:abstractNumId w:val="10"/>
  </w:num>
  <w:num w:numId="25" w16cid:durableId="25450970">
    <w:abstractNumId w:val="6"/>
  </w:num>
  <w:num w:numId="26" w16cid:durableId="1921717064">
    <w:abstractNumId w:val="15"/>
  </w:num>
  <w:num w:numId="27" w16cid:durableId="1778672215">
    <w:abstractNumId w:val="30"/>
  </w:num>
  <w:num w:numId="28" w16cid:durableId="634869285">
    <w:abstractNumId w:val="1"/>
  </w:num>
  <w:num w:numId="29" w16cid:durableId="917176645">
    <w:abstractNumId w:val="7"/>
  </w:num>
  <w:num w:numId="30" w16cid:durableId="15160003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86589512">
    <w:abstractNumId w:val="17"/>
  </w:num>
  <w:num w:numId="32" w16cid:durableId="594900991">
    <w:abstractNumId w:val="16"/>
  </w:num>
  <w:num w:numId="33" w16cid:durableId="1289312055">
    <w:abstractNumId w:val="5"/>
  </w:num>
  <w:num w:numId="34" w16cid:durableId="195314414">
    <w:abstractNumId w:val="29"/>
  </w:num>
  <w:num w:numId="35" w16cid:durableId="2121103351">
    <w:abstractNumId w:val="4"/>
  </w:num>
  <w:num w:numId="36" w16cid:durableId="1900943750">
    <w:abstractNumId w:val="34"/>
  </w:num>
  <w:num w:numId="37" w16cid:durableId="1474104561">
    <w:abstractNumId w:val="28"/>
  </w:num>
  <w:num w:numId="38" w16cid:durableId="542984789">
    <w:abstractNumId w:val="35"/>
  </w:num>
  <w:num w:numId="39" w16cid:durableId="38209475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16ECC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64A62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96D65"/>
    <w:rsid w:val="000A2A3C"/>
    <w:rsid w:val="000A7108"/>
    <w:rsid w:val="000A7828"/>
    <w:rsid w:val="000B3B9B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6F5A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6E4"/>
    <w:rsid w:val="00175D76"/>
    <w:rsid w:val="0018154F"/>
    <w:rsid w:val="00187A57"/>
    <w:rsid w:val="0019083C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0762A"/>
    <w:rsid w:val="0031248E"/>
    <w:rsid w:val="00313FCA"/>
    <w:rsid w:val="003171E3"/>
    <w:rsid w:val="003243A5"/>
    <w:rsid w:val="003246B2"/>
    <w:rsid w:val="0032474B"/>
    <w:rsid w:val="003302DF"/>
    <w:rsid w:val="00334AF4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B3D7C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0535C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46E12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45271"/>
    <w:rsid w:val="00551C1D"/>
    <w:rsid w:val="00553943"/>
    <w:rsid w:val="005557D3"/>
    <w:rsid w:val="00556393"/>
    <w:rsid w:val="00561224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D71B7"/>
    <w:rsid w:val="005E18FF"/>
    <w:rsid w:val="005E335C"/>
    <w:rsid w:val="005E3809"/>
    <w:rsid w:val="005E6F66"/>
    <w:rsid w:val="005F288D"/>
    <w:rsid w:val="005F6E50"/>
    <w:rsid w:val="006006C4"/>
    <w:rsid w:val="00606B5E"/>
    <w:rsid w:val="00611A47"/>
    <w:rsid w:val="006132FD"/>
    <w:rsid w:val="00624798"/>
    <w:rsid w:val="00626432"/>
    <w:rsid w:val="00627C7E"/>
    <w:rsid w:val="00630D2A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B50F0"/>
    <w:rsid w:val="006B7592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069C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86722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4198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74EE1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668A"/>
    <w:rsid w:val="00A27281"/>
    <w:rsid w:val="00A31800"/>
    <w:rsid w:val="00A3296F"/>
    <w:rsid w:val="00A425AE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C25C5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0C9D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2D8B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04602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43FE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A3A30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637C5"/>
    <w:rsid w:val="00E65A26"/>
    <w:rsid w:val="00E7470B"/>
    <w:rsid w:val="00E75EE4"/>
    <w:rsid w:val="00E800B9"/>
    <w:rsid w:val="00E96C3E"/>
    <w:rsid w:val="00EA04EF"/>
    <w:rsid w:val="00EA2D17"/>
    <w:rsid w:val="00EB2A56"/>
    <w:rsid w:val="00EB2BD0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92118"/>
    <w:rsid w:val="00F9420A"/>
    <w:rsid w:val="00F9489F"/>
    <w:rsid w:val="00F965AA"/>
    <w:rsid w:val="00F97E56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21963062"/>
    <w:rsid w:val="31F077D3"/>
    <w:rsid w:val="33EA1B4C"/>
    <w:rsid w:val="3561ACBA"/>
    <w:rsid w:val="3D2AC1D4"/>
    <w:rsid w:val="47B4595E"/>
    <w:rsid w:val="49C136C8"/>
    <w:rsid w:val="52E24861"/>
    <w:rsid w:val="581CAAAF"/>
    <w:rsid w:val="5AD138A2"/>
    <w:rsid w:val="5FB70D73"/>
    <w:rsid w:val="690048B0"/>
    <w:rsid w:val="6A0DE180"/>
    <w:rsid w:val="6BF9DD5A"/>
    <w:rsid w:val="77A5E956"/>
    <w:rsid w:val="7DB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4F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4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BodyTex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F7D"/>
  </w:style>
  <w:style w:type="character" w:customStyle="1" w:styleId="Opmaakprofiel11pt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/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Signature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HeaderChar">
    <w:name w:val="Header Char"/>
    <w:basedOn w:val="DefaultParagraphFont"/>
    <w:link w:val="Header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Normal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3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A5A90223CB14E8302E39C43B4BAE4" ma:contentTypeVersion="3" ma:contentTypeDescription="Een nieuw document maken." ma:contentTypeScope="" ma:versionID="9be0202855e5fa88a5b2074fb4d91fd1">
  <xsd:schema xmlns:xsd="http://www.w3.org/2001/XMLSchema" xmlns:xs="http://www.w3.org/2001/XMLSchema" xmlns:p="http://schemas.microsoft.com/office/2006/metadata/properties" xmlns:ns2="41a63cff-0883-48a0-97c0-94e167444e62" targetNamespace="http://schemas.microsoft.com/office/2006/metadata/properties" ma:root="true" ma:fieldsID="5cc4dfe2310b50f86eeb62879eda0d47" ns2:_="">
    <xsd:import namespace="41a63cff-0883-48a0-97c0-94e16744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3cff-0883-48a0-97c0-94e167444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50F127-FDBE-4D0D-A47B-2D8704C01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3cff-0883-48a0-97c0-94e16744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2026-07-14T06:56:00Z</dcterms:created>
  <dcterms:modified xsi:type="dcterms:W3CDTF">2026-07-14T06:57:00Z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0x010100A86A5A90223CB14E8302E39C43B4BAE4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