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6F51" w14:textId="3B04945D"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BIJLAGE 2</w:t>
      </w:r>
    </w:p>
    <w:p w14:paraId="4EF890D3" w14:textId="04AF5DCA"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Geheimhoudingsverklaring</w:t>
      </w:r>
    </w:p>
    <w:p w14:paraId="05D5AF5E" w14:textId="77777777" w:rsidR="005C0167" w:rsidRPr="00B13893" w:rsidRDefault="005C0167" w:rsidP="007508FF">
      <w:pPr>
        <w:rPr>
          <w:rFonts w:ascii="Century Gothic" w:hAnsi="Century Gothic"/>
          <w:b/>
          <w:bCs/>
          <w:sz w:val="22"/>
        </w:rPr>
      </w:pPr>
    </w:p>
    <w:p w14:paraId="096BBB32" w14:textId="77777777" w:rsidR="00B13893" w:rsidRDefault="00B13893" w:rsidP="007508FF">
      <w:pPr>
        <w:rPr>
          <w:rFonts w:ascii="Century Gothic" w:hAnsi="Century Gothic"/>
          <w:b/>
          <w:bCs/>
        </w:rPr>
      </w:pPr>
    </w:p>
    <w:p w14:paraId="53DBD6F4" w14:textId="445EF1B6" w:rsidR="007508FF" w:rsidRPr="003B2038" w:rsidRDefault="007508FF" w:rsidP="007508FF">
      <w:pPr>
        <w:rPr>
          <w:rFonts w:ascii="Century Gothic" w:hAnsi="Century Gothic"/>
        </w:rPr>
      </w:pPr>
      <w:r w:rsidRPr="003B2038">
        <w:rPr>
          <w:rFonts w:ascii="Century Gothic" w:hAnsi="Century Gothic"/>
          <w:b/>
          <w:bCs/>
        </w:rPr>
        <w:t xml:space="preserve">De ondergetekende: </w:t>
      </w:r>
    </w:p>
    <w:p w14:paraId="33D22F26" w14:textId="77777777" w:rsidR="007508FF" w:rsidRPr="003B2038" w:rsidRDefault="007508FF" w:rsidP="007508FF">
      <w:pPr>
        <w:rPr>
          <w:rFonts w:ascii="Century Gothic" w:hAnsi="Century Gothic"/>
        </w:rPr>
      </w:pPr>
    </w:p>
    <w:p w14:paraId="21679CD9" w14:textId="79D15444" w:rsidR="007508FF" w:rsidRPr="003B2038" w:rsidRDefault="007508FF" w:rsidP="007508FF">
      <w:pPr>
        <w:rPr>
          <w:rFonts w:ascii="Century Gothic" w:hAnsi="Century Gothic"/>
        </w:rPr>
      </w:pPr>
      <w:r w:rsidRPr="003B2038">
        <w:rPr>
          <w:rFonts w:ascii="Century Gothic" w:hAnsi="Century Gothic"/>
        </w:rPr>
        <w:t>"…………………………………", gevestigd te …………………………………, kantoorhoudende …………………………………, ten deze rechtsgeldig vertegenwoordigd</w:t>
      </w:r>
      <w:r w:rsidR="004E4CDC">
        <w:rPr>
          <w:rFonts w:ascii="Century Gothic" w:hAnsi="Century Gothic"/>
        </w:rPr>
        <w:t>*</w:t>
      </w:r>
      <w:r w:rsidRPr="003B2038">
        <w:rPr>
          <w:rFonts w:ascii="Century Gothic" w:hAnsi="Century Gothic"/>
        </w:rPr>
        <w:t xml:space="preserve"> mevrouw/de heer ………………………………… in de functie van …………………………………, hierna te noemen: “</w:t>
      </w:r>
      <w:r w:rsidRPr="003B2038">
        <w:rPr>
          <w:rFonts w:ascii="Century Gothic" w:hAnsi="Century Gothic"/>
          <w:i/>
        </w:rPr>
        <w:t>Gegadigde</w:t>
      </w:r>
      <w:r w:rsidRPr="003B2038">
        <w:rPr>
          <w:rFonts w:ascii="Century Gothic" w:hAnsi="Century Gothic"/>
        </w:rPr>
        <w:t>”</w:t>
      </w:r>
      <w:r w:rsidRPr="003B2038">
        <w:rPr>
          <w:rFonts w:ascii="Century Gothic" w:hAnsi="Century Gothic"/>
        </w:rPr>
        <w:tab/>
      </w:r>
      <w:r w:rsidRPr="003B2038">
        <w:rPr>
          <w:rFonts w:ascii="Century Gothic" w:hAnsi="Century Gothic"/>
        </w:rPr>
        <w:tab/>
      </w:r>
    </w:p>
    <w:p w14:paraId="40CD3203" w14:textId="51AD33F1" w:rsidR="004E4CDC" w:rsidRPr="004E4CDC" w:rsidRDefault="004E4CDC" w:rsidP="004E4CDC">
      <w:pPr>
        <w:rPr>
          <w:rFonts w:ascii="Century Gothic" w:hAnsi="Century Gothic"/>
          <w:bCs/>
          <w:i/>
          <w:iCs/>
        </w:rPr>
      </w:pPr>
      <w:bookmarkStart w:id="0" w:name="_Hlk197598102"/>
      <w:r w:rsidRPr="00DA3731">
        <w:rPr>
          <w:rFonts w:ascii="Century Gothic" w:hAnsi="Century Gothic"/>
          <w:bCs/>
          <w:i/>
          <w:iCs/>
        </w:rPr>
        <w:t xml:space="preserve">* De rechtsgeldig vertegenwoordiger dient tekenbevoegd te zijn op basis van het meest actuele uittreksel van de Kamer van Koophandel en dient in het bezit te zijn van een </w:t>
      </w:r>
      <w:r w:rsidRPr="00DA3731">
        <w:rPr>
          <w:rFonts w:ascii="Century Gothic" w:hAnsi="Century Gothic" w:cs="Arial"/>
          <w:bCs/>
          <w:i/>
          <w:iCs/>
          <w:color w:val="000000"/>
          <w:szCs w:val="18"/>
        </w:rPr>
        <w:t>volmacht dat toereikend is voor de omvang van de opdracht</w:t>
      </w:r>
    </w:p>
    <w:bookmarkEnd w:id="0"/>
    <w:p w14:paraId="1284BA78" w14:textId="77777777" w:rsidR="004E4CDC" w:rsidRDefault="004E4CDC" w:rsidP="007508FF">
      <w:pPr>
        <w:rPr>
          <w:rFonts w:ascii="Century Gothic" w:hAnsi="Century Gothic"/>
          <w:b/>
        </w:rPr>
      </w:pPr>
    </w:p>
    <w:p w14:paraId="1EF8F4B8" w14:textId="1B046433" w:rsidR="007508FF" w:rsidRPr="003B2038" w:rsidRDefault="007508FF" w:rsidP="007508FF">
      <w:pPr>
        <w:rPr>
          <w:rFonts w:ascii="Century Gothic" w:hAnsi="Century Gothic"/>
          <w:b/>
        </w:rPr>
      </w:pPr>
      <w:r w:rsidRPr="003B2038">
        <w:rPr>
          <w:rFonts w:ascii="Century Gothic" w:hAnsi="Century Gothic"/>
          <w:b/>
        </w:rPr>
        <w:t>verklaren te zijn overeengekomen als volgt:</w:t>
      </w:r>
    </w:p>
    <w:p w14:paraId="4FD1000C" w14:textId="77777777" w:rsidR="007508FF" w:rsidRPr="003B2038" w:rsidRDefault="007508FF" w:rsidP="007508FF">
      <w:pPr>
        <w:rPr>
          <w:rFonts w:ascii="Century Gothic" w:hAnsi="Century Gothic"/>
          <w:b/>
        </w:rPr>
      </w:pPr>
    </w:p>
    <w:p w14:paraId="1FFBB7F5" w14:textId="7B44054D" w:rsidR="007508FF" w:rsidRPr="003B2038" w:rsidRDefault="007508FF" w:rsidP="007508FF">
      <w:pPr>
        <w:numPr>
          <w:ilvl w:val="0"/>
          <w:numId w:val="8"/>
        </w:numPr>
        <w:rPr>
          <w:rFonts w:ascii="Century Gothic" w:hAnsi="Century Gothic"/>
        </w:rPr>
      </w:pPr>
      <w:r w:rsidRPr="003B2038">
        <w:rPr>
          <w:rFonts w:ascii="Century Gothic" w:hAnsi="Century Gothic"/>
        </w:rPr>
        <w:t xml:space="preserve">Het is Gegadigde niet toegestaan om de inhoud van de verstrekte gegevens door </w:t>
      </w:r>
      <w:r w:rsidR="00D2023E">
        <w:rPr>
          <w:rFonts w:ascii="Century Gothic" w:hAnsi="Century Gothic"/>
        </w:rPr>
        <w:t>Het Sticht</w:t>
      </w:r>
      <w:r w:rsidRPr="003B2038">
        <w:rPr>
          <w:rFonts w:ascii="Century Gothic" w:hAnsi="Century Gothic"/>
        </w:rPr>
        <w:t xml:space="preserve"> direct of indirect, mondeling, schriftelijk of anderszins, dan wel gegevens of informatie die hem in verband met deze gegevens bekend worden aan anderen bekend te maken, behoudens voorafgaande schriftelijke toestemming van </w:t>
      </w:r>
      <w:r w:rsidR="00D2023E">
        <w:rPr>
          <w:rFonts w:ascii="Century Gothic" w:hAnsi="Century Gothic"/>
        </w:rPr>
        <w:t>Het Sticht</w:t>
      </w:r>
      <w:r w:rsidRPr="003B2038">
        <w:rPr>
          <w:rFonts w:ascii="Century Gothic" w:hAnsi="Century Gothic"/>
        </w:rPr>
        <w:t>.</w:t>
      </w:r>
    </w:p>
    <w:p w14:paraId="16CD058D" w14:textId="77777777" w:rsidR="007508FF" w:rsidRPr="003B2038" w:rsidRDefault="007508FF" w:rsidP="007508FF">
      <w:pPr>
        <w:rPr>
          <w:rFonts w:ascii="Century Gothic" w:hAnsi="Century Gothic"/>
        </w:rPr>
      </w:pPr>
    </w:p>
    <w:p w14:paraId="59CDC531" w14:textId="52CC1C82" w:rsidR="00FB37E5" w:rsidRDefault="007508FF" w:rsidP="007508FF">
      <w:pPr>
        <w:numPr>
          <w:ilvl w:val="0"/>
          <w:numId w:val="8"/>
        </w:numPr>
        <w:rPr>
          <w:rFonts w:ascii="Century Gothic" w:hAnsi="Century Gothic"/>
        </w:rPr>
      </w:pPr>
      <w:r w:rsidRPr="003B2038">
        <w:rPr>
          <w:rFonts w:ascii="Century Gothic" w:hAnsi="Century Gothic"/>
        </w:rPr>
        <w:t xml:space="preserve">Het overeengekomen doel van de verstrekte gegevens is het kunnen doen van een Inschrijving door Gegadigde, op basis van de beschreven procedure in het Aanbestedingsdocument </w:t>
      </w:r>
      <w:r w:rsidR="00AF77E7">
        <w:rPr>
          <w:rFonts w:ascii="Century Gothic" w:hAnsi="Century Gothic"/>
        </w:rPr>
        <w:t>WGA-eigenrisicodragerverzekering</w:t>
      </w:r>
      <w:r w:rsidRPr="003B2038">
        <w:rPr>
          <w:rFonts w:ascii="Century Gothic" w:hAnsi="Century Gothic"/>
        </w:rPr>
        <w:t xml:space="preserve"> </w:t>
      </w:r>
      <w:r w:rsidR="00D2023E">
        <w:rPr>
          <w:rFonts w:ascii="Century Gothic" w:hAnsi="Century Gothic"/>
        </w:rPr>
        <w:t>Het Sticht</w:t>
      </w:r>
      <w:r w:rsidRPr="003B2038">
        <w:rPr>
          <w:rFonts w:ascii="Century Gothic" w:hAnsi="Century Gothic"/>
        </w:rPr>
        <w:t>.</w:t>
      </w:r>
      <w:r w:rsidR="00BC7706">
        <w:rPr>
          <w:rFonts w:ascii="Century Gothic" w:hAnsi="Century Gothic"/>
        </w:rPr>
        <w:t xml:space="preserve"> </w:t>
      </w:r>
    </w:p>
    <w:p w14:paraId="4612D8D2" w14:textId="77777777" w:rsidR="00FB37E5" w:rsidRDefault="00FB37E5" w:rsidP="00FB37E5">
      <w:pPr>
        <w:pStyle w:val="Lijstalinea"/>
        <w:rPr>
          <w:rFonts w:ascii="Century Gothic" w:hAnsi="Century Gothic"/>
        </w:rPr>
      </w:pPr>
    </w:p>
    <w:p w14:paraId="525ABA01" w14:textId="6ADDA3B0" w:rsidR="007508FF" w:rsidRDefault="00BC7706" w:rsidP="00FB37E5">
      <w:pPr>
        <w:ind w:left="720"/>
        <w:rPr>
          <w:rFonts w:ascii="Century Gothic" w:hAnsi="Century Gothic"/>
        </w:rPr>
      </w:pPr>
      <w:r w:rsidRPr="00DA3731">
        <w:rPr>
          <w:rFonts w:ascii="Century Gothic" w:hAnsi="Century Gothic"/>
        </w:rPr>
        <w:t>Voor alle duidelijkheid wordt hier dan ook uitdrukkelijk bepaald dat de gegevens alléén worden verstrekt aan een onderneming die het risico kan verzekeren</w:t>
      </w:r>
      <w:r w:rsidR="00BC5502" w:rsidRPr="00DA3731">
        <w:rPr>
          <w:rFonts w:ascii="Century Gothic" w:hAnsi="Century Gothic"/>
        </w:rPr>
        <w:t xml:space="preserve"> (</w:t>
      </w:r>
      <w:r w:rsidR="00201CC1" w:rsidRPr="00DA3731">
        <w:rPr>
          <w:rFonts w:ascii="Century Gothic" w:hAnsi="Century Gothic"/>
        </w:rPr>
        <w:t xml:space="preserve">een </w:t>
      </w:r>
      <w:r w:rsidR="00BC5502" w:rsidRPr="00DA3731">
        <w:rPr>
          <w:rFonts w:ascii="Century Gothic" w:hAnsi="Century Gothic"/>
        </w:rPr>
        <w:t>verzekeraar, een assuradeur of een gevolmachtigd agent</w:t>
      </w:r>
      <w:r w:rsidR="00DA3731" w:rsidRPr="00DA3731">
        <w:rPr>
          <w:rFonts w:ascii="Century Gothic" w:hAnsi="Century Gothic"/>
        </w:rPr>
        <w:t>*</w:t>
      </w:r>
      <w:r w:rsidR="00BC5502" w:rsidRPr="00DA3731">
        <w:rPr>
          <w:rFonts w:ascii="Century Gothic" w:hAnsi="Century Gothic"/>
        </w:rPr>
        <w:t>)</w:t>
      </w:r>
      <w:r w:rsidRPr="00DA3731">
        <w:rPr>
          <w:rFonts w:ascii="Century Gothic" w:hAnsi="Century Gothic"/>
        </w:rPr>
        <w:t>, én die kan voldoen aan de geschiktheidseisen zoals vermeld in hoofdstuk 7 van het Aanbestedingsdocument.</w:t>
      </w:r>
      <w:r w:rsidR="00201CC1" w:rsidRPr="00DA3731">
        <w:rPr>
          <w:rFonts w:ascii="Century Gothic" w:hAnsi="Century Gothic"/>
        </w:rPr>
        <w:t xml:space="preserve"> </w:t>
      </w:r>
      <w:r w:rsidR="00D2023E">
        <w:rPr>
          <w:rFonts w:ascii="Century Gothic" w:hAnsi="Century Gothic"/>
        </w:rPr>
        <w:t>Het Sticht</w:t>
      </w:r>
      <w:r w:rsidRPr="00DA3731">
        <w:rPr>
          <w:rFonts w:ascii="Century Gothic" w:hAnsi="Century Gothic"/>
        </w:rPr>
        <w:t xml:space="preserve"> heeft het recht de onderneming die de gegevens opvraagt te controleren om te beoordelen of de onderneming daadwerkelijk voldoet aan het hiervoor beschrevene. Indien naar mening van </w:t>
      </w:r>
      <w:r w:rsidR="00D2023E">
        <w:rPr>
          <w:rFonts w:ascii="Century Gothic" w:hAnsi="Century Gothic"/>
        </w:rPr>
        <w:t>Het Sticht</w:t>
      </w:r>
      <w:r w:rsidRPr="00DA3731">
        <w:rPr>
          <w:rFonts w:ascii="Century Gothic" w:hAnsi="Century Gothic"/>
        </w:rPr>
        <w:t xml:space="preserve"> de onderneming niet voldoet aan de hierboven genoemde voorwaarden, heeft </w:t>
      </w:r>
      <w:r w:rsidR="00D2023E">
        <w:rPr>
          <w:rFonts w:ascii="Century Gothic" w:hAnsi="Century Gothic"/>
        </w:rPr>
        <w:t>Het Sticht</w:t>
      </w:r>
      <w:r w:rsidRPr="00DA3731">
        <w:rPr>
          <w:rFonts w:ascii="Century Gothic" w:hAnsi="Century Gothic"/>
        </w:rPr>
        <w:t xml:space="preserve"> het recht om de gegevens niet te verstrekken. </w:t>
      </w:r>
      <w:r w:rsidR="00D2023E">
        <w:rPr>
          <w:rFonts w:ascii="Century Gothic" w:hAnsi="Century Gothic"/>
        </w:rPr>
        <w:t>Het Sticht</w:t>
      </w:r>
      <w:r w:rsidRPr="00DA3731">
        <w:rPr>
          <w:rFonts w:ascii="Century Gothic" w:hAnsi="Century Gothic"/>
        </w:rPr>
        <w:t xml:space="preserve"> zal het besluit hiertoe motiveren</w:t>
      </w:r>
      <w:r w:rsidRPr="00BC7706">
        <w:rPr>
          <w:rFonts w:ascii="Century Gothic" w:hAnsi="Century Gothic"/>
        </w:rPr>
        <w:t>.</w:t>
      </w:r>
    </w:p>
    <w:p w14:paraId="5B1BA66C" w14:textId="77777777" w:rsidR="00DA3731" w:rsidRDefault="00DA3731" w:rsidP="00FB37E5">
      <w:pPr>
        <w:ind w:left="720"/>
        <w:rPr>
          <w:rFonts w:ascii="Century Gothic" w:hAnsi="Century Gothic"/>
        </w:rPr>
      </w:pPr>
    </w:p>
    <w:p w14:paraId="133BF2C3" w14:textId="333EE666" w:rsidR="00DA3731" w:rsidRPr="00DA3731" w:rsidRDefault="00DA3731" w:rsidP="00DA3731">
      <w:pPr>
        <w:ind w:left="708"/>
        <w:rPr>
          <w:rFonts w:ascii="Century Gothic" w:hAnsi="Century Gothic"/>
        </w:rPr>
      </w:pPr>
      <w:r w:rsidRPr="00DA3731">
        <w:rPr>
          <w:rFonts w:ascii="Century Gothic" w:hAnsi="Century Gothic"/>
        </w:rPr>
        <w:t>*</w:t>
      </w:r>
      <w:r>
        <w:rPr>
          <w:rFonts w:ascii="Century Gothic" w:hAnsi="Century Gothic"/>
        </w:rPr>
        <w:t xml:space="preserve"> </w:t>
      </w:r>
      <w:r w:rsidRPr="00DA3731">
        <w:rPr>
          <w:rFonts w:ascii="Century Gothic" w:hAnsi="Century Gothic"/>
          <w:i/>
          <w:iCs/>
        </w:rPr>
        <w:t>In geval van</w:t>
      </w:r>
      <w:r>
        <w:rPr>
          <w:rFonts w:ascii="Century Gothic" w:hAnsi="Century Gothic"/>
          <w:i/>
          <w:iCs/>
        </w:rPr>
        <w:t xml:space="preserve"> het opvragen van gegevens </w:t>
      </w:r>
      <w:r w:rsidRPr="00DA3731">
        <w:rPr>
          <w:rFonts w:ascii="Century Gothic" w:hAnsi="Century Gothic"/>
          <w:i/>
          <w:iCs/>
        </w:rPr>
        <w:t xml:space="preserve">door </w:t>
      </w:r>
      <w:bookmarkStart w:id="1" w:name="_Hlk197598493"/>
      <w:r w:rsidRPr="00DA3731">
        <w:rPr>
          <w:rFonts w:ascii="Century Gothic" w:hAnsi="Century Gothic"/>
          <w:i/>
          <w:iCs/>
        </w:rPr>
        <w:t xml:space="preserve">een assuradeur of een gevolmachtigd agent </w:t>
      </w:r>
      <w:bookmarkEnd w:id="1"/>
      <w:r w:rsidRPr="00DA3731">
        <w:rPr>
          <w:rFonts w:ascii="Century Gothic" w:hAnsi="Century Gothic"/>
          <w:i/>
          <w:iCs/>
        </w:rPr>
        <w:t>geldt dat deze partij voldoet aan het Protocol Volmacht zoals vastgesteld door de Algemene Ledenvergaderingen van het Verbond van Verzekeraars en de Nederlandse Vereniging van Gevolmachtigde Assurantiebedrijven op 21 december 2011 respectievelijk 23 november 2011 en in het bijzonder artikel 5.3 van het Protocol Volmacht.</w:t>
      </w:r>
    </w:p>
    <w:p w14:paraId="7D9E92A6" w14:textId="77777777" w:rsidR="007508FF" w:rsidRPr="003B2038" w:rsidRDefault="007508FF" w:rsidP="007508FF">
      <w:pPr>
        <w:rPr>
          <w:rFonts w:ascii="Century Gothic" w:hAnsi="Century Gothic"/>
        </w:rPr>
      </w:pPr>
    </w:p>
    <w:p w14:paraId="476CE5C9" w14:textId="75A32157" w:rsidR="007508FF" w:rsidRPr="003B2038" w:rsidRDefault="007508FF" w:rsidP="007508FF">
      <w:pPr>
        <w:numPr>
          <w:ilvl w:val="0"/>
          <w:numId w:val="8"/>
        </w:numPr>
        <w:rPr>
          <w:rFonts w:ascii="Century Gothic" w:hAnsi="Century Gothic"/>
        </w:rPr>
      </w:pPr>
      <w:r w:rsidRPr="003B2038">
        <w:rPr>
          <w:rFonts w:ascii="Century Gothic" w:hAnsi="Century Gothic"/>
        </w:rPr>
        <w:t xml:space="preserve">Met betrekking tot alle gegevens of informatie die afkomstig is van </w:t>
      </w:r>
      <w:r w:rsidR="00D2023E">
        <w:rPr>
          <w:rFonts w:ascii="Century Gothic" w:hAnsi="Century Gothic"/>
        </w:rPr>
        <w:t>Het Sticht</w:t>
      </w:r>
      <w:r w:rsidRPr="003B2038">
        <w:rPr>
          <w:rFonts w:ascii="Century Gothic" w:hAnsi="Century Gothic"/>
        </w:rPr>
        <w:t>, in welke vorm en op welke gegevensdrager dan ook, en die in het bezit zijn van of worden verstrekt aan Gegadigde, stemt Gegadigde ermee in:</w:t>
      </w:r>
    </w:p>
    <w:p w14:paraId="37B8370C" w14:textId="77777777" w:rsidR="007508FF" w:rsidRPr="003B2038" w:rsidRDefault="007508FF" w:rsidP="007508FF">
      <w:pPr>
        <w:numPr>
          <w:ilvl w:val="0"/>
          <w:numId w:val="9"/>
        </w:numPr>
        <w:rPr>
          <w:rFonts w:ascii="Century Gothic" w:hAnsi="Century Gothic"/>
        </w:rPr>
      </w:pPr>
      <w:r w:rsidRPr="003B2038">
        <w:rPr>
          <w:rFonts w:ascii="Century Gothic" w:hAnsi="Century Gothic"/>
        </w:rPr>
        <w:t>alle redelijke maatregelen met betrekking tot veilige bewaring of opslag op te volgen;</w:t>
      </w:r>
    </w:p>
    <w:p w14:paraId="312497D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geen gegevens of informatie voor enig ander dan het overeengekomen doel te gebruiken;</w:t>
      </w:r>
    </w:p>
    <w:p w14:paraId="63E1A35D" w14:textId="0E359FB7" w:rsidR="007508FF" w:rsidRPr="003B2038" w:rsidRDefault="007508FF" w:rsidP="007508FF">
      <w:pPr>
        <w:numPr>
          <w:ilvl w:val="0"/>
          <w:numId w:val="9"/>
        </w:numPr>
        <w:rPr>
          <w:rFonts w:ascii="Century Gothic" w:hAnsi="Century Gothic"/>
        </w:rPr>
      </w:pPr>
      <w:r w:rsidRPr="003B2038">
        <w:rPr>
          <w:rFonts w:ascii="Century Gothic" w:hAnsi="Century Gothic"/>
        </w:rPr>
        <w:t xml:space="preserve">geen gegevens of informatie in haar bezit te houden langer dan redelijkerwijs noodzakelijk is voor de nakoming van de overeengekomen verplichtingen en die gegevens, inclusief eventueel gemaakte kopieën, onmiddellijk na volledige nakoming van genoemde verplichtingen aan </w:t>
      </w:r>
      <w:r w:rsidR="00D2023E">
        <w:rPr>
          <w:rFonts w:ascii="Century Gothic" w:hAnsi="Century Gothic"/>
        </w:rPr>
        <w:t>Het Sticht</w:t>
      </w:r>
      <w:r w:rsidRPr="003B2038">
        <w:rPr>
          <w:rFonts w:ascii="Century Gothic" w:hAnsi="Century Gothic"/>
        </w:rPr>
        <w:t xml:space="preserve"> te retourneren, dan wel, met voorafgaande toestemming van </w:t>
      </w:r>
      <w:r w:rsidR="00D2023E">
        <w:rPr>
          <w:rFonts w:ascii="Century Gothic" w:hAnsi="Century Gothic"/>
        </w:rPr>
        <w:t>Het Sticht</w:t>
      </w:r>
      <w:r w:rsidRPr="003B2038">
        <w:rPr>
          <w:rFonts w:ascii="Century Gothic" w:hAnsi="Century Gothic"/>
        </w:rPr>
        <w:t>, die gegevens te vernietigen;</w:t>
      </w:r>
    </w:p>
    <w:p w14:paraId="6245109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de overeengekomen verplichtingen uitsluitend te laten uitvoeren door personen die, op basis van de Overeenkomst, dergelijke gegevens of informatie nodig hebben voor het uitvoeren van hun werkzaamheden, en welke personen Gegadigde redelijkerwijs betrouwbaar acht; en mag achten; en</w:t>
      </w:r>
    </w:p>
    <w:p w14:paraId="0E9A1041" w14:textId="4BC1EF59" w:rsidR="007508FF" w:rsidRPr="003B2038" w:rsidRDefault="007508FF" w:rsidP="007508FF">
      <w:pPr>
        <w:numPr>
          <w:ilvl w:val="0"/>
          <w:numId w:val="9"/>
        </w:numPr>
        <w:rPr>
          <w:rFonts w:ascii="Century Gothic" w:hAnsi="Century Gothic"/>
        </w:rPr>
      </w:pPr>
      <w:r w:rsidRPr="003B2038">
        <w:rPr>
          <w:rFonts w:ascii="Century Gothic" w:hAnsi="Century Gothic"/>
        </w:rPr>
        <w:t xml:space="preserve">mee te werken met toezicht door of vanwege </w:t>
      </w:r>
      <w:r w:rsidR="00D2023E">
        <w:rPr>
          <w:rFonts w:ascii="Century Gothic" w:hAnsi="Century Gothic"/>
        </w:rPr>
        <w:t>Het Sticht</w:t>
      </w:r>
      <w:r w:rsidRPr="003B2038">
        <w:rPr>
          <w:rFonts w:ascii="Century Gothic" w:hAnsi="Century Gothic"/>
        </w:rPr>
        <w:t xml:space="preserve"> op de veilige bewaring en het gebruik van dergelijke gegevens en informatie.</w:t>
      </w:r>
    </w:p>
    <w:p w14:paraId="476E4536" w14:textId="77777777" w:rsidR="007508FF" w:rsidRPr="003B2038" w:rsidRDefault="007508FF" w:rsidP="007508FF">
      <w:pPr>
        <w:rPr>
          <w:rFonts w:ascii="Century Gothic" w:hAnsi="Century Gothic"/>
        </w:rPr>
      </w:pPr>
    </w:p>
    <w:p w14:paraId="6C61F9E9" w14:textId="77777777" w:rsidR="007508FF" w:rsidRPr="003B2038" w:rsidRDefault="007508FF" w:rsidP="007508FF">
      <w:pPr>
        <w:numPr>
          <w:ilvl w:val="0"/>
          <w:numId w:val="8"/>
        </w:numPr>
        <w:rPr>
          <w:rFonts w:ascii="Century Gothic" w:hAnsi="Century Gothic"/>
        </w:rPr>
      </w:pPr>
      <w:r w:rsidRPr="003B2038">
        <w:rPr>
          <w:rFonts w:ascii="Century Gothic" w:hAnsi="Century Gothic"/>
        </w:rPr>
        <w:lastRenderedPageBreak/>
        <w:t xml:space="preserve">Gegadigde garandeert dat zijn personeel en/of door hem ingeschakelde Derde(n) op de hoogte zijn van de geheimhoudingsplicht van Gegadigde en dat zij deze strikt zullen naleven. </w:t>
      </w:r>
    </w:p>
    <w:p w14:paraId="394B77CE" w14:textId="77777777" w:rsidR="003B2038" w:rsidRPr="003B2038" w:rsidRDefault="003B2038" w:rsidP="007508FF">
      <w:pPr>
        <w:rPr>
          <w:rFonts w:ascii="Century Gothic" w:hAnsi="Century Gothic"/>
        </w:rPr>
      </w:pPr>
    </w:p>
    <w:tbl>
      <w:tblPr>
        <w:tblStyle w:val="Tabelraster"/>
        <w:tblpPr w:leftFromText="141" w:rightFromText="141" w:vertAnchor="page" w:horzAnchor="margin" w:tblpY="12586"/>
        <w:tblW w:w="5219" w:type="pct"/>
        <w:tblBorders>
          <w:top w:val="single" w:sz="2" w:space="0" w:color="007096"/>
          <w:left w:val="none" w:sz="0" w:space="0" w:color="auto"/>
          <w:bottom w:val="single" w:sz="2" w:space="0" w:color="007096"/>
          <w:right w:val="none" w:sz="0" w:space="0" w:color="auto"/>
          <w:insideH w:val="none" w:sz="0" w:space="0" w:color="auto"/>
          <w:insideV w:val="none" w:sz="0" w:space="0" w:color="auto"/>
        </w:tblBorders>
        <w:tblCellMar>
          <w:top w:w="85" w:type="dxa"/>
          <w:left w:w="0" w:type="dxa"/>
          <w:bottom w:w="34" w:type="dxa"/>
          <w:right w:w="0" w:type="dxa"/>
        </w:tblCellMar>
        <w:tblLook w:val="04A0" w:firstRow="1" w:lastRow="0" w:firstColumn="1" w:lastColumn="0" w:noHBand="0" w:noVBand="1"/>
      </w:tblPr>
      <w:tblGrid>
        <w:gridCol w:w="3170"/>
        <w:gridCol w:w="22"/>
        <w:gridCol w:w="18"/>
        <w:gridCol w:w="18"/>
        <w:gridCol w:w="155"/>
        <w:gridCol w:w="22"/>
        <w:gridCol w:w="18"/>
        <w:gridCol w:w="18"/>
        <w:gridCol w:w="6408"/>
        <w:gridCol w:w="211"/>
      </w:tblGrid>
      <w:tr w:rsidR="003B2038" w:rsidRPr="003B2038" w14:paraId="613DB420" w14:textId="77777777" w:rsidTr="003B2038">
        <w:trPr>
          <w:gridAfter w:val="1"/>
          <w:wAfter w:w="106" w:type="pct"/>
        </w:trPr>
        <w:tc>
          <w:tcPr>
            <w:tcW w:w="1575" w:type="pct"/>
            <w:tcBorders>
              <w:top w:val="nil"/>
            </w:tcBorders>
            <w:tcMar>
              <w:top w:w="0" w:type="dxa"/>
              <w:bottom w:w="0" w:type="dxa"/>
            </w:tcMar>
          </w:tcPr>
          <w:p w14:paraId="6932F174" w14:textId="77777777" w:rsidR="003B2038" w:rsidRPr="0006629D" w:rsidRDefault="003B2038" w:rsidP="003B2038">
            <w:pPr>
              <w:rPr>
                <w:rFonts w:ascii="Century Gothic" w:hAnsi="Century Gothic"/>
                <w:b/>
                <w:bCs/>
              </w:rPr>
            </w:pPr>
            <w:r w:rsidRPr="0006629D">
              <w:rPr>
                <w:rFonts w:ascii="Century Gothic" w:hAnsi="Century Gothic"/>
                <w:b/>
                <w:bCs/>
              </w:rPr>
              <w:t>Ondertekening</w:t>
            </w:r>
          </w:p>
        </w:tc>
        <w:tc>
          <w:tcPr>
            <w:tcW w:w="11" w:type="pct"/>
            <w:tcBorders>
              <w:top w:val="nil"/>
            </w:tcBorders>
          </w:tcPr>
          <w:p w14:paraId="6265ECA5" w14:textId="77777777" w:rsidR="003B2038" w:rsidRPr="003B2038" w:rsidRDefault="003B2038" w:rsidP="003B2038">
            <w:pPr>
              <w:rPr>
                <w:rFonts w:ascii="Century Gothic" w:hAnsi="Century Gothic"/>
              </w:rPr>
            </w:pPr>
          </w:p>
        </w:tc>
        <w:tc>
          <w:tcPr>
            <w:tcW w:w="9" w:type="pct"/>
            <w:tcBorders>
              <w:top w:val="nil"/>
            </w:tcBorders>
          </w:tcPr>
          <w:p w14:paraId="7B34594B"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22528CE8" w14:textId="77777777" w:rsidR="003B2038" w:rsidRPr="003B2038" w:rsidRDefault="003B2038" w:rsidP="003B2038">
            <w:pPr>
              <w:rPr>
                <w:rFonts w:ascii="Century Gothic" w:hAnsi="Century Gothic"/>
              </w:rPr>
            </w:pPr>
          </w:p>
        </w:tc>
        <w:tc>
          <w:tcPr>
            <w:tcW w:w="3291" w:type="pct"/>
            <w:gridSpan w:val="5"/>
            <w:tcBorders>
              <w:top w:val="nil"/>
              <w:bottom w:val="nil"/>
            </w:tcBorders>
            <w:tcMar>
              <w:top w:w="0" w:type="dxa"/>
              <w:bottom w:w="0" w:type="dxa"/>
            </w:tcMar>
          </w:tcPr>
          <w:p w14:paraId="53F46118" w14:textId="77777777" w:rsidR="003B2038" w:rsidRPr="003B2038" w:rsidRDefault="003B2038" w:rsidP="003B2038">
            <w:pPr>
              <w:rPr>
                <w:rFonts w:ascii="Century Gothic" w:hAnsi="Century Gothic"/>
              </w:rPr>
            </w:pPr>
          </w:p>
        </w:tc>
      </w:tr>
      <w:tr w:rsidR="003B2038" w:rsidRPr="003B2038" w14:paraId="46BA26A2" w14:textId="77777777" w:rsidTr="003B2038">
        <w:tc>
          <w:tcPr>
            <w:tcW w:w="1681" w:type="pct"/>
            <w:gridSpan w:val="5"/>
            <w:tcBorders>
              <w:top w:val="nil"/>
            </w:tcBorders>
            <w:tcMar>
              <w:top w:w="0" w:type="dxa"/>
              <w:bottom w:w="0" w:type="dxa"/>
            </w:tcMar>
            <w:vAlign w:val="bottom"/>
          </w:tcPr>
          <w:p w14:paraId="17342ABC" w14:textId="77777777" w:rsidR="003B2038" w:rsidRPr="003B2038" w:rsidRDefault="003B2038" w:rsidP="003B2038">
            <w:pPr>
              <w:rPr>
                <w:rFonts w:ascii="Century Gothic" w:hAnsi="Century Gothic"/>
              </w:rPr>
            </w:pPr>
            <w:r w:rsidRPr="003B2038">
              <w:rPr>
                <w:rFonts w:ascii="Century Gothic" w:hAnsi="Century Gothic"/>
              </w:rPr>
              <w:t>Volledige naam en rechtsvorm organisatie</w:t>
            </w:r>
          </w:p>
        </w:tc>
        <w:tc>
          <w:tcPr>
            <w:tcW w:w="11" w:type="pct"/>
            <w:tcBorders>
              <w:top w:val="nil"/>
            </w:tcBorders>
          </w:tcPr>
          <w:p w14:paraId="4758327B" w14:textId="77777777" w:rsidR="003B2038" w:rsidRPr="003B2038" w:rsidRDefault="003B2038" w:rsidP="003B2038">
            <w:pPr>
              <w:rPr>
                <w:rFonts w:ascii="Century Gothic" w:hAnsi="Century Gothic"/>
              </w:rPr>
            </w:pPr>
          </w:p>
        </w:tc>
        <w:tc>
          <w:tcPr>
            <w:tcW w:w="9" w:type="pct"/>
            <w:tcBorders>
              <w:top w:val="nil"/>
            </w:tcBorders>
          </w:tcPr>
          <w:p w14:paraId="1D957DC4"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0B067CF5" w14:textId="77777777" w:rsidR="003B2038" w:rsidRPr="003B2038" w:rsidRDefault="003B2038" w:rsidP="003B2038">
            <w:pPr>
              <w:rPr>
                <w:rFonts w:ascii="Century Gothic" w:hAnsi="Century Gothic"/>
              </w:rPr>
            </w:pPr>
          </w:p>
        </w:tc>
        <w:tc>
          <w:tcPr>
            <w:tcW w:w="3290" w:type="pct"/>
            <w:gridSpan w:val="2"/>
            <w:tcBorders>
              <w:top w:val="nil"/>
              <w:bottom w:val="single" w:sz="4" w:space="0" w:color="193254"/>
            </w:tcBorders>
            <w:tcMar>
              <w:top w:w="0" w:type="dxa"/>
              <w:bottom w:w="0" w:type="dxa"/>
            </w:tcMar>
          </w:tcPr>
          <w:p w14:paraId="12F471B0" w14:textId="77777777" w:rsidR="003B2038" w:rsidRPr="003B2038" w:rsidRDefault="003B2038" w:rsidP="003B2038">
            <w:pPr>
              <w:rPr>
                <w:rFonts w:ascii="Century Gothic" w:hAnsi="Century Gothic"/>
              </w:rPr>
            </w:pPr>
            <w:r w:rsidRPr="003B2038">
              <w:rPr>
                <w:rFonts w:ascii="Century Gothic" w:hAnsi="Century Gothic"/>
              </w:rPr>
              <w:br/>
            </w:r>
          </w:p>
        </w:tc>
      </w:tr>
      <w:tr w:rsidR="003B2038" w:rsidRPr="003B2038" w14:paraId="05229F6C" w14:textId="77777777" w:rsidTr="003B2038">
        <w:tblPrEx>
          <w:tblBorders>
            <w:top w:val="none" w:sz="0" w:space="0" w:color="auto"/>
            <w:bottom w:val="none" w:sz="0" w:space="0" w:color="auto"/>
          </w:tblBorders>
        </w:tblPrEx>
        <w:tc>
          <w:tcPr>
            <w:tcW w:w="1681" w:type="pct"/>
            <w:gridSpan w:val="5"/>
            <w:vAlign w:val="bottom"/>
          </w:tcPr>
          <w:p w14:paraId="6E68E971" w14:textId="77777777" w:rsidR="003B2038" w:rsidRPr="003B2038" w:rsidRDefault="003B2038" w:rsidP="003B2038">
            <w:pPr>
              <w:rPr>
                <w:rFonts w:ascii="Century Gothic" w:hAnsi="Century Gothic"/>
              </w:rPr>
            </w:pPr>
            <w:r w:rsidRPr="003B2038">
              <w:rPr>
                <w:rFonts w:ascii="Century Gothic" w:hAnsi="Century Gothic"/>
              </w:rPr>
              <w:t>Naam (rechtsgeldig ondertekenaar)</w:t>
            </w:r>
          </w:p>
        </w:tc>
        <w:tc>
          <w:tcPr>
            <w:tcW w:w="11" w:type="pct"/>
          </w:tcPr>
          <w:p w14:paraId="49D09706" w14:textId="77777777" w:rsidR="003B2038" w:rsidRPr="003B2038" w:rsidRDefault="003B2038" w:rsidP="003B2038">
            <w:pPr>
              <w:rPr>
                <w:rFonts w:ascii="Century Gothic" w:hAnsi="Century Gothic"/>
              </w:rPr>
            </w:pPr>
          </w:p>
        </w:tc>
        <w:tc>
          <w:tcPr>
            <w:tcW w:w="9" w:type="pct"/>
          </w:tcPr>
          <w:p w14:paraId="623EAE80" w14:textId="77777777" w:rsidR="003B2038" w:rsidRPr="003B2038" w:rsidRDefault="003B2038" w:rsidP="003B2038">
            <w:pPr>
              <w:rPr>
                <w:rFonts w:ascii="Century Gothic" w:hAnsi="Century Gothic"/>
              </w:rPr>
            </w:pPr>
          </w:p>
        </w:tc>
        <w:tc>
          <w:tcPr>
            <w:tcW w:w="9" w:type="pct"/>
          </w:tcPr>
          <w:p w14:paraId="19B93EDE"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72AD805F" w14:textId="77777777" w:rsidR="003B2038" w:rsidRPr="003B2038" w:rsidRDefault="003B2038" w:rsidP="003B2038">
            <w:pPr>
              <w:rPr>
                <w:rFonts w:ascii="Century Gothic" w:hAnsi="Century Gothic"/>
              </w:rPr>
            </w:pPr>
          </w:p>
        </w:tc>
      </w:tr>
      <w:tr w:rsidR="003B2038" w:rsidRPr="003B2038" w14:paraId="3634139E" w14:textId="77777777" w:rsidTr="003B2038">
        <w:tblPrEx>
          <w:tblBorders>
            <w:top w:val="none" w:sz="0" w:space="0" w:color="auto"/>
            <w:bottom w:val="none" w:sz="0" w:space="0" w:color="auto"/>
          </w:tblBorders>
        </w:tblPrEx>
        <w:tc>
          <w:tcPr>
            <w:tcW w:w="1681" w:type="pct"/>
            <w:gridSpan w:val="5"/>
            <w:vAlign w:val="bottom"/>
          </w:tcPr>
          <w:p w14:paraId="1C4A9CB9" w14:textId="77777777" w:rsidR="003B2038" w:rsidRPr="003B2038" w:rsidRDefault="003B2038" w:rsidP="003B2038">
            <w:pPr>
              <w:rPr>
                <w:rFonts w:ascii="Century Gothic" w:hAnsi="Century Gothic"/>
              </w:rPr>
            </w:pPr>
            <w:r w:rsidRPr="003B2038">
              <w:rPr>
                <w:rFonts w:ascii="Century Gothic" w:hAnsi="Century Gothic"/>
              </w:rPr>
              <w:t>Plaats en datum</w:t>
            </w:r>
          </w:p>
        </w:tc>
        <w:tc>
          <w:tcPr>
            <w:tcW w:w="11" w:type="pct"/>
          </w:tcPr>
          <w:p w14:paraId="756B184E" w14:textId="77777777" w:rsidR="003B2038" w:rsidRPr="003B2038" w:rsidRDefault="003B2038" w:rsidP="003B2038">
            <w:pPr>
              <w:rPr>
                <w:rFonts w:ascii="Century Gothic" w:hAnsi="Century Gothic"/>
              </w:rPr>
            </w:pPr>
          </w:p>
        </w:tc>
        <w:tc>
          <w:tcPr>
            <w:tcW w:w="9" w:type="pct"/>
          </w:tcPr>
          <w:p w14:paraId="289063E5" w14:textId="77777777" w:rsidR="003B2038" w:rsidRPr="003B2038" w:rsidRDefault="003B2038" w:rsidP="003B2038">
            <w:pPr>
              <w:rPr>
                <w:rFonts w:ascii="Century Gothic" w:hAnsi="Century Gothic"/>
              </w:rPr>
            </w:pPr>
          </w:p>
        </w:tc>
        <w:tc>
          <w:tcPr>
            <w:tcW w:w="9" w:type="pct"/>
          </w:tcPr>
          <w:p w14:paraId="46550FE6"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484FBDE0" w14:textId="77777777" w:rsidR="003B2038" w:rsidRPr="003B2038" w:rsidRDefault="003B2038" w:rsidP="003B2038">
            <w:pPr>
              <w:rPr>
                <w:rFonts w:ascii="Century Gothic" w:hAnsi="Century Gothic"/>
              </w:rPr>
            </w:pPr>
          </w:p>
        </w:tc>
      </w:tr>
      <w:tr w:rsidR="003B2038" w:rsidRPr="003B2038" w14:paraId="70756788" w14:textId="77777777" w:rsidTr="003B2038">
        <w:tc>
          <w:tcPr>
            <w:tcW w:w="1681" w:type="pct"/>
            <w:gridSpan w:val="5"/>
            <w:tcBorders>
              <w:bottom w:val="nil"/>
            </w:tcBorders>
            <w:tcMar>
              <w:top w:w="0" w:type="dxa"/>
              <w:bottom w:w="0" w:type="dxa"/>
            </w:tcMar>
            <w:vAlign w:val="bottom"/>
          </w:tcPr>
          <w:p w14:paraId="06E154B1" w14:textId="77777777" w:rsidR="003B2038" w:rsidRPr="003B2038" w:rsidRDefault="003B2038" w:rsidP="003B2038">
            <w:pPr>
              <w:rPr>
                <w:rFonts w:ascii="Century Gothic" w:hAnsi="Century Gothic"/>
              </w:rPr>
            </w:pPr>
            <w:r w:rsidRPr="003B2038">
              <w:rPr>
                <w:rFonts w:ascii="Century Gothic" w:hAnsi="Century Gothic"/>
              </w:rPr>
              <w:t>Handtekening</w:t>
            </w:r>
          </w:p>
        </w:tc>
        <w:tc>
          <w:tcPr>
            <w:tcW w:w="11" w:type="pct"/>
            <w:tcBorders>
              <w:bottom w:val="nil"/>
            </w:tcBorders>
          </w:tcPr>
          <w:p w14:paraId="0D7AB7EF" w14:textId="77777777" w:rsidR="003B2038" w:rsidRPr="003B2038" w:rsidRDefault="003B2038" w:rsidP="003B2038">
            <w:pPr>
              <w:rPr>
                <w:rFonts w:ascii="Century Gothic" w:hAnsi="Century Gothic"/>
              </w:rPr>
            </w:pPr>
          </w:p>
        </w:tc>
        <w:tc>
          <w:tcPr>
            <w:tcW w:w="9" w:type="pct"/>
            <w:tcBorders>
              <w:bottom w:val="nil"/>
            </w:tcBorders>
          </w:tcPr>
          <w:p w14:paraId="37EF170E" w14:textId="77777777" w:rsidR="003B2038" w:rsidRPr="003B2038" w:rsidRDefault="003B2038" w:rsidP="003B2038">
            <w:pPr>
              <w:rPr>
                <w:rFonts w:ascii="Century Gothic" w:hAnsi="Century Gothic"/>
              </w:rPr>
            </w:pPr>
          </w:p>
        </w:tc>
        <w:tc>
          <w:tcPr>
            <w:tcW w:w="9" w:type="pct"/>
            <w:tcBorders>
              <w:bottom w:val="nil"/>
            </w:tcBorders>
            <w:tcMar>
              <w:top w:w="0" w:type="dxa"/>
              <w:bottom w:w="0" w:type="dxa"/>
            </w:tcMar>
          </w:tcPr>
          <w:p w14:paraId="6A5435A5"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Mar>
              <w:top w:w="0" w:type="dxa"/>
              <w:bottom w:w="0" w:type="dxa"/>
            </w:tcMar>
          </w:tcPr>
          <w:p w14:paraId="3B9AF8AC" w14:textId="77777777" w:rsidR="003B2038" w:rsidRPr="003B2038" w:rsidRDefault="003B2038" w:rsidP="003B2038">
            <w:pPr>
              <w:rPr>
                <w:rFonts w:ascii="Century Gothic" w:hAnsi="Century Gothic"/>
              </w:rPr>
            </w:pPr>
          </w:p>
          <w:p w14:paraId="4342B062" w14:textId="77777777" w:rsidR="003B2038" w:rsidRPr="003B2038" w:rsidRDefault="003B2038" w:rsidP="003B2038">
            <w:pPr>
              <w:rPr>
                <w:rFonts w:ascii="Century Gothic" w:hAnsi="Century Gothic"/>
              </w:rPr>
            </w:pPr>
          </w:p>
        </w:tc>
      </w:tr>
    </w:tbl>
    <w:p w14:paraId="6D3245BC" w14:textId="77777777" w:rsidR="005A65C0" w:rsidRPr="003B2038" w:rsidRDefault="005A65C0" w:rsidP="0006629D">
      <w:pPr>
        <w:rPr>
          <w:rFonts w:ascii="Century Gothic" w:hAnsi="Century Gothic"/>
        </w:rPr>
      </w:pPr>
    </w:p>
    <w:sectPr w:rsidR="005A65C0" w:rsidRPr="003B2038" w:rsidSect="0006629D">
      <w:headerReference w:type="default" r:id="rId11"/>
      <w:headerReference w:type="first" r:id="rId12"/>
      <w:footerReference w:type="first" r:id="rId13"/>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8910F" w14:textId="77777777" w:rsidR="003C5051" w:rsidRDefault="003C5051" w:rsidP="00CB451F">
      <w:pPr>
        <w:spacing w:line="240" w:lineRule="auto"/>
      </w:pPr>
      <w:r>
        <w:separator/>
      </w:r>
    </w:p>
  </w:endnote>
  <w:endnote w:type="continuationSeparator" w:id="0">
    <w:p w14:paraId="084D9FAB" w14:textId="77777777" w:rsidR="003C5051" w:rsidRDefault="003C5051"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rriweather Light">
    <w:panose1 w:val="02060503050406030704"/>
    <w:charset w:val="00"/>
    <w:family w:val="roman"/>
    <w:pitch w:val="variable"/>
    <w:sig w:usb0="A00002BF" w:usb1="1000207A"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2"/>
      <w:tblW w:w="54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124"/>
      <w:gridCol w:w="2529"/>
      <w:gridCol w:w="3086"/>
    </w:tblGrid>
    <w:tr w:rsidR="0006629D" w:rsidRPr="0006629D" w14:paraId="57CD222E" w14:textId="77777777" w:rsidTr="00B077C7">
      <w:trPr>
        <w:trHeight w:val="227"/>
      </w:trPr>
      <w:tc>
        <w:tcPr>
          <w:tcW w:w="1291" w:type="pct"/>
          <w:vAlign w:val="center"/>
        </w:tcPr>
        <w:p w14:paraId="0AE5E578" w14:textId="77777777" w:rsidR="0006629D" w:rsidRPr="0006629D" w:rsidRDefault="0006629D" w:rsidP="0006629D">
          <w:pPr>
            <w:tabs>
              <w:tab w:val="center" w:pos="4536"/>
              <w:tab w:val="right" w:pos="9072"/>
            </w:tabs>
            <w:spacing w:line="240" w:lineRule="atLeast"/>
            <w:rPr>
              <w:rFonts w:ascii="Century Gothic" w:eastAsia="Arial" w:hAnsi="Century Gothic"/>
              <w:b/>
              <w:bCs/>
              <w:sz w:val="14"/>
              <w:szCs w:val="16"/>
            </w:rPr>
          </w:pPr>
        </w:p>
      </w:tc>
      <w:tc>
        <w:tcPr>
          <w:tcW w:w="1018" w:type="pct"/>
        </w:tcPr>
        <w:p w14:paraId="30A0D0A3"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212" w:type="pct"/>
        </w:tcPr>
        <w:p w14:paraId="2470BED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14568F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r>
    <w:tr w:rsidR="0006629D" w:rsidRPr="0006629D" w14:paraId="39C7F565" w14:textId="77777777" w:rsidTr="00B077C7">
      <w:trPr>
        <w:trHeight w:val="240"/>
      </w:trPr>
      <w:tc>
        <w:tcPr>
          <w:tcW w:w="1291" w:type="pct"/>
        </w:tcPr>
        <w:p w14:paraId="73A52D61"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roofErr w:type="spellStart"/>
          <w:r w:rsidRPr="0006629D">
            <w:rPr>
              <w:rFonts w:ascii="Century Gothic" w:eastAsia="Arial" w:hAnsi="Century Gothic"/>
              <w:b/>
              <w:bCs/>
              <w:sz w:val="14"/>
              <w:szCs w:val="16"/>
            </w:rPr>
            <w:t>Acrisure</w:t>
          </w:r>
          <w:proofErr w:type="spellEnd"/>
          <w:r w:rsidRPr="0006629D">
            <w:rPr>
              <w:rFonts w:ascii="Century Gothic" w:eastAsia="Arial" w:hAnsi="Century Gothic"/>
              <w:b/>
              <w:bCs/>
              <w:sz w:val="14"/>
              <w:szCs w:val="16"/>
            </w:rPr>
            <w:t xml:space="preserve"> Netherlands B.V.</w:t>
          </w:r>
        </w:p>
      </w:tc>
      <w:tc>
        <w:tcPr>
          <w:tcW w:w="1018" w:type="pct"/>
        </w:tcPr>
        <w:p w14:paraId="22CAC6F2"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contact.nl@acrisure.com </w:t>
          </w:r>
        </w:p>
      </w:tc>
      <w:tc>
        <w:tcPr>
          <w:tcW w:w="1212" w:type="pct"/>
        </w:tcPr>
        <w:p w14:paraId="583EEA2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IBAN: NL13 RABO 0392 3721 93 </w:t>
          </w:r>
        </w:p>
      </w:tc>
      <w:tc>
        <w:tcPr>
          <w:tcW w:w="1479" w:type="pct"/>
        </w:tcPr>
        <w:p w14:paraId="00AAF6B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KVK-nummer: 35024728</w:t>
          </w:r>
        </w:p>
      </w:tc>
    </w:tr>
    <w:tr w:rsidR="0006629D" w:rsidRPr="0006629D" w14:paraId="726A04B5" w14:textId="77777777" w:rsidTr="00B077C7">
      <w:trPr>
        <w:trHeight w:val="240"/>
      </w:trPr>
      <w:tc>
        <w:tcPr>
          <w:tcW w:w="1291" w:type="pct"/>
        </w:tcPr>
        <w:p w14:paraId="471DE3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Arcadialaan 36a, 1813 KN Alkmaar</w:t>
          </w:r>
        </w:p>
      </w:tc>
      <w:tc>
        <w:tcPr>
          <w:tcW w:w="1018" w:type="pct"/>
        </w:tcPr>
        <w:p w14:paraId="60AEB46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www.acrisure.nl </w:t>
          </w:r>
        </w:p>
      </w:tc>
      <w:tc>
        <w:tcPr>
          <w:tcW w:w="1212" w:type="pct"/>
        </w:tcPr>
        <w:p w14:paraId="294C48C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BIC: RABONL2U </w:t>
          </w:r>
        </w:p>
      </w:tc>
      <w:tc>
        <w:tcPr>
          <w:tcW w:w="1479" w:type="pct"/>
        </w:tcPr>
        <w:p w14:paraId="6E92022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AFM-vergunningsnummer: 12008569 </w:t>
          </w:r>
        </w:p>
      </w:tc>
    </w:tr>
    <w:tr w:rsidR="0006629D" w:rsidRPr="0006629D" w14:paraId="07A835C2" w14:textId="77777777" w:rsidTr="00B077C7">
      <w:trPr>
        <w:trHeight w:val="240"/>
      </w:trPr>
      <w:tc>
        <w:tcPr>
          <w:tcW w:w="1291" w:type="pct"/>
        </w:tcPr>
        <w:p w14:paraId="684392E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Postbus 1015, 1810 KA Alkmaar</w:t>
          </w:r>
        </w:p>
      </w:tc>
      <w:tc>
        <w:tcPr>
          <w:tcW w:w="1018" w:type="pct"/>
        </w:tcPr>
        <w:p w14:paraId="0367B191"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r w:rsidRPr="0006629D">
            <w:rPr>
              <w:rFonts w:ascii="Century Gothic" w:eastAsia="Arial" w:hAnsi="Century Gothic"/>
              <w:color w:val="231F20"/>
              <w:spacing w:val="5"/>
              <w:sz w:val="14"/>
              <w:szCs w:val="16"/>
            </w:rPr>
            <w:t>+31(0)72 5414151</w:t>
          </w:r>
        </w:p>
      </w:tc>
      <w:tc>
        <w:tcPr>
          <w:tcW w:w="1212" w:type="pct"/>
        </w:tcPr>
        <w:p w14:paraId="3C13AEA4"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5A1F8E70"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proofErr w:type="spellStart"/>
          <w:r w:rsidRPr="0006629D">
            <w:rPr>
              <w:rFonts w:ascii="Century Gothic" w:eastAsia="Arial" w:hAnsi="Century Gothic"/>
              <w:color w:val="231F20"/>
              <w:spacing w:val="5"/>
              <w:sz w:val="14"/>
              <w:szCs w:val="16"/>
            </w:rPr>
            <w:t>BTW-nummer</w:t>
          </w:r>
          <w:proofErr w:type="spellEnd"/>
          <w:r w:rsidRPr="0006629D">
            <w:rPr>
              <w:rFonts w:ascii="Century Gothic" w:eastAsia="Arial" w:hAnsi="Century Gothic"/>
              <w:color w:val="231F20"/>
              <w:spacing w:val="5"/>
              <w:sz w:val="14"/>
              <w:szCs w:val="16"/>
            </w:rPr>
            <w:t>: NL803509601B01</w:t>
          </w:r>
        </w:p>
      </w:tc>
    </w:tr>
  </w:tbl>
  <w:p w14:paraId="2BDE9734" w14:textId="77777777" w:rsidR="0006629D" w:rsidRPr="0006629D" w:rsidRDefault="0006629D" w:rsidP="000662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4625" w14:textId="77777777" w:rsidR="003C5051" w:rsidRDefault="003C5051" w:rsidP="00CB451F">
      <w:pPr>
        <w:spacing w:line="240" w:lineRule="auto"/>
      </w:pPr>
      <w:r>
        <w:separator/>
      </w:r>
    </w:p>
  </w:footnote>
  <w:footnote w:type="continuationSeparator" w:id="0">
    <w:p w14:paraId="1992C38E" w14:textId="77777777" w:rsidR="003C5051" w:rsidRDefault="003C5051"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77B9DAAE" w:rsidR="00CB451F" w:rsidRPr="003B2038" w:rsidRDefault="003B2038" w:rsidP="003B203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00742F1" wp14:editId="12A0E3C3">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A470E00"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414E7D77" w:rsidR="00CB451F" w:rsidRDefault="003B203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B301EF6" wp14:editId="2F34565A">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2D749B0"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8007017"/>
    <w:multiLevelType w:val="hybridMultilevel"/>
    <w:tmpl w:val="CFF451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26759A3"/>
    <w:multiLevelType w:val="hybridMultilevel"/>
    <w:tmpl w:val="A346677E"/>
    <w:lvl w:ilvl="0" w:tplc="68FC1150">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5BE6E9B"/>
    <w:multiLevelType w:val="hybridMultilevel"/>
    <w:tmpl w:val="14A684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733E6680"/>
    <w:multiLevelType w:val="hybridMultilevel"/>
    <w:tmpl w:val="402E9056"/>
    <w:lvl w:ilvl="0" w:tplc="B8145B8A">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755B71E3"/>
    <w:multiLevelType w:val="hybridMultilevel"/>
    <w:tmpl w:val="27D43B3E"/>
    <w:lvl w:ilvl="0" w:tplc="4B94BDBA">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C7726D2"/>
    <w:multiLevelType w:val="hybridMultilevel"/>
    <w:tmpl w:val="265CF6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15928250">
    <w:abstractNumId w:val="4"/>
  </w:num>
  <w:num w:numId="2" w16cid:durableId="1856576264">
    <w:abstractNumId w:val="7"/>
  </w:num>
  <w:num w:numId="3" w16cid:durableId="816531455">
    <w:abstractNumId w:val="11"/>
  </w:num>
  <w:num w:numId="4" w16cid:durableId="1615210783">
    <w:abstractNumId w:val="6"/>
  </w:num>
  <w:num w:numId="5" w16cid:durableId="2046786918">
    <w:abstractNumId w:val="0"/>
  </w:num>
  <w:num w:numId="6" w16cid:durableId="651175663">
    <w:abstractNumId w:val="2"/>
  </w:num>
  <w:num w:numId="7" w16cid:durableId="855773791">
    <w:abstractNumId w:val="10"/>
  </w:num>
  <w:num w:numId="8" w16cid:durableId="318078178">
    <w:abstractNumId w:val="1"/>
  </w:num>
  <w:num w:numId="9" w16cid:durableId="860893578">
    <w:abstractNumId w:val="5"/>
  </w:num>
  <w:num w:numId="10" w16cid:durableId="379287144">
    <w:abstractNumId w:val="3"/>
  </w:num>
  <w:num w:numId="11" w16cid:durableId="1008365516">
    <w:abstractNumId w:val="9"/>
  </w:num>
  <w:num w:numId="12" w16cid:durableId="10748568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13289"/>
    <w:rsid w:val="00015696"/>
    <w:rsid w:val="0006629D"/>
    <w:rsid w:val="00081766"/>
    <w:rsid w:val="000906E6"/>
    <w:rsid w:val="00093AD6"/>
    <w:rsid w:val="000A1EDA"/>
    <w:rsid w:val="000B6D37"/>
    <w:rsid w:val="000D34EC"/>
    <w:rsid w:val="0014143D"/>
    <w:rsid w:val="001916FC"/>
    <w:rsid w:val="001C1B39"/>
    <w:rsid w:val="001D0259"/>
    <w:rsid w:val="001E5014"/>
    <w:rsid w:val="00200E57"/>
    <w:rsid w:val="00201CC1"/>
    <w:rsid w:val="00207AD4"/>
    <w:rsid w:val="002157B5"/>
    <w:rsid w:val="002348FD"/>
    <w:rsid w:val="0025369D"/>
    <w:rsid w:val="002D2520"/>
    <w:rsid w:val="00340B6A"/>
    <w:rsid w:val="003B2038"/>
    <w:rsid w:val="003C5051"/>
    <w:rsid w:val="003D2FCA"/>
    <w:rsid w:val="003D5AE9"/>
    <w:rsid w:val="00400F36"/>
    <w:rsid w:val="0040150E"/>
    <w:rsid w:val="00423371"/>
    <w:rsid w:val="0047237A"/>
    <w:rsid w:val="00494DCC"/>
    <w:rsid w:val="004B67D6"/>
    <w:rsid w:val="004D573F"/>
    <w:rsid w:val="004E4CDC"/>
    <w:rsid w:val="00525D5D"/>
    <w:rsid w:val="00545EF5"/>
    <w:rsid w:val="005503FE"/>
    <w:rsid w:val="0055494E"/>
    <w:rsid w:val="00584B40"/>
    <w:rsid w:val="005A65C0"/>
    <w:rsid w:val="005C0167"/>
    <w:rsid w:val="005D061A"/>
    <w:rsid w:val="00611599"/>
    <w:rsid w:val="0067631D"/>
    <w:rsid w:val="006A6D9A"/>
    <w:rsid w:val="006E2E8F"/>
    <w:rsid w:val="007107EC"/>
    <w:rsid w:val="00725528"/>
    <w:rsid w:val="00731A5D"/>
    <w:rsid w:val="007508FF"/>
    <w:rsid w:val="00751CA5"/>
    <w:rsid w:val="00776BF8"/>
    <w:rsid w:val="00777F68"/>
    <w:rsid w:val="00782B29"/>
    <w:rsid w:val="007F17E5"/>
    <w:rsid w:val="00811E8A"/>
    <w:rsid w:val="00824044"/>
    <w:rsid w:val="00902027"/>
    <w:rsid w:val="00912F78"/>
    <w:rsid w:val="00956805"/>
    <w:rsid w:val="00973ADD"/>
    <w:rsid w:val="009958BA"/>
    <w:rsid w:val="009978F9"/>
    <w:rsid w:val="00A135F7"/>
    <w:rsid w:val="00A5605B"/>
    <w:rsid w:val="00AA274C"/>
    <w:rsid w:val="00AB0C42"/>
    <w:rsid w:val="00AC3750"/>
    <w:rsid w:val="00AF77E7"/>
    <w:rsid w:val="00B13893"/>
    <w:rsid w:val="00B84CD3"/>
    <w:rsid w:val="00B94374"/>
    <w:rsid w:val="00BC5502"/>
    <w:rsid w:val="00BC7706"/>
    <w:rsid w:val="00C730F8"/>
    <w:rsid w:val="00CB451F"/>
    <w:rsid w:val="00CD61A9"/>
    <w:rsid w:val="00CF449E"/>
    <w:rsid w:val="00D01739"/>
    <w:rsid w:val="00D07289"/>
    <w:rsid w:val="00D11BEC"/>
    <w:rsid w:val="00D14110"/>
    <w:rsid w:val="00D2023E"/>
    <w:rsid w:val="00D470EC"/>
    <w:rsid w:val="00DA3731"/>
    <w:rsid w:val="00DB157D"/>
    <w:rsid w:val="00E07395"/>
    <w:rsid w:val="00E57811"/>
    <w:rsid w:val="00E62E92"/>
    <w:rsid w:val="00E83AF4"/>
    <w:rsid w:val="00EA573F"/>
    <w:rsid w:val="00EE48C7"/>
    <w:rsid w:val="00F03F28"/>
    <w:rsid w:val="00F22A50"/>
    <w:rsid w:val="00F52745"/>
    <w:rsid w:val="00F86218"/>
    <w:rsid w:val="00FB37E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qFormat/>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paragraph" w:customStyle="1" w:styleId="SubjectRHVO">
    <w:name w:val="Subject RHVO"/>
    <w:basedOn w:val="Standaard"/>
    <w:next w:val="Standaard"/>
    <w:rsid w:val="007508FF"/>
    <w:pPr>
      <w:spacing w:line="260" w:lineRule="exact"/>
    </w:pPr>
    <w:rPr>
      <w:rFonts w:ascii="Merriweather Bold" w:eastAsia="Times New Roman" w:hAnsi="Merriweather Bold" w:cs="Times New Roman"/>
      <w:caps/>
      <w:color w:val="007096"/>
      <w:spacing w:val="-6"/>
      <w:sz w:val="21"/>
      <w:szCs w:val="18"/>
      <w:lang w:eastAsia="nl-NL"/>
      <w14:numForm w14:val="oldStyle"/>
    </w:rPr>
  </w:style>
  <w:style w:type="paragraph" w:customStyle="1" w:styleId="TitleReportRHVO">
    <w:name w:val="Title Report RHVO"/>
    <w:basedOn w:val="Standaard"/>
    <w:next w:val="Standaard"/>
    <w:link w:val="TitleReportRHVOChar"/>
    <w:rsid w:val="007508FF"/>
    <w:pPr>
      <w:keepLines/>
      <w:spacing w:line="255" w:lineRule="atLeast"/>
    </w:pPr>
    <w:rPr>
      <w:rFonts w:ascii="Merriweather Bold" w:eastAsia="Times New Roman" w:hAnsi="Merriweather Bold" w:cs="Times New Roman"/>
      <w:color w:val="BBA600" w:themeColor="accent6"/>
      <w:sz w:val="40"/>
      <w:szCs w:val="18"/>
      <w:lang w:eastAsia="nl-NL"/>
      <w14:numForm w14:val="oldStyle"/>
    </w:rPr>
  </w:style>
  <w:style w:type="character" w:customStyle="1" w:styleId="TitleReportRHVOChar">
    <w:name w:val="Title Report RHVO Char"/>
    <w:basedOn w:val="Standaardalinea-lettertype"/>
    <w:link w:val="TitleReportRHVO"/>
    <w:rsid w:val="007508FF"/>
    <w:rPr>
      <w:rFonts w:ascii="Merriweather Bold" w:eastAsia="Times New Roman" w:hAnsi="Merriweather Bold" w:cs="Times New Roman"/>
      <w:color w:val="BBA600" w:themeColor="accent6"/>
      <w:sz w:val="40"/>
      <w:szCs w:val="18"/>
      <w:lang w:eastAsia="nl-NL"/>
      <w14:numForm w14:val="oldStyle"/>
    </w:rPr>
  </w:style>
  <w:style w:type="table" w:customStyle="1" w:styleId="Tabelraster1">
    <w:name w:val="Tabelraster1"/>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0167"/>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MediaLengthInSeconds xmlns="0fbdb443-929b-4e61-b234-4a7a82d95711" xsi:nil="true"/>
  </documentManagement>
</p: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A57B93DA-925E-48F3-919D-8A25940BAD10}"/>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571</Words>
  <Characters>3144</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Edwin de Lange</cp:lastModifiedBy>
  <cp:revision>4</cp:revision>
  <dcterms:created xsi:type="dcterms:W3CDTF">2026-06-25T11:58:00Z</dcterms:created>
  <dcterms:modified xsi:type="dcterms:W3CDTF">2026-10-06T11:37:00Z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