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4824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2F1A72CA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 xml:space="preserve">Bijlage </w:t>
            </w:r>
            <w:r w:rsidR="00F6564B">
              <w:t>1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p w14:paraId="2CFE1FA6" w14:textId="77777777" w:rsidR="00147E5D" w:rsidRDefault="00147E5D" w:rsidP="00147E5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bookmarkStart w:id="0" w:name="_Hlk240030310"/>
            <w:r w:rsidRPr="00147E5D">
              <w:rPr>
                <w:b/>
                <w:bCs/>
                <w:iCs/>
                <w:sz w:val="24"/>
                <w:szCs w:val="24"/>
              </w:rPr>
              <w:t xml:space="preserve">Verbruiksartikelen en hulpmaterialen </w:t>
            </w:r>
          </w:p>
          <w:p w14:paraId="5BBE36D0" w14:textId="6A4D27D6" w:rsidR="00147E5D" w:rsidRPr="00147E5D" w:rsidRDefault="00147E5D" w:rsidP="00147E5D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147E5D">
              <w:rPr>
                <w:b/>
                <w:bCs/>
                <w:iCs/>
                <w:sz w:val="24"/>
                <w:szCs w:val="24"/>
              </w:rPr>
              <w:t>voor SSC-ICT</w:t>
            </w:r>
          </w:p>
          <w:bookmarkEnd w:id="0"/>
          <w:p w14:paraId="11AFB8C7" w14:textId="2B49A726" w:rsidR="00824737" w:rsidRPr="00AD6E1A" w:rsidRDefault="00824737" w:rsidP="0082473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D5067BD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</w:p>
          <w:p w14:paraId="30A86F0A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  <w:r w:rsidRPr="00AD6E1A">
              <w:rPr>
                <w:sz w:val="24"/>
                <w:szCs w:val="24"/>
              </w:rPr>
              <w:t>Europese aanbesteding</w:t>
            </w:r>
          </w:p>
          <w:p w14:paraId="48B8A102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  <w:r w:rsidRPr="00AD6E1A">
              <w:rPr>
                <w:sz w:val="24"/>
                <w:szCs w:val="24"/>
              </w:rPr>
              <w:t>Openbare procedure</w:t>
            </w:r>
          </w:p>
          <w:p w14:paraId="6E05A36A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</w:p>
          <w:p w14:paraId="695B039B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  <w:r w:rsidRPr="00AD6E1A">
              <w:rPr>
                <w:sz w:val="24"/>
                <w:szCs w:val="24"/>
              </w:rPr>
              <w:t xml:space="preserve">voor het  </w:t>
            </w:r>
          </w:p>
          <w:p w14:paraId="63A632F0" w14:textId="77777777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</w:p>
          <w:p w14:paraId="79FD1506" w14:textId="48A7EB77" w:rsidR="00824737" w:rsidRPr="00AD6E1A" w:rsidRDefault="00824737" w:rsidP="00824737">
            <w:pPr>
              <w:jc w:val="center"/>
              <w:rPr>
                <w:b/>
                <w:bCs/>
                <w:sz w:val="24"/>
                <w:szCs w:val="24"/>
              </w:rPr>
            </w:pPr>
            <w:r w:rsidRPr="00AD6E1A">
              <w:rPr>
                <w:b/>
                <w:bCs/>
                <w:sz w:val="24"/>
                <w:szCs w:val="24"/>
              </w:rPr>
              <w:t xml:space="preserve">Ministerie van </w:t>
            </w:r>
            <w:r w:rsidR="00147E5D">
              <w:rPr>
                <w:b/>
                <w:bCs/>
                <w:sz w:val="24"/>
                <w:szCs w:val="24"/>
              </w:rPr>
              <w:t>Binnenlandse Zaken en Koninkrijksrelaties</w:t>
            </w:r>
          </w:p>
          <w:p w14:paraId="7D1C8056" w14:textId="77777777" w:rsidR="00824737" w:rsidRPr="00AD6E1A" w:rsidRDefault="00824737" w:rsidP="0082473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9745881" w14:textId="26F7BF43" w:rsidR="00824737" w:rsidRPr="00AD6E1A" w:rsidRDefault="00147E5D" w:rsidP="008247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SSC-ICT</w:t>
            </w:r>
          </w:p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AD6E1A">
        <w:trPr>
          <w:cantSplit/>
          <w:trHeight w:val="64"/>
        </w:trPr>
        <w:tc>
          <w:tcPr>
            <w:tcW w:w="1980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824" w:type="dxa"/>
            <w:shd w:val="clear" w:color="auto" w:fill="auto"/>
          </w:tcPr>
          <w:p w14:paraId="51B492C1" w14:textId="4C3E727F" w:rsidR="004057B6" w:rsidRPr="00147E5D" w:rsidRDefault="00277EC2" w:rsidP="0019455C">
            <w:r w:rsidRPr="00147E5D">
              <w:fldChar w:fldCharType="begin"/>
            </w:r>
            <w:r w:rsidRPr="00147E5D">
              <w:instrText xml:space="preserve"> TIME \@ "d MMMM yyyy" </w:instrText>
            </w:r>
            <w:r w:rsidRPr="00147E5D">
              <w:fldChar w:fldCharType="separate"/>
            </w:r>
            <w:r w:rsidR="00F6564B">
              <w:rPr>
                <w:noProof/>
              </w:rPr>
              <w:t>8 oktober 2026</w:t>
            </w:r>
            <w:r w:rsidRPr="00147E5D">
              <w:fldChar w:fldCharType="end"/>
            </w:r>
          </w:p>
        </w:tc>
      </w:tr>
      <w:tr w:rsidR="004057B6" w:rsidRPr="008E5F8F" w14:paraId="07293103" w14:textId="77777777" w:rsidTr="00AD6E1A">
        <w:trPr>
          <w:cantSplit/>
          <w:trHeight w:val="97"/>
        </w:trPr>
        <w:tc>
          <w:tcPr>
            <w:tcW w:w="1980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bookmarkStart w:id="1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07684DC6551F41E6B4332D298D6E2E27"/>
            </w:placeholder>
            <w:text/>
          </w:sdtPr>
          <w:sdtEndPr/>
          <w:sdtContent>
            <w:tc>
              <w:tcPr>
                <w:tcW w:w="4824" w:type="dxa"/>
                <w:shd w:val="clear" w:color="auto" w:fill="auto"/>
              </w:tcPr>
              <w:p w14:paraId="76A731AA" w14:textId="2D677756" w:rsidR="004057B6" w:rsidRPr="00147E5D" w:rsidRDefault="00147E5D" w:rsidP="0019455C">
                <w:r w:rsidRPr="00147E5D">
                  <w:t>201865002.030.011</w:t>
                </w:r>
              </w:p>
            </w:tc>
          </w:sdtContent>
        </w:sdt>
        <w:bookmarkEnd w:id="1" w:displacedByCustomXml="prev"/>
      </w:tr>
      <w:tr w:rsidR="004057B6" w:rsidRPr="008E5F8F" w14:paraId="5462D6C6" w14:textId="77777777" w:rsidTr="00AD6E1A">
        <w:trPr>
          <w:cantSplit/>
          <w:trHeight w:val="73"/>
        </w:trPr>
        <w:tc>
          <w:tcPr>
            <w:tcW w:w="1980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824" w:type="dxa"/>
            <w:shd w:val="clear" w:color="auto" w:fill="auto"/>
          </w:tcPr>
          <w:p w14:paraId="77996FCC" w14:textId="10D188DB" w:rsidR="004057B6" w:rsidRPr="00147E5D" w:rsidRDefault="00147E5D" w:rsidP="0019455C">
            <w:r w:rsidRPr="00147E5D"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7484B5B7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DCF3836" w14:textId="0D2F8EC4" w:rsidR="002D0CCE" w:rsidRDefault="002D0CCE" w:rsidP="002D0CCE">
      <w:pPr>
        <w:pStyle w:val="Kop1"/>
      </w:pPr>
      <w:r>
        <w:lastRenderedPageBreak/>
        <w:t>Gegevens Inschrijver</w:t>
      </w:r>
    </w:p>
    <w:p w14:paraId="41AC67A7" w14:textId="77777777" w:rsidR="002D0CCE" w:rsidRPr="00B221F7" w:rsidRDefault="002D0CCE" w:rsidP="002D0CCE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2D0CCE" w:rsidRPr="00B221F7" w14:paraId="4D0C2862" w14:textId="77777777" w:rsidTr="006A22E8">
        <w:trPr>
          <w:trHeight w:val="409"/>
        </w:trPr>
        <w:tc>
          <w:tcPr>
            <w:tcW w:w="1744" w:type="dxa"/>
            <w:shd w:val="clear" w:color="auto" w:fill="auto"/>
            <w:tcMar>
              <w:left w:w="0" w:type="dxa"/>
            </w:tcMar>
          </w:tcPr>
          <w:p w14:paraId="0E114B36" w14:textId="77777777" w:rsidR="002D0CCE" w:rsidRPr="00317198" w:rsidRDefault="002D0CCE" w:rsidP="006A22E8">
            <w:pPr>
              <w:rPr>
                <w:rFonts w:eastAsia="Calibri"/>
                <w:bCs/>
              </w:rPr>
            </w:pPr>
            <w:r w:rsidRPr="00317198"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shd w:val="clear" w:color="auto" w:fill="auto"/>
          </w:tcPr>
          <w:p w14:paraId="487F0C6A" w14:textId="77777777" w:rsidR="002D0CCE" w:rsidRPr="00B221F7" w:rsidRDefault="002D0CCE" w:rsidP="006A22E8">
            <w:pPr>
              <w:rPr>
                <w:rFonts w:eastAsia="Calibri"/>
                <w:bCs/>
                <w:highlight w:val="lightGray"/>
              </w:rPr>
            </w:pPr>
            <w:r w:rsidRPr="00B221F7">
              <w:rPr>
                <w:rFonts w:eastAsia="Calibri"/>
                <w:bCs/>
                <w:highlight w:val="lightGray"/>
              </w:rPr>
              <w:t>&lt;naam inschrijvende organisatie&gt;</w:t>
            </w:r>
            <w:r w:rsidRPr="00B221F7"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</w:rPr>
              <w:instrText xml:space="preserve"> FORMTEXT </w:instrText>
            </w:r>
            <w:r w:rsidRPr="00B221F7">
              <w:rPr>
                <w:rFonts w:eastAsia="Calibri"/>
                <w:bCs/>
              </w:rPr>
            </w:r>
            <w:r w:rsidRPr="00B221F7">
              <w:rPr>
                <w:rFonts w:eastAsia="Calibri"/>
                <w:bCs/>
              </w:rPr>
              <w:fldChar w:fldCharType="separate"/>
            </w:r>
            <w:r w:rsidRPr="00B221F7">
              <w:rPr>
                <w:rFonts w:eastAsia="Calibri"/>
                <w:bCs/>
              </w:rPr>
              <w:fldChar w:fldCharType="end"/>
            </w:r>
          </w:p>
        </w:tc>
      </w:tr>
    </w:tbl>
    <w:p w14:paraId="499548BB" w14:textId="1DC1F4C4" w:rsidR="002D0CCE" w:rsidRDefault="002D0CCE" w:rsidP="002D0CCE">
      <w:pPr>
        <w:pStyle w:val="Kop1"/>
      </w:pPr>
      <w:r>
        <w:t>Subgunningscriteria</w:t>
      </w:r>
    </w:p>
    <w:p w14:paraId="1DD88BCE" w14:textId="77777777" w:rsidR="00147E5D" w:rsidRPr="00480839" w:rsidRDefault="00147E5D" w:rsidP="00147E5D">
      <w:pPr>
        <w:rPr>
          <w:b/>
          <w:bCs/>
        </w:rPr>
      </w:pPr>
      <w:proofErr w:type="spellStart"/>
      <w:r>
        <w:rPr>
          <w:b/>
          <w:bCs/>
        </w:rPr>
        <w:t>Subgunningscriterium</w:t>
      </w:r>
      <w:proofErr w:type="spellEnd"/>
      <w:r>
        <w:rPr>
          <w:b/>
          <w:bCs/>
        </w:rPr>
        <w:t xml:space="preserve"> 1: </w:t>
      </w:r>
      <w:r w:rsidRPr="00480839">
        <w:rPr>
          <w:b/>
          <w:bCs/>
        </w:rPr>
        <w:t>Leveringsproces e</w:t>
      </w:r>
      <w:r>
        <w:rPr>
          <w:b/>
          <w:bCs/>
        </w:rPr>
        <w:t>n kwaliteit van de dienstverlening</w:t>
      </w:r>
    </w:p>
    <w:p w14:paraId="7F140752" w14:textId="6199925E" w:rsidR="002D0CCE" w:rsidRPr="002D0CCE" w:rsidRDefault="002D0CCE" w:rsidP="002D0CCE">
      <w:pPr>
        <w:rPr>
          <w:rFonts w:eastAsia="Calibri"/>
        </w:rPr>
      </w:pPr>
      <w:r w:rsidRPr="002D0CCE">
        <w:rPr>
          <w:rFonts w:eastAsia="Calibri"/>
          <w:highlight w:val="lightGray"/>
        </w:rPr>
        <w:t>&lt;</w:t>
      </w:r>
      <w:r w:rsidR="00147E5D">
        <w:rPr>
          <w:rFonts w:eastAsia="Calibri"/>
          <w:highlight w:val="lightGray"/>
        </w:rPr>
        <w:t>Uw antwoord</w:t>
      </w:r>
      <w:r w:rsidRPr="002D0CCE">
        <w:rPr>
          <w:rFonts w:eastAsia="Calibri"/>
          <w:highlight w:val="lightGray"/>
        </w:rPr>
        <w:t>&gt;</w:t>
      </w:r>
    </w:p>
    <w:p w14:paraId="70F9FDED" w14:textId="6EAC9E81" w:rsidR="00FE0F25" w:rsidRDefault="00FE0F25" w:rsidP="00824737">
      <w:pPr>
        <w:rPr>
          <w:b/>
          <w:bCs/>
        </w:rPr>
      </w:pPr>
    </w:p>
    <w:p w14:paraId="0E329733" w14:textId="77777777" w:rsidR="00147E5D" w:rsidRDefault="00147E5D" w:rsidP="00824737">
      <w:pPr>
        <w:rPr>
          <w:b/>
          <w:bCs/>
        </w:rPr>
      </w:pPr>
    </w:p>
    <w:p w14:paraId="2001F009" w14:textId="77777777" w:rsidR="00147E5D" w:rsidRDefault="00147E5D" w:rsidP="00824737">
      <w:pPr>
        <w:rPr>
          <w:b/>
          <w:bCs/>
        </w:rPr>
      </w:pPr>
    </w:p>
    <w:p w14:paraId="32C1B604" w14:textId="77777777" w:rsidR="00147E5D" w:rsidRPr="00543DDF" w:rsidRDefault="00147E5D" w:rsidP="00147E5D">
      <w:proofErr w:type="spellStart"/>
      <w:r w:rsidRPr="00543DDF">
        <w:rPr>
          <w:b/>
          <w:bCs/>
        </w:rPr>
        <w:t>Subgunningscriterium</w:t>
      </w:r>
      <w:proofErr w:type="spellEnd"/>
      <w:r w:rsidRPr="00543DDF">
        <w:rPr>
          <w:b/>
          <w:bCs/>
        </w:rPr>
        <w:t xml:space="preserve"> 2: </w:t>
      </w:r>
      <w:r w:rsidRPr="00445FA7">
        <w:rPr>
          <w:b/>
          <w:bCs/>
        </w:rPr>
        <w:t>Herstelprocedure</w:t>
      </w:r>
      <w:r>
        <w:t xml:space="preserve"> </w:t>
      </w:r>
    </w:p>
    <w:p w14:paraId="64DBA4AF" w14:textId="77777777" w:rsidR="00147E5D" w:rsidRPr="002D0CCE" w:rsidRDefault="00147E5D" w:rsidP="00147E5D">
      <w:pPr>
        <w:rPr>
          <w:rFonts w:eastAsia="Calibri"/>
        </w:rPr>
      </w:pPr>
      <w:r w:rsidRPr="002D0CCE">
        <w:rPr>
          <w:rFonts w:eastAsia="Calibri"/>
          <w:highlight w:val="lightGray"/>
        </w:rPr>
        <w:t>&lt;</w:t>
      </w:r>
      <w:r>
        <w:rPr>
          <w:rFonts w:eastAsia="Calibri"/>
          <w:highlight w:val="lightGray"/>
        </w:rPr>
        <w:t>Uw antwoord</w:t>
      </w:r>
      <w:r w:rsidRPr="002D0CCE">
        <w:rPr>
          <w:rFonts w:eastAsia="Calibri"/>
          <w:highlight w:val="lightGray"/>
        </w:rPr>
        <w:t>&gt;</w:t>
      </w:r>
    </w:p>
    <w:p w14:paraId="22690A6D" w14:textId="77777777" w:rsidR="00147E5D" w:rsidRDefault="00147E5D" w:rsidP="00824737">
      <w:pPr>
        <w:rPr>
          <w:b/>
          <w:bCs/>
        </w:rPr>
      </w:pPr>
    </w:p>
    <w:p w14:paraId="27C95A24" w14:textId="77777777" w:rsidR="00147E5D" w:rsidRDefault="00147E5D" w:rsidP="00824737">
      <w:pPr>
        <w:rPr>
          <w:b/>
          <w:bCs/>
        </w:rPr>
      </w:pPr>
    </w:p>
    <w:p w14:paraId="30773A14" w14:textId="77777777" w:rsidR="00147E5D" w:rsidRDefault="00147E5D" w:rsidP="00824737">
      <w:pPr>
        <w:rPr>
          <w:b/>
          <w:bCs/>
        </w:rPr>
      </w:pPr>
    </w:p>
    <w:p w14:paraId="5A183811" w14:textId="77777777" w:rsidR="00147E5D" w:rsidRPr="004D63F3" w:rsidRDefault="00147E5D" w:rsidP="00147E5D">
      <w:pPr>
        <w:rPr>
          <w:b/>
          <w:bCs/>
        </w:rPr>
      </w:pPr>
      <w:proofErr w:type="spellStart"/>
      <w:r>
        <w:rPr>
          <w:b/>
          <w:bCs/>
        </w:rPr>
        <w:t>Subgunningscriterium</w:t>
      </w:r>
      <w:proofErr w:type="spellEnd"/>
      <w:r>
        <w:rPr>
          <w:b/>
          <w:bCs/>
        </w:rPr>
        <w:t xml:space="preserve"> Kwaliteit 3: Duurzame invulling van de dienstverlening</w:t>
      </w:r>
    </w:p>
    <w:p w14:paraId="5949AB75" w14:textId="77777777" w:rsidR="00147E5D" w:rsidRPr="002D0CCE" w:rsidRDefault="00147E5D" w:rsidP="00147E5D">
      <w:pPr>
        <w:rPr>
          <w:rFonts w:eastAsia="Calibri"/>
        </w:rPr>
      </w:pPr>
      <w:r w:rsidRPr="002D0CCE">
        <w:rPr>
          <w:rFonts w:eastAsia="Calibri"/>
          <w:highlight w:val="lightGray"/>
        </w:rPr>
        <w:t>&lt;</w:t>
      </w:r>
      <w:r>
        <w:rPr>
          <w:rFonts w:eastAsia="Calibri"/>
          <w:highlight w:val="lightGray"/>
        </w:rPr>
        <w:t>Uw antwoord</w:t>
      </w:r>
      <w:r w:rsidRPr="002D0CCE">
        <w:rPr>
          <w:rFonts w:eastAsia="Calibri"/>
          <w:highlight w:val="lightGray"/>
        </w:rPr>
        <w:t>&gt;</w:t>
      </w:r>
    </w:p>
    <w:p w14:paraId="1ACD8947" w14:textId="77777777" w:rsidR="00147E5D" w:rsidRPr="002D0CCE" w:rsidRDefault="00147E5D" w:rsidP="00824737">
      <w:pPr>
        <w:rPr>
          <w:b/>
          <w:bCs/>
        </w:rPr>
      </w:pPr>
    </w:p>
    <w:sectPr w:rsidR="00147E5D" w:rsidRPr="002D0CCE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504E" w14:textId="77777777" w:rsidR="0012549D" w:rsidRDefault="0012549D" w:rsidP="0019455C">
      <w:r>
        <w:separator/>
      </w:r>
    </w:p>
  </w:endnote>
  <w:endnote w:type="continuationSeparator" w:id="0">
    <w:p w14:paraId="42E3F1DF" w14:textId="77777777" w:rsidR="0012549D" w:rsidRDefault="0012549D" w:rsidP="0019455C">
      <w:r>
        <w:continuationSeparator/>
      </w:r>
    </w:p>
  </w:endnote>
  <w:endnote w:type="continuationNotice" w:id="1">
    <w:p w14:paraId="74727B74" w14:textId="77777777" w:rsidR="0012549D" w:rsidRDefault="0012549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2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2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2F2E9102" w:rsidR="005B5B54" w:rsidRDefault="00071711" w:rsidP="00071711">
            <w:pPr>
              <w:pStyle w:val="Voettekst"/>
            </w:pPr>
            <w:r w:rsidRPr="00147E5D">
              <w:t>B</w:t>
            </w:r>
            <w:r w:rsidR="000C060B" w:rsidRPr="00147E5D">
              <w:t xml:space="preserve">ijlage </w:t>
            </w:r>
            <w:r w:rsidR="00F6564B">
              <w:t>1</w:t>
            </w:r>
            <w:r w:rsidR="000C060B" w:rsidRPr="00147E5D">
              <w:t xml:space="preserve"> - Antwoord op het Subgunningscriterium ‘Kwaliteit’ behorend bij</w:t>
            </w:r>
            <w:r w:rsidRPr="00147E5D">
              <w:t xml:space="preserve"> </w:t>
            </w:r>
            <w:r w:rsidR="00147E5D" w:rsidRPr="00147E5D">
              <w:rPr>
                <w:rStyle w:val="Paginanummer"/>
                <w:rFonts w:cs="Verdana"/>
                <w:b/>
                <w:bCs/>
                <w:szCs w:val="16"/>
              </w:rPr>
              <w:t>Verbruiksartikelen en hulpmaterialen SSC-ICT</w:t>
            </w:r>
            <w:r w:rsidRPr="00147E5D">
              <w:rPr>
                <w:rStyle w:val="Paginanummer"/>
                <w:rFonts w:cs="Verdana"/>
                <w:szCs w:val="16"/>
              </w:rPr>
              <w:t xml:space="preserve"> voor het </w:t>
            </w:r>
            <w:r w:rsidR="00147E5D" w:rsidRPr="00147E5D">
              <w:rPr>
                <w:rStyle w:val="Paginanummer"/>
                <w:rFonts w:cs="Verdana"/>
                <w:b/>
                <w:bCs/>
                <w:szCs w:val="16"/>
              </w:rPr>
              <w:t>ministerie van Binnenlandse Zaken en Koninkrijksrelaties</w:t>
            </w:r>
            <w:r w:rsidR="00620FD8" w:rsidRPr="00147E5D">
              <w:rPr>
                <w:rStyle w:val="Paginanummer"/>
                <w:rFonts w:cs="Verdana"/>
                <w:b/>
                <w:bCs/>
                <w:szCs w:val="16"/>
              </w:rPr>
              <w:t xml:space="preserve"> -</w:t>
            </w:r>
            <w:bookmarkStart w:id="3" w:name="_Hlk234004267"/>
            <w:r w:rsidR="00147E5D" w:rsidRPr="00147E5D">
              <w:rPr>
                <w:rFonts w:cs="Verdana"/>
                <w:szCs w:val="16"/>
              </w:rPr>
              <w:t>201865002.030.011</w:t>
            </w:r>
            <w:bookmarkEnd w:id="3"/>
            <w:r w:rsidR="00620FD8" w:rsidRPr="00147E5D">
              <w:rPr>
                <w:rStyle w:val="Paginanummer"/>
                <w:rFonts w:cs="Verdana"/>
                <w:szCs w:val="16"/>
              </w:rPr>
              <w:t xml:space="preserve"> </w:t>
            </w:r>
            <w:r w:rsidR="00147E5D">
              <w:rPr>
                <w:rStyle w:val="Paginanummer"/>
                <w:rFonts w:cs="Verdana"/>
                <w:szCs w:val="16"/>
              </w:rPr>
              <w:t>–</w:t>
            </w:r>
            <w:r w:rsidR="00620FD8" w:rsidRPr="00147E5D">
              <w:rPr>
                <w:rStyle w:val="Paginanummer"/>
                <w:rFonts w:cs="Verdana"/>
                <w:szCs w:val="16"/>
              </w:rPr>
              <w:t xml:space="preserve"> </w:t>
            </w:r>
            <w:r w:rsidR="00147E5D">
              <w:rPr>
                <w:rStyle w:val="Paginanummer"/>
                <w:rFonts w:cs="Verdana"/>
                <w:szCs w:val="16"/>
              </w:rPr>
              <w:t>7 oktober 2026</w:t>
            </w:r>
            <w:r w:rsidR="00620FD8" w:rsidRPr="00147E5D">
              <w:rPr>
                <w:rStyle w:val="Paginanummer"/>
                <w:rFonts w:cs="Verdana"/>
                <w:szCs w:val="16"/>
              </w:rPr>
              <w:t xml:space="preserve"> 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868D" w14:textId="77777777" w:rsidR="0012549D" w:rsidRDefault="0012549D" w:rsidP="0019455C">
      <w:r>
        <w:separator/>
      </w:r>
    </w:p>
  </w:footnote>
  <w:footnote w:type="continuationSeparator" w:id="0">
    <w:p w14:paraId="061CA6D6" w14:textId="77777777" w:rsidR="0012549D" w:rsidRDefault="0012549D" w:rsidP="0019455C">
      <w:r>
        <w:continuationSeparator/>
      </w:r>
    </w:p>
  </w:footnote>
  <w:footnote w:type="continuationNotice" w:id="1">
    <w:p w14:paraId="6A3BF8B0" w14:textId="77777777" w:rsidR="0012549D" w:rsidRDefault="0012549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17BB8230" w:rsidR="0079342E" w:rsidRPr="00800CDC" w:rsidRDefault="00824737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Antwoord op het Subgunningscriterium ‘kwaliteit’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2D0CCE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17BB8230" w:rsidR="0079342E" w:rsidRPr="00800CDC" w:rsidRDefault="00824737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Antwoord op het Subgunningscriterium ‘kwaliteit’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2D0CCE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89E23BDE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0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8"/>
  </w:num>
  <w:num w:numId="2" w16cid:durableId="2007395780">
    <w:abstractNumId w:val="14"/>
  </w:num>
  <w:num w:numId="3" w16cid:durableId="1804762375">
    <w:abstractNumId w:val="17"/>
  </w:num>
  <w:num w:numId="4" w16cid:durableId="1698702316">
    <w:abstractNumId w:val="16"/>
  </w:num>
  <w:num w:numId="5" w16cid:durableId="940332248">
    <w:abstractNumId w:val="10"/>
  </w:num>
  <w:num w:numId="6" w16cid:durableId="146871078">
    <w:abstractNumId w:val="12"/>
  </w:num>
  <w:num w:numId="7" w16cid:durableId="7339660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3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1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2"/>
  </w:num>
  <w:num w:numId="14" w16cid:durableId="1442531009">
    <w:abstractNumId w:val="15"/>
  </w:num>
  <w:num w:numId="15" w16cid:durableId="1328170029">
    <w:abstractNumId w:val="3"/>
  </w:num>
  <w:num w:numId="16" w16cid:durableId="1268732754">
    <w:abstractNumId w:val="25"/>
  </w:num>
  <w:num w:numId="17" w16cid:durableId="1249196998">
    <w:abstractNumId w:val="11"/>
  </w:num>
  <w:num w:numId="18" w16cid:durableId="1689791216">
    <w:abstractNumId w:val="24"/>
  </w:num>
  <w:num w:numId="19" w16cid:durableId="314920309">
    <w:abstractNumId w:val="20"/>
  </w:num>
  <w:num w:numId="20" w16cid:durableId="1225675516">
    <w:abstractNumId w:val="18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3"/>
  </w:num>
  <w:num w:numId="25" w16cid:durableId="1275215301">
    <w:abstractNumId w:val="7"/>
  </w:num>
  <w:num w:numId="26" w16cid:durableId="761411164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47E5D"/>
    <w:rsid w:val="0015182E"/>
    <w:rsid w:val="00152C52"/>
    <w:rsid w:val="00152D91"/>
    <w:rsid w:val="00166D3A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07AC9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2D43"/>
    <w:rsid w:val="002D0CCE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25392"/>
    <w:rsid w:val="00341DF0"/>
    <w:rsid w:val="00347533"/>
    <w:rsid w:val="00351EB9"/>
    <w:rsid w:val="003657CB"/>
    <w:rsid w:val="00377ED7"/>
    <w:rsid w:val="0038186D"/>
    <w:rsid w:val="003833E2"/>
    <w:rsid w:val="0038402F"/>
    <w:rsid w:val="00392759"/>
    <w:rsid w:val="003A3472"/>
    <w:rsid w:val="003A4BA5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546C"/>
    <w:rsid w:val="006831F6"/>
    <w:rsid w:val="00687C92"/>
    <w:rsid w:val="006A7B0E"/>
    <w:rsid w:val="006C08CA"/>
    <w:rsid w:val="006C218B"/>
    <w:rsid w:val="006C4AE7"/>
    <w:rsid w:val="006C795D"/>
    <w:rsid w:val="006D28B2"/>
    <w:rsid w:val="006D3271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3CF1"/>
    <w:rsid w:val="008578A5"/>
    <w:rsid w:val="00862B76"/>
    <w:rsid w:val="00862E5F"/>
    <w:rsid w:val="00890899"/>
    <w:rsid w:val="00891A7D"/>
    <w:rsid w:val="00894E8F"/>
    <w:rsid w:val="008A126E"/>
    <w:rsid w:val="008A6680"/>
    <w:rsid w:val="008B328C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D3007"/>
    <w:rsid w:val="00AD6E1A"/>
    <w:rsid w:val="00AD78FF"/>
    <w:rsid w:val="00AE27E6"/>
    <w:rsid w:val="00AE2E6C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0F35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3FB1"/>
    <w:rsid w:val="00DE55E6"/>
    <w:rsid w:val="00DF1BF1"/>
    <w:rsid w:val="00DF24EC"/>
    <w:rsid w:val="00E02F59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60C6"/>
    <w:rsid w:val="00EE37FF"/>
    <w:rsid w:val="00EE3866"/>
    <w:rsid w:val="00EF47F3"/>
    <w:rsid w:val="00F31A05"/>
    <w:rsid w:val="00F31E1C"/>
    <w:rsid w:val="00F62E66"/>
    <w:rsid w:val="00F6564B"/>
    <w:rsid w:val="00F700E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  <w15:docId w15:val="{CE5FCC24-85EF-492C-A383-61908540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684DC6551F41E6B4332D298D6E2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D0422-1A7B-4D76-A1D5-5B38E92EF2B9}"/>
      </w:docPartPr>
      <w:docPartBody>
        <w:p w:rsidR="00ED7553" w:rsidRDefault="00803EAF" w:rsidP="00803EAF">
          <w:pPr>
            <w:pStyle w:val="07684DC6551F41E6B4332D298D6E2E27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D4F15"/>
    <w:rsid w:val="00207AC9"/>
    <w:rsid w:val="00277CFD"/>
    <w:rsid w:val="002C6184"/>
    <w:rsid w:val="00310588"/>
    <w:rsid w:val="0045135C"/>
    <w:rsid w:val="004602B1"/>
    <w:rsid w:val="00527D7D"/>
    <w:rsid w:val="005C40BF"/>
    <w:rsid w:val="0064261A"/>
    <w:rsid w:val="006618BA"/>
    <w:rsid w:val="00663E98"/>
    <w:rsid w:val="00803EAF"/>
    <w:rsid w:val="00853CF1"/>
    <w:rsid w:val="008C76D5"/>
    <w:rsid w:val="00993CDF"/>
    <w:rsid w:val="009D30F2"/>
    <w:rsid w:val="00A057D6"/>
    <w:rsid w:val="00C763BE"/>
    <w:rsid w:val="00D45B77"/>
    <w:rsid w:val="00DE4938"/>
    <w:rsid w:val="00ED7553"/>
    <w:rsid w:val="00F4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3EAF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CD5492B9CAC498791BB08B1D27D12" ma:contentTypeVersion="0" ma:contentTypeDescription="Een nieuw document maken." ma:contentTypeScope="" ma:versionID="f191eaf67e8e057801cee85307d61c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CF7D3-6EC8-438B-9724-BDC9732AA4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31E3D4-AAE8-4905-AF3C-FEA7F0311278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B7EAB23-7B3A-4BBB-B284-F6EF3BB1F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Rijksoverheid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EA .......</dc:subject>
  <dc:creator>Jordy Vos</dc:creator>
  <cp:keywords/>
  <dc:description/>
  <cp:lastModifiedBy>Popta, Malou van</cp:lastModifiedBy>
  <cp:revision>3</cp:revision>
  <dcterms:created xsi:type="dcterms:W3CDTF">2026-10-07T07:21:00Z</dcterms:created>
  <dcterms:modified xsi:type="dcterms:W3CDTF">2026-10-08T08:40:00Z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0x01010035ACD5492B9CAC498791BB08B1D27D12</vt:lpwstr>
  </property>
</Properties>
</file>