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1F2F2" w14:textId="5791CC7B" w:rsidR="00BE5045" w:rsidRDefault="00BE5045" w:rsidP="00BE5045">
      <w:pPr>
        <w:pStyle w:val="Kop1"/>
      </w:pPr>
      <w:r>
        <w:t>Bijlage</w:t>
      </w:r>
      <w:r w:rsidR="00E443D6">
        <w:t xml:space="preserve"> </w:t>
      </w:r>
      <w:r w:rsidR="008704D2">
        <w:t>7</w:t>
      </w:r>
      <w:r w:rsidR="00DC0E0D">
        <w:t xml:space="preserve"> – </w:t>
      </w:r>
      <w:r>
        <w:t>Checklist</w:t>
      </w:r>
      <w:r w:rsidR="00DC0E0D">
        <w:t xml:space="preserve"> </w:t>
      </w:r>
      <w:r>
        <w:t>in te dienen documenten/Inschrijfformulier</w:t>
      </w:r>
    </w:p>
    <w:p w14:paraId="72EE66F1" w14:textId="3EF031BF" w:rsidR="00BE5045" w:rsidRDefault="00BE5045"/>
    <w:p w14:paraId="16914303" w14:textId="73FDB287" w:rsidR="00BE5045" w:rsidRDefault="00BE5045" w:rsidP="00BE5045">
      <w:r>
        <w:t>Inschrijver verklaart onderstaande documenten bij de inschrijving te hebben toegevoegd:</w:t>
      </w:r>
    </w:p>
    <w:p w14:paraId="58E934A1" w14:textId="77777777" w:rsidR="00BE5045" w:rsidRDefault="00BE5045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A85546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14:paraId="1A5B7E5A" w14:textId="3D551C88" w:rsidTr="00A85546">
        <w:tc>
          <w:tcPr>
            <w:tcW w:w="613" w:type="dxa"/>
            <w:shd w:val="clear" w:color="auto" w:fill="00A0FF"/>
          </w:tcPr>
          <w:p w14:paraId="3BAD7772" w14:textId="77777777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08CC22B0" w14:textId="30B60372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Uitsluitingsgronden/geschiktheidseisen/selectiecriteria</w:t>
            </w:r>
          </w:p>
        </w:tc>
        <w:tc>
          <w:tcPr>
            <w:tcW w:w="1979" w:type="dxa"/>
            <w:shd w:val="clear" w:color="auto" w:fill="00A0FF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9E684B" w14:paraId="31782710" w14:textId="4486C349" w:rsidTr="009E684B">
        <w:tc>
          <w:tcPr>
            <w:tcW w:w="613" w:type="dxa"/>
          </w:tcPr>
          <w:p w14:paraId="2A324C10" w14:textId="134678E9" w:rsidR="009E684B" w:rsidRPr="00CB047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</w:tcPr>
          <w:p w14:paraId="2E8EA5B7" w14:textId="2E82A170" w:rsidR="009E684B" w:rsidRPr="00E05BE5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5BE5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</w:p>
        </w:tc>
        <w:tc>
          <w:tcPr>
            <w:tcW w:w="1979" w:type="dxa"/>
          </w:tcPr>
          <w:p w14:paraId="00FEA2B6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20F9F29" w14:textId="43B4D5C4" w:rsidTr="009E684B">
        <w:tc>
          <w:tcPr>
            <w:tcW w:w="613" w:type="dxa"/>
          </w:tcPr>
          <w:p w14:paraId="492F55E8" w14:textId="0C59DE96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6704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</w:tcPr>
          <w:p w14:paraId="37FF8EA2" w14:textId="6A7F83CF" w:rsidR="009E684B" w:rsidRPr="00E05BE5" w:rsidRDefault="00E05BE5" w:rsidP="00CD1C3A">
            <w:pPr>
              <w:rPr>
                <w:rFonts w:cstheme="minorHAnsi"/>
              </w:rPr>
            </w:pPr>
            <w:r w:rsidRPr="00E05BE5">
              <w:rPr>
                <w:rFonts w:asciiTheme="minorHAnsi" w:hAnsiTheme="minorHAnsi" w:cstheme="minorHAnsi"/>
                <w:sz w:val="22"/>
                <w:szCs w:val="22"/>
              </w:rPr>
              <w:t>Bijlage</w:t>
            </w:r>
            <w:r w:rsidR="006F7254">
              <w:rPr>
                <w:rFonts w:asciiTheme="minorHAnsi" w:hAnsiTheme="minorHAnsi" w:cstheme="minorHAnsi"/>
                <w:sz w:val="22"/>
                <w:szCs w:val="22"/>
              </w:rPr>
              <w:t xml:space="preserve"> 9</w:t>
            </w:r>
            <w:r w:rsidRPr="00E05BE5">
              <w:rPr>
                <w:rFonts w:asciiTheme="minorHAnsi" w:hAnsiTheme="minorHAnsi" w:cstheme="minorHAnsi"/>
                <w:sz w:val="22"/>
                <w:szCs w:val="22"/>
              </w:rPr>
              <w:t xml:space="preserve"> – Referentieverklaring </w:t>
            </w:r>
          </w:p>
        </w:tc>
        <w:tc>
          <w:tcPr>
            <w:tcW w:w="1979" w:type="dxa"/>
          </w:tcPr>
          <w:p w14:paraId="0B799C25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5DA46433" w14:textId="4F64E4C3" w:rsidTr="00A85546">
        <w:tc>
          <w:tcPr>
            <w:tcW w:w="613" w:type="dxa"/>
            <w:shd w:val="clear" w:color="auto" w:fill="00A0FF"/>
          </w:tcPr>
          <w:p w14:paraId="697F5286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548DC3FB" w14:textId="77777777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00A0FF"/>
          </w:tcPr>
          <w:p w14:paraId="6CA8FC08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C9570D2" w14:textId="29D9AE07" w:rsidTr="009E684B">
        <w:tc>
          <w:tcPr>
            <w:tcW w:w="613" w:type="dxa"/>
          </w:tcPr>
          <w:p w14:paraId="06A4E793" w14:textId="26082DAD" w:rsidR="009E684B" w:rsidRPr="00031CCA" w:rsidRDefault="007B03AC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470" w:type="dxa"/>
          </w:tcPr>
          <w:p w14:paraId="6E862DBC" w14:textId="32D16539" w:rsidR="009E684B" w:rsidRPr="00867040" w:rsidRDefault="007069DA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Bijlage 4- </w:t>
            </w:r>
            <w:r w:rsidR="00A772EA">
              <w:rPr>
                <w:rFonts w:asciiTheme="minorHAnsi" w:hAnsiTheme="minorHAnsi" w:cstheme="minorHAnsi"/>
                <w:sz w:val="22"/>
                <w:szCs w:val="22"/>
              </w:rPr>
              <w:t>Inschrijvingsstaat</w:t>
            </w:r>
          </w:p>
        </w:tc>
        <w:tc>
          <w:tcPr>
            <w:tcW w:w="1979" w:type="dxa"/>
          </w:tcPr>
          <w:p w14:paraId="1EF60468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DE4C92D" w14:textId="5F13D6A8" w:rsidTr="00A85546">
        <w:tc>
          <w:tcPr>
            <w:tcW w:w="613" w:type="dxa"/>
            <w:shd w:val="clear" w:color="auto" w:fill="00A0FF"/>
          </w:tcPr>
          <w:p w14:paraId="7C15F4F0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7162946B" w14:textId="77777777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Gunningscriterium Kwaliteit </w:t>
            </w:r>
          </w:p>
        </w:tc>
        <w:tc>
          <w:tcPr>
            <w:tcW w:w="1979" w:type="dxa"/>
            <w:shd w:val="clear" w:color="auto" w:fill="00A0FF"/>
          </w:tcPr>
          <w:p w14:paraId="171ED2CF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736C3AFC" w14:textId="148A18A2" w:rsidTr="009E684B">
        <w:tc>
          <w:tcPr>
            <w:tcW w:w="613" w:type="dxa"/>
          </w:tcPr>
          <w:p w14:paraId="7D06AA5F" w14:textId="309C07C0" w:rsidR="009E684B" w:rsidRPr="00136758" w:rsidRDefault="007B03AC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</w:tcPr>
          <w:p w14:paraId="694E1443" w14:textId="49A86306" w:rsidR="009E684B" w:rsidRPr="007B03AC" w:rsidRDefault="009E684B" w:rsidP="001367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B03AC">
              <w:rPr>
                <w:rFonts w:asciiTheme="minorHAnsi" w:hAnsiTheme="minorHAnsi" w:cstheme="minorHAnsi"/>
                <w:sz w:val="22"/>
                <w:szCs w:val="22"/>
              </w:rPr>
              <w:t xml:space="preserve">Subgunningscriterium </w:t>
            </w:r>
            <w:r w:rsidR="00A772EA" w:rsidRPr="007B03AC">
              <w:rPr>
                <w:rFonts w:asciiTheme="minorHAnsi" w:hAnsiTheme="minorHAnsi" w:cstheme="minorHAnsi"/>
                <w:sz w:val="22"/>
                <w:szCs w:val="22"/>
              </w:rPr>
              <w:t xml:space="preserve">Kwaliteit </w:t>
            </w:r>
          </w:p>
        </w:tc>
        <w:tc>
          <w:tcPr>
            <w:tcW w:w="1979" w:type="dxa"/>
          </w:tcPr>
          <w:p w14:paraId="10DFB2A1" w14:textId="77777777" w:rsidR="009E684B" w:rsidRPr="009E684B" w:rsidRDefault="009E684B" w:rsidP="009E684B">
            <w:pPr>
              <w:rPr>
                <w:rFonts w:cstheme="minorHAnsi"/>
                <w:highlight w:val="yellow"/>
              </w:rPr>
            </w:pPr>
          </w:p>
        </w:tc>
      </w:tr>
      <w:tr w:rsidR="009E684B" w:rsidRPr="009F00A9" w14:paraId="186D7744" w14:textId="70D491AB" w:rsidTr="00A85546">
        <w:tc>
          <w:tcPr>
            <w:tcW w:w="613" w:type="dxa"/>
            <w:shd w:val="clear" w:color="auto" w:fill="00A0FF"/>
          </w:tcPr>
          <w:p w14:paraId="1A1FBDED" w14:textId="77777777" w:rsidR="009E684B" w:rsidRPr="009F00A9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4EC5E19F" w14:textId="362156F9" w:rsidR="009E684B" w:rsidRPr="00136758" w:rsidRDefault="00A772EA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Overig</w:t>
            </w:r>
          </w:p>
        </w:tc>
        <w:tc>
          <w:tcPr>
            <w:tcW w:w="1979" w:type="dxa"/>
            <w:shd w:val="clear" w:color="auto" w:fill="00A0FF"/>
          </w:tcPr>
          <w:p w14:paraId="25E53C64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3289A0C" w14:textId="664A9820" w:rsidTr="009E684B">
        <w:tc>
          <w:tcPr>
            <w:tcW w:w="613" w:type="dxa"/>
          </w:tcPr>
          <w:p w14:paraId="3A8531C3" w14:textId="3AE1FC07" w:rsidR="009E684B" w:rsidRPr="009F00A9" w:rsidRDefault="007B03AC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70" w:type="dxa"/>
          </w:tcPr>
          <w:p w14:paraId="4FD46B63" w14:textId="1B4EA177" w:rsidR="009E684B" w:rsidRPr="009F00A9" w:rsidRDefault="007069DA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Bijlage 7</w:t>
            </w:r>
            <w:r w:rsidR="000F2DF6">
              <w:rPr>
                <w:rFonts w:asciiTheme="minorHAnsi" w:hAnsiTheme="minorHAnsi" w:cstheme="minorHAnsi"/>
                <w:sz w:val="22"/>
                <w:szCs w:val="22"/>
              </w:rPr>
              <w:t xml:space="preserve"> Checklist (</w:t>
            </w:r>
            <w:r w:rsidR="00A772EA">
              <w:rPr>
                <w:rFonts w:asciiTheme="minorHAnsi" w:hAnsiTheme="minorHAnsi" w:cstheme="minorHAnsi"/>
                <w:sz w:val="22"/>
                <w:szCs w:val="22"/>
              </w:rPr>
              <w:t>Dit inschrijfformulier</w:t>
            </w:r>
            <w:r w:rsidR="000F2DF6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79" w:type="dxa"/>
          </w:tcPr>
          <w:p w14:paraId="56BAEE9F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</w:tbl>
    <w:p w14:paraId="1FB15284" w14:textId="5D2BDD35" w:rsidR="00BE5045" w:rsidRDefault="00BE5045"/>
    <w:p w14:paraId="6FF3B009" w14:textId="77777777" w:rsidR="00AA2C82" w:rsidRDefault="00AA2C82"/>
    <w:p w14:paraId="2D5AF4F4" w14:textId="77777777" w:rsidR="00AA2C82" w:rsidRDefault="00AA2C82"/>
    <w:p w14:paraId="16675321" w14:textId="72B5390F" w:rsidR="003410D1" w:rsidRDefault="00095B6A">
      <w:r>
        <w:t xml:space="preserve">De aanbestedende dienst wijst inschrijvers op de Circulaire Nieuw sanctiepakket Rusland van </w:t>
      </w:r>
      <w:r w:rsidR="001E467D">
        <w:t>22 juli</w:t>
      </w:r>
      <w:r>
        <w:t xml:space="preserve"> 2022 (zie hiervoor ook: Aanbestedingsdocument paragraaf 2.12).</w:t>
      </w:r>
      <w:r w:rsidR="00FC29E8">
        <w:t xml:space="preserve"> En </w:t>
      </w:r>
      <w:r w:rsidR="005413AF">
        <w:t xml:space="preserve">het tijdelijk sanctiebesluit onrechtmatige nederzettingen in de door Israël bezette gebieden.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p w14:paraId="1D93766E" w14:textId="77777777" w:rsidR="00AA2C82" w:rsidRDefault="00AA2C82" w:rsidP="003410D1"/>
    <w:p w14:paraId="6E34E9B7" w14:textId="77777777" w:rsidR="00AA2C82" w:rsidRDefault="00AA2C82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111"/>
        <w:gridCol w:w="1559"/>
      </w:tblGrid>
      <w:tr w:rsidR="00246547" w:rsidRPr="009E684B" w14:paraId="0FADDC3E" w14:textId="304E4CBB" w:rsidTr="007B03AC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111" w:type="dxa"/>
            <w:shd w:val="clear" w:color="auto" w:fill="00A0FF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1559" w:type="dxa"/>
            <w:shd w:val="clear" w:color="auto" w:fill="00A0FF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7B03AC">
        <w:tc>
          <w:tcPr>
            <w:tcW w:w="3397" w:type="dxa"/>
            <w:shd w:val="clear" w:color="auto" w:fill="FFFFFF" w:themeFill="background1"/>
          </w:tcPr>
          <w:p w14:paraId="03500353" w14:textId="6155E940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Is een van de situaties zoals opgenomen in de Circulaire Nieuw sanctiepakket Rusland</w:t>
            </w:r>
            <w:r w:rsidR="00834135">
              <w:rPr>
                <w:rFonts w:asciiTheme="minorHAnsi" w:hAnsiTheme="minorHAnsi" w:cstheme="minorHAnsi"/>
                <w:sz w:val="22"/>
                <w:szCs w:val="22"/>
              </w:rPr>
              <w:t xml:space="preserve"> en</w:t>
            </w:r>
            <w:r w:rsidR="00D10141">
              <w:rPr>
                <w:rFonts w:asciiTheme="minorHAnsi" w:hAnsiTheme="minorHAnsi" w:cstheme="minorHAnsi"/>
                <w:sz w:val="22"/>
                <w:szCs w:val="22"/>
              </w:rPr>
              <w:t xml:space="preserve"> het tijdelijk sanctiebesluit</w:t>
            </w:r>
            <w:r w:rsidR="00834135">
              <w:rPr>
                <w:rFonts w:asciiTheme="minorHAnsi" w:hAnsiTheme="minorHAnsi" w:cstheme="minorHAnsi"/>
                <w:sz w:val="22"/>
                <w:szCs w:val="22"/>
              </w:rPr>
              <w:t xml:space="preserve"> Israël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111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7B03AC">
        <w:tc>
          <w:tcPr>
            <w:tcW w:w="3397" w:type="dxa"/>
            <w:shd w:val="clear" w:color="auto" w:fill="FFFFFF" w:themeFill="background1"/>
          </w:tcPr>
          <w:p w14:paraId="4F73AB6F" w14:textId="77FF356C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</w:t>
            </w:r>
            <w:r w:rsidR="00834135">
              <w:rPr>
                <w:rFonts w:asciiTheme="minorHAnsi" w:hAnsiTheme="minorHAnsi" w:cstheme="minorHAnsi"/>
                <w:sz w:val="22"/>
                <w:szCs w:val="22"/>
              </w:rPr>
              <w:t xml:space="preserve"> en</w:t>
            </w:r>
            <w:r w:rsidR="00F35528">
              <w:rPr>
                <w:rFonts w:asciiTheme="minorHAnsi" w:hAnsiTheme="minorHAnsi" w:cstheme="minorHAnsi"/>
                <w:sz w:val="22"/>
                <w:szCs w:val="22"/>
              </w:rPr>
              <w:t xml:space="preserve"> het tijdelijk sanctiebesluit</w:t>
            </w:r>
            <w:r w:rsidR="00834135">
              <w:rPr>
                <w:rFonts w:asciiTheme="minorHAnsi" w:hAnsiTheme="minorHAnsi" w:cstheme="minorHAnsi"/>
                <w:sz w:val="22"/>
                <w:szCs w:val="22"/>
              </w:rPr>
              <w:t xml:space="preserve"> Israël</w:t>
            </w: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4111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16490E42" w14:textId="77777777" w:rsidR="0043040D" w:rsidRDefault="0043040D" w:rsidP="003410D1"/>
    <w:p w14:paraId="7610CBFC" w14:textId="77777777" w:rsidR="00F35528" w:rsidRDefault="00F35528" w:rsidP="00995E6A">
      <w:pPr>
        <w:spacing w:line="276" w:lineRule="auto"/>
      </w:pPr>
    </w:p>
    <w:p w14:paraId="107E9566" w14:textId="77777777" w:rsidR="00F35528" w:rsidRDefault="00F35528" w:rsidP="00995E6A">
      <w:pPr>
        <w:spacing w:line="276" w:lineRule="auto"/>
      </w:pPr>
    </w:p>
    <w:p w14:paraId="2EB8B4D6" w14:textId="77777777" w:rsidR="00F35528" w:rsidRDefault="00F35528" w:rsidP="00995E6A">
      <w:pPr>
        <w:spacing w:line="276" w:lineRule="auto"/>
      </w:pPr>
    </w:p>
    <w:p w14:paraId="7D179A9C" w14:textId="77777777" w:rsidR="00F35528" w:rsidRDefault="00F35528" w:rsidP="00995E6A">
      <w:pPr>
        <w:spacing w:line="276" w:lineRule="auto"/>
      </w:pPr>
    </w:p>
    <w:p w14:paraId="64F3CEBF" w14:textId="77777777" w:rsidR="00F35528" w:rsidRDefault="00F35528" w:rsidP="00995E6A">
      <w:pPr>
        <w:spacing w:line="276" w:lineRule="auto"/>
      </w:pPr>
    </w:p>
    <w:p w14:paraId="1631CF26" w14:textId="77777777" w:rsidR="00F35528" w:rsidRDefault="00F35528" w:rsidP="00995E6A">
      <w:pPr>
        <w:spacing w:line="276" w:lineRule="auto"/>
      </w:pPr>
    </w:p>
    <w:p w14:paraId="52A3F1F2" w14:textId="77777777" w:rsidR="00F35528" w:rsidRDefault="00F35528" w:rsidP="00995E6A">
      <w:pPr>
        <w:spacing w:line="276" w:lineRule="auto"/>
      </w:pPr>
    </w:p>
    <w:p w14:paraId="000E8A23" w14:textId="77777777" w:rsidR="00F35528" w:rsidRDefault="00F35528" w:rsidP="00995E6A">
      <w:pPr>
        <w:spacing w:line="276" w:lineRule="auto"/>
      </w:pPr>
    </w:p>
    <w:p w14:paraId="557008E4" w14:textId="77777777" w:rsidR="00F35528" w:rsidRDefault="00F35528" w:rsidP="00995E6A">
      <w:pPr>
        <w:spacing w:line="276" w:lineRule="auto"/>
      </w:pPr>
    </w:p>
    <w:p w14:paraId="719DE3D1" w14:textId="77777777" w:rsidR="00F35528" w:rsidRDefault="00F35528" w:rsidP="00995E6A">
      <w:pPr>
        <w:spacing w:line="276" w:lineRule="auto"/>
      </w:pPr>
    </w:p>
    <w:p w14:paraId="2F8158C6" w14:textId="77777777" w:rsidR="00F35528" w:rsidRDefault="00F35528" w:rsidP="00995E6A">
      <w:pPr>
        <w:spacing w:line="276" w:lineRule="auto"/>
      </w:pPr>
    </w:p>
    <w:p w14:paraId="4CEBB0BE" w14:textId="5139BFD6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7B03AC">
        <w:trPr>
          <w:trHeight w:val="1418"/>
        </w:trPr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4837A24B" w14:textId="77777777" w:rsidR="00095B6A" w:rsidRDefault="00095B6A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095B6A"/>
    <w:sectPr w:rsidR="0053376F" w:rsidSect="0043040D">
      <w:headerReference w:type="default" r:id="rId10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F1FEE" w14:textId="77777777" w:rsidR="00C07856" w:rsidRDefault="00C07856" w:rsidP="003410D1">
      <w:r>
        <w:separator/>
      </w:r>
    </w:p>
  </w:endnote>
  <w:endnote w:type="continuationSeparator" w:id="0">
    <w:p w14:paraId="1C9301EB" w14:textId="77777777" w:rsidR="00C07856" w:rsidRDefault="00C07856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4412A" w14:textId="77777777" w:rsidR="00C07856" w:rsidRDefault="00C07856" w:rsidP="003410D1">
      <w:r>
        <w:separator/>
      </w:r>
    </w:p>
  </w:footnote>
  <w:footnote w:type="continuationSeparator" w:id="0">
    <w:p w14:paraId="1BB3FF60" w14:textId="77777777" w:rsidR="00C07856" w:rsidRDefault="00C07856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1629A"/>
    <w:rsid w:val="00095B6A"/>
    <w:rsid w:val="000F2DF6"/>
    <w:rsid w:val="00117DD8"/>
    <w:rsid w:val="001274EA"/>
    <w:rsid w:val="00136758"/>
    <w:rsid w:val="001E467D"/>
    <w:rsid w:val="00246547"/>
    <w:rsid w:val="00280E90"/>
    <w:rsid w:val="00311120"/>
    <w:rsid w:val="003410D1"/>
    <w:rsid w:val="0043040D"/>
    <w:rsid w:val="0046035C"/>
    <w:rsid w:val="0053376F"/>
    <w:rsid w:val="005413AF"/>
    <w:rsid w:val="00657679"/>
    <w:rsid w:val="0066225A"/>
    <w:rsid w:val="006F7254"/>
    <w:rsid w:val="007069DA"/>
    <w:rsid w:val="007B03AC"/>
    <w:rsid w:val="007B0651"/>
    <w:rsid w:val="00834135"/>
    <w:rsid w:val="00867040"/>
    <w:rsid w:val="008704D2"/>
    <w:rsid w:val="009239A4"/>
    <w:rsid w:val="00995E6A"/>
    <w:rsid w:val="009E684B"/>
    <w:rsid w:val="00A772EA"/>
    <w:rsid w:val="00A85546"/>
    <w:rsid w:val="00AA2C82"/>
    <w:rsid w:val="00BE5045"/>
    <w:rsid w:val="00C07856"/>
    <w:rsid w:val="00C61837"/>
    <w:rsid w:val="00D10141"/>
    <w:rsid w:val="00D74D7A"/>
    <w:rsid w:val="00DC0E0D"/>
    <w:rsid w:val="00DE61B4"/>
    <w:rsid w:val="00E05BE5"/>
    <w:rsid w:val="00E443D6"/>
    <w:rsid w:val="00F35528"/>
    <w:rsid w:val="00FC29E8"/>
    <w:rsid w:val="00FD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leider xmlns="bfc533ec-ff44-4174-808c-66923467d34e">
      <UserInfo>
        <DisplayName/>
        <AccountId xsi:nil="true"/>
        <AccountType/>
      </UserInfo>
    </Projectleider>
    <lcf76f155ced4ddcb4097134ff3c332f xmlns="bfc533ec-ff44-4174-808c-66923467d34e">
      <Terms xmlns="http://schemas.microsoft.com/office/infopath/2007/PartnerControls"/>
    </lcf76f155ced4ddcb4097134ff3c332f>
    <Zaaknummer xmlns="bfc533ec-ff44-4174-808c-66923467d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80AEEA92FFD4184F3BE733DC0A171" ma:contentTypeVersion="14" ma:contentTypeDescription="Create a new document." ma:contentTypeScope="" ma:versionID="ec0c45383854c8bea5f3650729fd2282">
  <xsd:schema xmlns:xsd="http://www.w3.org/2001/XMLSchema" xmlns:xs="http://www.w3.org/2001/XMLSchema" xmlns:p="http://schemas.microsoft.com/office/2006/metadata/properties" xmlns:ns2="bfc533ec-ff44-4174-808c-66923467d34e" targetNamespace="http://schemas.microsoft.com/office/2006/metadata/properties" ma:root="true" ma:fieldsID="5d6a81010b913e84eaffd24719210241" ns2:_="">
    <xsd:import namespace="bfc533ec-ff44-4174-808c-66923467d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Zaaknummer" minOccurs="0"/>
                <xsd:element ref="ns2:Projectlei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533ec-ff44-4174-808c-66923467d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f9cbac-0437-4d72-8d16-4ada9315b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Zaaknummer" ma:index="19" nillable="true" ma:displayName="Zaaknummer" ma:format="Dropdown" ma:internalName="Zaaknummer">
      <xsd:simpleType>
        <xsd:restriction base="dms:Text">
          <xsd:maxLength value="255"/>
        </xsd:restriction>
      </xsd:simpleType>
    </xsd:element>
    <xsd:element name="Projectleider" ma:index="20" nillable="true" ma:displayName="Projectleider" ma:format="Dropdown" ma:list="UserInfo" ma:SharePointGroup="0" ma:internalName="Projectlei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26F510-EC08-454D-9090-595203784E0F}">
  <ds:schemaRefs>
    <ds:schemaRef ds:uri="http://schemas.microsoft.com/office/2006/metadata/properties"/>
    <ds:schemaRef ds:uri="http://schemas.microsoft.com/office/infopath/2007/PartnerControls"/>
    <ds:schemaRef ds:uri="bfc533ec-ff44-4174-808c-66923467d34e"/>
  </ds:schemaRefs>
</ds:datastoreItem>
</file>

<file path=customXml/itemProps2.xml><?xml version="1.0" encoding="utf-8"?>
<ds:datastoreItem xmlns:ds="http://schemas.openxmlformats.org/officeDocument/2006/customXml" ds:itemID="{84B25D6F-D59C-4397-8A10-3768BF9F3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533ec-ff44-4174-808c-66923467d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E3F5C-1159-449A-9BF6-1949CEAF76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Annieta Weinreich</cp:lastModifiedBy>
  <cp:revision>14</cp:revision>
  <dcterms:created xsi:type="dcterms:W3CDTF">2026-09-24T14:22:00Z</dcterms:created>
  <dcterms:modified xsi:type="dcterms:W3CDTF">2026-10-08T08:23:00Z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0x01010000580AEEA92FFD4184F3BE733DC0A171</vt:lpwstr>
  </property>
  <property fmtid="{D5CDD505-2E9C-101B-9397-08002B2CF9AE}" pid="3" name="MediaServiceImageTags">
    <vt:lpwstr/>
  </property>
</Properties>
</file>