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B0ED3" w:rsidR="001D131B" w:rsidRDefault="001D131B" w14:paraId="6734DB17" w14:textId="77777777">
      <w:pPr>
        <w:rPr>
          <w:rFonts w:ascii="Arial" w:hAnsi="Arial" w:cs="Arial"/>
          <w:b/>
          <w:sz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Pr="00CB0ED3" w:rsidR="00787C8D" w:rsidTr="7A4877E3" w14:paraId="69BCBB0C" w14:textId="77777777">
        <w:tc>
          <w:tcPr>
            <w:tcW w:w="988" w:type="dxa"/>
            <w:shd w:val="clear" w:color="auto" w:fill="F7CAAC" w:themeFill="accent2" w:themeFillTint="66"/>
            <w:tcMar/>
          </w:tcPr>
          <w:p w:rsidRPr="00CB0ED3" w:rsidR="00787C8D" w:rsidP="00787C8D" w:rsidRDefault="00787C8D" w14:paraId="71C6005B" w14:textId="77777777">
            <w:pPr>
              <w:pStyle w:val="Lijstalinea"/>
              <w:ind w:left="0"/>
              <w:jc w:val="both"/>
              <w:rPr>
                <w:rFonts w:ascii="Arial" w:hAnsi="Arial" w:cs="Arial"/>
                <w:b/>
              </w:rPr>
            </w:pPr>
            <w:r w:rsidRPr="00CB0ED3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8074" w:type="dxa"/>
            <w:shd w:val="clear" w:color="auto" w:fill="F7CAAC" w:themeFill="accent2" w:themeFillTint="66"/>
            <w:tcMar/>
          </w:tcPr>
          <w:p w:rsidRPr="00CB0ED3" w:rsidR="00787C8D" w:rsidP="00787C8D" w:rsidRDefault="006C3CD5" w14:paraId="54089EB0" w14:textId="77777777">
            <w:pPr>
              <w:rPr>
                <w:rFonts w:ascii="Arial" w:hAnsi="Arial" w:cs="Arial"/>
                <w:b/>
              </w:rPr>
            </w:pPr>
            <w:r w:rsidRPr="00CB0ED3">
              <w:rPr>
                <w:rFonts w:ascii="Arial" w:hAnsi="Arial" w:cs="Arial"/>
                <w:b/>
              </w:rPr>
              <w:t>Algemene eisen</w:t>
            </w:r>
          </w:p>
        </w:tc>
      </w:tr>
      <w:tr w:rsidRPr="00CB0ED3" w:rsidR="00115E5F" w:rsidTr="7A4877E3" w14:paraId="7936DC4A" w14:textId="77777777">
        <w:tc>
          <w:tcPr>
            <w:tcW w:w="988" w:type="dxa"/>
            <w:tcMar/>
          </w:tcPr>
          <w:p w:rsidRPr="0044394E" w:rsidR="00115E5F" w:rsidP="0044394E" w:rsidRDefault="00115E5F" w14:paraId="0860B7E5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  <w:tcMar/>
          </w:tcPr>
          <w:p w:rsidRPr="00CB0ED3" w:rsidR="00115E5F" w:rsidP="6A50D4CF" w:rsidRDefault="41CE7E2F" w14:paraId="017B7B53" w14:textId="3C87423C">
            <w:pPr>
              <w:rPr>
                <w:rStyle w:val="eop"/>
                <w:rFonts w:ascii="Arial" w:hAnsi="Arial" w:cs="Arial"/>
              </w:rPr>
            </w:pPr>
            <w:r w:rsidRPr="29360D1D">
              <w:rPr>
                <w:rStyle w:val="eop"/>
                <w:rFonts w:ascii="Arial" w:hAnsi="Arial" w:cs="Arial"/>
              </w:rPr>
              <w:t>De leverancier levert een compressor systeem d</w:t>
            </w:r>
            <w:r w:rsidRPr="29360D1D" w:rsidR="023D12A7">
              <w:rPr>
                <w:rStyle w:val="eop"/>
                <w:rFonts w:ascii="Arial" w:hAnsi="Arial" w:cs="Arial"/>
              </w:rPr>
              <w:t>at</w:t>
            </w:r>
            <w:r w:rsidRPr="29360D1D">
              <w:rPr>
                <w:rStyle w:val="eop"/>
                <w:rFonts w:ascii="Arial" w:hAnsi="Arial" w:cs="Arial"/>
              </w:rPr>
              <w:t xml:space="preserve"> voldoet aan de NEN norm </w:t>
            </w:r>
            <w:r w:rsidRPr="29360D1D" w:rsidR="0B3ABAB2">
              <w:rPr>
                <w:rStyle w:val="eop"/>
                <w:rFonts w:ascii="Arial" w:hAnsi="Arial" w:cs="Arial"/>
              </w:rPr>
              <w:t>(</w:t>
            </w:r>
            <w:r w:rsidRPr="29360D1D" w:rsidR="0B3ABAB2">
              <w:rPr>
                <w:rFonts w:ascii="Open Sans" w:hAnsi="Open Sans" w:eastAsia="Open Sans" w:cs="Open Sans"/>
                <w:color w:val="1B2A44"/>
              </w:rPr>
              <w:t>NEN-EN 12021:2014-07</w:t>
            </w:r>
            <w:r w:rsidRPr="29360D1D" w:rsidR="0B3ABAB2">
              <w:rPr>
                <w:rFonts w:ascii="Arial" w:hAnsi="Arial" w:eastAsia="Arial" w:cs="Arial"/>
              </w:rPr>
              <w:t xml:space="preserve">) </w:t>
            </w:r>
            <w:r w:rsidRPr="29360D1D">
              <w:rPr>
                <w:rStyle w:val="eop"/>
                <w:rFonts w:ascii="Arial" w:hAnsi="Arial" w:cs="Arial"/>
              </w:rPr>
              <w:t xml:space="preserve">voor ademluchtkwaliteit en veiligheidseisen </w:t>
            </w:r>
            <w:r w:rsidRPr="29360D1D" w:rsidR="23FF5227">
              <w:rPr>
                <w:rStyle w:val="eop"/>
                <w:rFonts w:ascii="Arial" w:hAnsi="Arial" w:cs="Arial"/>
              </w:rPr>
              <w:t xml:space="preserve">voor een compressor. </w:t>
            </w:r>
          </w:p>
        </w:tc>
      </w:tr>
      <w:tr w:rsidRPr="00CB0ED3" w:rsidR="00115E5F" w:rsidTr="7A4877E3" w14:paraId="148E4699" w14:textId="77777777">
        <w:tc>
          <w:tcPr>
            <w:tcW w:w="988" w:type="dxa"/>
            <w:tcMar/>
          </w:tcPr>
          <w:p w:rsidRPr="0044394E" w:rsidR="00115E5F" w:rsidP="0044394E" w:rsidRDefault="00115E5F" w14:paraId="0CADB60C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  <w:tcMar/>
          </w:tcPr>
          <w:p w:rsidR="00115E5F" w:rsidP="29360D1D" w:rsidRDefault="1EEAE496" w14:paraId="26F911F6" w14:textId="2F322ED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29360D1D">
              <w:rPr>
                <w:rStyle w:val="normaltextrun"/>
                <w:rFonts w:ascii="Arial" w:hAnsi="Arial" w:cs="Arial"/>
                <w:sz w:val="22"/>
                <w:szCs w:val="22"/>
              </w:rPr>
              <w:t>De leverancier levert e</w:t>
            </w:r>
            <w:r w:rsidRPr="29360D1D" w:rsidR="76CF2640">
              <w:rPr>
                <w:rStyle w:val="normaltextrun"/>
                <w:rFonts w:ascii="Arial" w:hAnsi="Arial" w:cs="Arial"/>
                <w:sz w:val="22"/>
                <w:szCs w:val="22"/>
              </w:rPr>
              <w:t>e</w:t>
            </w:r>
            <w:r w:rsidRPr="29360D1D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n compressor systeem dat voldoet aan de ISO 9001:2015, waarbij er een geldig kwaliteitsmanagement </w:t>
            </w:r>
            <w:r w:rsidRPr="29360D1D" w:rsidR="264DD7F2">
              <w:rPr>
                <w:rStyle w:val="normaltextrun"/>
                <w:rFonts w:ascii="Arial" w:hAnsi="Arial" w:cs="Arial"/>
                <w:sz w:val="22"/>
                <w:szCs w:val="22"/>
              </w:rPr>
              <w:t>certificaat</w:t>
            </w:r>
            <w:r w:rsidRPr="29360D1D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wordt geleverd. </w:t>
            </w:r>
          </w:p>
          <w:p w:rsidR="00115E5F" w:rsidP="5B8A96B0" w:rsidRDefault="00115E5F" w14:paraId="7F2DA134" w14:textId="45DFA0E4">
            <w:pPr>
              <w:rPr>
                <w:rStyle w:val="eop"/>
                <w:rFonts w:ascii="Arial" w:hAnsi="Arial" w:cs="Arial"/>
              </w:rPr>
            </w:pPr>
          </w:p>
        </w:tc>
      </w:tr>
      <w:tr w:rsidRPr="00CB0ED3" w:rsidR="00D37B25" w:rsidTr="7A4877E3" w14:paraId="5AB216DB" w14:textId="77777777">
        <w:tc>
          <w:tcPr>
            <w:tcW w:w="988" w:type="dxa"/>
            <w:tcMar/>
          </w:tcPr>
          <w:p w:rsidRPr="0044394E" w:rsidR="00D37B25" w:rsidP="0044394E" w:rsidRDefault="00D37B25" w14:paraId="48AE0B7A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  <w:tcMar/>
          </w:tcPr>
          <w:p w:rsidR="00D37B25" w:rsidP="7DC6BE9B" w:rsidRDefault="20425FDD" w14:paraId="57FB31CB" w14:textId="4088F9F3">
            <w:pPr>
              <w:spacing w:line="300" w:lineRule="auto"/>
              <w:rPr>
                <w:rFonts w:ascii="Arial" w:hAnsi="Arial" w:eastAsia="Arial" w:cs="Arial"/>
              </w:rPr>
            </w:pPr>
            <w:r w:rsidRPr="7DC6BE9B">
              <w:rPr>
                <w:rFonts w:ascii="Arial" w:hAnsi="Arial" w:eastAsia="Arial" w:cs="Arial"/>
              </w:rPr>
              <w:t>De producten zijn voorzien van een CE‑markering en voldoen daarmee aan alle voor dit product toepasselijke Europese richtlijnen (zoals de Machinerichtlijn, EMC‑richtlijn, PED).</w:t>
            </w:r>
          </w:p>
        </w:tc>
      </w:tr>
      <w:tr w:rsidRPr="00CB0ED3" w:rsidR="007E1201" w:rsidTr="7A4877E3" w14:paraId="6F1B84FF" w14:textId="77777777">
        <w:tc>
          <w:tcPr>
            <w:tcW w:w="988" w:type="dxa"/>
            <w:tcMar/>
          </w:tcPr>
          <w:p w:rsidRPr="0044394E" w:rsidR="007E1201" w:rsidP="0044394E" w:rsidRDefault="007E1201" w14:paraId="2889193F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  <w:tcMar/>
          </w:tcPr>
          <w:p w:rsidRPr="00115E5F" w:rsidR="007E1201" w:rsidP="580C1817" w:rsidRDefault="039C2962" w14:paraId="71F45898" w14:textId="34676F6A">
            <w:pPr>
              <w:rPr>
                <w:rFonts w:ascii="Arial" w:hAnsi="Arial" w:cs="Arial"/>
              </w:rPr>
            </w:pPr>
            <w:r w:rsidRPr="6A50D4CF">
              <w:rPr>
                <w:rFonts w:ascii="Arial" w:hAnsi="Arial" w:cs="Arial"/>
              </w:rPr>
              <w:t>De producten voldoen aan de veiligheidswetgeving en bevatten daarmee geen stoffen die onder de CLP-</w:t>
            </w:r>
            <w:r w:rsidRPr="6A50D4CF" w:rsidR="3B2E271B">
              <w:rPr>
                <w:rFonts w:ascii="Arial" w:hAnsi="Arial" w:cs="Arial"/>
              </w:rPr>
              <w:t>verordening</w:t>
            </w:r>
            <w:r w:rsidRPr="6A50D4CF">
              <w:rPr>
                <w:rFonts w:ascii="Arial" w:hAnsi="Arial" w:cs="Arial"/>
              </w:rPr>
              <w:t xml:space="preserve"> geclassificeerd zijn met geva</w:t>
            </w:r>
            <w:r w:rsidRPr="6A50D4CF" w:rsidR="0760AEB8">
              <w:rPr>
                <w:rFonts w:ascii="Arial" w:hAnsi="Arial" w:cs="Arial"/>
              </w:rPr>
              <w:t xml:space="preserve">arlijke H-zinnen. </w:t>
            </w:r>
          </w:p>
          <w:p w:rsidRPr="00115E5F" w:rsidR="007E1201" w:rsidP="580C1817" w:rsidRDefault="22A1352B" w14:paraId="2E9A437B" w14:textId="0BF80847">
            <w:r w:rsidRPr="580C1817">
              <w:rPr>
                <w:rFonts w:ascii="Arial" w:hAnsi="Arial" w:cs="Arial"/>
              </w:rPr>
              <w:t xml:space="preserve">Leverancier dient dit schriftelijk aan te tonen. </w:t>
            </w:r>
          </w:p>
        </w:tc>
      </w:tr>
      <w:tr w:rsidRPr="00CB0ED3" w:rsidR="007E1201" w:rsidTr="7A4877E3" w14:paraId="004BE3D9" w14:textId="77777777">
        <w:tc>
          <w:tcPr>
            <w:tcW w:w="988" w:type="dxa"/>
            <w:tcMar/>
          </w:tcPr>
          <w:p w:rsidRPr="0044394E" w:rsidR="007E1201" w:rsidP="0044394E" w:rsidRDefault="007E1201" w14:paraId="2CE17909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  <w:tcMar/>
          </w:tcPr>
          <w:p w:rsidRPr="00115E5F" w:rsidR="007E1201" w:rsidP="580C1817" w:rsidRDefault="0EB11717" w14:paraId="7981A34D" w14:textId="55CEAFE0">
            <w:pPr/>
            <w:r w:rsidRPr="7A4877E3" w:rsidR="0EB11717">
              <w:rPr>
                <w:rFonts w:ascii="Arial" w:hAnsi="Arial" w:cs="Arial"/>
              </w:rPr>
              <w:t>De producten dienen in de huidige ruimte toepasbaar</w:t>
            </w:r>
            <w:r w:rsidRPr="7A4877E3" w:rsidR="44017CAD">
              <w:rPr>
                <w:rFonts w:ascii="Arial" w:hAnsi="Arial" w:cs="Arial"/>
              </w:rPr>
              <w:t xml:space="preserve"> en compatible</w:t>
            </w:r>
            <w:r w:rsidRPr="7A4877E3" w:rsidR="0EB11717">
              <w:rPr>
                <w:rFonts w:ascii="Arial" w:hAnsi="Arial" w:cs="Arial"/>
              </w:rPr>
              <w:t xml:space="preserve"> te zijn. Dit heeft betrekking op de huidige afzui</w:t>
            </w:r>
            <w:r w:rsidRPr="7A4877E3" w:rsidR="6FE25302">
              <w:rPr>
                <w:rFonts w:ascii="Arial" w:hAnsi="Arial" w:cs="Arial"/>
              </w:rPr>
              <w:t>g- en ventilatiesysteem, stroomvoorziening</w:t>
            </w:r>
            <w:r w:rsidRPr="7A4877E3" w:rsidR="327845D1">
              <w:rPr>
                <w:rFonts w:ascii="Arial" w:hAnsi="Arial" w:cs="Arial"/>
              </w:rPr>
              <w:t>, vulpanelen en buffervaten</w:t>
            </w:r>
            <w:r w:rsidRPr="7A4877E3" w:rsidR="6FE25302">
              <w:rPr>
                <w:rFonts w:ascii="Arial" w:hAnsi="Arial" w:cs="Arial"/>
              </w:rPr>
              <w:t xml:space="preserve"> en</w:t>
            </w:r>
            <w:r w:rsidRPr="7A4877E3" w:rsidR="32C02831">
              <w:rPr>
                <w:rFonts w:ascii="Arial" w:hAnsi="Arial" w:cs="Arial"/>
              </w:rPr>
              <w:t xml:space="preserve"> de</w:t>
            </w:r>
            <w:r w:rsidRPr="7A4877E3" w:rsidR="6FE25302">
              <w:rPr>
                <w:rFonts w:ascii="Arial" w:hAnsi="Arial" w:cs="Arial"/>
              </w:rPr>
              <w:t xml:space="preserve"> beschikbare ruimte. </w:t>
            </w:r>
          </w:p>
          <w:p w:rsidRPr="00115E5F" w:rsidR="007E1201" w:rsidP="7A4877E3" w:rsidRDefault="0EB11717" w14:paraId="60ED07AA" w14:textId="5B901E73">
            <w:pPr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7A4877E3" w:rsidR="4E922A42">
              <w:rPr>
                <w:rFonts w:ascii="Arial" w:hAnsi="Arial" w:eastAsia="Arial" w:cs="Arial"/>
                <w:sz w:val="20"/>
                <w:szCs w:val="20"/>
              </w:rPr>
              <w:t xml:space="preserve">Zie bijlage 13, </w:t>
            </w:r>
            <w:r w:rsidRPr="7A4877E3" w:rsidR="4D93C356">
              <w:rPr>
                <w:rFonts w:ascii="Arial" w:hAnsi="Arial" w:eastAsia="Arial" w:cs="Arial"/>
                <w:sz w:val="20"/>
                <w:szCs w:val="20"/>
              </w:rPr>
              <w:t xml:space="preserve">een </w:t>
            </w:r>
            <w:r w:rsidRPr="7A4877E3" w:rsidR="4D93C356">
              <w:rPr>
                <w:rFonts w:ascii="Arial" w:hAnsi="Arial" w:eastAsia="Arial" w:cs="Arial"/>
                <w:sz w:val="20"/>
                <w:szCs w:val="20"/>
              </w:rPr>
              <w:t>CAD formaat</w:t>
            </w:r>
            <w:r w:rsidRPr="7A4877E3" w:rsidR="4D93C356">
              <w:rPr>
                <w:rFonts w:ascii="Arial" w:hAnsi="Arial" w:eastAsia="Arial" w:cs="Arial"/>
                <w:sz w:val="20"/>
                <w:szCs w:val="20"/>
              </w:rPr>
              <w:t xml:space="preserve"> tekening. De </w:t>
            </w:r>
            <w:r w:rsidRPr="7A4877E3" w:rsidR="4D93C356">
              <w:rPr>
                <w:rFonts w:ascii="Arial" w:hAnsi="Arial" w:eastAsia="Arial" w:cs="Arial"/>
                <w:sz w:val="20"/>
                <w:szCs w:val="20"/>
              </w:rPr>
              <w:t>CAD tekening</w:t>
            </w:r>
            <w:r w:rsidRPr="7A4877E3" w:rsidR="4D93C356">
              <w:rPr>
                <w:rFonts w:ascii="Arial" w:hAnsi="Arial" w:eastAsia="Arial" w:cs="Arial"/>
                <w:sz w:val="20"/>
                <w:szCs w:val="20"/>
              </w:rPr>
              <w:t xml:space="preserve"> is te openen via </w:t>
            </w:r>
            <w:hyperlink r:id="R63baaca581f84b43">
              <w:r w:rsidRPr="7A4877E3" w:rsidR="4D93C356">
                <w:rPr>
                  <w:rStyle w:val="Hyperlink"/>
                  <w:rFonts w:ascii="Arial" w:hAnsi="Arial" w:eastAsia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0"/>
                  <w:szCs w:val="20"/>
                  <w:lang w:val="nl-NL"/>
                </w:rPr>
                <w:t>https://viewer.autodesk.com/</w:t>
              </w:r>
            </w:hyperlink>
            <w:r w:rsidRPr="7A4877E3" w:rsidR="4D93C35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</w:t>
            </w:r>
            <w:r w:rsidRPr="7A4877E3" w:rsidR="4D93C356"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  <w:t xml:space="preserve"> </w:t>
            </w:r>
          </w:p>
        </w:tc>
      </w:tr>
    </w:tbl>
    <w:p w:rsidR="533CF150" w:rsidRDefault="533CF150" w14:paraId="6DF6A9B1" w14:textId="6BE7F040"/>
    <w:p w:rsidRPr="00CB0ED3" w:rsidR="00F94911" w:rsidRDefault="00F94911" w14:paraId="32D162C1" w14:textId="77777777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Pr="00CB0ED3" w:rsidR="006C3CD5" w:rsidTr="0044394E" w14:paraId="59C54A38" w14:textId="77777777">
        <w:tc>
          <w:tcPr>
            <w:tcW w:w="988" w:type="dxa"/>
            <w:shd w:val="clear" w:color="auto" w:fill="F7CAAC" w:themeFill="accent2" w:themeFillTint="66"/>
          </w:tcPr>
          <w:p w:rsidRPr="00CB0ED3" w:rsidR="006C3CD5" w:rsidP="00C33E19" w:rsidRDefault="006C3CD5" w14:paraId="25C66101" w14:textId="77777777">
            <w:pPr>
              <w:pStyle w:val="Lijstalinea"/>
              <w:ind w:left="0"/>
              <w:jc w:val="both"/>
              <w:rPr>
                <w:rFonts w:ascii="Arial" w:hAnsi="Arial" w:cs="Arial"/>
                <w:b/>
              </w:rPr>
            </w:pPr>
            <w:r w:rsidRPr="00CB0ED3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8074" w:type="dxa"/>
            <w:shd w:val="clear" w:color="auto" w:fill="F7CAAC" w:themeFill="accent2" w:themeFillTint="66"/>
          </w:tcPr>
          <w:p w:rsidRPr="00CB0ED3" w:rsidR="006C3CD5" w:rsidP="5B8A96B0" w:rsidRDefault="3B5BDE24" w14:paraId="46843A81" w14:textId="5C6449DB">
            <w:pPr>
              <w:rPr>
                <w:rFonts w:ascii="Arial" w:hAnsi="Arial" w:cs="Arial"/>
                <w:b/>
                <w:bCs/>
              </w:rPr>
            </w:pPr>
            <w:r w:rsidRPr="66719F50">
              <w:rPr>
                <w:rFonts w:ascii="Arial" w:hAnsi="Arial" w:cs="Arial"/>
                <w:b/>
                <w:bCs/>
              </w:rPr>
              <w:t xml:space="preserve">Compressor </w:t>
            </w:r>
            <w:r w:rsidRPr="66719F50" w:rsidR="006C3CD5">
              <w:rPr>
                <w:rFonts w:ascii="Arial" w:hAnsi="Arial" w:cs="Arial"/>
                <w:b/>
                <w:bCs/>
              </w:rPr>
              <w:t>eisen</w:t>
            </w:r>
          </w:p>
        </w:tc>
      </w:tr>
      <w:tr w:rsidRPr="00CB0ED3" w:rsidR="006C3CD5" w:rsidTr="0044394E" w14:paraId="1E754B5D" w14:textId="77777777">
        <w:tc>
          <w:tcPr>
            <w:tcW w:w="988" w:type="dxa"/>
          </w:tcPr>
          <w:p w:rsidRPr="0044394E" w:rsidR="006C3CD5" w:rsidP="0044394E" w:rsidRDefault="006C3CD5" w14:paraId="67D5DABB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D37B25" w:rsidRDefault="69DA74BB" w14:paraId="1235366A" w14:textId="1A1E49BD">
            <w:pPr>
              <w:rPr>
                <w:rFonts w:ascii="Arial" w:hAnsi="Arial" w:cs="Arial"/>
              </w:rPr>
            </w:pPr>
            <w:r w:rsidRPr="580C1817">
              <w:rPr>
                <w:rFonts w:ascii="Arial" w:hAnsi="Arial" w:cs="Arial"/>
              </w:rPr>
              <w:t xml:space="preserve">De Compressor moet voorzien zijn van een drukbeveiliging (drukschakelaar en overdrukventiel). </w:t>
            </w:r>
          </w:p>
        </w:tc>
      </w:tr>
      <w:tr w:rsidRPr="00CB0ED3" w:rsidR="0050033D" w:rsidTr="0044394E" w14:paraId="4D0191C8" w14:textId="77777777">
        <w:tc>
          <w:tcPr>
            <w:tcW w:w="988" w:type="dxa"/>
          </w:tcPr>
          <w:p w:rsidRPr="0044394E" w:rsidR="0050033D" w:rsidP="0044394E" w:rsidRDefault="0050033D" w14:paraId="5287437D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50033D" w:rsidP="00D37B25" w:rsidRDefault="62E68DF9" w14:paraId="2A34F757" w14:textId="6B91505B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>De compressor is voorzien van een scherm met informatie over druk, onderhoud, status, storingen, vervanging filter, et</w:t>
            </w:r>
            <w:r w:rsidRPr="29360D1D" w:rsidR="203855A6">
              <w:rPr>
                <w:rFonts w:ascii="Arial" w:hAnsi="Arial" w:cs="Arial"/>
              </w:rPr>
              <w:t>c</w:t>
            </w:r>
            <w:r w:rsidRPr="29360D1D">
              <w:rPr>
                <w:rFonts w:ascii="Arial" w:hAnsi="Arial" w:cs="Arial"/>
              </w:rPr>
              <w:t>.</w:t>
            </w:r>
          </w:p>
        </w:tc>
      </w:tr>
      <w:tr w:rsidRPr="00CB0ED3" w:rsidR="006C3CD5" w:rsidTr="0044394E" w14:paraId="2CC9DEC9" w14:textId="77777777">
        <w:tc>
          <w:tcPr>
            <w:tcW w:w="988" w:type="dxa"/>
          </w:tcPr>
          <w:p w:rsidRPr="0044394E" w:rsidR="006C3CD5" w:rsidP="0044394E" w:rsidRDefault="006C3CD5" w14:paraId="14D8F3DF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C33E19" w:rsidRDefault="5B7A0D16" w14:paraId="6210779E" w14:textId="68AB8E0C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>De compressor dient voorzien</w:t>
            </w:r>
            <w:r w:rsidRPr="29360D1D" w:rsidR="5B8D59A6">
              <w:rPr>
                <w:rFonts w:ascii="Arial" w:hAnsi="Arial" w:cs="Arial"/>
              </w:rPr>
              <w:t xml:space="preserve"> te</w:t>
            </w:r>
            <w:r w:rsidRPr="29360D1D">
              <w:rPr>
                <w:rFonts w:ascii="Arial" w:hAnsi="Arial" w:cs="Arial"/>
              </w:rPr>
              <w:t xml:space="preserve"> zijn van een noodstopknop</w:t>
            </w:r>
            <w:r w:rsidRPr="29360D1D" w:rsidR="71FE6DE5">
              <w:rPr>
                <w:rFonts w:ascii="Arial" w:hAnsi="Arial" w:cs="Arial"/>
              </w:rPr>
              <w:t>.</w:t>
            </w:r>
          </w:p>
        </w:tc>
      </w:tr>
      <w:tr w:rsidRPr="00CB0ED3" w:rsidR="006C3CD5" w:rsidTr="0044394E" w14:paraId="5174B597" w14:textId="77777777">
        <w:tc>
          <w:tcPr>
            <w:tcW w:w="988" w:type="dxa"/>
          </w:tcPr>
          <w:p w:rsidRPr="0044394E" w:rsidR="006C3CD5" w:rsidP="0044394E" w:rsidRDefault="006C3CD5" w14:paraId="63424B1C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C33E19" w:rsidRDefault="7242AAB0" w14:paraId="014865C4" w14:textId="530CA686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 xml:space="preserve">De </w:t>
            </w:r>
            <w:r w:rsidRPr="1D1C0092" w:rsidR="5F00A3A0">
              <w:rPr>
                <w:rFonts w:ascii="Arial" w:hAnsi="Arial" w:cs="Arial"/>
              </w:rPr>
              <w:t xml:space="preserve">bewegende delen van de </w:t>
            </w:r>
            <w:r w:rsidRPr="1D1C0092">
              <w:rPr>
                <w:rFonts w:ascii="Arial" w:hAnsi="Arial" w:cs="Arial"/>
              </w:rPr>
              <w:t>compressor</w:t>
            </w:r>
            <w:r w:rsidRPr="1D1C0092" w:rsidR="0676CB74">
              <w:rPr>
                <w:rFonts w:ascii="Arial" w:hAnsi="Arial" w:cs="Arial"/>
              </w:rPr>
              <w:t xml:space="preserve"> moeten zijn</w:t>
            </w:r>
            <w:r w:rsidRPr="1D1C0092">
              <w:rPr>
                <w:rFonts w:ascii="Arial" w:hAnsi="Arial" w:cs="Arial"/>
              </w:rPr>
              <w:t xml:space="preserve"> afgeschermd</w:t>
            </w:r>
            <w:r w:rsidRPr="1D1C0092" w:rsidR="723FA833">
              <w:rPr>
                <w:rFonts w:ascii="Arial" w:hAnsi="Arial" w:cs="Arial"/>
              </w:rPr>
              <w:t>.</w:t>
            </w:r>
            <w:r w:rsidRPr="1D1C0092">
              <w:rPr>
                <w:rFonts w:ascii="Arial" w:hAnsi="Arial" w:cs="Arial"/>
              </w:rPr>
              <w:t xml:space="preserve"> </w:t>
            </w:r>
          </w:p>
        </w:tc>
      </w:tr>
      <w:tr w:rsidRPr="00CB0ED3" w:rsidR="006C3CD5" w:rsidTr="0044394E" w14:paraId="2C6BE418" w14:textId="77777777">
        <w:tc>
          <w:tcPr>
            <w:tcW w:w="988" w:type="dxa"/>
          </w:tcPr>
          <w:p w:rsidRPr="0044394E" w:rsidR="006C3CD5" w:rsidP="0044394E" w:rsidRDefault="006C3CD5" w14:paraId="05675433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6A50D4CF" w:rsidRDefault="4D881061" w14:paraId="2744FD6B" w14:textId="6AAB02BC">
            <w:pPr>
              <w:rPr>
                <w:rFonts w:ascii="Arial" w:hAnsi="Arial" w:cs="Arial"/>
              </w:rPr>
            </w:pPr>
            <w:r w:rsidRPr="6A50D4CF">
              <w:rPr>
                <w:rFonts w:ascii="Arial" w:hAnsi="Arial" w:cs="Arial"/>
              </w:rPr>
              <w:t xml:space="preserve">De compressor verbruikt </w:t>
            </w:r>
            <w:r w:rsidRPr="6A50D4CF" w:rsidR="01C4A637">
              <w:rPr>
                <w:rFonts w:ascii="Arial" w:hAnsi="Arial" w:cs="Arial"/>
              </w:rPr>
              <w:t xml:space="preserve">tot </w:t>
            </w:r>
            <w:r w:rsidRPr="6A50D4CF">
              <w:rPr>
                <w:rFonts w:ascii="Arial" w:hAnsi="Arial" w:cs="Arial"/>
              </w:rPr>
              <w:t xml:space="preserve">maximaal 11 kW. </w:t>
            </w:r>
          </w:p>
          <w:p w:rsidRPr="00CB0ED3" w:rsidR="006C3CD5" w:rsidP="00C33E19" w:rsidRDefault="7FD47A3A" w14:paraId="6815EE82" w14:textId="1C4E6E27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>De automaat die VRK heeft betreft een 32A C karakteristiek en h</w:t>
            </w:r>
            <w:r w:rsidRPr="29360D1D" w:rsidR="7F98F163">
              <w:rPr>
                <w:rFonts w:ascii="Arial" w:hAnsi="Arial" w:cs="Arial"/>
              </w:rPr>
              <w:t>eeft</w:t>
            </w:r>
            <w:r w:rsidRPr="29360D1D">
              <w:rPr>
                <w:rFonts w:ascii="Arial" w:hAnsi="Arial" w:cs="Arial"/>
              </w:rPr>
              <w:t xml:space="preserve"> een 5 aderig, 3 fase</w:t>
            </w:r>
            <w:r w:rsidRPr="29360D1D" w:rsidR="1577DAD6">
              <w:rPr>
                <w:rFonts w:ascii="Arial" w:hAnsi="Arial" w:cs="Arial"/>
              </w:rPr>
              <w:t>n</w:t>
            </w:r>
            <w:r w:rsidRPr="29360D1D">
              <w:rPr>
                <w:rFonts w:ascii="Arial" w:hAnsi="Arial" w:cs="Arial"/>
              </w:rPr>
              <w:t xml:space="preserve"> aansluiting. </w:t>
            </w:r>
          </w:p>
        </w:tc>
      </w:tr>
      <w:tr w:rsidRPr="00CB0ED3" w:rsidR="006C3CD5" w:rsidTr="0044394E" w14:paraId="63811EA8" w14:textId="77777777">
        <w:tc>
          <w:tcPr>
            <w:tcW w:w="988" w:type="dxa"/>
          </w:tcPr>
          <w:p w:rsidRPr="0044394E" w:rsidR="006C3CD5" w:rsidP="0044394E" w:rsidRDefault="006C3CD5" w14:paraId="421A31A7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C33E19" w:rsidRDefault="641480F6" w14:paraId="01EFB1B5" w14:textId="480EBDC4">
            <w:pPr>
              <w:rPr>
                <w:rFonts w:ascii="Arial" w:hAnsi="Arial" w:cs="Arial"/>
              </w:rPr>
            </w:pPr>
            <w:r w:rsidRPr="3E440841">
              <w:rPr>
                <w:rFonts w:ascii="Arial" w:hAnsi="Arial" w:cs="Arial"/>
              </w:rPr>
              <w:t xml:space="preserve">De compressor levert een capaciteit van </w:t>
            </w:r>
            <w:r w:rsidRPr="3E440841" w:rsidR="02609194">
              <w:rPr>
                <w:rFonts w:ascii="Arial" w:hAnsi="Arial" w:cs="Arial"/>
              </w:rPr>
              <w:t xml:space="preserve">minimaal </w:t>
            </w:r>
            <w:r w:rsidRPr="3E440841" w:rsidR="3C5167E3">
              <w:rPr>
                <w:rFonts w:ascii="Arial" w:hAnsi="Arial" w:cs="Arial"/>
              </w:rPr>
              <w:t>550</w:t>
            </w:r>
            <w:r w:rsidRPr="3E440841">
              <w:rPr>
                <w:rFonts w:ascii="Arial" w:hAnsi="Arial" w:cs="Arial"/>
              </w:rPr>
              <w:t xml:space="preserve"> </w:t>
            </w:r>
            <w:r w:rsidRPr="3E440841" w:rsidR="7B1D14C2">
              <w:rPr>
                <w:rFonts w:ascii="Arial" w:hAnsi="Arial" w:cs="Arial"/>
              </w:rPr>
              <w:t>l/min</w:t>
            </w:r>
            <w:r w:rsidRPr="3E440841" w:rsidR="153A2BE4">
              <w:rPr>
                <w:rFonts w:ascii="Arial" w:hAnsi="Arial" w:cs="Arial"/>
              </w:rPr>
              <w:t xml:space="preserve"> per stuk. </w:t>
            </w:r>
          </w:p>
        </w:tc>
      </w:tr>
      <w:tr w:rsidRPr="00CB0ED3" w:rsidR="00C47B84" w:rsidTr="0044394E" w14:paraId="24E054BC" w14:textId="77777777">
        <w:tc>
          <w:tcPr>
            <w:tcW w:w="988" w:type="dxa"/>
          </w:tcPr>
          <w:p w:rsidRPr="0044394E" w:rsidR="00C47B84" w:rsidP="0044394E" w:rsidRDefault="00C47B84" w14:paraId="5DEF98A7" w14:textId="55266F6E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3E440841" w:rsidR="00C47B84" w:rsidP="00C47B84" w:rsidRDefault="00C47B84" w14:paraId="4BC021DF" w14:textId="3A010B97">
            <w:pPr>
              <w:rPr>
                <w:rFonts w:ascii="Arial" w:hAnsi="Arial" w:cs="Arial"/>
              </w:rPr>
            </w:pPr>
            <w:r w:rsidRPr="3E440841">
              <w:rPr>
                <w:rFonts w:ascii="Arial" w:hAnsi="Arial" w:cs="Arial"/>
              </w:rPr>
              <w:t xml:space="preserve">De compressor moet minimaal 350 Bar druk leveren. </w:t>
            </w:r>
          </w:p>
        </w:tc>
      </w:tr>
      <w:tr w:rsidRPr="00CB0ED3" w:rsidR="00C47B84" w:rsidTr="0044394E" w14:paraId="06381F76" w14:textId="77777777">
        <w:tc>
          <w:tcPr>
            <w:tcW w:w="988" w:type="dxa"/>
          </w:tcPr>
          <w:p w:rsidRPr="0044394E" w:rsidR="00C47B84" w:rsidP="0044394E" w:rsidRDefault="00C47B84" w14:paraId="1D792DE0" w14:textId="0FD0029D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47B84" w:rsidRDefault="6FEE0BB3" w14:paraId="4CE19C5B" w14:textId="78DAC6FA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>De compressor is voorzien van een filter(systemen) om CO, vocht</w:t>
            </w:r>
            <w:r w:rsidRPr="1D1C0092" w:rsidR="5DE1C9F3">
              <w:rPr>
                <w:rFonts w:ascii="Arial" w:hAnsi="Arial" w:cs="Arial"/>
              </w:rPr>
              <w:t>,</w:t>
            </w:r>
            <w:r w:rsidRPr="1D1C0092">
              <w:rPr>
                <w:rFonts w:ascii="Arial" w:hAnsi="Arial" w:cs="Arial"/>
              </w:rPr>
              <w:t xml:space="preserve"> </w:t>
            </w:r>
            <w:r w:rsidRPr="1D1C0092" w:rsidR="0B6EF46C">
              <w:rPr>
                <w:rFonts w:ascii="Arial" w:hAnsi="Arial" w:cs="Arial"/>
              </w:rPr>
              <w:t>VOC</w:t>
            </w:r>
            <w:r w:rsidRPr="1D1C0092">
              <w:rPr>
                <w:rFonts w:ascii="Arial" w:hAnsi="Arial" w:cs="Arial"/>
              </w:rPr>
              <w:t>, koolstof</w:t>
            </w:r>
            <w:r w:rsidRPr="1D1C0092" w:rsidR="5258CB35">
              <w:rPr>
                <w:rFonts w:ascii="Arial" w:hAnsi="Arial" w:cs="Arial"/>
              </w:rPr>
              <w:t>,</w:t>
            </w:r>
            <w:r w:rsidRPr="1D1C0092">
              <w:rPr>
                <w:rFonts w:ascii="Arial" w:hAnsi="Arial" w:cs="Arial"/>
              </w:rPr>
              <w:t xml:space="preserve"> waterdruppels </w:t>
            </w:r>
            <w:r w:rsidRPr="1D1C0092" w:rsidR="0FCEF047">
              <w:rPr>
                <w:rFonts w:ascii="Arial" w:hAnsi="Arial" w:cs="Arial"/>
              </w:rPr>
              <w:t>en</w:t>
            </w:r>
            <w:r w:rsidRPr="1D1C0092">
              <w:rPr>
                <w:rFonts w:ascii="Arial" w:hAnsi="Arial" w:cs="Arial"/>
              </w:rPr>
              <w:t xml:space="preserve"> damp te filteren.  </w:t>
            </w:r>
          </w:p>
        </w:tc>
      </w:tr>
      <w:tr w:rsidRPr="00CB0ED3" w:rsidR="00C47B84" w:rsidTr="0044394E" w14:paraId="4D6934C9" w14:textId="77777777">
        <w:tc>
          <w:tcPr>
            <w:tcW w:w="988" w:type="dxa"/>
          </w:tcPr>
          <w:p w:rsidRPr="0044394E" w:rsidR="00C47B84" w:rsidP="0044394E" w:rsidRDefault="00C47B84" w14:paraId="090C4CCD" w14:textId="3CC1B3C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47B84" w:rsidRDefault="47B0BE36" w14:paraId="37EAFFEF" w14:textId="6E9B4F0C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>De leverancier levert bij de compressor ook een neven paneel d</w:t>
            </w:r>
            <w:r w:rsidRPr="29360D1D" w:rsidR="3BA9C415">
              <w:rPr>
                <w:rFonts w:ascii="Arial" w:hAnsi="Arial" w:cs="Arial"/>
              </w:rPr>
              <w:t>at</w:t>
            </w:r>
            <w:r w:rsidRPr="29360D1D">
              <w:rPr>
                <w:rFonts w:ascii="Arial" w:hAnsi="Arial" w:cs="Arial"/>
              </w:rPr>
              <w:t xml:space="preserve"> geplaatst wordt in de vulruimte. </w:t>
            </w:r>
            <w:r w:rsidRPr="29360D1D" w:rsidR="1A702FEB">
              <w:rPr>
                <w:rFonts w:ascii="Arial" w:hAnsi="Arial" w:cs="Arial"/>
              </w:rPr>
              <w:t>Het</w:t>
            </w:r>
            <w:r w:rsidRPr="29360D1D">
              <w:rPr>
                <w:rFonts w:ascii="Arial" w:hAnsi="Arial" w:cs="Arial"/>
              </w:rPr>
              <w:t xml:space="preserve"> paneel is een kast of systeem, d</w:t>
            </w:r>
            <w:r w:rsidRPr="29360D1D" w:rsidR="10CAB0DE">
              <w:rPr>
                <w:rFonts w:ascii="Arial" w:hAnsi="Arial" w:cs="Arial"/>
              </w:rPr>
              <w:t>at</w:t>
            </w:r>
            <w:r w:rsidRPr="29360D1D">
              <w:rPr>
                <w:rFonts w:ascii="Arial" w:hAnsi="Arial" w:cs="Arial"/>
              </w:rPr>
              <w:t xml:space="preserve"> in de vulruimte wordt geplaats</w:t>
            </w:r>
            <w:r w:rsidRPr="29360D1D" w:rsidR="4F3CF281">
              <w:rPr>
                <w:rFonts w:ascii="Arial" w:hAnsi="Arial" w:cs="Arial"/>
              </w:rPr>
              <w:t>t</w:t>
            </w:r>
            <w:r w:rsidRPr="29360D1D" w:rsidR="158D50D9">
              <w:rPr>
                <w:rFonts w:ascii="Arial" w:hAnsi="Arial" w:cs="Arial"/>
              </w:rPr>
              <w:t xml:space="preserve"> en </w:t>
            </w:r>
            <w:r w:rsidRPr="29360D1D">
              <w:rPr>
                <w:rFonts w:ascii="Arial" w:hAnsi="Arial" w:cs="Arial"/>
              </w:rPr>
              <w:t>zichtbaar aangeeft of compressor draait en op hoeveel druk d</w:t>
            </w:r>
            <w:r w:rsidRPr="29360D1D" w:rsidR="2DC6A652">
              <w:rPr>
                <w:rFonts w:ascii="Arial" w:hAnsi="Arial" w:cs="Arial"/>
              </w:rPr>
              <w:t>eze</w:t>
            </w:r>
            <w:r w:rsidRPr="29360D1D">
              <w:rPr>
                <w:rFonts w:ascii="Arial" w:hAnsi="Arial" w:cs="Arial"/>
              </w:rPr>
              <w:t xml:space="preserve"> staat.</w:t>
            </w:r>
          </w:p>
        </w:tc>
      </w:tr>
      <w:tr w:rsidRPr="00CB0ED3" w:rsidR="00C47B84" w:rsidTr="0044394E" w14:paraId="45A6F181" w14:textId="77777777">
        <w:tc>
          <w:tcPr>
            <w:tcW w:w="988" w:type="dxa"/>
          </w:tcPr>
          <w:p w:rsidRPr="0044394E" w:rsidR="00C47B84" w:rsidP="0044394E" w:rsidRDefault="00C47B84" w14:paraId="4264BD29" w14:textId="19CDD6F6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47B84" w:rsidRDefault="00C47B84" w14:paraId="2DB9A2CA" w14:textId="6DBE000B">
            <w:pPr>
              <w:rPr>
                <w:rFonts w:ascii="Arial" w:hAnsi="Arial" w:cs="Arial"/>
              </w:rPr>
            </w:pPr>
            <w:r w:rsidRPr="3E440841">
              <w:rPr>
                <w:rFonts w:ascii="Arial" w:hAnsi="Arial" w:cs="Arial"/>
              </w:rPr>
              <w:t>De levering betreft 2 compressoren. De compressoren dienen parallel en apart van elkaar te kunnen draaien.</w:t>
            </w:r>
          </w:p>
        </w:tc>
      </w:tr>
      <w:tr w:rsidRPr="00CB0ED3" w:rsidR="00C47B84" w:rsidTr="0044394E" w14:paraId="7614D00A" w14:textId="77777777">
        <w:tc>
          <w:tcPr>
            <w:tcW w:w="988" w:type="dxa"/>
          </w:tcPr>
          <w:p w:rsidRPr="0044394E" w:rsidR="00C47B84" w:rsidP="0044394E" w:rsidRDefault="00C47B84" w14:paraId="2AA8E825" w14:textId="15C07E1A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47B84" w:rsidRDefault="7B0F58E1" w14:paraId="2CDEB00E" w14:textId="634F5EA3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 xml:space="preserve">De compressor is voorzien van een koelsysteem </w:t>
            </w:r>
            <w:r w:rsidRPr="29360D1D" w:rsidR="15A7D270">
              <w:rPr>
                <w:rFonts w:ascii="Arial" w:hAnsi="Arial" w:cs="Arial"/>
              </w:rPr>
              <w:t>dat</w:t>
            </w:r>
            <w:r w:rsidRPr="29360D1D">
              <w:rPr>
                <w:rFonts w:ascii="Arial" w:hAnsi="Arial" w:cs="Arial"/>
              </w:rPr>
              <w:t xml:space="preserve"> gebruikt wordt om de gecomprimeerde lucht af te koelen.</w:t>
            </w:r>
          </w:p>
        </w:tc>
      </w:tr>
      <w:tr w:rsidRPr="00CB0ED3" w:rsidR="00C47B84" w:rsidTr="0044394E" w14:paraId="514B6F30" w14:textId="77777777">
        <w:tc>
          <w:tcPr>
            <w:tcW w:w="988" w:type="dxa"/>
          </w:tcPr>
          <w:p w:rsidRPr="0044394E" w:rsidR="00C47B84" w:rsidP="0044394E" w:rsidRDefault="00C47B84" w14:paraId="638EF39A" w14:textId="0EE8078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47B84" w:rsidRDefault="00C47B84" w14:paraId="7E244A83" w14:textId="05589B9A">
            <w:pPr>
              <w:rPr>
                <w:rFonts w:ascii="Arial" w:hAnsi="Arial" w:cs="Arial"/>
              </w:rPr>
            </w:pPr>
            <w:r w:rsidRPr="0FD6FAE3">
              <w:rPr>
                <w:rFonts w:ascii="Arial" w:hAnsi="Arial" w:cs="Arial"/>
              </w:rPr>
              <w:t xml:space="preserve">De compressor is voorzien van een thermische beveiliging </w:t>
            </w:r>
            <w:r w:rsidRPr="0FD6FAE3" w:rsidR="338EF311">
              <w:rPr>
                <w:rFonts w:ascii="Arial" w:hAnsi="Arial" w:cs="Arial"/>
              </w:rPr>
              <w:t>(oververhittingsbeveiliging</w:t>
            </w:r>
            <w:r w:rsidRPr="0FD6FAE3">
              <w:rPr>
                <w:rFonts w:ascii="Arial" w:hAnsi="Arial" w:cs="Arial"/>
              </w:rPr>
              <w:t>), die de compressor automatisch uitschakelt bij overschrijding van de toegestane motortemperatuur, compressorkoptemperatuur of oliesysteemtemperatuur.</w:t>
            </w:r>
          </w:p>
        </w:tc>
      </w:tr>
      <w:tr w:rsidRPr="00CB0ED3" w:rsidR="00C47B84" w:rsidTr="0044394E" w14:paraId="25A4BD04" w14:textId="77777777">
        <w:tc>
          <w:tcPr>
            <w:tcW w:w="988" w:type="dxa"/>
          </w:tcPr>
          <w:p w:rsidRPr="0044394E" w:rsidR="00C47B84" w:rsidP="002175F1" w:rsidRDefault="00C47B84" w14:paraId="15F09C19" w14:textId="0F3D75CD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47B84" w:rsidRDefault="651FCFC3" w14:paraId="3403030E" w14:textId="45B2EAFB">
            <w:pPr>
              <w:rPr>
                <w:rFonts w:ascii="Arial" w:hAnsi="Arial" w:cs="Arial"/>
              </w:rPr>
            </w:pPr>
            <w:r w:rsidRPr="6784C80A">
              <w:rPr>
                <w:rFonts w:ascii="Arial" w:hAnsi="Arial" w:cs="Arial"/>
              </w:rPr>
              <w:t xml:space="preserve">De compressor is voorzien van geluid reducerende maatregelen zoals trillingsdempers, </w:t>
            </w:r>
            <w:r w:rsidRPr="6784C80A" w:rsidR="4AB71DF7">
              <w:rPr>
                <w:rFonts w:ascii="Arial" w:hAnsi="Arial" w:cs="Arial"/>
              </w:rPr>
              <w:t>geluiddempende</w:t>
            </w:r>
            <w:r w:rsidRPr="6784C80A">
              <w:rPr>
                <w:rFonts w:ascii="Arial" w:hAnsi="Arial" w:cs="Arial"/>
              </w:rPr>
              <w:t xml:space="preserve"> behuizing en lage toerentaltechniek. </w:t>
            </w:r>
          </w:p>
          <w:p w:rsidR="00C47B84" w:rsidP="00C47B84" w:rsidRDefault="2DA8C07B" w14:paraId="4AA13616" w14:textId="1B764B1E">
            <w:pPr>
              <w:rPr>
                <w:rFonts w:ascii="Arial" w:hAnsi="Arial" w:cs="Arial"/>
              </w:rPr>
            </w:pPr>
            <w:r w:rsidRPr="65CBC41B">
              <w:rPr>
                <w:rFonts w:ascii="Arial" w:hAnsi="Arial" w:cs="Arial"/>
              </w:rPr>
              <w:t>Dit wordt aangetoond doormiddel van testrapport conform: ISO 10816, ISO 3746</w:t>
            </w:r>
            <w:r w:rsidRPr="65CBC41B" w:rsidR="69147E1D">
              <w:rPr>
                <w:rFonts w:ascii="Arial" w:hAnsi="Arial" w:cs="Arial"/>
              </w:rPr>
              <w:t>.</w:t>
            </w:r>
            <w:r w:rsidRPr="65CBC41B" w:rsidR="020F5826">
              <w:rPr>
                <w:rFonts w:ascii="Arial" w:hAnsi="Arial" w:cs="Arial"/>
              </w:rPr>
              <w:t xml:space="preserve"> </w:t>
            </w:r>
          </w:p>
        </w:tc>
      </w:tr>
    </w:tbl>
    <w:p w:rsidRPr="00CB0ED3" w:rsidR="006C3CD5" w:rsidRDefault="006C3CD5" w14:paraId="0314988E" w14:textId="77777777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Pr="00CB0ED3" w:rsidR="006C3CD5" w:rsidTr="0044394E" w14:paraId="73E42ACE" w14:textId="77777777">
        <w:trPr>
          <w:trHeight w:val="300"/>
          <w:tblHeader/>
        </w:trPr>
        <w:tc>
          <w:tcPr>
            <w:tcW w:w="988" w:type="dxa"/>
            <w:shd w:val="clear" w:color="auto" w:fill="F7CAAC" w:themeFill="accent2" w:themeFillTint="66"/>
          </w:tcPr>
          <w:p w:rsidRPr="00CB0ED3" w:rsidR="006C3CD5" w:rsidP="00C33E19" w:rsidRDefault="006C3CD5" w14:paraId="482D4292" w14:textId="77777777">
            <w:pPr>
              <w:pStyle w:val="Lijstalinea"/>
              <w:ind w:left="0"/>
              <w:jc w:val="both"/>
              <w:rPr>
                <w:rFonts w:ascii="Arial" w:hAnsi="Arial" w:cs="Arial"/>
                <w:b/>
              </w:rPr>
            </w:pPr>
            <w:r w:rsidRPr="00CB0ED3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8074" w:type="dxa"/>
            <w:shd w:val="clear" w:color="auto" w:fill="F7CAAC" w:themeFill="accent2" w:themeFillTint="66"/>
          </w:tcPr>
          <w:p w:rsidRPr="00CB0ED3" w:rsidR="006C3CD5" w:rsidP="5B8A96B0" w:rsidRDefault="0F8613DA" w14:paraId="0B5FC3B8" w14:textId="1313CB3F">
            <w:pPr>
              <w:rPr>
                <w:rFonts w:ascii="Arial" w:hAnsi="Arial" w:cs="Arial"/>
                <w:b/>
                <w:bCs/>
              </w:rPr>
            </w:pPr>
            <w:r w:rsidRPr="1D1C0092">
              <w:rPr>
                <w:rFonts w:ascii="Arial" w:hAnsi="Arial" w:cs="Arial"/>
                <w:b/>
                <w:bCs/>
              </w:rPr>
              <w:t xml:space="preserve">Luchtkwaliteitsmeter </w:t>
            </w:r>
            <w:r w:rsidRPr="1D1C0092" w:rsidR="7D9493D2">
              <w:rPr>
                <w:rFonts w:ascii="Arial" w:hAnsi="Arial" w:cs="Arial"/>
                <w:b/>
                <w:bCs/>
              </w:rPr>
              <w:t>eisen</w:t>
            </w:r>
          </w:p>
        </w:tc>
      </w:tr>
      <w:tr w:rsidRPr="00CB0ED3" w:rsidR="006C3CD5" w:rsidTr="0044394E" w14:paraId="049A8386" w14:textId="77777777">
        <w:trPr>
          <w:trHeight w:val="300"/>
          <w:tblHeader/>
        </w:trPr>
        <w:tc>
          <w:tcPr>
            <w:tcW w:w="988" w:type="dxa"/>
          </w:tcPr>
          <w:p w:rsidRPr="0044394E" w:rsidR="006C3CD5" w:rsidP="0044394E" w:rsidRDefault="006C3CD5" w14:paraId="6384FF1A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1822FD" w:rsidRDefault="08B9F454" w14:paraId="003B78EB" w14:textId="4551BF35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 xml:space="preserve">De luchtkwaliteitsmeter </w:t>
            </w:r>
            <w:r w:rsidRPr="1D1C0092" w:rsidR="282A1387">
              <w:rPr>
                <w:rFonts w:ascii="Arial" w:hAnsi="Arial" w:cs="Arial"/>
              </w:rPr>
              <w:t xml:space="preserve">moet continue CO, CO2, </w:t>
            </w:r>
            <w:r w:rsidRPr="1D1C0092" w:rsidR="2D230BB5">
              <w:rPr>
                <w:rFonts w:ascii="Arial" w:hAnsi="Arial" w:cs="Arial"/>
              </w:rPr>
              <w:t>VOC (olie)</w:t>
            </w:r>
            <w:r w:rsidRPr="1D1C0092" w:rsidR="13906D84">
              <w:rPr>
                <w:rFonts w:ascii="Arial" w:hAnsi="Arial" w:cs="Arial"/>
              </w:rPr>
              <w:t>,</w:t>
            </w:r>
            <w:r w:rsidRPr="1D1C0092" w:rsidR="68F73024">
              <w:rPr>
                <w:rFonts w:ascii="Arial" w:hAnsi="Arial" w:cs="Arial"/>
              </w:rPr>
              <w:t xml:space="preserve"> H2</w:t>
            </w:r>
            <w:r w:rsidRPr="1D1C0092" w:rsidR="33ED52CD">
              <w:rPr>
                <w:rFonts w:ascii="Arial" w:hAnsi="Arial" w:cs="Arial"/>
              </w:rPr>
              <w:t>O</w:t>
            </w:r>
            <w:r w:rsidRPr="1D1C0092" w:rsidR="229D9205">
              <w:rPr>
                <w:rFonts w:ascii="Arial" w:hAnsi="Arial" w:cs="Arial"/>
              </w:rPr>
              <w:t xml:space="preserve"> en </w:t>
            </w:r>
            <w:r w:rsidRPr="1D1C0092" w:rsidR="13906D84">
              <w:rPr>
                <w:rFonts w:ascii="Arial" w:hAnsi="Arial" w:cs="Arial"/>
              </w:rPr>
              <w:t>O2</w:t>
            </w:r>
            <w:r w:rsidRPr="1D1C0092" w:rsidR="1BA8DF17">
              <w:rPr>
                <w:rFonts w:ascii="Arial" w:hAnsi="Arial" w:cs="Arial"/>
              </w:rPr>
              <w:t xml:space="preserve"> </w:t>
            </w:r>
            <w:r w:rsidRPr="1D1C0092" w:rsidR="282A1387">
              <w:rPr>
                <w:rFonts w:ascii="Arial" w:hAnsi="Arial" w:cs="Arial"/>
              </w:rPr>
              <w:t xml:space="preserve">monitoren volgens NEN-EN12021. </w:t>
            </w:r>
          </w:p>
        </w:tc>
      </w:tr>
      <w:tr w:rsidRPr="00CB0ED3" w:rsidR="00190311" w:rsidTr="0044394E" w14:paraId="17F455B8" w14:textId="77777777">
        <w:tc>
          <w:tcPr>
            <w:tcW w:w="988" w:type="dxa"/>
          </w:tcPr>
          <w:p w:rsidRPr="0044394E" w:rsidR="00190311" w:rsidP="0044394E" w:rsidRDefault="00190311" w14:paraId="2B808DDF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703A1959" w:rsidR="00190311" w:rsidP="001822FD" w:rsidRDefault="02CE3AB4" w14:paraId="7DCF6220" w14:textId="2EA44CDF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 xml:space="preserve">De luchtkwaliteitsmeter stopt de </w:t>
            </w:r>
            <w:r w:rsidRPr="1D1C0092" w:rsidR="03130447">
              <w:rPr>
                <w:rFonts w:ascii="Arial" w:hAnsi="Arial" w:cs="Arial"/>
              </w:rPr>
              <w:t>compressoren</w:t>
            </w:r>
            <w:r w:rsidRPr="1D1C0092">
              <w:rPr>
                <w:rFonts w:ascii="Arial" w:hAnsi="Arial" w:cs="Arial"/>
              </w:rPr>
              <w:t xml:space="preserve"> bij een </w:t>
            </w:r>
            <w:r w:rsidRPr="1D1C0092" w:rsidR="0E98E797">
              <w:rPr>
                <w:rFonts w:ascii="Arial" w:hAnsi="Arial" w:cs="Arial"/>
              </w:rPr>
              <w:t>over</w:t>
            </w:r>
            <w:r w:rsidRPr="1D1C0092" w:rsidR="52C50686">
              <w:rPr>
                <w:rFonts w:ascii="Arial" w:hAnsi="Arial" w:cs="Arial"/>
              </w:rPr>
              <w:t>schrijding van</w:t>
            </w:r>
            <w:r w:rsidRPr="1D1C0092" w:rsidR="0E98E797">
              <w:rPr>
                <w:rFonts w:ascii="Arial" w:hAnsi="Arial" w:cs="Arial"/>
              </w:rPr>
              <w:t xml:space="preserve"> de grenswaarde van</w:t>
            </w:r>
            <w:r w:rsidRPr="1D1C0092">
              <w:rPr>
                <w:rFonts w:ascii="Arial" w:hAnsi="Arial" w:cs="Arial"/>
              </w:rPr>
              <w:t xml:space="preserve"> </w:t>
            </w:r>
            <w:r w:rsidRPr="1D1C0092" w:rsidR="0CA8E31A">
              <w:rPr>
                <w:rFonts w:ascii="Arial" w:hAnsi="Arial" w:cs="Arial"/>
              </w:rPr>
              <w:t>de</w:t>
            </w:r>
            <w:r w:rsidRPr="1D1C0092">
              <w:rPr>
                <w:rFonts w:ascii="Arial" w:hAnsi="Arial" w:cs="Arial"/>
              </w:rPr>
              <w:t xml:space="preserve"> bovengenoemde</w:t>
            </w:r>
            <w:r w:rsidRPr="1D1C0092" w:rsidR="61197D19">
              <w:rPr>
                <w:rFonts w:ascii="Arial" w:hAnsi="Arial" w:cs="Arial"/>
              </w:rPr>
              <w:t xml:space="preserve"> stoffen. </w:t>
            </w:r>
            <w:r w:rsidRPr="1D1C0092">
              <w:rPr>
                <w:rFonts w:ascii="Arial" w:hAnsi="Arial" w:cs="Arial"/>
              </w:rPr>
              <w:t xml:space="preserve"> </w:t>
            </w:r>
          </w:p>
        </w:tc>
      </w:tr>
      <w:tr w:rsidRPr="00CB0ED3" w:rsidR="006C3CD5" w:rsidTr="0044394E" w14:paraId="481C80E4" w14:textId="77777777">
        <w:tc>
          <w:tcPr>
            <w:tcW w:w="988" w:type="dxa"/>
          </w:tcPr>
          <w:p w:rsidRPr="0044394E" w:rsidR="006C3CD5" w:rsidP="0044394E" w:rsidRDefault="006C3CD5" w14:paraId="36B46F58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1822FD" w:rsidRDefault="45287CC8" w14:paraId="432045A4" w14:textId="334FB7AF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>De luchtkwa</w:t>
            </w:r>
            <w:r w:rsidRPr="29360D1D" w:rsidR="3A0A63DC">
              <w:rPr>
                <w:rFonts w:ascii="Arial" w:hAnsi="Arial" w:cs="Arial"/>
              </w:rPr>
              <w:t xml:space="preserve">liteitsmeter moet uitleesbaar zijn op bovengenoemde stoffen. </w:t>
            </w:r>
            <w:r w:rsidRPr="29360D1D">
              <w:rPr>
                <w:rFonts w:ascii="Arial" w:hAnsi="Arial" w:cs="Arial"/>
              </w:rPr>
              <w:t xml:space="preserve"> </w:t>
            </w:r>
          </w:p>
        </w:tc>
      </w:tr>
      <w:tr w:rsidRPr="00CB0ED3" w:rsidR="00BA0865" w:rsidTr="0044394E" w14:paraId="261F2BFD" w14:textId="77777777">
        <w:tc>
          <w:tcPr>
            <w:tcW w:w="988" w:type="dxa"/>
          </w:tcPr>
          <w:p w:rsidRPr="0044394E" w:rsidR="00BA0865" w:rsidP="0044394E" w:rsidRDefault="00BA0865" w14:paraId="16E5C7A6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6A50D4CF" w:rsidR="00BA0865" w:rsidP="179A02F9" w:rsidRDefault="74831CDE" w14:paraId="0828F3D7" w14:textId="237ECC39">
            <w:pPr>
              <w:rPr>
                <w:rFonts w:ascii="Arial" w:hAnsi="Arial" w:cs="Arial"/>
              </w:rPr>
            </w:pPr>
            <w:r w:rsidRPr="29360D1D">
              <w:rPr>
                <w:rFonts w:ascii="Arial" w:hAnsi="Arial" w:cs="Arial"/>
              </w:rPr>
              <w:t>De luchtkwaliteitsmeter heeft een koppeling met het softwaresysteem DragerRam of heeft een neven paneel d</w:t>
            </w:r>
            <w:r w:rsidRPr="29360D1D" w:rsidR="0F9465A9">
              <w:rPr>
                <w:rFonts w:ascii="Arial" w:hAnsi="Arial" w:cs="Arial"/>
              </w:rPr>
              <w:t>at</w:t>
            </w:r>
            <w:r w:rsidRPr="29360D1D" w:rsidR="59248D82">
              <w:rPr>
                <w:rFonts w:ascii="Arial" w:hAnsi="Arial" w:cs="Arial"/>
              </w:rPr>
              <w:t xml:space="preserve"> een opvallend signaal of hoorbaar geluid geeft in</w:t>
            </w:r>
            <w:r w:rsidRPr="29360D1D" w:rsidR="177E4058">
              <w:rPr>
                <w:rFonts w:ascii="Arial" w:hAnsi="Arial" w:cs="Arial"/>
              </w:rPr>
              <w:t xml:space="preserve"> de was-, vul- en testruimte</w:t>
            </w:r>
            <w:r w:rsidRPr="29360D1D" w:rsidR="6EB1E1B5">
              <w:rPr>
                <w:rFonts w:ascii="Arial" w:hAnsi="Arial" w:cs="Arial"/>
              </w:rPr>
              <w:t>.</w:t>
            </w:r>
            <w:r w:rsidRPr="29360D1D">
              <w:rPr>
                <w:rFonts w:ascii="Arial" w:hAnsi="Arial" w:cs="Arial"/>
              </w:rPr>
              <w:t xml:space="preserve"> Het paneel is een kast of systeem, d</w:t>
            </w:r>
            <w:r w:rsidRPr="29360D1D" w:rsidR="275DE19A">
              <w:rPr>
                <w:rFonts w:ascii="Arial" w:hAnsi="Arial" w:cs="Arial"/>
              </w:rPr>
              <w:t>at</w:t>
            </w:r>
            <w:r w:rsidRPr="29360D1D">
              <w:rPr>
                <w:rFonts w:ascii="Arial" w:hAnsi="Arial" w:cs="Arial"/>
              </w:rPr>
              <w:t xml:space="preserve"> in de </w:t>
            </w:r>
            <w:r w:rsidRPr="29360D1D" w:rsidR="186A94CE">
              <w:rPr>
                <w:rFonts w:ascii="Arial" w:hAnsi="Arial" w:cs="Arial"/>
              </w:rPr>
              <w:t>was-, vul- en testruimte</w:t>
            </w:r>
            <w:r w:rsidRPr="29360D1D">
              <w:rPr>
                <w:rFonts w:ascii="Arial" w:hAnsi="Arial" w:cs="Arial"/>
              </w:rPr>
              <w:t xml:space="preserve"> wordt geplaats</w:t>
            </w:r>
            <w:r w:rsidRPr="29360D1D" w:rsidR="4ABD3115">
              <w:rPr>
                <w:rFonts w:ascii="Arial" w:hAnsi="Arial" w:cs="Arial"/>
              </w:rPr>
              <w:t>t</w:t>
            </w:r>
            <w:r w:rsidRPr="29360D1D">
              <w:rPr>
                <w:rFonts w:ascii="Arial" w:hAnsi="Arial" w:cs="Arial"/>
              </w:rPr>
              <w:t xml:space="preserve"> </w:t>
            </w:r>
            <w:r w:rsidRPr="29360D1D" w:rsidR="1AFB5E14">
              <w:rPr>
                <w:rFonts w:ascii="Arial" w:hAnsi="Arial" w:cs="Arial"/>
              </w:rPr>
              <w:t xml:space="preserve">en </w:t>
            </w:r>
            <w:r w:rsidRPr="29360D1D">
              <w:rPr>
                <w:rFonts w:ascii="Arial" w:hAnsi="Arial" w:cs="Arial"/>
              </w:rPr>
              <w:t>zichtbaar</w:t>
            </w:r>
            <w:r w:rsidRPr="29360D1D" w:rsidR="5ADF48CA">
              <w:rPr>
                <w:rFonts w:ascii="Arial" w:hAnsi="Arial" w:cs="Arial"/>
              </w:rPr>
              <w:t xml:space="preserve"> of hoorbaar aan</w:t>
            </w:r>
            <w:r w:rsidRPr="29360D1D">
              <w:rPr>
                <w:rFonts w:ascii="Arial" w:hAnsi="Arial" w:cs="Arial"/>
              </w:rPr>
              <w:t xml:space="preserve">geeft </w:t>
            </w:r>
            <w:r w:rsidRPr="29360D1D" w:rsidR="2E42ED20">
              <w:rPr>
                <w:rFonts w:ascii="Arial" w:hAnsi="Arial" w:cs="Arial"/>
              </w:rPr>
              <w:t xml:space="preserve">als </w:t>
            </w:r>
            <w:r w:rsidRPr="29360D1D">
              <w:rPr>
                <w:rFonts w:ascii="Arial" w:hAnsi="Arial" w:cs="Arial"/>
              </w:rPr>
              <w:t>de luchtkwaliteit</w:t>
            </w:r>
            <w:r w:rsidRPr="29360D1D" w:rsidR="61DA201A">
              <w:rPr>
                <w:rFonts w:ascii="Arial" w:hAnsi="Arial" w:cs="Arial"/>
              </w:rPr>
              <w:t xml:space="preserve"> niet op orde</w:t>
            </w:r>
            <w:r w:rsidRPr="29360D1D">
              <w:rPr>
                <w:rFonts w:ascii="Arial" w:hAnsi="Arial" w:cs="Arial"/>
              </w:rPr>
              <w:t xml:space="preserve"> is.</w:t>
            </w:r>
          </w:p>
        </w:tc>
      </w:tr>
      <w:tr w:rsidRPr="00CB0ED3" w:rsidR="006C3CD5" w:rsidTr="0044394E" w14:paraId="2486A262" w14:textId="77777777">
        <w:tc>
          <w:tcPr>
            <w:tcW w:w="988" w:type="dxa"/>
          </w:tcPr>
          <w:p w:rsidRPr="0044394E" w:rsidR="006C3CD5" w:rsidP="0044394E" w:rsidRDefault="006C3CD5" w14:paraId="08897C47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6C3CD5" w:rsidP="00C33E19" w:rsidRDefault="3DF01D4A" w14:paraId="1D717448" w14:textId="22528CCE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>De luchtkwaliteitsmeter moet een logboek bijhouden</w:t>
            </w:r>
            <w:r w:rsidRPr="1D1C0092" w:rsidR="0579CDEE">
              <w:rPr>
                <w:rFonts w:ascii="Arial" w:hAnsi="Arial" w:cs="Arial"/>
              </w:rPr>
              <w:t>, waarbij minimaal 1 jaar teruggekeken kan worden</w:t>
            </w:r>
            <w:r w:rsidRPr="1D1C0092">
              <w:rPr>
                <w:rFonts w:ascii="Arial" w:hAnsi="Arial" w:cs="Arial"/>
              </w:rPr>
              <w:t xml:space="preserve">. </w:t>
            </w:r>
          </w:p>
        </w:tc>
      </w:tr>
    </w:tbl>
    <w:p w:rsidR="006C3CD5" w:rsidRDefault="006C3CD5" w14:paraId="5C29B0F9" w14:textId="27300322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6A50D4CF" w:rsidTr="0044394E" w14:paraId="3FE3DD8C" w14:textId="77777777">
        <w:trPr>
          <w:trHeight w:val="585"/>
        </w:trPr>
        <w:tc>
          <w:tcPr>
            <w:tcW w:w="988" w:type="dxa"/>
            <w:shd w:val="clear" w:color="auto" w:fill="F7CAAC" w:themeFill="accent2" w:themeFillTint="66"/>
          </w:tcPr>
          <w:p w:rsidR="6A50D4CF" w:rsidP="6A50D4CF" w:rsidRDefault="6A50D4CF" w14:paraId="65F70A1A" w14:textId="77777777">
            <w:pPr>
              <w:pStyle w:val="Lijstalinea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6A50D4CF">
              <w:rPr>
                <w:rFonts w:ascii="Arial" w:hAnsi="Arial" w:cs="Arial"/>
                <w:b/>
                <w:bCs/>
              </w:rPr>
              <w:t>Nr.</w:t>
            </w:r>
          </w:p>
        </w:tc>
        <w:tc>
          <w:tcPr>
            <w:tcW w:w="8074" w:type="dxa"/>
            <w:shd w:val="clear" w:color="auto" w:fill="F7CAAC" w:themeFill="accent2" w:themeFillTint="66"/>
          </w:tcPr>
          <w:p w:rsidR="6A50D4CF" w:rsidP="6A50D4CF" w:rsidRDefault="6A50D4CF" w14:paraId="566B9AB9" w14:textId="374F4429">
            <w:pPr>
              <w:rPr>
                <w:rFonts w:ascii="Arial" w:hAnsi="Arial" w:cs="Arial"/>
                <w:b/>
                <w:bCs/>
              </w:rPr>
            </w:pPr>
            <w:r w:rsidRPr="6A50D4CF">
              <w:rPr>
                <w:rFonts w:ascii="Arial" w:hAnsi="Arial" w:cs="Arial"/>
                <w:b/>
                <w:bCs/>
              </w:rPr>
              <w:t xml:space="preserve">CO2 filtersysteem. </w:t>
            </w:r>
          </w:p>
        </w:tc>
      </w:tr>
      <w:tr w:rsidR="6A50D4CF" w:rsidTr="0044394E" w14:paraId="75D04170" w14:textId="77777777">
        <w:trPr>
          <w:trHeight w:val="765"/>
        </w:trPr>
        <w:tc>
          <w:tcPr>
            <w:tcW w:w="988" w:type="dxa"/>
          </w:tcPr>
          <w:p w:rsidRPr="0044394E" w:rsidR="6A50D4CF" w:rsidP="0044394E" w:rsidRDefault="6A50D4CF" w14:paraId="4AD8910C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45CF52F" w:rsidP="6A50D4CF" w:rsidRDefault="44E643BD" w14:paraId="310F2D16" w14:textId="06CD05BE">
            <w:pPr>
              <w:rPr>
                <w:rFonts w:ascii="Arial" w:hAnsi="Arial" w:cs="Arial"/>
              </w:rPr>
            </w:pPr>
            <w:r w:rsidRPr="480AB0D3">
              <w:rPr>
                <w:rFonts w:ascii="Arial" w:hAnsi="Arial" w:cs="Arial"/>
              </w:rPr>
              <w:t xml:space="preserve">De leverancier levert een CO2 filtersysteem dat op de aanzuigende zijde van de compressor de CO2 </w:t>
            </w:r>
            <w:r w:rsidRPr="480AB0D3" w:rsidR="62D44B0A">
              <w:rPr>
                <w:rFonts w:ascii="Arial" w:hAnsi="Arial" w:cs="Arial"/>
              </w:rPr>
              <w:t>concentratie</w:t>
            </w:r>
            <w:r w:rsidRPr="480AB0D3">
              <w:rPr>
                <w:rFonts w:ascii="Arial" w:hAnsi="Arial" w:cs="Arial"/>
              </w:rPr>
              <w:t xml:space="preserve"> verlaagd.</w:t>
            </w:r>
          </w:p>
        </w:tc>
      </w:tr>
      <w:tr w:rsidR="6A50D4CF" w:rsidTr="0044394E" w14:paraId="415EB71C" w14:textId="77777777">
        <w:trPr>
          <w:trHeight w:val="525"/>
        </w:trPr>
        <w:tc>
          <w:tcPr>
            <w:tcW w:w="988" w:type="dxa"/>
          </w:tcPr>
          <w:p w:rsidRPr="0044394E" w:rsidR="6A50D4CF" w:rsidP="0044394E" w:rsidRDefault="6A50D4CF" w14:paraId="05BF9F5C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3A94DE40" w:rsidP="6A50D4CF" w:rsidRDefault="22638CBC" w14:paraId="40F53CDD" w14:textId="4F1B0071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 xml:space="preserve">Het CO2 filtersysteem </w:t>
            </w:r>
            <w:r w:rsidRPr="1D1C0092" w:rsidR="400DDEBF">
              <w:rPr>
                <w:rFonts w:ascii="Arial" w:hAnsi="Arial" w:cs="Arial"/>
              </w:rPr>
              <w:t>reduceert</w:t>
            </w:r>
            <w:r w:rsidRPr="1D1C0092">
              <w:rPr>
                <w:rFonts w:ascii="Arial" w:hAnsi="Arial" w:cs="Arial"/>
              </w:rPr>
              <w:t xml:space="preserve"> de CO2 concentratie in de aanzuiglucht tot &lt;500ppm bij de maximale aanzuig capaciteit van de compressor (550l/min) Leverancier levert een testrapport o</w:t>
            </w:r>
            <w:r w:rsidRPr="1D1C0092" w:rsidR="16B8E5B7">
              <w:rPr>
                <w:rFonts w:ascii="Arial" w:hAnsi="Arial" w:cs="Arial"/>
              </w:rPr>
              <w:t xml:space="preserve">f fabrieksverklaring als bewijs. </w:t>
            </w:r>
          </w:p>
        </w:tc>
      </w:tr>
      <w:tr w:rsidR="6A50D4CF" w:rsidTr="0044394E" w14:paraId="40367A7A" w14:textId="77777777">
        <w:trPr>
          <w:trHeight w:val="300"/>
        </w:trPr>
        <w:tc>
          <w:tcPr>
            <w:tcW w:w="988" w:type="dxa"/>
          </w:tcPr>
          <w:p w:rsidRPr="0044394E" w:rsidR="6A50D4CF" w:rsidP="0044394E" w:rsidRDefault="6A50D4CF" w14:paraId="0C64718E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6A50D4CF" w:rsidP="480AB0D3" w:rsidRDefault="6D67E752" w14:paraId="07C18E2C" w14:textId="15AE6546">
            <w:pPr>
              <w:rPr>
                <w:rFonts w:ascii="Arial" w:hAnsi="Arial" w:cs="Arial"/>
              </w:rPr>
            </w:pPr>
            <w:r w:rsidRPr="480AB0D3">
              <w:rPr>
                <w:rFonts w:ascii="Arial" w:hAnsi="Arial" w:cs="Arial"/>
              </w:rPr>
              <w:t xml:space="preserve">Het CO2 filtersysteem dient toepasbaar te zijn in de huidige technische ruimte. </w:t>
            </w:r>
          </w:p>
        </w:tc>
      </w:tr>
      <w:tr w:rsidR="6A50D4CF" w:rsidTr="0044394E" w14:paraId="32A06FF0" w14:textId="77777777">
        <w:trPr>
          <w:trHeight w:val="300"/>
        </w:trPr>
        <w:tc>
          <w:tcPr>
            <w:tcW w:w="988" w:type="dxa"/>
          </w:tcPr>
          <w:p w:rsidRPr="0044394E" w:rsidR="6A50D4CF" w:rsidP="0044394E" w:rsidRDefault="6A50D4CF" w14:paraId="25B43887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6A50D4CF" w:rsidP="6A50D4CF" w:rsidRDefault="6A698C8B" w14:paraId="6923C998" w14:textId="74F245E2">
            <w:pPr>
              <w:rPr>
                <w:rFonts w:ascii="Arial" w:hAnsi="Arial" w:cs="Arial"/>
              </w:rPr>
            </w:pPr>
            <w:r w:rsidRPr="480AB0D3">
              <w:rPr>
                <w:rFonts w:ascii="Arial" w:hAnsi="Arial" w:cs="Arial"/>
              </w:rPr>
              <w:t xml:space="preserve">Het onderhoud aan het CO2 filtersystemen en of vervangen van filters dient door ademluchtmedewerkers uitgevoerd te kunnen worden. </w:t>
            </w:r>
          </w:p>
        </w:tc>
      </w:tr>
    </w:tbl>
    <w:p w:rsidR="6A50D4CF" w:rsidP="6A50D4CF" w:rsidRDefault="6A50D4CF" w14:paraId="746B0B43" w14:textId="6375696B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Pr="00CB0ED3" w:rsidR="00D95088" w:rsidTr="0044394E" w14:paraId="48B187EE" w14:textId="77777777">
        <w:trPr>
          <w:trHeight w:val="585"/>
        </w:trPr>
        <w:tc>
          <w:tcPr>
            <w:tcW w:w="988" w:type="dxa"/>
            <w:shd w:val="clear" w:color="auto" w:fill="F7CAAC" w:themeFill="accent2" w:themeFillTint="66"/>
          </w:tcPr>
          <w:p w:rsidRPr="00CB0ED3" w:rsidR="00D95088" w:rsidP="00C33E19" w:rsidRDefault="00D95088" w14:paraId="78F8F85E" w14:textId="77777777">
            <w:pPr>
              <w:pStyle w:val="Lijstalinea"/>
              <w:ind w:left="0"/>
              <w:jc w:val="both"/>
              <w:rPr>
                <w:rFonts w:ascii="Arial" w:hAnsi="Arial" w:cs="Arial"/>
                <w:b/>
              </w:rPr>
            </w:pPr>
            <w:r w:rsidRPr="00CB0ED3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8074" w:type="dxa"/>
            <w:shd w:val="clear" w:color="auto" w:fill="F7CAAC" w:themeFill="accent2" w:themeFillTint="66"/>
          </w:tcPr>
          <w:p w:rsidRPr="00CB0ED3" w:rsidR="00D95088" w:rsidP="580C1817" w:rsidRDefault="2E323B2D" w14:paraId="025D19C0" w14:textId="233E2C5F">
            <w:pPr>
              <w:rPr>
                <w:rFonts w:ascii="Arial" w:hAnsi="Arial" w:cs="Arial"/>
                <w:b/>
                <w:bCs/>
              </w:rPr>
            </w:pPr>
            <w:r w:rsidRPr="480AB0D3">
              <w:rPr>
                <w:rFonts w:ascii="Arial" w:hAnsi="Arial" w:cs="Arial"/>
                <w:b/>
                <w:bCs/>
              </w:rPr>
              <w:t>Levering en i</w:t>
            </w:r>
            <w:r w:rsidRPr="480AB0D3" w:rsidR="7DF48753">
              <w:rPr>
                <w:rFonts w:ascii="Arial" w:hAnsi="Arial" w:cs="Arial"/>
                <w:b/>
                <w:bCs/>
              </w:rPr>
              <w:t>nstallatie</w:t>
            </w:r>
            <w:r w:rsidRPr="480AB0D3" w:rsidR="00D95088">
              <w:rPr>
                <w:rFonts w:ascii="Arial" w:hAnsi="Arial" w:cs="Arial"/>
                <w:b/>
                <w:bCs/>
              </w:rPr>
              <w:t xml:space="preserve"> eisen</w:t>
            </w:r>
            <w:r w:rsidRPr="480AB0D3" w:rsidR="53573DF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Pr="00CB0ED3" w:rsidR="00D95088" w:rsidTr="0044394E" w14:paraId="58F879FF" w14:textId="77777777">
        <w:tc>
          <w:tcPr>
            <w:tcW w:w="988" w:type="dxa"/>
          </w:tcPr>
          <w:p w:rsidRPr="0044394E" w:rsidR="00D95088" w:rsidP="0044394E" w:rsidRDefault="00D95088" w14:paraId="5DB8A39B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D95088" w:rsidP="00C33E19" w:rsidRDefault="253960D7" w14:paraId="0F69629A" w14:textId="18407AAB">
            <w:pPr>
              <w:rPr>
                <w:rFonts w:ascii="Arial" w:hAnsi="Arial" w:cs="Arial"/>
              </w:rPr>
            </w:pPr>
            <w:r w:rsidRPr="0E1AE542">
              <w:rPr>
                <w:rFonts w:ascii="Arial" w:hAnsi="Arial" w:cs="Arial"/>
              </w:rPr>
              <w:t>De</w:t>
            </w:r>
            <w:r w:rsidRPr="0E1AE542" w:rsidR="1814C41E">
              <w:rPr>
                <w:rFonts w:ascii="Arial" w:hAnsi="Arial" w:cs="Arial"/>
              </w:rPr>
              <w:t xml:space="preserve"> leverancier</w:t>
            </w:r>
            <w:r w:rsidRPr="0E1AE542" w:rsidR="4B7D89D7">
              <w:rPr>
                <w:rFonts w:ascii="Arial" w:hAnsi="Arial" w:cs="Arial"/>
              </w:rPr>
              <w:t xml:space="preserve"> dient de producten af te leveren in de ademluchtwerkplaats in Heemstede. </w:t>
            </w:r>
            <w:r w:rsidRPr="0E1AE542">
              <w:rPr>
                <w:rFonts w:ascii="Arial" w:hAnsi="Arial" w:cs="Arial"/>
              </w:rPr>
              <w:t xml:space="preserve"> </w:t>
            </w:r>
          </w:p>
        </w:tc>
      </w:tr>
      <w:tr w:rsidRPr="00CB0ED3" w:rsidR="00C47B84" w:rsidTr="0044394E" w14:paraId="1AC1202E" w14:textId="77777777">
        <w:tc>
          <w:tcPr>
            <w:tcW w:w="988" w:type="dxa"/>
          </w:tcPr>
          <w:p w:rsidRPr="0044394E" w:rsidR="00C47B84" w:rsidP="0044394E" w:rsidRDefault="00C47B84" w14:paraId="303496E7" w14:textId="77777777">
            <w:pPr>
              <w:pStyle w:val="Lijstalinea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480AB0D3" w:rsidR="00C47B84" w:rsidP="1D1C0092" w:rsidRDefault="6FEE0BB3" w14:paraId="6C8DE618" w14:textId="65404FF3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>De leverancier is verantwoordelijk voor het installatieplan</w:t>
            </w:r>
            <w:r w:rsidRPr="1D1C0092" w:rsidR="0B621226">
              <w:rPr>
                <w:rFonts w:ascii="Arial" w:hAnsi="Arial" w:cs="Arial"/>
              </w:rPr>
              <w:t>, installeren en werkend opleveren inclusief certificaten</w:t>
            </w:r>
            <w:r w:rsidRPr="1D1C0092">
              <w:rPr>
                <w:rFonts w:ascii="Arial" w:hAnsi="Arial" w:cs="Arial"/>
              </w:rPr>
              <w:t xml:space="preserve">. Dit betreft het demonteren van huidige apparatuur, plaatsen nieuw apparatuur, installeren, aansluiten aan de huidige systemen en werkend </w:t>
            </w:r>
            <w:r w:rsidRPr="1D1C0092" w:rsidR="2657950B">
              <w:rPr>
                <w:rFonts w:ascii="Arial" w:hAnsi="Arial" w:cs="Arial"/>
              </w:rPr>
              <w:t>opleveren</w:t>
            </w:r>
            <w:r w:rsidRPr="1D1C0092">
              <w:rPr>
                <w:rFonts w:ascii="Arial" w:hAnsi="Arial" w:cs="Arial"/>
              </w:rPr>
              <w:t xml:space="preserve"> (waarbij </w:t>
            </w:r>
            <w:r w:rsidRPr="1D1C0092" w:rsidR="400EC0B6">
              <w:rPr>
                <w:rFonts w:ascii="Arial" w:hAnsi="Arial" w:cs="Arial"/>
              </w:rPr>
              <w:t>het luchtsysteem,</w:t>
            </w:r>
            <w:r w:rsidRPr="1D1C0092" w:rsidR="394C1DB1">
              <w:rPr>
                <w:rFonts w:ascii="Arial" w:hAnsi="Arial" w:cs="Arial"/>
              </w:rPr>
              <w:t xml:space="preserve"> de</w:t>
            </w:r>
            <w:r w:rsidRPr="1D1C0092" w:rsidR="400EC0B6">
              <w:rPr>
                <w:rFonts w:ascii="Arial" w:hAnsi="Arial" w:cs="Arial"/>
              </w:rPr>
              <w:t xml:space="preserve"> lucht aanlevert om </w:t>
            </w:r>
            <w:r w:rsidRPr="1D1C0092" w:rsidR="500579D6">
              <w:rPr>
                <w:rFonts w:ascii="Arial" w:hAnsi="Arial" w:cs="Arial"/>
              </w:rPr>
              <w:t xml:space="preserve">op druk </w:t>
            </w:r>
            <w:r w:rsidRPr="1D1C0092" w:rsidR="400EC0B6">
              <w:rPr>
                <w:rFonts w:ascii="Arial" w:hAnsi="Arial" w:cs="Arial"/>
              </w:rPr>
              <w:t xml:space="preserve">te </w:t>
            </w:r>
            <w:r w:rsidRPr="1D1C0092">
              <w:rPr>
                <w:rFonts w:ascii="Arial" w:hAnsi="Arial" w:cs="Arial"/>
              </w:rPr>
              <w:t>wassen,</w:t>
            </w:r>
            <w:r w:rsidRPr="1D1C0092" w:rsidR="3768A84D">
              <w:rPr>
                <w:rFonts w:ascii="Arial" w:hAnsi="Arial" w:cs="Arial"/>
              </w:rPr>
              <w:t xml:space="preserve"> cilinders te </w:t>
            </w:r>
            <w:r w:rsidRPr="1D1C0092">
              <w:rPr>
                <w:rFonts w:ascii="Arial" w:hAnsi="Arial" w:cs="Arial"/>
              </w:rPr>
              <w:t>vullen</w:t>
            </w:r>
            <w:r w:rsidRPr="1D1C0092" w:rsidR="5E7BCB38">
              <w:rPr>
                <w:rFonts w:ascii="Arial" w:hAnsi="Arial" w:cs="Arial"/>
              </w:rPr>
              <w:t>, luchtslangen</w:t>
            </w:r>
            <w:r w:rsidRPr="1D1C0092" w:rsidR="7DB73B21">
              <w:rPr>
                <w:rFonts w:ascii="Arial" w:hAnsi="Arial" w:cs="Arial"/>
              </w:rPr>
              <w:t xml:space="preserve"> en </w:t>
            </w:r>
            <w:r w:rsidRPr="1D1C0092" w:rsidR="58667B64">
              <w:rPr>
                <w:rFonts w:ascii="Arial" w:hAnsi="Arial" w:cs="Arial"/>
              </w:rPr>
              <w:t>het testapparatuur</w:t>
            </w:r>
            <w:r w:rsidRPr="1D1C0092" w:rsidR="4EBA751D">
              <w:rPr>
                <w:rFonts w:ascii="Arial" w:hAnsi="Arial" w:cs="Arial"/>
              </w:rPr>
              <w:t xml:space="preserve"> </w:t>
            </w:r>
            <w:r w:rsidRPr="1D1C0092" w:rsidR="4EBA751D">
              <w:rPr>
                <w:rFonts w:ascii="Arial" w:hAnsi="Arial" w:cs="Arial"/>
              </w:rPr>
              <w:lastRenderedPageBreak/>
              <w:t xml:space="preserve">van lucht </w:t>
            </w:r>
            <w:r w:rsidRPr="1D1C0092" w:rsidR="370B7C2F">
              <w:rPr>
                <w:rFonts w:ascii="Arial" w:hAnsi="Arial" w:cs="Arial"/>
              </w:rPr>
              <w:t xml:space="preserve">te </w:t>
            </w:r>
            <w:r w:rsidRPr="1D1C0092" w:rsidR="4EBA751D">
              <w:rPr>
                <w:rFonts w:ascii="Arial" w:hAnsi="Arial" w:cs="Arial"/>
              </w:rPr>
              <w:t>voorzien</w:t>
            </w:r>
            <w:r w:rsidRPr="1D1C0092" w:rsidR="7789213E">
              <w:rPr>
                <w:rFonts w:ascii="Arial" w:hAnsi="Arial" w:cs="Arial"/>
              </w:rPr>
              <w:t>). De levering en installatie is inclusief een PED-certificaat, luchtkwaliteitsmeting en veiligheidsinspectie.</w:t>
            </w:r>
          </w:p>
        </w:tc>
      </w:tr>
      <w:tr w:rsidRPr="00CB0ED3" w:rsidR="00C47B84" w:rsidTr="0044394E" w14:paraId="16B3F2B4" w14:textId="77777777">
        <w:tc>
          <w:tcPr>
            <w:tcW w:w="988" w:type="dxa"/>
          </w:tcPr>
          <w:p w:rsidRPr="0044394E" w:rsidR="00C47B84" w:rsidP="0044394E" w:rsidRDefault="00C47B84" w14:paraId="06A9C94D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00C47B84" w:rsidP="00C33E19" w:rsidRDefault="00C47B84" w14:paraId="3A9C3BEE" w14:textId="502AC0C4">
            <w:pPr>
              <w:rPr>
                <w:rFonts w:ascii="Arial" w:hAnsi="Arial" w:cs="Arial"/>
              </w:rPr>
            </w:pPr>
            <w:r w:rsidRPr="480AB0D3">
              <w:rPr>
                <w:rFonts w:ascii="Arial" w:hAnsi="Arial" w:cs="Arial"/>
              </w:rPr>
              <w:t>De installatie wordt verricht op de bestaande leidingen en buffercilinders, aanpassingen die benodigd zijn bij de installatie zijn onderdeel van de opdracht.</w:t>
            </w:r>
          </w:p>
        </w:tc>
      </w:tr>
      <w:tr w:rsidR="179A02F9" w:rsidTr="0044394E" w14:paraId="49FACBD1" w14:textId="77777777">
        <w:trPr>
          <w:trHeight w:val="300"/>
        </w:trPr>
        <w:tc>
          <w:tcPr>
            <w:tcW w:w="988" w:type="dxa"/>
          </w:tcPr>
          <w:p w:rsidRPr="0044394E" w:rsidR="179A02F9" w:rsidP="0044394E" w:rsidRDefault="179A02F9" w14:paraId="1AD0E1B7" w14:textId="1866AB58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2BD8B4ED" w:rsidP="179A02F9" w:rsidRDefault="26BCE06F" w14:paraId="016BE88C" w14:textId="78F3B01B">
            <w:r w:rsidRPr="29360D1D">
              <w:rPr>
                <w:rFonts w:ascii="Arial" w:hAnsi="Arial" w:cs="Arial"/>
              </w:rPr>
              <w:t>D</w:t>
            </w:r>
            <w:r w:rsidRPr="29360D1D" w:rsidR="3292C5DA">
              <w:rPr>
                <w:rFonts w:ascii="Arial" w:hAnsi="Arial" w:cs="Arial"/>
              </w:rPr>
              <w:t xml:space="preserve">e </w:t>
            </w:r>
            <w:r w:rsidRPr="29360D1D">
              <w:rPr>
                <w:rFonts w:ascii="Arial" w:hAnsi="Arial" w:cs="Arial"/>
              </w:rPr>
              <w:t xml:space="preserve">installatie verstoort het operationele proces maximaal 2 weken. Hiermee wordt bedoeld dat de werkplaats niet langer dan 2 weken </w:t>
            </w:r>
            <w:r w:rsidRPr="29360D1D" w:rsidR="237D88C4">
              <w:rPr>
                <w:rFonts w:ascii="Arial" w:hAnsi="Arial" w:cs="Arial"/>
              </w:rPr>
              <w:t>stilligt</w:t>
            </w:r>
            <w:r w:rsidRPr="29360D1D">
              <w:rPr>
                <w:rFonts w:ascii="Arial" w:hAnsi="Arial" w:cs="Arial"/>
              </w:rPr>
              <w:t xml:space="preserve"> </w:t>
            </w:r>
            <w:r w:rsidRPr="29360D1D" w:rsidR="6BFF525D">
              <w:rPr>
                <w:rFonts w:ascii="Arial" w:hAnsi="Arial" w:cs="Arial"/>
              </w:rPr>
              <w:t>op de luchtdruk die benodigd is voor het</w:t>
            </w:r>
            <w:r w:rsidRPr="29360D1D">
              <w:rPr>
                <w:rFonts w:ascii="Arial" w:hAnsi="Arial" w:cs="Arial"/>
              </w:rPr>
              <w:t xml:space="preserve"> wassen, vul</w:t>
            </w:r>
            <w:r w:rsidRPr="29360D1D" w:rsidR="28C54C2A">
              <w:rPr>
                <w:rFonts w:ascii="Arial" w:hAnsi="Arial" w:cs="Arial"/>
              </w:rPr>
              <w:t xml:space="preserve">len en testen van ademlucht- en duikapparatuur. </w:t>
            </w:r>
          </w:p>
          <w:p w:rsidR="2BD8B4ED" w:rsidP="179A02F9" w:rsidRDefault="0E3FA3EB" w14:paraId="2287DD56" w14:textId="50121203">
            <w:r w:rsidRPr="1D1C0092">
              <w:rPr>
                <w:rFonts w:ascii="Arial" w:hAnsi="Arial" w:cs="Arial"/>
              </w:rPr>
              <w:t xml:space="preserve">De installatie dient in overleg te worden uitgevoerd. </w:t>
            </w:r>
          </w:p>
        </w:tc>
      </w:tr>
      <w:tr w:rsidRPr="00CB0ED3" w:rsidR="00D95088" w:rsidTr="0044394E" w14:paraId="34EE4538" w14:textId="77777777">
        <w:tc>
          <w:tcPr>
            <w:tcW w:w="988" w:type="dxa"/>
          </w:tcPr>
          <w:p w:rsidRPr="0044394E" w:rsidR="00D95088" w:rsidP="0044394E" w:rsidRDefault="00D95088" w14:paraId="4F6D137D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00CB0ED3" w:rsidR="00D95088" w:rsidP="179A02F9" w:rsidRDefault="2E745770" w14:paraId="269172CF" w14:textId="3522380D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>De leverancier geeft</w:t>
            </w:r>
            <w:r w:rsidRPr="1D1C0092" w:rsidR="0D725C91">
              <w:rPr>
                <w:rFonts w:ascii="Arial" w:hAnsi="Arial" w:cs="Arial"/>
              </w:rPr>
              <w:t xml:space="preserve"> aansluitend na installatie</w:t>
            </w:r>
            <w:r w:rsidRPr="1D1C0092">
              <w:rPr>
                <w:rFonts w:ascii="Arial" w:hAnsi="Arial" w:cs="Arial"/>
              </w:rPr>
              <w:t xml:space="preserve">, kosteloos, een instructie over het gebruik en onderhoud van de producten. </w:t>
            </w:r>
            <w:r w:rsidRPr="1D1C0092" w:rsidR="0FEB7AD9">
              <w:rPr>
                <w:rFonts w:ascii="Arial" w:hAnsi="Arial" w:cs="Arial"/>
              </w:rPr>
              <w:t xml:space="preserve">De instructie dient binnen </w:t>
            </w:r>
            <w:r w:rsidRPr="1D1C0092" w:rsidR="382A8BF9">
              <w:rPr>
                <w:rFonts w:ascii="Arial" w:hAnsi="Arial" w:cs="Arial"/>
              </w:rPr>
              <w:t>1 week</w:t>
            </w:r>
            <w:r w:rsidRPr="1D1C0092" w:rsidR="0FEB7AD9">
              <w:rPr>
                <w:rFonts w:ascii="Arial" w:hAnsi="Arial" w:cs="Arial"/>
              </w:rPr>
              <w:t xml:space="preserve"> na installatie plaats te vinden.</w:t>
            </w:r>
            <w:r w:rsidRPr="1D1C0092" w:rsidR="0187625A">
              <w:rPr>
                <w:rFonts w:ascii="Arial" w:hAnsi="Arial" w:cs="Arial"/>
              </w:rPr>
              <w:t xml:space="preserve"> De Opdrachtgever</w:t>
            </w:r>
            <w:r w:rsidRPr="1D1C0092" w:rsidR="1ABA59E6">
              <w:rPr>
                <w:rFonts w:ascii="Arial" w:hAnsi="Arial" w:cs="Arial"/>
              </w:rPr>
              <w:t xml:space="preserve"> kan</w:t>
            </w:r>
            <w:r w:rsidRPr="1D1C0092" w:rsidR="0187625A">
              <w:rPr>
                <w:rFonts w:ascii="Arial" w:hAnsi="Arial" w:cs="Arial"/>
              </w:rPr>
              <w:t xml:space="preserve"> </w:t>
            </w:r>
            <w:r w:rsidRPr="1D1C0092" w:rsidR="142D7ADF">
              <w:rPr>
                <w:rFonts w:ascii="Arial" w:hAnsi="Arial" w:cs="Arial"/>
              </w:rPr>
              <w:t>bij</w:t>
            </w:r>
            <w:r w:rsidRPr="1D1C0092" w:rsidR="0187625A">
              <w:rPr>
                <w:rFonts w:ascii="Arial" w:hAnsi="Arial" w:cs="Arial"/>
              </w:rPr>
              <w:t xml:space="preserve"> de </w:t>
            </w:r>
            <w:r w:rsidRPr="1D1C0092" w:rsidR="0609ADEC">
              <w:rPr>
                <w:rFonts w:ascii="Arial" w:hAnsi="Arial" w:cs="Arial"/>
              </w:rPr>
              <w:t>on</w:t>
            </w:r>
            <w:r w:rsidRPr="1D1C0092" w:rsidR="49166712">
              <w:rPr>
                <w:rFonts w:ascii="Arial" w:hAnsi="Arial" w:cs="Arial"/>
              </w:rPr>
              <w:t>derhoud cyclus</w:t>
            </w:r>
            <w:r w:rsidRPr="1D1C0092" w:rsidR="7F64ABB4">
              <w:rPr>
                <w:rFonts w:ascii="Arial" w:hAnsi="Arial" w:cs="Arial"/>
              </w:rPr>
              <w:t xml:space="preserve">, voor nieuwe medewerkers, </w:t>
            </w:r>
            <w:r w:rsidRPr="1D1C0092" w:rsidR="3E1F5017">
              <w:rPr>
                <w:rFonts w:ascii="Arial" w:hAnsi="Arial" w:cs="Arial"/>
              </w:rPr>
              <w:t>een nieuwe kosteloze instructie</w:t>
            </w:r>
            <w:r w:rsidRPr="1D1C0092" w:rsidR="172F3BDE">
              <w:rPr>
                <w:rFonts w:ascii="Arial" w:hAnsi="Arial" w:cs="Arial"/>
              </w:rPr>
              <w:t xml:space="preserve"> opvragen. </w:t>
            </w:r>
            <w:r w:rsidRPr="1D1C0092" w:rsidR="3E1F5017">
              <w:rPr>
                <w:rFonts w:ascii="Arial" w:hAnsi="Arial" w:cs="Arial"/>
              </w:rPr>
              <w:t xml:space="preserve"> </w:t>
            </w:r>
          </w:p>
        </w:tc>
      </w:tr>
      <w:tr w:rsidR="179A02F9" w:rsidTr="0044394E" w14:paraId="49950AAB" w14:textId="77777777">
        <w:trPr>
          <w:trHeight w:val="300"/>
        </w:trPr>
        <w:tc>
          <w:tcPr>
            <w:tcW w:w="988" w:type="dxa"/>
          </w:tcPr>
          <w:p w:rsidRPr="0044394E" w:rsidR="179A02F9" w:rsidP="0044394E" w:rsidRDefault="179A02F9" w14:paraId="4A645744" w14:textId="62734853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="161CF295" w:rsidP="179A02F9" w:rsidRDefault="2C77C35C" w14:paraId="50D04F3B" w14:textId="2E2A488A">
            <w:pPr>
              <w:rPr>
                <w:rFonts w:ascii="Arial" w:hAnsi="Arial" w:cs="Arial"/>
              </w:rPr>
            </w:pPr>
            <w:r w:rsidRPr="1D1C0092">
              <w:rPr>
                <w:rFonts w:ascii="Arial" w:hAnsi="Arial" w:cs="Arial"/>
              </w:rPr>
              <w:t xml:space="preserve">De levering is inclusief een handleiding </w:t>
            </w:r>
            <w:r w:rsidRPr="1D1C0092" w:rsidR="667DBEAE">
              <w:rPr>
                <w:rFonts w:ascii="Arial" w:hAnsi="Arial" w:cs="Arial"/>
              </w:rPr>
              <w:t xml:space="preserve">van de </w:t>
            </w:r>
            <w:r w:rsidRPr="1D1C0092">
              <w:rPr>
                <w:rFonts w:ascii="Arial" w:hAnsi="Arial" w:cs="Arial"/>
              </w:rPr>
              <w:t>apparatuur en onderhoudsboe</w:t>
            </w:r>
            <w:r w:rsidRPr="1D1C0092" w:rsidR="711ED626">
              <w:rPr>
                <w:rFonts w:ascii="Arial" w:hAnsi="Arial" w:cs="Arial"/>
              </w:rPr>
              <w:t>k</w:t>
            </w:r>
            <w:r w:rsidRPr="1D1C0092" w:rsidR="74D98B12">
              <w:rPr>
                <w:rFonts w:ascii="Arial" w:hAnsi="Arial" w:cs="Arial"/>
              </w:rPr>
              <w:t xml:space="preserve"> in Nederlandse taal</w:t>
            </w:r>
            <w:r w:rsidRPr="1D1C0092">
              <w:rPr>
                <w:rFonts w:ascii="Arial" w:hAnsi="Arial" w:cs="Arial"/>
              </w:rPr>
              <w:t xml:space="preserve">. </w:t>
            </w:r>
            <w:r w:rsidRPr="1D1C0092" w:rsidR="201F9205">
              <w:rPr>
                <w:rFonts w:ascii="Arial" w:hAnsi="Arial" w:cs="Arial"/>
              </w:rPr>
              <w:t xml:space="preserve">In nadere afstemming schriftelijk of digitaal. </w:t>
            </w:r>
          </w:p>
        </w:tc>
      </w:tr>
      <w:tr w:rsidRPr="00CB0ED3" w:rsidR="0090693C" w:rsidTr="0044394E" w14:paraId="3EF4DE49" w14:textId="77777777">
        <w:tc>
          <w:tcPr>
            <w:tcW w:w="988" w:type="dxa"/>
          </w:tcPr>
          <w:p w:rsidRPr="0044394E" w:rsidR="0090693C" w:rsidP="0044394E" w:rsidRDefault="0090693C" w14:paraId="1B610AD7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8074" w:type="dxa"/>
          </w:tcPr>
          <w:p w:rsidRPr="480AB0D3" w:rsidR="0090693C" w:rsidP="0E1AE542" w:rsidRDefault="6AEEAD14" w14:paraId="74E98DE1" w14:textId="613BBDBB">
            <w:pPr>
              <w:pStyle w:val="paragraph"/>
              <w:spacing w:before="0" w:beforeAutospacing="0" w:after="0" w:afterAutospacing="0"/>
            </w:pPr>
            <w:r w:rsidRPr="1D1C0092">
              <w:rPr>
                <w:rFonts w:ascii="Arial" w:hAnsi="Arial" w:cs="Arial"/>
                <w:sz w:val="22"/>
                <w:szCs w:val="22"/>
              </w:rPr>
              <w:t xml:space="preserve">De levering en installatie dient in 2027 te worden uitgevoerd. Dit is een fatale termijn. </w:t>
            </w:r>
          </w:p>
        </w:tc>
      </w:tr>
    </w:tbl>
    <w:p w:rsidR="533CF150" w:rsidRDefault="533CF150" w14:paraId="11F6F5D0" w14:textId="66B87323"/>
    <w:p w:rsidR="00D95088" w:rsidRDefault="00D95088" w14:paraId="77F506DD" w14:textId="24A37B45">
      <w:pPr>
        <w:rPr>
          <w:rFonts w:ascii="Arial" w:hAnsi="Arial" w:cs="Arial"/>
        </w:rPr>
      </w:pPr>
    </w:p>
    <w:p w:rsidR="009C3371" w:rsidRDefault="009C3371" w14:paraId="2EBCD03F" w14:textId="77777777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98"/>
        <w:gridCol w:w="8064"/>
      </w:tblGrid>
      <w:tr w:rsidRPr="00CB0ED3" w:rsidR="009C3371" w:rsidTr="6C950F89" w14:paraId="7952375C" w14:textId="77777777">
        <w:tc>
          <w:tcPr>
            <w:tcW w:w="638" w:type="dxa"/>
            <w:shd w:val="clear" w:color="auto" w:fill="F7CAAC" w:themeFill="accent2" w:themeFillTint="66"/>
            <w:tcMar/>
          </w:tcPr>
          <w:p w:rsidRPr="00CB0ED3" w:rsidR="009C3371" w:rsidP="00C33E19" w:rsidRDefault="009C3371" w14:paraId="2FEC97A4" w14:textId="77777777">
            <w:pPr>
              <w:pStyle w:val="Lijstalinea"/>
              <w:ind w:left="0"/>
              <w:jc w:val="both"/>
              <w:rPr>
                <w:rFonts w:ascii="Arial" w:hAnsi="Arial" w:cs="Arial"/>
                <w:b/>
              </w:rPr>
            </w:pPr>
            <w:r w:rsidRPr="00CB0ED3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8424" w:type="dxa"/>
            <w:shd w:val="clear" w:color="auto" w:fill="F7CAAC" w:themeFill="accent2" w:themeFillTint="66"/>
            <w:tcMar/>
          </w:tcPr>
          <w:p w:rsidRPr="00CB0ED3" w:rsidR="009C3371" w:rsidP="5B8A96B0" w:rsidRDefault="1FD221C9" w14:paraId="22823C5B" w14:textId="0DD071EB">
            <w:pPr>
              <w:rPr>
                <w:rFonts w:ascii="Arial" w:hAnsi="Arial" w:cs="Arial"/>
                <w:b/>
                <w:bCs/>
              </w:rPr>
            </w:pPr>
            <w:r w:rsidRPr="4A206C4F">
              <w:rPr>
                <w:rFonts w:ascii="Arial" w:hAnsi="Arial" w:cs="Arial"/>
                <w:b/>
                <w:bCs/>
              </w:rPr>
              <w:t xml:space="preserve">Garantie en service </w:t>
            </w:r>
            <w:r w:rsidRPr="4A206C4F" w:rsidR="69720424">
              <w:rPr>
                <w:rFonts w:ascii="Arial" w:hAnsi="Arial" w:cs="Arial"/>
                <w:b/>
                <w:bCs/>
              </w:rPr>
              <w:t>eisen</w:t>
            </w:r>
          </w:p>
        </w:tc>
      </w:tr>
      <w:tr w:rsidRPr="00CB0ED3" w:rsidR="0065550C" w:rsidTr="6C950F89" w14:paraId="578D08A5" w14:textId="77777777">
        <w:tc>
          <w:tcPr>
            <w:tcW w:w="638" w:type="dxa"/>
            <w:tcMar/>
          </w:tcPr>
          <w:p w:rsidRPr="00CB0ED3" w:rsidR="0065550C" w:rsidP="0044394E" w:rsidRDefault="0065550C" w14:paraId="6222CF7D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424" w:type="dxa"/>
            <w:tcMar/>
          </w:tcPr>
          <w:p w:rsidRPr="00CB0ED3" w:rsidR="0065550C" w:rsidP="0E1AE542" w:rsidRDefault="22DA9C69" w14:paraId="6C7ECD0B" w14:textId="323FA998">
            <w:pPr>
              <w:rPr>
                <w:rStyle w:val="eop"/>
                <w:rFonts w:ascii="Arial" w:hAnsi="Arial" w:cs="Arial"/>
              </w:rPr>
            </w:pPr>
            <w:r w:rsidRPr="1D1C0092">
              <w:rPr>
                <w:rStyle w:val="eop"/>
                <w:rFonts w:ascii="Arial" w:hAnsi="Arial" w:cs="Arial"/>
              </w:rPr>
              <w:t>De Opdrachtgever heeft na goedkeuring op de oplevering, 2 jaar garantie op de geleverde</w:t>
            </w:r>
            <w:r w:rsidRPr="1D1C0092" w:rsidR="21F4CCFF">
              <w:rPr>
                <w:rStyle w:val="eop"/>
                <w:rFonts w:ascii="Arial" w:hAnsi="Arial" w:cs="Arial"/>
              </w:rPr>
              <w:t>/gemonteerde</w:t>
            </w:r>
            <w:r w:rsidRPr="1D1C0092">
              <w:rPr>
                <w:rStyle w:val="eop"/>
                <w:rFonts w:ascii="Arial" w:hAnsi="Arial" w:cs="Arial"/>
              </w:rPr>
              <w:t xml:space="preserve"> producten.</w:t>
            </w:r>
            <w:r w:rsidRPr="1D1C0092" w:rsidR="23C10E01">
              <w:rPr>
                <w:rStyle w:val="eop"/>
                <w:rFonts w:ascii="Arial" w:hAnsi="Arial" w:cs="Arial"/>
              </w:rPr>
              <w:t xml:space="preserve"> De garantie blijft van toepassing binnen het onderhoud </w:t>
            </w:r>
            <w:r w:rsidRPr="1D1C0092" w:rsidR="0E3CA8FB">
              <w:rPr>
                <w:rStyle w:val="eop"/>
                <w:rFonts w:ascii="Arial" w:hAnsi="Arial" w:cs="Arial"/>
              </w:rPr>
              <w:t>dat</w:t>
            </w:r>
            <w:r w:rsidRPr="1D1C0092" w:rsidR="23C10E01">
              <w:rPr>
                <w:rStyle w:val="eop"/>
                <w:rFonts w:ascii="Arial" w:hAnsi="Arial" w:cs="Arial"/>
              </w:rPr>
              <w:t xml:space="preserve"> ademluchtwerkplaats</w:t>
            </w:r>
            <w:r w:rsidRPr="1D1C0092" w:rsidR="1368213C">
              <w:rPr>
                <w:rStyle w:val="eop"/>
                <w:rFonts w:ascii="Arial" w:hAnsi="Arial" w:cs="Arial"/>
              </w:rPr>
              <w:t xml:space="preserve"> zelfstandig</w:t>
            </w:r>
            <w:r w:rsidRPr="1D1C0092" w:rsidR="23C10E01">
              <w:rPr>
                <w:rStyle w:val="eop"/>
                <w:rFonts w:ascii="Arial" w:hAnsi="Arial" w:cs="Arial"/>
              </w:rPr>
              <w:t xml:space="preserve"> </w:t>
            </w:r>
            <w:r w:rsidRPr="1D1C0092" w:rsidR="105B8A86">
              <w:rPr>
                <w:rStyle w:val="eop"/>
                <w:rFonts w:ascii="Arial" w:hAnsi="Arial" w:cs="Arial"/>
              </w:rPr>
              <w:t>uitvoert</w:t>
            </w:r>
            <w:r w:rsidRPr="1D1C0092" w:rsidR="23C10E01">
              <w:rPr>
                <w:rStyle w:val="eop"/>
                <w:rFonts w:ascii="Arial" w:hAnsi="Arial" w:cs="Arial"/>
              </w:rPr>
              <w:t>, mits dit uitgevoerd wordt volgens onderhoud cycl</w:t>
            </w:r>
            <w:r w:rsidRPr="1D1C0092" w:rsidR="61641E31">
              <w:rPr>
                <w:rStyle w:val="eop"/>
                <w:rFonts w:ascii="Arial" w:hAnsi="Arial" w:cs="Arial"/>
              </w:rPr>
              <w:t>us die schriftelijk wordt vastgesteld bij de instructie (</w:t>
            </w:r>
            <w:r w:rsidRPr="00A80A16" w:rsidR="61641E31">
              <w:rPr>
                <w:rStyle w:val="eop"/>
                <w:rFonts w:ascii="Arial" w:hAnsi="Arial" w:cs="Arial"/>
              </w:rPr>
              <w:t>eis 3</w:t>
            </w:r>
            <w:r w:rsidR="00D7217D">
              <w:rPr>
                <w:rStyle w:val="eop"/>
                <w:rFonts w:ascii="Arial" w:hAnsi="Arial" w:cs="Arial"/>
              </w:rPr>
              <w:t>2</w:t>
            </w:r>
            <w:r w:rsidRPr="1D1C0092" w:rsidR="61641E31">
              <w:rPr>
                <w:rStyle w:val="eop"/>
                <w:rFonts w:ascii="Arial" w:hAnsi="Arial" w:cs="Arial"/>
              </w:rPr>
              <w:t>)</w:t>
            </w:r>
            <w:r w:rsidR="00D7217D">
              <w:rPr>
                <w:rStyle w:val="eop"/>
                <w:rFonts w:ascii="Arial" w:hAnsi="Arial" w:cs="Arial"/>
              </w:rPr>
              <w:t>.</w:t>
            </w:r>
          </w:p>
        </w:tc>
      </w:tr>
      <w:tr w:rsidR="0E1AE542" w:rsidTr="6C950F89" w14:paraId="449DEC74" w14:textId="77777777">
        <w:trPr>
          <w:trHeight w:val="300"/>
        </w:trPr>
        <w:tc>
          <w:tcPr>
            <w:tcW w:w="638" w:type="dxa"/>
            <w:tcMar/>
          </w:tcPr>
          <w:p w:rsidR="0E1AE542" w:rsidP="0044394E" w:rsidRDefault="0E1AE542" w14:paraId="33EFAC52" w14:textId="31526015">
            <w:pPr>
              <w:pStyle w:val="Lijstalinea"/>
              <w:numPr>
                <w:ilvl w:val="0"/>
                <w:numId w:val="10"/>
              </w:numPr>
              <w:rPr>
                <w:rStyle w:val="eop"/>
                <w:rFonts w:ascii="Arial" w:hAnsi="Arial" w:cs="Arial"/>
              </w:rPr>
            </w:pPr>
          </w:p>
        </w:tc>
        <w:tc>
          <w:tcPr>
            <w:tcW w:w="8424" w:type="dxa"/>
            <w:tcMar/>
          </w:tcPr>
          <w:p w:rsidR="2794DD42" w:rsidP="0E1AE542" w:rsidRDefault="2794DD42" w14:paraId="1184D86F" w14:textId="2CB5DEAE">
            <w:pPr>
              <w:rPr>
                <w:rStyle w:val="eop"/>
                <w:rFonts w:ascii="Arial" w:hAnsi="Arial" w:cs="Arial"/>
              </w:rPr>
            </w:pPr>
            <w:r w:rsidRPr="1665F289">
              <w:rPr>
                <w:rStyle w:val="eop"/>
                <w:rFonts w:ascii="Arial" w:hAnsi="Arial" w:cs="Arial"/>
              </w:rPr>
              <w:t>De leverancier</w:t>
            </w:r>
            <w:r w:rsidRPr="1665F289" w:rsidR="1E9481F5">
              <w:rPr>
                <w:rStyle w:val="eop"/>
                <w:rFonts w:ascii="Arial" w:hAnsi="Arial" w:cs="Arial"/>
              </w:rPr>
              <w:t xml:space="preserve"> levert gedurende</w:t>
            </w:r>
            <w:r w:rsidRPr="1665F289" w:rsidR="1DA3E387">
              <w:rPr>
                <w:rStyle w:val="eop"/>
                <w:rFonts w:ascii="Arial" w:hAnsi="Arial" w:cs="Arial"/>
              </w:rPr>
              <w:t xml:space="preserve"> de overeenkomst</w:t>
            </w:r>
            <w:r w:rsidRPr="1665F289" w:rsidR="69375111">
              <w:rPr>
                <w:rStyle w:val="eop"/>
                <w:rFonts w:ascii="Arial" w:hAnsi="Arial" w:cs="Arial"/>
              </w:rPr>
              <w:t xml:space="preserve"> onderhoud, reparatie</w:t>
            </w:r>
            <w:r w:rsidRPr="1665F289" w:rsidR="0B6A58C6">
              <w:rPr>
                <w:rStyle w:val="eop"/>
                <w:rFonts w:ascii="Arial" w:hAnsi="Arial" w:cs="Arial"/>
              </w:rPr>
              <w:t xml:space="preserve"> en</w:t>
            </w:r>
            <w:r w:rsidRPr="1665F289" w:rsidR="69375111">
              <w:rPr>
                <w:rStyle w:val="eop"/>
                <w:rFonts w:ascii="Arial" w:hAnsi="Arial" w:cs="Arial"/>
              </w:rPr>
              <w:t xml:space="preserve"> onderdelen</w:t>
            </w:r>
            <w:r w:rsidRPr="1665F289" w:rsidR="7CD93598">
              <w:rPr>
                <w:rStyle w:val="eop"/>
                <w:rFonts w:ascii="Arial" w:hAnsi="Arial" w:cs="Arial"/>
              </w:rPr>
              <w:t xml:space="preserve"> op het gehele luchtsysteem</w:t>
            </w:r>
            <w:r w:rsidRPr="1665F289" w:rsidR="708BC853">
              <w:rPr>
                <w:rStyle w:val="eop"/>
                <w:rFonts w:ascii="Arial" w:hAnsi="Arial" w:cs="Arial"/>
              </w:rPr>
              <w:t xml:space="preserve">, wat niet </w:t>
            </w:r>
            <w:r w:rsidRPr="1665F289" w:rsidR="0E29EBF8">
              <w:rPr>
                <w:rStyle w:val="eop"/>
                <w:rFonts w:ascii="Arial" w:hAnsi="Arial" w:cs="Arial"/>
              </w:rPr>
              <w:t>uitvoerbaar is</w:t>
            </w:r>
            <w:r w:rsidRPr="1665F289" w:rsidR="708BC853">
              <w:rPr>
                <w:rStyle w:val="eop"/>
                <w:rFonts w:ascii="Arial" w:hAnsi="Arial" w:cs="Arial"/>
              </w:rPr>
              <w:t xml:space="preserve"> voor ademluchtwerkplaats</w:t>
            </w:r>
            <w:r w:rsidRPr="1665F289" w:rsidR="7CD93598">
              <w:rPr>
                <w:rStyle w:val="eop"/>
                <w:rFonts w:ascii="Arial" w:hAnsi="Arial" w:cs="Arial"/>
              </w:rPr>
              <w:t xml:space="preserve">. Leverancier </w:t>
            </w:r>
            <w:r w:rsidRPr="1665F289" w:rsidR="1AAF78C4">
              <w:rPr>
                <w:rStyle w:val="eop"/>
                <w:rFonts w:ascii="Arial" w:hAnsi="Arial" w:cs="Arial"/>
              </w:rPr>
              <w:t>onderhoudt en repareert de</w:t>
            </w:r>
            <w:r w:rsidRPr="1665F289" w:rsidR="7CD93598">
              <w:rPr>
                <w:rStyle w:val="eop"/>
                <w:rFonts w:ascii="Arial" w:hAnsi="Arial" w:cs="Arial"/>
              </w:rPr>
              <w:t xml:space="preserve"> nieuwe en bestaande componenten </w:t>
            </w:r>
            <w:r w:rsidRPr="1665F289" w:rsidR="4F8BFDB6">
              <w:rPr>
                <w:rStyle w:val="eop"/>
                <w:rFonts w:ascii="Arial" w:hAnsi="Arial" w:cs="Arial"/>
              </w:rPr>
              <w:t>van het luchtsysteem</w:t>
            </w:r>
            <w:r w:rsidRPr="1665F289" w:rsidR="6A3E5244">
              <w:rPr>
                <w:rStyle w:val="eop"/>
                <w:rFonts w:ascii="Arial" w:hAnsi="Arial" w:cs="Arial"/>
              </w:rPr>
              <w:t xml:space="preserve">. </w:t>
            </w:r>
            <w:r w:rsidRPr="1665F289" w:rsidR="68534283">
              <w:rPr>
                <w:rStyle w:val="eop"/>
                <w:rFonts w:ascii="Arial" w:hAnsi="Arial" w:cs="Arial"/>
              </w:rPr>
              <w:t xml:space="preserve"> </w:t>
            </w:r>
            <w:r w:rsidRPr="1665F289" w:rsidR="69375111">
              <w:rPr>
                <w:rStyle w:val="eop"/>
                <w:rFonts w:ascii="Arial" w:hAnsi="Arial" w:cs="Arial"/>
              </w:rPr>
              <w:t xml:space="preserve"> </w:t>
            </w:r>
          </w:p>
        </w:tc>
      </w:tr>
      <w:tr w:rsidR="0E1AE542" w:rsidTr="6C950F89" w14:paraId="1D0B5A3D" w14:textId="77777777">
        <w:trPr>
          <w:trHeight w:val="300"/>
        </w:trPr>
        <w:tc>
          <w:tcPr>
            <w:tcW w:w="638" w:type="dxa"/>
            <w:tcMar/>
          </w:tcPr>
          <w:p w:rsidR="0E1AE542" w:rsidP="0044394E" w:rsidRDefault="0E1AE542" w14:paraId="32AE8BA4" w14:textId="752AFCCA">
            <w:pPr>
              <w:pStyle w:val="Lijstalinea"/>
              <w:numPr>
                <w:ilvl w:val="0"/>
                <w:numId w:val="10"/>
              </w:numPr>
              <w:rPr>
                <w:rStyle w:val="eop"/>
                <w:rFonts w:ascii="Arial" w:hAnsi="Arial" w:cs="Arial"/>
              </w:rPr>
            </w:pPr>
          </w:p>
        </w:tc>
        <w:tc>
          <w:tcPr>
            <w:tcW w:w="8424" w:type="dxa"/>
            <w:tcMar/>
          </w:tcPr>
          <w:p w:rsidR="4DC783B7" w:rsidP="0E1AE542" w:rsidRDefault="70189565" w14:paraId="3E0F262D" w14:textId="7FBD2CA2">
            <w:pPr>
              <w:rPr>
                <w:rStyle w:val="eop"/>
                <w:rFonts w:ascii="Arial" w:hAnsi="Arial" w:cs="Arial"/>
              </w:rPr>
            </w:pPr>
            <w:r w:rsidRPr="6C950F89" w:rsidR="70189565">
              <w:rPr>
                <w:rStyle w:val="eop"/>
                <w:rFonts w:ascii="Arial" w:hAnsi="Arial" w:cs="Arial"/>
              </w:rPr>
              <w:t>D</w:t>
            </w:r>
            <w:r w:rsidRPr="6C950F89" w:rsidR="421E42AE">
              <w:rPr>
                <w:rStyle w:val="eop"/>
                <w:rFonts w:ascii="Arial" w:hAnsi="Arial" w:cs="Arial"/>
              </w:rPr>
              <w:t xml:space="preserve">e </w:t>
            </w:r>
            <w:r w:rsidRPr="6C950F89" w:rsidR="70189565">
              <w:rPr>
                <w:rStyle w:val="eop"/>
                <w:rFonts w:ascii="Arial" w:hAnsi="Arial" w:cs="Arial"/>
              </w:rPr>
              <w:t xml:space="preserve">leverancier is binnen de overeenkomst </w:t>
            </w:r>
            <w:r w:rsidRPr="6C950F89" w:rsidR="70189565">
              <w:rPr>
                <w:rStyle w:val="eop"/>
                <w:rFonts w:ascii="Arial" w:hAnsi="Arial" w:cs="Arial"/>
              </w:rPr>
              <w:t>verantwoordelijk</w:t>
            </w:r>
            <w:r w:rsidRPr="6C950F89" w:rsidR="70189565">
              <w:rPr>
                <w:rStyle w:val="eop"/>
                <w:rFonts w:ascii="Arial" w:hAnsi="Arial" w:cs="Arial"/>
              </w:rPr>
              <w:t xml:space="preserve"> voor</w:t>
            </w:r>
            <w:r w:rsidRPr="6C950F89" w:rsidR="006A3A7C">
              <w:rPr>
                <w:rStyle w:val="eop"/>
                <w:rFonts w:ascii="Arial" w:hAnsi="Arial" w:cs="Arial"/>
              </w:rPr>
              <w:t xml:space="preserve"> de juiste werking van</w:t>
            </w:r>
            <w:r w:rsidRPr="6C950F89" w:rsidR="70189565">
              <w:rPr>
                <w:rStyle w:val="eop"/>
                <w:rFonts w:ascii="Arial" w:hAnsi="Arial" w:cs="Arial"/>
              </w:rPr>
              <w:t xml:space="preserve"> het gehele luchtsysteem</w:t>
            </w:r>
            <w:r w:rsidRPr="6C950F89" w:rsidR="0510AB91">
              <w:rPr>
                <w:rStyle w:val="eop"/>
                <w:rFonts w:ascii="Arial" w:hAnsi="Arial" w:cs="Arial"/>
              </w:rPr>
              <w:t xml:space="preserve"> inclusief bestaande componenten waaronder de vulbalk, afblaasbalk, leidingwerk en buffercilinders</w:t>
            </w:r>
            <w:r w:rsidRPr="6C950F89" w:rsidR="3280DF46">
              <w:rPr>
                <w:rStyle w:val="eop"/>
                <w:rFonts w:ascii="Arial" w:hAnsi="Arial" w:cs="Arial"/>
              </w:rPr>
              <w:t>.</w:t>
            </w:r>
            <w:r w:rsidRPr="6C950F89" w:rsidR="58755C23">
              <w:rPr>
                <w:rStyle w:val="eop"/>
                <w:rFonts w:ascii="Arial" w:hAnsi="Arial" w:cs="Arial"/>
              </w:rPr>
              <w:t xml:space="preserve"> Leverancier kan hierbij niet verwijzen naar eventuele eerdere leveranciers</w:t>
            </w:r>
            <w:r w:rsidRPr="6C950F89" w:rsidR="0BB3B04B">
              <w:rPr>
                <w:rStyle w:val="eop"/>
                <w:rFonts w:ascii="Arial" w:hAnsi="Arial" w:cs="Arial"/>
              </w:rPr>
              <w:t xml:space="preserve"> of zich beroepen op eventuele </w:t>
            </w:r>
            <w:r w:rsidRPr="6C950F89" w:rsidR="6CCF3FFB">
              <w:rPr>
                <w:rStyle w:val="eop"/>
                <w:rFonts w:ascii="Arial" w:hAnsi="Arial" w:cs="Arial"/>
              </w:rPr>
              <w:t>gebreken</w:t>
            </w:r>
            <w:r w:rsidRPr="6C950F89" w:rsidR="0BB3B04B">
              <w:rPr>
                <w:rStyle w:val="eop"/>
                <w:rFonts w:ascii="Arial" w:hAnsi="Arial" w:cs="Arial"/>
              </w:rPr>
              <w:t xml:space="preserve"> binnen het bestaande luchtsysteem</w:t>
            </w:r>
            <w:r w:rsidRPr="6C950F89" w:rsidR="58755C23">
              <w:rPr>
                <w:rStyle w:val="eop"/>
                <w:rFonts w:ascii="Arial" w:hAnsi="Arial" w:cs="Arial"/>
              </w:rPr>
              <w:t xml:space="preserve">. </w:t>
            </w:r>
            <w:r w:rsidRPr="6C950F89" w:rsidR="101F14D4">
              <w:rPr>
                <w:rStyle w:val="eop"/>
                <w:rFonts w:ascii="Arial" w:hAnsi="Arial" w:cs="Arial"/>
              </w:rPr>
              <w:t>Indien zich</w:t>
            </w:r>
            <w:r w:rsidRPr="6C950F89" w:rsidR="70DF1BFD">
              <w:rPr>
                <w:rStyle w:val="eop"/>
                <w:rFonts w:ascii="Arial" w:hAnsi="Arial" w:cs="Arial"/>
              </w:rPr>
              <w:t xml:space="preserve"> binnen het luchtsysteem tijdens contractduur problemen voordoen</w:t>
            </w:r>
            <w:r w:rsidRPr="6C950F89" w:rsidR="63F8D16D">
              <w:rPr>
                <w:rStyle w:val="eop"/>
                <w:rFonts w:ascii="Arial" w:hAnsi="Arial" w:cs="Arial"/>
              </w:rPr>
              <w:t xml:space="preserve"> </w:t>
            </w:r>
            <w:r w:rsidRPr="6C950F89" w:rsidR="101F14D4">
              <w:rPr>
                <w:rStyle w:val="eop"/>
                <w:rFonts w:ascii="Arial" w:hAnsi="Arial" w:cs="Arial"/>
              </w:rPr>
              <w:t>of als</w:t>
            </w:r>
            <w:r w:rsidRPr="6C950F89" w:rsidR="58755C23">
              <w:rPr>
                <w:rStyle w:val="eop"/>
                <w:rFonts w:ascii="Arial" w:hAnsi="Arial" w:cs="Arial"/>
              </w:rPr>
              <w:t xml:space="preserve"> onderdelen niet meer leverbaar zijn, </w:t>
            </w:r>
            <w:r w:rsidRPr="6C950F89" w:rsidR="52605BDD">
              <w:rPr>
                <w:rStyle w:val="eop"/>
                <w:rFonts w:ascii="Arial" w:hAnsi="Arial" w:cs="Arial"/>
              </w:rPr>
              <w:t>dient</w:t>
            </w:r>
            <w:r w:rsidRPr="6C950F89" w:rsidR="58755C23">
              <w:rPr>
                <w:rStyle w:val="eop"/>
                <w:rFonts w:ascii="Arial" w:hAnsi="Arial" w:cs="Arial"/>
              </w:rPr>
              <w:t xml:space="preserve"> Leverancier een schriftelijk voorstel </w:t>
            </w:r>
            <w:r w:rsidRPr="6C950F89" w:rsidR="2F1A5888">
              <w:rPr>
                <w:rStyle w:val="eop"/>
                <w:rFonts w:ascii="Arial" w:hAnsi="Arial" w:cs="Arial"/>
              </w:rPr>
              <w:t xml:space="preserve">voor herstel </w:t>
            </w:r>
            <w:r w:rsidRPr="6C950F89" w:rsidR="58755C23">
              <w:rPr>
                <w:rStyle w:val="eop"/>
                <w:rFonts w:ascii="Arial" w:hAnsi="Arial" w:cs="Arial"/>
              </w:rPr>
              <w:t>in</w:t>
            </w:r>
            <w:r w:rsidRPr="6C950F89" w:rsidR="40B347C1">
              <w:rPr>
                <w:rStyle w:val="eop"/>
                <w:rFonts w:ascii="Arial" w:hAnsi="Arial" w:cs="Arial"/>
              </w:rPr>
              <w:t xml:space="preserve"> te </w:t>
            </w:r>
            <w:r w:rsidRPr="6C950F89" w:rsidR="58755C23">
              <w:rPr>
                <w:rStyle w:val="eop"/>
                <w:rFonts w:ascii="Arial" w:hAnsi="Arial" w:cs="Arial"/>
              </w:rPr>
              <w:t xml:space="preserve">dienen. </w:t>
            </w:r>
            <w:r w:rsidRPr="6C950F89" w:rsidR="6788C0E4">
              <w:rPr>
                <w:rStyle w:val="eop"/>
                <w:rFonts w:ascii="Arial" w:hAnsi="Arial" w:cs="Arial"/>
              </w:rPr>
              <w:t xml:space="preserve">Indien </w:t>
            </w:r>
            <w:r w:rsidRPr="6C950F89" w:rsidR="619B2647">
              <w:rPr>
                <w:rStyle w:val="eop"/>
                <w:rFonts w:ascii="Arial" w:hAnsi="Arial" w:cs="Arial"/>
              </w:rPr>
              <w:t xml:space="preserve">uit het voorstel naar voren komt dat </w:t>
            </w:r>
            <w:r w:rsidRPr="6C950F89" w:rsidR="6788C0E4">
              <w:rPr>
                <w:rStyle w:val="eop"/>
                <w:rFonts w:ascii="Arial" w:hAnsi="Arial" w:cs="Arial"/>
              </w:rPr>
              <w:t>er sprake is van vervanging</w:t>
            </w:r>
            <w:r w:rsidRPr="6C950F89" w:rsidR="1C893D9A">
              <w:rPr>
                <w:rStyle w:val="eop"/>
                <w:rFonts w:ascii="Arial" w:hAnsi="Arial" w:cs="Arial"/>
              </w:rPr>
              <w:t xml:space="preserve"> van bestaande</w:t>
            </w:r>
            <w:r w:rsidRPr="6C950F89" w:rsidR="6788C0E4">
              <w:rPr>
                <w:rStyle w:val="eop"/>
                <w:rFonts w:ascii="Arial" w:hAnsi="Arial" w:cs="Arial"/>
              </w:rPr>
              <w:t xml:space="preserve"> componenten, </w:t>
            </w:r>
            <w:r w:rsidRPr="6C950F89" w:rsidR="58755C23">
              <w:rPr>
                <w:rStyle w:val="eop"/>
                <w:rFonts w:ascii="Arial" w:hAnsi="Arial" w:cs="Arial"/>
              </w:rPr>
              <w:t>heeft VRK het recht op een second opinion.</w:t>
            </w:r>
            <w:r w:rsidRPr="6C950F89" w:rsidR="3280DF46">
              <w:rPr>
                <w:rStyle w:val="eop"/>
                <w:rFonts w:ascii="Arial" w:hAnsi="Arial" w:cs="Arial"/>
              </w:rPr>
              <w:t xml:space="preserve"> </w:t>
            </w:r>
          </w:p>
        </w:tc>
      </w:tr>
      <w:tr w:rsidR="009F6A22" w:rsidTr="6C950F89" w14:paraId="39A17F33" w14:textId="77777777">
        <w:trPr>
          <w:trHeight w:val="300"/>
        </w:trPr>
        <w:tc>
          <w:tcPr>
            <w:tcW w:w="638" w:type="dxa"/>
            <w:tcMar/>
          </w:tcPr>
          <w:p w:rsidR="009F6A22" w:rsidP="0044394E" w:rsidRDefault="009F6A22" w14:paraId="0C148D02" w14:textId="77777777">
            <w:pPr>
              <w:pStyle w:val="Lijstalinea"/>
              <w:numPr>
                <w:ilvl w:val="0"/>
                <w:numId w:val="10"/>
              </w:numPr>
              <w:rPr>
                <w:rStyle w:val="eop"/>
                <w:rFonts w:ascii="Arial" w:hAnsi="Arial" w:cs="Arial"/>
              </w:rPr>
            </w:pPr>
          </w:p>
        </w:tc>
        <w:tc>
          <w:tcPr>
            <w:tcW w:w="8424" w:type="dxa"/>
            <w:tcMar/>
          </w:tcPr>
          <w:p w:rsidR="009F6A22" w:rsidP="009F6A22" w:rsidRDefault="009F6A22" w14:paraId="37742EBB" w14:textId="600C89FC">
            <w:r w:rsidRPr="6C950F89" w:rsidR="009F6A22">
              <w:rPr>
                <w:rStyle w:val="eop"/>
                <w:rFonts w:ascii="Arial" w:hAnsi="Arial" w:cs="Arial"/>
              </w:rPr>
              <w:t xml:space="preserve">Bij het uitvoeren van onderhoud wordt het operationele proces niet langer dan 1 dag verstoord. </w:t>
            </w:r>
            <w:r w:rsidRPr="6C950F89" w:rsidR="009F6A22">
              <w:rPr>
                <w:rFonts w:ascii="Arial" w:hAnsi="Arial" w:cs="Arial"/>
              </w:rPr>
              <w:t>Hiermee wordt bedoeld dat</w:t>
            </w:r>
            <w:r w:rsidRPr="6C950F89" w:rsidR="009F6A22">
              <w:rPr>
                <w:rFonts w:ascii="Arial" w:hAnsi="Arial" w:cs="Arial"/>
              </w:rPr>
              <w:t xml:space="preserve"> de werkplaats niet langer dan 1 werkdag</w:t>
            </w:r>
            <w:r w:rsidRPr="6C950F89" w:rsidR="009F6A22">
              <w:rPr>
                <w:rFonts w:ascii="Arial" w:hAnsi="Arial" w:cs="Arial"/>
              </w:rPr>
              <w:t xml:space="preserve"> stilligt op de luchtdruk die benodigd is voor het wassen, vullen en testen van ademlucht- en duikapparatuur. </w:t>
            </w:r>
          </w:p>
          <w:p w:rsidRPr="29360D1D" w:rsidR="009F6A22" w:rsidP="009F6A22" w:rsidRDefault="009F6A22" w14:paraId="0B7243D8" w14:textId="3DD25104">
            <w:pPr>
              <w:rPr>
                <w:rStyle w:val="eop"/>
                <w:rFonts w:ascii="Arial" w:hAnsi="Arial" w:cs="Arial"/>
              </w:rPr>
            </w:pPr>
            <w:r w:rsidRPr="6C950F89" w:rsidR="009F6A22">
              <w:rPr>
                <w:rFonts w:ascii="Arial" w:hAnsi="Arial" w:cs="Arial"/>
              </w:rPr>
              <w:t>Het onderhoud</w:t>
            </w:r>
            <w:r w:rsidRPr="6C950F89" w:rsidR="009F6A22">
              <w:rPr>
                <w:rFonts w:ascii="Arial" w:hAnsi="Arial" w:cs="Arial"/>
              </w:rPr>
              <w:t xml:space="preserve"> dient in overleg te worden uitgevoerd.</w:t>
            </w:r>
            <w:bookmarkStart w:name="_GoBack" w:id="1"/>
            <w:bookmarkEnd w:id="1"/>
          </w:p>
        </w:tc>
      </w:tr>
      <w:tr w:rsidRPr="00CB0ED3" w:rsidR="0065550C" w:rsidTr="6C950F89" w14:paraId="632A3658" w14:textId="77777777">
        <w:tc>
          <w:tcPr>
            <w:tcW w:w="638" w:type="dxa"/>
            <w:tcMar/>
          </w:tcPr>
          <w:p w:rsidRPr="00CB0ED3" w:rsidR="0065550C" w:rsidP="0044394E" w:rsidRDefault="0065550C" w14:paraId="58918046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424" w:type="dxa"/>
            <w:tcMar/>
          </w:tcPr>
          <w:p w:rsidRPr="00CB0ED3" w:rsidR="0065550C" w:rsidP="66719F50" w:rsidRDefault="2355BA75" w14:paraId="60F2F191" w14:textId="7575CE04">
            <w:pPr>
              <w:rPr>
                <w:rStyle w:val="normaltextrun"/>
                <w:rFonts w:ascii="Arial" w:hAnsi="Arial" w:cs="Arial"/>
              </w:rPr>
            </w:pPr>
            <w:r w:rsidRPr="1D1C0092">
              <w:rPr>
                <w:rStyle w:val="normaltextrun"/>
                <w:rFonts w:ascii="Arial" w:hAnsi="Arial" w:cs="Arial"/>
              </w:rPr>
              <w:t xml:space="preserve">De Leverancier is op werkdagen tussen </w:t>
            </w:r>
            <w:r w:rsidRPr="1D1C0092" w:rsidR="6BDE17D3">
              <w:rPr>
                <w:rStyle w:val="normaltextrun"/>
                <w:rFonts w:ascii="Arial" w:hAnsi="Arial" w:cs="Arial"/>
              </w:rPr>
              <w:t>8</w:t>
            </w:r>
            <w:r w:rsidRPr="1D1C0092">
              <w:rPr>
                <w:rStyle w:val="normaltextrun"/>
                <w:rFonts w:ascii="Arial" w:hAnsi="Arial" w:cs="Arial"/>
              </w:rPr>
              <w:t xml:space="preserve">:00 en 17:00 telefonisch en per mail bereikbaar. </w:t>
            </w:r>
          </w:p>
        </w:tc>
      </w:tr>
      <w:tr w:rsidRPr="00CB0ED3" w:rsidR="00C47B84" w:rsidTr="6C950F89" w14:paraId="639D307C" w14:textId="77777777">
        <w:tc>
          <w:tcPr>
            <w:tcW w:w="638" w:type="dxa"/>
            <w:tcMar/>
          </w:tcPr>
          <w:p w:rsidR="00C47B84" w:rsidP="0044394E" w:rsidRDefault="00C47B84" w14:paraId="7300D14C" w14:textId="77777777">
            <w:pPr>
              <w:pStyle w:val="Lijstalinea"/>
              <w:numPr>
                <w:ilvl w:val="0"/>
                <w:numId w:val="10"/>
              </w:numPr>
              <w:rPr>
                <w:rStyle w:val="eop"/>
                <w:rFonts w:ascii="Arial" w:hAnsi="Arial" w:cs="Arial"/>
              </w:rPr>
            </w:pPr>
          </w:p>
        </w:tc>
        <w:tc>
          <w:tcPr>
            <w:tcW w:w="8424" w:type="dxa"/>
            <w:tcMar/>
          </w:tcPr>
          <w:p w:rsidRPr="480AB0D3" w:rsidR="00C47B84" w:rsidP="66719F50" w:rsidRDefault="7B0F58E1" w14:paraId="016A3C6F" w14:textId="5FC253DE">
            <w:pPr>
              <w:rPr>
                <w:rStyle w:val="normaltextrun"/>
                <w:rFonts w:ascii="Arial" w:hAnsi="Arial" w:cs="Arial"/>
              </w:rPr>
            </w:pPr>
            <w:r w:rsidRPr="29360D1D">
              <w:rPr>
                <w:rStyle w:val="normaltextrun"/>
                <w:rFonts w:ascii="Arial" w:hAnsi="Arial" w:cs="Arial"/>
              </w:rPr>
              <w:t>De leverancier heeft een responstijd van 2 werkdagen (48uur) op verzoeken die per mail</w:t>
            </w:r>
            <w:r w:rsidRPr="29360D1D" w:rsidR="072A9E69">
              <w:rPr>
                <w:rStyle w:val="normaltextrun"/>
                <w:rFonts w:ascii="Arial" w:hAnsi="Arial" w:cs="Arial"/>
              </w:rPr>
              <w:t xml:space="preserve"> en of telefonisch</w:t>
            </w:r>
            <w:r w:rsidRPr="29360D1D">
              <w:rPr>
                <w:rStyle w:val="normaltextrun"/>
                <w:rFonts w:ascii="Arial" w:hAnsi="Arial" w:cs="Arial"/>
              </w:rPr>
              <w:t xml:space="preserve"> worden verstuurd.</w:t>
            </w:r>
            <w:r w:rsidRPr="29360D1D" w:rsidR="6BB35A0B">
              <w:rPr>
                <w:rStyle w:val="normaltextrun"/>
                <w:rFonts w:ascii="Arial" w:hAnsi="Arial" w:cs="Arial"/>
              </w:rPr>
              <w:t xml:space="preserve"> Binnen de responstijd dient er een oplossing</w:t>
            </w:r>
            <w:r w:rsidRPr="29360D1D" w:rsidR="46652BA2">
              <w:rPr>
                <w:rStyle w:val="normaltextrun"/>
                <w:rFonts w:ascii="Arial" w:hAnsi="Arial" w:cs="Arial"/>
              </w:rPr>
              <w:t>s</w:t>
            </w:r>
            <w:r w:rsidRPr="29360D1D" w:rsidR="6BB35A0B">
              <w:rPr>
                <w:rStyle w:val="normaltextrun"/>
                <w:rFonts w:ascii="Arial" w:hAnsi="Arial" w:cs="Arial"/>
              </w:rPr>
              <w:t>gericht antwoord</w:t>
            </w:r>
            <w:r w:rsidRPr="29360D1D" w:rsidR="6A4CCADC">
              <w:rPr>
                <w:rStyle w:val="normaltextrun"/>
                <w:rFonts w:ascii="Arial" w:hAnsi="Arial" w:cs="Arial"/>
              </w:rPr>
              <w:t xml:space="preserve"> te worden gedeeld. </w:t>
            </w:r>
          </w:p>
        </w:tc>
      </w:tr>
      <w:tr w:rsidR="0E1AE542" w:rsidTr="6C950F89" w14:paraId="4D37C7A5" w14:textId="77777777">
        <w:trPr>
          <w:trHeight w:val="300"/>
        </w:trPr>
        <w:tc>
          <w:tcPr>
            <w:tcW w:w="638" w:type="dxa"/>
            <w:tcMar/>
          </w:tcPr>
          <w:p w:rsidR="0E1AE542" w:rsidP="0044394E" w:rsidRDefault="0E1AE542" w14:paraId="22558972" w14:textId="7FB9B9C1">
            <w:pPr>
              <w:pStyle w:val="Lijstalinea"/>
              <w:numPr>
                <w:ilvl w:val="0"/>
                <w:numId w:val="10"/>
              </w:numPr>
              <w:rPr>
                <w:rStyle w:val="eop"/>
                <w:rFonts w:ascii="Arial" w:hAnsi="Arial" w:cs="Arial"/>
              </w:rPr>
            </w:pPr>
          </w:p>
        </w:tc>
        <w:tc>
          <w:tcPr>
            <w:tcW w:w="8424" w:type="dxa"/>
            <w:tcMar/>
          </w:tcPr>
          <w:p w:rsidR="2D4876E1" w:rsidP="0E1AE542" w:rsidRDefault="0357A671" w14:paraId="1F27BE9B" w14:textId="6ACA035A">
            <w:pPr>
              <w:rPr>
                <w:rStyle w:val="normaltextrun"/>
                <w:rFonts w:ascii="Arial" w:hAnsi="Arial" w:cs="Arial"/>
              </w:rPr>
            </w:pPr>
            <w:r w:rsidRPr="29360D1D">
              <w:rPr>
                <w:rStyle w:val="normaltextrun"/>
                <w:rFonts w:ascii="Arial" w:hAnsi="Arial" w:cs="Arial"/>
              </w:rPr>
              <w:t>Bij urgentie</w:t>
            </w:r>
            <w:r w:rsidRPr="29360D1D" w:rsidR="39D75CE6">
              <w:rPr>
                <w:rStyle w:val="normaltextrun"/>
                <w:rFonts w:ascii="Arial" w:hAnsi="Arial" w:cs="Arial"/>
              </w:rPr>
              <w:t xml:space="preserve"> </w:t>
            </w:r>
            <w:r w:rsidRPr="29360D1D" w:rsidR="485B1B14">
              <w:rPr>
                <w:rStyle w:val="normaltextrun"/>
                <w:rFonts w:ascii="Arial" w:hAnsi="Arial" w:cs="Arial"/>
              </w:rPr>
              <w:t>en/of</w:t>
            </w:r>
            <w:r w:rsidRPr="29360D1D">
              <w:rPr>
                <w:rStyle w:val="normaltextrun"/>
                <w:rFonts w:ascii="Arial" w:hAnsi="Arial" w:cs="Arial"/>
              </w:rPr>
              <w:t xml:space="preserve"> storingen in het cruciale werkproces, dient Leverancier bin</w:t>
            </w:r>
            <w:r w:rsidRPr="29360D1D" w:rsidR="7B675175">
              <w:rPr>
                <w:rStyle w:val="normaltextrun"/>
                <w:rFonts w:ascii="Arial" w:hAnsi="Arial" w:cs="Arial"/>
              </w:rPr>
              <w:t>nen 24 uur ter plaatsten te komen</w:t>
            </w:r>
            <w:r w:rsidRPr="29360D1D" w:rsidR="1696283F">
              <w:rPr>
                <w:rStyle w:val="normaltextrun"/>
                <w:rFonts w:ascii="Arial" w:hAnsi="Arial" w:cs="Arial"/>
              </w:rPr>
              <w:t xml:space="preserve"> (op werkdagen en binnen werktijd)</w:t>
            </w:r>
            <w:r w:rsidRPr="29360D1D" w:rsidR="7B675175">
              <w:rPr>
                <w:rStyle w:val="normaltextrun"/>
                <w:rFonts w:ascii="Arial" w:hAnsi="Arial" w:cs="Arial"/>
              </w:rPr>
              <w:t xml:space="preserve"> om storing</w:t>
            </w:r>
            <w:r w:rsidRPr="29360D1D" w:rsidR="2B4F6B61">
              <w:rPr>
                <w:rStyle w:val="normaltextrun"/>
                <w:rFonts w:ascii="Arial" w:hAnsi="Arial" w:cs="Arial"/>
              </w:rPr>
              <w:t>en</w:t>
            </w:r>
            <w:r w:rsidRPr="29360D1D" w:rsidR="7B675175">
              <w:rPr>
                <w:rStyle w:val="normaltextrun"/>
                <w:rFonts w:ascii="Arial" w:hAnsi="Arial" w:cs="Arial"/>
              </w:rPr>
              <w:t xml:space="preserve"> te verhelpen</w:t>
            </w:r>
            <w:r w:rsidRPr="29360D1D" w:rsidR="02F2F71F">
              <w:rPr>
                <w:rStyle w:val="normaltextrun"/>
                <w:rFonts w:ascii="Arial" w:hAnsi="Arial" w:cs="Arial"/>
              </w:rPr>
              <w:t xml:space="preserve"> en of</w:t>
            </w:r>
            <w:r w:rsidRPr="29360D1D" w:rsidR="5510446A">
              <w:rPr>
                <w:rStyle w:val="normaltextrun"/>
                <w:rFonts w:ascii="Arial" w:hAnsi="Arial" w:cs="Arial"/>
              </w:rPr>
              <w:t xml:space="preserve"> een</w:t>
            </w:r>
            <w:r w:rsidRPr="29360D1D" w:rsidR="02F2F71F">
              <w:rPr>
                <w:rStyle w:val="normaltextrun"/>
                <w:rFonts w:ascii="Arial" w:hAnsi="Arial" w:cs="Arial"/>
              </w:rPr>
              <w:t xml:space="preserve"> alternatief aan te bieden</w:t>
            </w:r>
            <w:r w:rsidRPr="29360D1D" w:rsidR="7B675175">
              <w:rPr>
                <w:rStyle w:val="normaltextrun"/>
                <w:rFonts w:ascii="Arial" w:hAnsi="Arial" w:cs="Arial"/>
              </w:rPr>
              <w:t xml:space="preserve">. </w:t>
            </w:r>
            <w:r w:rsidRPr="29360D1D" w:rsidR="44199747">
              <w:rPr>
                <w:rStyle w:val="normaltextrun"/>
                <w:rFonts w:ascii="Arial" w:hAnsi="Arial" w:cs="Arial"/>
              </w:rPr>
              <w:t>Leverancier levert hiervoor contact gegevens</w:t>
            </w:r>
            <w:r w:rsidRPr="29360D1D" w:rsidR="5FC8851C">
              <w:rPr>
                <w:rStyle w:val="normaltextrun"/>
                <w:rFonts w:ascii="Arial" w:hAnsi="Arial" w:cs="Arial"/>
              </w:rPr>
              <w:t>,</w:t>
            </w:r>
            <w:r w:rsidRPr="29360D1D" w:rsidR="44199747">
              <w:rPr>
                <w:rStyle w:val="normaltextrun"/>
                <w:rFonts w:ascii="Arial" w:hAnsi="Arial" w:cs="Arial"/>
              </w:rPr>
              <w:t xml:space="preserve"> </w:t>
            </w:r>
            <w:r w:rsidRPr="29360D1D" w:rsidR="6AEFC39A">
              <w:rPr>
                <w:rStyle w:val="normaltextrun"/>
                <w:rFonts w:ascii="Arial" w:hAnsi="Arial" w:cs="Arial"/>
              </w:rPr>
              <w:t xml:space="preserve">leverancier dient </w:t>
            </w:r>
            <w:r w:rsidRPr="29360D1D" w:rsidR="44199747">
              <w:rPr>
                <w:rStyle w:val="normaltextrun"/>
                <w:rFonts w:ascii="Arial" w:hAnsi="Arial" w:cs="Arial"/>
              </w:rPr>
              <w:t>direct</w:t>
            </w:r>
            <w:r w:rsidRPr="29360D1D" w:rsidR="1B8C4F82">
              <w:rPr>
                <w:rStyle w:val="normaltextrun"/>
                <w:rFonts w:ascii="Arial" w:hAnsi="Arial" w:cs="Arial"/>
              </w:rPr>
              <w:t xml:space="preserve"> telefonisch</w:t>
            </w:r>
            <w:r w:rsidRPr="29360D1D" w:rsidR="44199747">
              <w:rPr>
                <w:rStyle w:val="normaltextrun"/>
                <w:rFonts w:ascii="Arial" w:hAnsi="Arial" w:cs="Arial"/>
              </w:rPr>
              <w:t xml:space="preserve"> bereikbaar</w:t>
            </w:r>
            <w:r w:rsidRPr="29360D1D" w:rsidR="4A89A0A7">
              <w:rPr>
                <w:rStyle w:val="normaltextrun"/>
                <w:rFonts w:ascii="Arial" w:hAnsi="Arial" w:cs="Arial"/>
              </w:rPr>
              <w:t xml:space="preserve"> te zijn.</w:t>
            </w:r>
            <w:r w:rsidRPr="29360D1D" w:rsidR="6E6D8CC4">
              <w:rPr>
                <w:rStyle w:val="normaltextrun"/>
                <w:rFonts w:ascii="Arial" w:hAnsi="Arial" w:cs="Arial"/>
              </w:rPr>
              <w:t xml:space="preserve"> </w:t>
            </w:r>
          </w:p>
        </w:tc>
      </w:tr>
      <w:tr w:rsidRPr="00CB0ED3" w:rsidR="0065550C" w:rsidTr="6C950F89" w14:paraId="14DA1B8D" w14:textId="77777777">
        <w:tc>
          <w:tcPr>
            <w:tcW w:w="638" w:type="dxa"/>
            <w:tcMar/>
          </w:tcPr>
          <w:p w:rsidRPr="00CB0ED3" w:rsidR="0065550C" w:rsidP="0044394E" w:rsidRDefault="0065550C" w14:paraId="6573B2AC" w14:textId="77777777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8424" w:type="dxa"/>
            <w:tcMar/>
          </w:tcPr>
          <w:p w:rsidRPr="00CB0ED3" w:rsidR="0065550C" w:rsidP="0E1AE542" w:rsidRDefault="7210F615" w14:paraId="229A4F1F" w14:textId="401E8825">
            <w:pPr>
              <w:rPr>
                <w:rStyle w:val="eop"/>
                <w:rFonts w:ascii="Arial" w:hAnsi="Arial" w:cs="Arial"/>
              </w:rPr>
            </w:pPr>
            <w:r w:rsidRPr="29360D1D">
              <w:rPr>
                <w:rStyle w:val="eop"/>
                <w:rFonts w:ascii="Arial" w:hAnsi="Arial" w:cs="Arial"/>
              </w:rPr>
              <w:t>Afspraken voor onderhoud</w:t>
            </w:r>
            <w:r w:rsidRPr="29360D1D" w:rsidR="254B1BE6">
              <w:rPr>
                <w:rStyle w:val="eop"/>
                <w:rFonts w:ascii="Arial" w:hAnsi="Arial" w:cs="Arial"/>
              </w:rPr>
              <w:t xml:space="preserve"> of </w:t>
            </w:r>
            <w:r w:rsidRPr="29360D1D">
              <w:rPr>
                <w:rStyle w:val="eop"/>
                <w:rFonts w:ascii="Arial" w:hAnsi="Arial" w:cs="Arial"/>
              </w:rPr>
              <w:t>reparatie</w:t>
            </w:r>
            <w:r w:rsidRPr="29360D1D" w:rsidR="0FDE2FFE">
              <w:rPr>
                <w:rStyle w:val="eop"/>
                <w:rFonts w:ascii="Arial" w:hAnsi="Arial" w:cs="Arial"/>
              </w:rPr>
              <w:t xml:space="preserve"> (geen betrekking hebben</w:t>
            </w:r>
            <w:r w:rsidRPr="29360D1D" w:rsidR="2E0E849D">
              <w:rPr>
                <w:rStyle w:val="eop"/>
                <w:rFonts w:ascii="Arial" w:hAnsi="Arial" w:cs="Arial"/>
              </w:rPr>
              <w:t>de</w:t>
            </w:r>
            <w:r w:rsidRPr="29360D1D" w:rsidR="0FDE2FFE">
              <w:rPr>
                <w:rStyle w:val="eop"/>
                <w:rFonts w:ascii="Arial" w:hAnsi="Arial" w:cs="Arial"/>
              </w:rPr>
              <w:t xml:space="preserve"> op storingen in het cruciale werkproces)</w:t>
            </w:r>
            <w:r w:rsidRPr="29360D1D">
              <w:rPr>
                <w:rStyle w:val="eop"/>
                <w:rFonts w:ascii="Arial" w:hAnsi="Arial" w:cs="Arial"/>
              </w:rPr>
              <w:t xml:space="preserve"> dienen binnen 2 weken ingepland te worden na responstijd. </w:t>
            </w:r>
          </w:p>
        </w:tc>
      </w:tr>
    </w:tbl>
    <w:p w:rsidRPr="00CB0ED3" w:rsidR="009C3371" w:rsidRDefault="009C3371" w14:paraId="5A77D91C" w14:textId="77777777">
      <w:pPr>
        <w:rPr>
          <w:rFonts w:ascii="Arial" w:hAnsi="Arial" w:cs="Arial"/>
        </w:rPr>
      </w:pPr>
    </w:p>
    <w:sectPr w:rsidRPr="00CB0ED3" w:rsidR="009C3371">
      <w:headerReference w:type="default" r:id="rId12"/>
      <w:footerReference w:type="default" r:id="rId1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4A0" w:rsidP="001D131B" w:rsidRDefault="006C14A0" w14:paraId="10BA8100" w14:textId="77777777">
      <w:pPr>
        <w:spacing w:after="0" w:line="240" w:lineRule="auto"/>
      </w:pPr>
      <w:r>
        <w:separator/>
      </w:r>
    </w:p>
  </w:endnote>
  <w:endnote w:type="continuationSeparator" w:id="0">
    <w:p w:rsidR="006C14A0" w:rsidP="001D131B" w:rsidRDefault="006C14A0" w14:paraId="66A68B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5540AA" w:rsidR="001D131B" w:rsidP="001D131B" w:rsidRDefault="001D131B" w14:paraId="0CC9B658" w14:textId="77777777">
    <w:pPr>
      <w:pStyle w:val="Voettekst"/>
      <w:rPr>
        <w:rFonts w:ascii="Gill Sans MT" w:hAnsi="Gill Sans MT"/>
      </w:rPr>
    </w:pPr>
  </w:p>
  <w:p w:rsidRPr="005540AA" w:rsidR="001D131B" w:rsidRDefault="29360D1D" w14:paraId="3164F8C1" w14:textId="14923949">
    <w:pPr>
      <w:pStyle w:val="Voettekst"/>
      <w:rPr>
        <w:rFonts w:ascii="Gill Sans MT" w:hAnsi="Gill Sans MT"/>
      </w:rPr>
    </w:pPr>
    <w:r w:rsidRPr="29360D1D">
      <w:rPr>
        <w:rFonts w:ascii="Gill Sans MT" w:hAnsi="Gill Sans MT"/>
      </w:rPr>
      <w:t>Programma van Eisen Compressor VRK</w:t>
    </w:r>
    <w:r w:rsidR="001D131B">
      <w:tab/>
    </w:r>
    <w:r w:rsidRPr="29360D1D" w:rsidR="001D131B">
      <w:rPr>
        <w:rFonts w:ascii="Gill Sans MT" w:hAnsi="Gill Sans MT"/>
      </w:rPr>
      <w:fldChar w:fldCharType="begin"/>
    </w:r>
    <w:r w:rsidRPr="29360D1D" w:rsidR="001D131B">
      <w:rPr>
        <w:rFonts w:ascii="Gill Sans MT" w:hAnsi="Gill Sans MT"/>
      </w:rPr>
      <w:instrText xml:space="preserve"> TIME \@ "d MMMM yyyy" </w:instrText>
    </w:r>
    <w:r w:rsidRPr="29360D1D" w:rsidR="001D131B">
      <w:rPr>
        <w:rFonts w:ascii="Gill Sans MT" w:hAnsi="Gill Sans MT"/>
      </w:rPr>
      <w:fldChar w:fldCharType="separate"/>
    </w:r>
    <w:r w:rsidR="009F6A22">
      <w:rPr>
        <w:rFonts w:ascii="Gill Sans MT" w:hAnsi="Gill Sans MT"/>
        <w:noProof/>
      </w:rPr>
      <w:t>5 oktober 2026</w:t>
    </w:r>
    <w:r w:rsidRPr="29360D1D" w:rsidR="001D131B">
      <w:rPr>
        <w:rFonts w:ascii="Gill Sans MT" w:hAnsi="Gill Sans M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4A0" w:rsidP="001D131B" w:rsidRDefault="006C14A0" w14:paraId="04B3EA21" w14:textId="77777777">
      <w:pPr>
        <w:spacing w:after="0" w:line="240" w:lineRule="auto"/>
      </w:pPr>
      <w:r>
        <w:separator/>
      </w:r>
    </w:p>
  </w:footnote>
  <w:footnote w:type="continuationSeparator" w:id="0">
    <w:p w:rsidR="006C14A0" w:rsidP="001D131B" w:rsidRDefault="006C14A0" w14:paraId="28B7212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p14">
  <w:p w:rsidRPr="00CB0ED3" w:rsidR="00F674A6" w:rsidP="001D131B" w:rsidRDefault="001D131B" w14:paraId="7D6AD462" w14:textId="77777777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</w:rPr>
    </w:pPr>
    <w:r>
      <w:rPr>
        <w:noProof/>
        <w:color w:val="0000FF"/>
        <w:lang w:eastAsia="nl-NL"/>
      </w:rPr>
      <w:drawing>
        <wp:anchor distT="0" distB="0" distL="114300" distR="114300" simplePos="0" relativeHeight="251658240" behindDoc="1" locked="0" layoutInCell="1" allowOverlap="1" wp14:anchorId="40A8FB4E" wp14:editId="2DBDC3F7">
          <wp:simplePos x="0" y="0"/>
          <wp:positionH relativeFrom="margin">
            <wp:align>left</wp:align>
          </wp:positionH>
          <wp:positionV relativeFrom="paragraph">
            <wp:posOffset>3266</wp:posOffset>
          </wp:positionV>
          <wp:extent cx="2255520" cy="622230"/>
          <wp:effectExtent l="0" t="0" r="0" b="6985"/>
          <wp:wrapNone/>
          <wp:docPr id="1" name="Afbeelding 1" descr="Afbeeldingsresultaat voor logo vrk">
            <a:hlinkClick xmlns:a="http://schemas.openxmlformats.org/drawingml/2006/main" r:id="rId1" tgtFrame="&quot;_blank&quot;"/>
            <a:extLst xmlns:a="http://schemas.openxmlformats.org/drawingml/2006/main">
              <a:ext uri="{FF2B5EF4-FFF2-40B4-BE49-F238E27FC236}">
                <a16:creationId xmlns:a16="http://schemas.microsoft.com/office/drawing/2014/main" id="{DF954C3D-8DBA-4A13-9DBD-2A5EA25A7F5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logo vrk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62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29360D1D" w:rsidP="29360D1D" w:rsidRDefault="29360D1D" w14:paraId="4B45F50A" w14:textId="284BBB1E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  <w:b/>
        <w:bCs/>
        <w:sz w:val="24"/>
        <w:szCs w:val="24"/>
      </w:rPr>
    </w:pPr>
  </w:p>
  <w:p w:rsidR="29360D1D" w:rsidP="29360D1D" w:rsidRDefault="29360D1D" w14:paraId="070237D9" w14:textId="53DFE4E1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  <w:b/>
        <w:bCs/>
        <w:sz w:val="24"/>
        <w:szCs w:val="24"/>
      </w:rPr>
    </w:pPr>
  </w:p>
  <w:p w:rsidR="29360D1D" w:rsidP="29360D1D" w:rsidRDefault="29360D1D" w14:paraId="2F62E070" w14:textId="1A9D9E25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  <w:b/>
        <w:bCs/>
        <w:sz w:val="24"/>
        <w:szCs w:val="24"/>
      </w:rPr>
    </w:pPr>
  </w:p>
  <w:p w:rsidR="29360D1D" w:rsidP="29360D1D" w:rsidRDefault="29360D1D" w14:paraId="4B9CC084" w14:textId="5B4CD703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  <w:b/>
        <w:bCs/>
        <w:sz w:val="24"/>
        <w:szCs w:val="24"/>
      </w:rPr>
    </w:pPr>
  </w:p>
  <w:p w:rsidRPr="00CB0ED3" w:rsidR="00F674A6" w:rsidP="001D131B" w:rsidRDefault="00F674A6" w14:paraId="06629EAE" w14:textId="77777777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  <w:sz w:val="18"/>
      </w:rPr>
    </w:pPr>
    <w:r w:rsidRPr="00CB0ED3">
      <w:rPr>
        <w:rFonts w:ascii="Arial" w:hAnsi="Arial" w:cs="Arial"/>
      </w:rPr>
      <w:tab/>
    </w:r>
    <w:r w:rsidRPr="00CB0ED3">
      <w:rPr>
        <w:rFonts w:ascii="Arial" w:hAnsi="Arial" w:cs="Arial"/>
        <w:b/>
        <w:sz w:val="24"/>
      </w:rPr>
      <w:t>Bijlage X</w:t>
    </w:r>
  </w:p>
  <w:p w:rsidRPr="00CB0ED3" w:rsidR="00F674A6" w:rsidP="44BBA5D8" w:rsidRDefault="00F674A6" w14:paraId="106E1C0E" w14:textId="036BF288">
    <w:pPr>
      <w:pStyle w:val="Koptekst"/>
      <w:tabs>
        <w:tab w:val="clear" w:pos="4536"/>
        <w:tab w:val="clear" w:pos="9072"/>
        <w:tab w:val="left" w:pos="4841"/>
      </w:tabs>
      <w:rPr>
        <w:rFonts w:ascii="Arial" w:hAnsi="Arial" w:cs="Arial"/>
        <w:b/>
        <w:bCs/>
        <w:sz w:val="24"/>
        <w:szCs w:val="24"/>
      </w:rPr>
    </w:pPr>
    <w:r w:rsidRPr="00CB0ED3">
      <w:rPr>
        <w:rFonts w:ascii="Arial" w:hAnsi="Arial" w:cs="Arial"/>
        <w:sz w:val="18"/>
      </w:rPr>
      <w:tab/>
    </w:r>
    <w:r w:rsidRPr="44BBA5D8" w:rsidR="0EB14E73">
      <w:rPr>
        <w:rFonts w:ascii="Arial" w:hAnsi="Arial" w:cs="Arial"/>
        <w:b/>
        <w:bCs/>
        <w:sz w:val="24"/>
        <w:szCs w:val="24"/>
      </w:rPr>
      <w:t>Programma van Eisen Compressor</w:t>
    </w:r>
  </w:p>
  <w:p w:rsidRPr="005540AA" w:rsidR="005540AA" w:rsidP="001D131B" w:rsidRDefault="005540AA" w14:paraId="6B370A51" w14:textId="77777777">
    <w:pPr>
      <w:pStyle w:val="Koptekst"/>
      <w:tabs>
        <w:tab w:val="clear" w:pos="4536"/>
        <w:tab w:val="clear" w:pos="9072"/>
        <w:tab w:val="left" w:pos="4841"/>
      </w:tabs>
      <w:rPr>
        <w:rFonts w:ascii="Gill Sans MT" w:hAnsi="Gill Sans MT"/>
        <w:b/>
        <w:sz w:val="24"/>
      </w:rPr>
    </w:pPr>
  </w:p>
  <w:p w:rsidR="001D131B" w:rsidRDefault="001D131B" w14:paraId="3993BF56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F6A"/>
    <w:multiLevelType w:val="multilevel"/>
    <w:tmpl w:val="D72A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8E9C84"/>
    <w:multiLevelType w:val="hybridMultilevel"/>
    <w:tmpl w:val="0EAC2392"/>
    <w:lvl w:ilvl="0" w:tplc="EB4443E8">
      <w:start w:val="1"/>
      <w:numFmt w:val="decimal"/>
      <w:lvlText w:val="%1."/>
      <w:lvlJc w:val="left"/>
      <w:pPr>
        <w:ind w:left="1080" w:hanging="360"/>
      </w:pPr>
    </w:lvl>
    <w:lvl w:ilvl="1" w:tplc="95B27998">
      <w:start w:val="1"/>
      <w:numFmt w:val="lowerLetter"/>
      <w:lvlText w:val="%2."/>
      <w:lvlJc w:val="left"/>
      <w:pPr>
        <w:ind w:left="1800" w:hanging="360"/>
      </w:pPr>
    </w:lvl>
    <w:lvl w:ilvl="2" w:tplc="4768EC36">
      <w:start w:val="1"/>
      <w:numFmt w:val="lowerRoman"/>
      <w:lvlText w:val="%3."/>
      <w:lvlJc w:val="right"/>
      <w:pPr>
        <w:ind w:left="2520" w:hanging="180"/>
      </w:pPr>
    </w:lvl>
    <w:lvl w:ilvl="3" w:tplc="99D02A7C">
      <w:start w:val="1"/>
      <w:numFmt w:val="decimal"/>
      <w:lvlText w:val="%4."/>
      <w:lvlJc w:val="left"/>
      <w:pPr>
        <w:ind w:left="3240" w:hanging="360"/>
      </w:pPr>
    </w:lvl>
    <w:lvl w:ilvl="4" w:tplc="553E9868">
      <w:start w:val="1"/>
      <w:numFmt w:val="lowerLetter"/>
      <w:lvlText w:val="%5."/>
      <w:lvlJc w:val="left"/>
      <w:pPr>
        <w:ind w:left="3960" w:hanging="360"/>
      </w:pPr>
    </w:lvl>
    <w:lvl w:ilvl="5" w:tplc="3F029422">
      <w:start w:val="1"/>
      <w:numFmt w:val="lowerRoman"/>
      <w:lvlText w:val="%6."/>
      <w:lvlJc w:val="right"/>
      <w:pPr>
        <w:ind w:left="4680" w:hanging="180"/>
      </w:pPr>
    </w:lvl>
    <w:lvl w:ilvl="6" w:tplc="54B4F866">
      <w:start w:val="1"/>
      <w:numFmt w:val="decimal"/>
      <w:lvlText w:val="%7."/>
      <w:lvlJc w:val="left"/>
      <w:pPr>
        <w:ind w:left="5400" w:hanging="360"/>
      </w:pPr>
    </w:lvl>
    <w:lvl w:ilvl="7" w:tplc="E3ACC8F4">
      <w:start w:val="1"/>
      <w:numFmt w:val="lowerLetter"/>
      <w:lvlText w:val="%8."/>
      <w:lvlJc w:val="left"/>
      <w:pPr>
        <w:ind w:left="6120" w:hanging="360"/>
      </w:pPr>
    </w:lvl>
    <w:lvl w:ilvl="8" w:tplc="DBAA9BD6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FDCE1"/>
    <w:multiLevelType w:val="hybridMultilevel"/>
    <w:tmpl w:val="CD2247D0"/>
    <w:lvl w:ilvl="0" w:tplc="63400054">
      <w:start w:val="1"/>
      <w:numFmt w:val="decimal"/>
      <w:lvlText w:val="%1."/>
      <w:lvlJc w:val="left"/>
      <w:pPr>
        <w:ind w:left="1080" w:hanging="360"/>
      </w:pPr>
    </w:lvl>
    <w:lvl w:ilvl="1" w:tplc="0E8A4056">
      <w:start w:val="1"/>
      <w:numFmt w:val="lowerLetter"/>
      <w:lvlText w:val="%2."/>
      <w:lvlJc w:val="left"/>
      <w:pPr>
        <w:ind w:left="1800" w:hanging="360"/>
      </w:pPr>
    </w:lvl>
    <w:lvl w:ilvl="2" w:tplc="A32C371E">
      <w:start w:val="1"/>
      <w:numFmt w:val="lowerRoman"/>
      <w:lvlText w:val="%3."/>
      <w:lvlJc w:val="right"/>
      <w:pPr>
        <w:ind w:left="2520" w:hanging="180"/>
      </w:pPr>
    </w:lvl>
    <w:lvl w:ilvl="3" w:tplc="042E98FA">
      <w:start w:val="1"/>
      <w:numFmt w:val="decimal"/>
      <w:lvlText w:val="%4."/>
      <w:lvlJc w:val="left"/>
      <w:pPr>
        <w:ind w:left="3240" w:hanging="360"/>
      </w:pPr>
    </w:lvl>
    <w:lvl w:ilvl="4" w:tplc="2AB4ACCC">
      <w:start w:val="1"/>
      <w:numFmt w:val="lowerLetter"/>
      <w:lvlText w:val="%5."/>
      <w:lvlJc w:val="left"/>
      <w:pPr>
        <w:ind w:left="3960" w:hanging="360"/>
      </w:pPr>
    </w:lvl>
    <w:lvl w:ilvl="5" w:tplc="C30C4158">
      <w:start w:val="1"/>
      <w:numFmt w:val="lowerRoman"/>
      <w:lvlText w:val="%6."/>
      <w:lvlJc w:val="right"/>
      <w:pPr>
        <w:ind w:left="4680" w:hanging="180"/>
      </w:pPr>
    </w:lvl>
    <w:lvl w:ilvl="6" w:tplc="28D01616">
      <w:start w:val="1"/>
      <w:numFmt w:val="decimal"/>
      <w:lvlText w:val="%7."/>
      <w:lvlJc w:val="left"/>
      <w:pPr>
        <w:ind w:left="5400" w:hanging="360"/>
      </w:pPr>
    </w:lvl>
    <w:lvl w:ilvl="7" w:tplc="BFC6A872">
      <w:start w:val="1"/>
      <w:numFmt w:val="lowerLetter"/>
      <w:lvlText w:val="%8."/>
      <w:lvlJc w:val="left"/>
      <w:pPr>
        <w:ind w:left="6120" w:hanging="360"/>
      </w:pPr>
    </w:lvl>
    <w:lvl w:ilvl="8" w:tplc="A3300A56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F811B5"/>
    <w:multiLevelType w:val="hybridMultilevel"/>
    <w:tmpl w:val="F27AE3AE"/>
    <w:lvl w:ilvl="0" w:tplc="3E34A404">
      <w:start w:val="1"/>
      <w:numFmt w:val="decimal"/>
      <w:lvlText w:val="%1."/>
      <w:lvlJc w:val="left"/>
      <w:pPr>
        <w:ind w:left="1080" w:hanging="360"/>
      </w:pPr>
    </w:lvl>
    <w:lvl w:ilvl="1" w:tplc="9EC0BE90">
      <w:start w:val="1"/>
      <w:numFmt w:val="lowerLetter"/>
      <w:lvlText w:val="%2."/>
      <w:lvlJc w:val="left"/>
      <w:pPr>
        <w:ind w:left="1800" w:hanging="360"/>
      </w:pPr>
    </w:lvl>
    <w:lvl w:ilvl="2" w:tplc="330CC394">
      <w:start w:val="1"/>
      <w:numFmt w:val="lowerRoman"/>
      <w:lvlText w:val="%3."/>
      <w:lvlJc w:val="right"/>
      <w:pPr>
        <w:ind w:left="2520" w:hanging="180"/>
      </w:pPr>
    </w:lvl>
    <w:lvl w:ilvl="3" w:tplc="86C81472">
      <w:start w:val="1"/>
      <w:numFmt w:val="decimal"/>
      <w:lvlText w:val="%4."/>
      <w:lvlJc w:val="left"/>
      <w:pPr>
        <w:ind w:left="3240" w:hanging="360"/>
      </w:pPr>
    </w:lvl>
    <w:lvl w:ilvl="4" w:tplc="DB5AA2A0">
      <w:start w:val="1"/>
      <w:numFmt w:val="lowerLetter"/>
      <w:lvlText w:val="%5."/>
      <w:lvlJc w:val="left"/>
      <w:pPr>
        <w:ind w:left="3960" w:hanging="360"/>
      </w:pPr>
    </w:lvl>
    <w:lvl w:ilvl="5" w:tplc="5C8CD870">
      <w:start w:val="1"/>
      <w:numFmt w:val="lowerRoman"/>
      <w:lvlText w:val="%6."/>
      <w:lvlJc w:val="right"/>
      <w:pPr>
        <w:ind w:left="4680" w:hanging="180"/>
      </w:pPr>
    </w:lvl>
    <w:lvl w:ilvl="6" w:tplc="C09A5C84">
      <w:start w:val="1"/>
      <w:numFmt w:val="decimal"/>
      <w:lvlText w:val="%7."/>
      <w:lvlJc w:val="left"/>
      <w:pPr>
        <w:ind w:left="5400" w:hanging="360"/>
      </w:pPr>
    </w:lvl>
    <w:lvl w:ilvl="7" w:tplc="A7BEC31C">
      <w:start w:val="1"/>
      <w:numFmt w:val="lowerLetter"/>
      <w:lvlText w:val="%8."/>
      <w:lvlJc w:val="left"/>
      <w:pPr>
        <w:ind w:left="6120" w:hanging="360"/>
      </w:pPr>
    </w:lvl>
    <w:lvl w:ilvl="8" w:tplc="98CEA6F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FB44BE"/>
    <w:multiLevelType w:val="hybridMultilevel"/>
    <w:tmpl w:val="F08E30D2"/>
    <w:lvl w:ilvl="0" w:tplc="70588464">
      <w:start w:val="1"/>
      <w:numFmt w:val="decimal"/>
      <w:lvlText w:val="%1."/>
      <w:lvlJc w:val="left"/>
      <w:pPr>
        <w:ind w:left="1080" w:hanging="360"/>
      </w:pPr>
    </w:lvl>
    <w:lvl w:ilvl="1" w:tplc="94EA55B8">
      <w:start w:val="1"/>
      <w:numFmt w:val="lowerLetter"/>
      <w:lvlText w:val="%2."/>
      <w:lvlJc w:val="left"/>
      <w:pPr>
        <w:ind w:left="1800" w:hanging="360"/>
      </w:pPr>
    </w:lvl>
    <w:lvl w:ilvl="2" w:tplc="DC789820">
      <w:start w:val="1"/>
      <w:numFmt w:val="lowerRoman"/>
      <w:lvlText w:val="%3."/>
      <w:lvlJc w:val="right"/>
      <w:pPr>
        <w:ind w:left="2520" w:hanging="180"/>
      </w:pPr>
    </w:lvl>
    <w:lvl w:ilvl="3" w:tplc="A10E3318">
      <w:start w:val="1"/>
      <w:numFmt w:val="decimal"/>
      <w:lvlText w:val="%4."/>
      <w:lvlJc w:val="left"/>
      <w:pPr>
        <w:ind w:left="3240" w:hanging="360"/>
      </w:pPr>
    </w:lvl>
    <w:lvl w:ilvl="4" w:tplc="6B982442">
      <w:start w:val="1"/>
      <w:numFmt w:val="lowerLetter"/>
      <w:lvlText w:val="%5."/>
      <w:lvlJc w:val="left"/>
      <w:pPr>
        <w:ind w:left="3960" w:hanging="360"/>
      </w:pPr>
    </w:lvl>
    <w:lvl w:ilvl="5" w:tplc="4C6E6828">
      <w:start w:val="1"/>
      <w:numFmt w:val="lowerRoman"/>
      <w:lvlText w:val="%6."/>
      <w:lvlJc w:val="right"/>
      <w:pPr>
        <w:ind w:left="4680" w:hanging="180"/>
      </w:pPr>
    </w:lvl>
    <w:lvl w:ilvl="6" w:tplc="4BF45C5C">
      <w:start w:val="1"/>
      <w:numFmt w:val="decimal"/>
      <w:lvlText w:val="%7."/>
      <w:lvlJc w:val="left"/>
      <w:pPr>
        <w:ind w:left="5400" w:hanging="360"/>
      </w:pPr>
    </w:lvl>
    <w:lvl w:ilvl="7" w:tplc="AF54A102">
      <w:start w:val="1"/>
      <w:numFmt w:val="lowerLetter"/>
      <w:lvlText w:val="%8."/>
      <w:lvlJc w:val="left"/>
      <w:pPr>
        <w:ind w:left="6120" w:hanging="360"/>
      </w:pPr>
    </w:lvl>
    <w:lvl w:ilvl="8" w:tplc="5E1237D6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338B6F"/>
    <w:multiLevelType w:val="hybridMultilevel"/>
    <w:tmpl w:val="B5089C90"/>
    <w:lvl w:ilvl="0" w:tplc="E03267CC">
      <w:start w:val="1"/>
      <w:numFmt w:val="decimal"/>
      <w:lvlText w:val="%1."/>
      <w:lvlJc w:val="left"/>
      <w:pPr>
        <w:ind w:left="1080" w:hanging="360"/>
      </w:pPr>
    </w:lvl>
    <w:lvl w:ilvl="1" w:tplc="80781DB4">
      <w:start w:val="1"/>
      <w:numFmt w:val="lowerLetter"/>
      <w:lvlText w:val="%2."/>
      <w:lvlJc w:val="left"/>
      <w:pPr>
        <w:ind w:left="1800" w:hanging="360"/>
      </w:pPr>
    </w:lvl>
    <w:lvl w:ilvl="2" w:tplc="F70A05FC">
      <w:start w:val="1"/>
      <w:numFmt w:val="lowerRoman"/>
      <w:lvlText w:val="%3."/>
      <w:lvlJc w:val="right"/>
      <w:pPr>
        <w:ind w:left="2520" w:hanging="180"/>
      </w:pPr>
    </w:lvl>
    <w:lvl w:ilvl="3" w:tplc="FF5626D4">
      <w:start w:val="1"/>
      <w:numFmt w:val="decimal"/>
      <w:lvlText w:val="%4."/>
      <w:lvlJc w:val="left"/>
      <w:pPr>
        <w:ind w:left="3240" w:hanging="360"/>
      </w:pPr>
    </w:lvl>
    <w:lvl w:ilvl="4" w:tplc="F7867662">
      <w:start w:val="1"/>
      <w:numFmt w:val="lowerLetter"/>
      <w:lvlText w:val="%5."/>
      <w:lvlJc w:val="left"/>
      <w:pPr>
        <w:ind w:left="3960" w:hanging="360"/>
      </w:pPr>
    </w:lvl>
    <w:lvl w:ilvl="5" w:tplc="30744362">
      <w:start w:val="1"/>
      <w:numFmt w:val="lowerRoman"/>
      <w:lvlText w:val="%6."/>
      <w:lvlJc w:val="right"/>
      <w:pPr>
        <w:ind w:left="4680" w:hanging="180"/>
      </w:pPr>
    </w:lvl>
    <w:lvl w:ilvl="6" w:tplc="83DC2CC8">
      <w:start w:val="1"/>
      <w:numFmt w:val="decimal"/>
      <w:lvlText w:val="%7."/>
      <w:lvlJc w:val="left"/>
      <w:pPr>
        <w:ind w:left="5400" w:hanging="360"/>
      </w:pPr>
    </w:lvl>
    <w:lvl w:ilvl="7" w:tplc="84029FF8">
      <w:start w:val="1"/>
      <w:numFmt w:val="lowerLetter"/>
      <w:lvlText w:val="%8."/>
      <w:lvlJc w:val="left"/>
      <w:pPr>
        <w:ind w:left="6120" w:hanging="360"/>
      </w:pPr>
    </w:lvl>
    <w:lvl w:ilvl="8" w:tplc="6988E7CA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CC78D"/>
    <w:multiLevelType w:val="hybridMultilevel"/>
    <w:tmpl w:val="38C2BD66"/>
    <w:lvl w:ilvl="0" w:tplc="A1DE2BC6">
      <w:start w:val="1"/>
      <w:numFmt w:val="decimal"/>
      <w:lvlText w:val="%1."/>
      <w:lvlJc w:val="left"/>
      <w:pPr>
        <w:ind w:left="1080" w:hanging="360"/>
      </w:pPr>
    </w:lvl>
    <w:lvl w:ilvl="1" w:tplc="BD5C237C">
      <w:start w:val="1"/>
      <w:numFmt w:val="lowerLetter"/>
      <w:lvlText w:val="%2."/>
      <w:lvlJc w:val="left"/>
      <w:pPr>
        <w:ind w:left="1800" w:hanging="360"/>
      </w:pPr>
    </w:lvl>
    <w:lvl w:ilvl="2" w:tplc="D5723680">
      <w:start w:val="1"/>
      <w:numFmt w:val="lowerRoman"/>
      <w:lvlText w:val="%3."/>
      <w:lvlJc w:val="right"/>
      <w:pPr>
        <w:ind w:left="2520" w:hanging="180"/>
      </w:pPr>
    </w:lvl>
    <w:lvl w:ilvl="3" w:tplc="54D25784">
      <w:start w:val="1"/>
      <w:numFmt w:val="decimal"/>
      <w:lvlText w:val="%4."/>
      <w:lvlJc w:val="left"/>
      <w:pPr>
        <w:ind w:left="3240" w:hanging="360"/>
      </w:pPr>
    </w:lvl>
    <w:lvl w:ilvl="4" w:tplc="FB162276">
      <w:start w:val="1"/>
      <w:numFmt w:val="lowerLetter"/>
      <w:lvlText w:val="%5."/>
      <w:lvlJc w:val="left"/>
      <w:pPr>
        <w:ind w:left="3960" w:hanging="360"/>
      </w:pPr>
    </w:lvl>
    <w:lvl w:ilvl="5" w:tplc="83E2EFD8">
      <w:start w:val="1"/>
      <w:numFmt w:val="lowerRoman"/>
      <w:lvlText w:val="%6."/>
      <w:lvlJc w:val="right"/>
      <w:pPr>
        <w:ind w:left="4680" w:hanging="180"/>
      </w:pPr>
    </w:lvl>
    <w:lvl w:ilvl="6" w:tplc="CC5EE4F2">
      <w:start w:val="1"/>
      <w:numFmt w:val="decimal"/>
      <w:lvlText w:val="%7."/>
      <w:lvlJc w:val="left"/>
      <w:pPr>
        <w:ind w:left="5400" w:hanging="360"/>
      </w:pPr>
    </w:lvl>
    <w:lvl w:ilvl="7" w:tplc="9BFECEB6">
      <w:start w:val="1"/>
      <w:numFmt w:val="lowerLetter"/>
      <w:lvlText w:val="%8."/>
      <w:lvlJc w:val="left"/>
      <w:pPr>
        <w:ind w:left="6120" w:hanging="360"/>
      </w:pPr>
    </w:lvl>
    <w:lvl w:ilvl="8" w:tplc="B5202716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58CEA5"/>
    <w:multiLevelType w:val="hybridMultilevel"/>
    <w:tmpl w:val="6A64E8D2"/>
    <w:lvl w:ilvl="0" w:tplc="808E48E2">
      <w:start w:val="1"/>
      <w:numFmt w:val="decimal"/>
      <w:lvlText w:val="%1."/>
      <w:lvlJc w:val="left"/>
      <w:pPr>
        <w:ind w:left="1080" w:hanging="360"/>
      </w:pPr>
    </w:lvl>
    <w:lvl w:ilvl="1" w:tplc="54BADB5A">
      <w:start w:val="1"/>
      <w:numFmt w:val="lowerLetter"/>
      <w:lvlText w:val="%2."/>
      <w:lvlJc w:val="left"/>
      <w:pPr>
        <w:ind w:left="1800" w:hanging="360"/>
      </w:pPr>
    </w:lvl>
    <w:lvl w:ilvl="2" w:tplc="AA341532">
      <w:start w:val="1"/>
      <w:numFmt w:val="lowerRoman"/>
      <w:lvlText w:val="%3."/>
      <w:lvlJc w:val="right"/>
      <w:pPr>
        <w:ind w:left="2520" w:hanging="180"/>
      </w:pPr>
    </w:lvl>
    <w:lvl w:ilvl="3" w:tplc="76CE3AB6">
      <w:start w:val="1"/>
      <w:numFmt w:val="decimal"/>
      <w:lvlText w:val="%4."/>
      <w:lvlJc w:val="left"/>
      <w:pPr>
        <w:ind w:left="3240" w:hanging="360"/>
      </w:pPr>
    </w:lvl>
    <w:lvl w:ilvl="4" w:tplc="D534B250">
      <w:start w:val="1"/>
      <w:numFmt w:val="lowerLetter"/>
      <w:lvlText w:val="%5."/>
      <w:lvlJc w:val="left"/>
      <w:pPr>
        <w:ind w:left="3960" w:hanging="360"/>
      </w:pPr>
    </w:lvl>
    <w:lvl w:ilvl="5" w:tplc="1994B5EC">
      <w:start w:val="1"/>
      <w:numFmt w:val="lowerRoman"/>
      <w:lvlText w:val="%6."/>
      <w:lvlJc w:val="right"/>
      <w:pPr>
        <w:ind w:left="4680" w:hanging="180"/>
      </w:pPr>
    </w:lvl>
    <w:lvl w:ilvl="6" w:tplc="B428EA56">
      <w:start w:val="1"/>
      <w:numFmt w:val="decimal"/>
      <w:lvlText w:val="%7."/>
      <w:lvlJc w:val="left"/>
      <w:pPr>
        <w:ind w:left="5400" w:hanging="360"/>
      </w:pPr>
    </w:lvl>
    <w:lvl w:ilvl="7" w:tplc="A3F8EA12">
      <w:start w:val="1"/>
      <w:numFmt w:val="lowerLetter"/>
      <w:lvlText w:val="%8."/>
      <w:lvlJc w:val="left"/>
      <w:pPr>
        <w:ind w:left="6120" w:hanging="360"/>
      </w:pPr>
    </w:lvl>
    <w:lvl w:ilvl="8" w:tplc="443E6D4E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7C1EAB"/>
    <w:multiLevelType w:val="multilevel"/>
    <w:tmpl w:val="627A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B65AB0C"/>
    <w:multiLevelType w:val="hybridMultilevel"/>
    <w:tmpl w:val="90F69F0A"/>
    <w:lvl w:ilvl="0" w:tplc="CB4015D8">
      <w:start w:val="1"/>
      <w:numFmt w:val="decimal"/>
      <w:lvlText w:val="%1."/>
      <w:lvlJc w:val="left"/>
      <w:pPr>
        <w:ind w:left="1080" w:hanging="360"/>
      </w:pPr>
    </w:lvl>
    <w:lvl w:ilvl="1" w:tplc="7D186E76">
      <w:start w:val="1"/>
      <w:numFmt w:val="lowerLetter"/>
      <w:lvlText w:val="%2."/>
      <w:lvlJc w:val="left"/>
      <w:pPr>
        <w:ind w:left="1800" w:hanging="360"/>
      </w:pPr>
    </w:lvl>
    <w:lvl w:ilvl="2" w:tplc="295623D6">
      <w:start w:val="1"/>
      <w:numFmt w:val="lowerRoman"/>
      <w:lvlText w:val="%3."/>
      <w:lvlJc w:val="right"/>
      <w:pPr>
        <w:ind w:left="2520" w:hanging="180"/>
      </w:pPr>
    </w:lvl>
    <w:lvl w:ilvl="3" w:tplc="0D12B426">
      <w:start w:val="1"/>
      <w:numFmt w:val="decimal"/>
      <w:lvlText w:val="%4."/>
      <w:lvlJc w:val="left"/>
      <w:pPr>
        <w:ind w:left="3240" w:hanging="360"/>
      </w:pPr>
    </w:lvl>
    <w:lvl w:ilvl="4" w:tplc="880CC0EA">
      <w:start w:val="1"/>
      <w:numFmt w:val="lowerLetter"/>
      <w:lvlText w:val="%5."/>
      <w:lvlJc w:val="left"/>
      <w:pPr>
        <w:ind w:left="3960" w:hanging="360"/>
      </w:pPr>
    </w:lvl>
    <w:lvl w:ilvl="5" w:tplc="6D387C72">
      <w:start w:val="1"/>
      <w:numFmt w:val="lowerRoman"/>
      <w:lvlText w:val="%6."/>
      <w:lvlJc w:val="right"/>
      <w:pPr>
        <w:ind w:left="4680" w:hanging="180"/>
      </w:pPr>
    </w:lvl>
    <w:lvl w:ilvl="6" w:tplc="BE123046">
      <w:start w:val="1"/>
      <w:numFmt w:val="decimal"/>
      <w:lvlText w:val="%7."/>
      <w:lvlJc w:val="left"/>
      <w:pPr>
        <w:ind w:left="5400" w:hanging="360"/>
      </w:pPr>
    </w:lvl>
    <w:lvl w:ilvl="7" w:tplc="665675DA">
      <w:start w:val="1"/>
      <w:numFmt w:val="lowerLetter"/>
      <w:lvlText w:val="%8."/>
      <w:lvlJc w:val="left"/>
      <w:pPr>
        <w:ind w:left="6120" w:hanging="360"/>
      </w:pPr>
    </w:lvl>
    <w:lvl w:ilvl="8" w:tplc="879021F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B6690E"/>
    <w:multiLevelType w:val="hybridMultilevel"/>
    <w:tmpl w:val="6F84BF24"/>
    <w:lvl w:ilvl="0" w:tplc="56742CB4">
      <w:start w:val="1"/>
      <w:numFmt w:val="decimal"/>
      <w:lvlText w:val="%1."/>
      <w:lvlJc w:val="left"/>
      <w:pPr>
        <w:ind w:left="1080" w:hanging="360"/>
      </w:pPr>
    </w:lvl>
    <w:lvl w:ilvl="1" w:tplc="66B238F2">
      <w:start w:val="1"/>
      <w:numFmt w:val="lowerLetter"/>
      <w:lvlText w:val="%2."/>
      <w:lvlJc w:val="left"/>
      <w:pPr>
        <w:ind w:left="1800" w:hanging="360"/>
      </w:pPr>
    </w:lvl>
    <w:lvl w:ilvl="2" w:tplc="E6D8A2F4">
      <w:start w:val="1"/>
      <w:numFmt w:val="lowerRoman"/>
      <w:lvlText w:val="%3."/>
      <w:lvlJc w:val="right"/>
      <w:pPr>
        <w:ind w:left="2520" w:hanging="180"/>
      </w:pPr>
    </w:lvl>
    <w:lvl w:ilvl="3" w:tplc="E1A89C8C">
      <w:start w:val="1"/>
      <w:numFmt w:val="decimal"/>
      <w:lvlText w:val="%4."/>
      <w:lvlJc w:val="left"/>
      <w:pPr>
        <w:ind w:left="3240" w:hanging="360"/>
      </w:pPr>
    </w:lvl>
    <w:lvl w:ilvl="4" w:tplc="17F45652">
      <w:start w:val="1"/>
      <w:numFmt w:val="lowerLetter"/>
      <w:lvlText w:val="%5."/>
      <w:lvlJc w:val="left"/>
      <w:pPr>
        <w:ind w:left="3960" w:hanging="360"/>
      </w:pPr>
    </w:lvl>
    <w:lvl w:ilvl="5" w:tplc="DF9875C8">
      <w:start w:val="1"/>
      <w:numFmt w:val="lowerRoman"/>
      <w:lvlText w:val="%6."/>
      <w:lvlJc w:val="right"/>
      <w:pPr>
        <w:ind w:left="4680" w:hanging="180"/>
      </w:pPr>
    </w:lvl>
    <w:lvl w:ilvl="6" w:tplc="EB56DCAE">
      <w:start w:val="1"/>
      <w:numFmt w:val="decimal"/>
      <w:lvlText w:val="%7."/>
      <w:lvlJc w:val="left"/>
      <w:pPr>
        <w:ind w:left="5400" w:hanging="360"/>
      </w:pPr>
    </w:lvl>
    <w:lvl w:ilvl="7" w:tplc="A1E44494">
      <w:start w:val="1"/>
      <w:numFmt w:val="lowerLetter"/>
      <w:lvlText w:val="%8."/>
      <w:lvlJc w:val="left"/>
      <w:pPr>
        <w:ind w:left="6120" w:hanging="360"/>
      </w:pPr>
    </w:lvl>
    <w:lvl w:ilvl="8" w:tplc="382C4F06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79693D"/>
    <w:multiLevelType w:val="multilevel"/>
    <w:tmpl w:val="2D24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84EF087"/>
    <w:multiLevelType w:val="hybridMultilevel"/>
    <w:tmpl w:val="353A3910"/>
    <w:lvl w:ilvl="0" w:tplc="82544B9C">
      <w:start w:val="1"/>
      <w:numFmt w:val="decimal"/>
      <w:lvlText w:val="%1."/>
      <w:lvlJc w:val="left"/>
      <w:pPr>
        <w:ind w:left="1080" w:hanging="360"/>
      </w:pPr>
    </w:lvl>
    <w:lvl w:ilvl="1" w:tplc="107E2380">
      <w:start w:val="1"/>
      <w:numFmt w:val="lowerLetter"/>
      <w:lvlText w:val="%2."/>
      <w:lvlJc w:val="left"/>
      <w:pPr>
        <w:ind w:left="1800" w:hanging="360"/>
      </w:pPr>
    </w:lvl>
    <w:lvl w:ilvl="2" w:tplc="6D5CBD24">
      <w:start w:val="1"/>
      <w:numFmt w:val="lowerRoman"/>
      <w:lvlText w:val="%3."/>
      <w:lvlJc w:val="right"/>
      <w:pPr>
        <w:ind w:left="2520" w:hanging="180"/>
      </w:pPr>
    </w:lvl>
    <w:lvl w:ilvl="3" w:tplc="AD8410D6">
      <w:start w:val="1"/>
      <w:numFmt w:val="decimal"/>
      <w:lvlText w:val="%4."/>
      <w:lvlJc w:val="left"/>
      <w:pPr>
        <w:ind w:left="3240" w:hanging="360"/>
      </w:pPr>
    </w:lvl>
    <w:lvl w:ilvl="4" w:tplc="4558CD98">
      <w:start w:val="1"/>
      <w:numFmt w:val="lowerLetter"/>
      <w:lvlText w:val="%5."/>
      <w:lvlJc w:val="left"/>
      <w:pPr>
        <w:ind w:left="3960" w:hanging="360"/>
      </w:pPr>
    </w:lvl>
    <w:lvl w:ilvl="5" w:tplc="CA4C4E3A">
      <w:start w:val="1"/>
      <w:numFmt w:val="lowerRoman"/>
      <w:lvlText w:val="%6."/>
      <w:lvlJc w:val="right"/>
      <w:pPr>
        <w:ind w:left="4680" w:hanging="180"/>
      </w:pPr>
    </w:lvl>
    <w:lvl w:ilvl="6" w:tplc="5C78BFEC">
      <w:start w:val="1"/>
      <w:numFmt w:val="decimal"/>
      <w:lvlText w:val="%7."/>
      <w:lvlJc w:val="left"/>
      <w:pPr>
        <w:ind w:left="5400" w:hanging="360"/>
      </w:pPr>
    </w:lvl>
    <w:lvl w:ilvl="7" w:tplc="73EECB1A">
      <w:start w:val="1"/>
      <w:numFmt w:val="lowerLetter"/>
      <w:lvlText w:val="%8."/>
      <w:lvlJc w:val="left"/>
      <w:pPr>
        <w:ind w:left="6120" w:hanging="360"/>
      </w:pPr>
    </w:lvl>
    <w:lvl w:ilvl="8" w:tplc="2B34B2D6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606A8F"/>
    <w:multiLevelType w:val="hybridMultilevel"/>
    <w:tmpl w:val="70CCB1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5C5"/>
    <w:multiLevelType w:val="hybridMultilevel"/>
    <w:tmpl w:val="BC00F8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6759EC"/>
    <w:multiLevelType w:val="hybridMultilevel"/>
    <w:tmpl w:val="F1F617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9E43C"/>
    <w:multiLevelType w:val="hybridMultilevel"/>
    <w:tmpl w:val="02E6A602"/>
    <w:lvl w:ilvl="0" w:tplc="1BBAF890">
      <w:start w:val="1"/>
      <w:numFmt w:val="decimal"/>
      <w:lvlText w:val="%1."/>
      <w:lvlJc w:val="left"/>
      <w:pPr>
        <w:ind w:left="1080" w:hanging="360"/>
      </w:pPr>
    </w:lvl>
    <w:lvl w:ilvl="1" w:tplc="3FDC2454">
      <w:start w:val="1"/>
      <w:numFmt w:val="lowerLetter"/>
      <w:lvlText w:val="%2."/>
      <w:lvlJc w:val="left"/>
      <w:pPr>
        <w:ind w:left="1800" w:hanging="360"/>
      </w:pPr>
    </w:lvl>
    <w:lvl w:ilvl="2" w:tplc="1DE68730">
      <w:start w:val="1"/>
      <w:numFmt w:val="lowerRoman"/>
      <w:lvlText w:val="%3."/>
      <w:lvlJc w:val="right"/>
      <w:pPr>
        <w:ind w:left="2520" w:hanging="180"/>
      </w:pPr>
    </w:lvl>
    <w:lvl w:ilvl="3" w:tplc="E33AAC46">
      <w:start w:val="1"/>
      <w:numFmt w:val="decimal"/>
      <w:lvlText w:val="%4."/>
      <w:lvlJc w:val="left"/>
      <w:pPr>
        <w:ind w:left="3240" w:hanging="360"/>
      </w:pPr>
    </w:lvl>
    <w:lvl w:ilvl="4" w:tplc="8D7668C2">
      <w:start w:val="1"/>
      <w:numFmt w:val="lowerLetter"/>
      <w:lvlText w:val="%5."/>
      <w:lvlJc w:val="left"/>
      <w:pPr>
        <w:ind w:left="3960" w:hanging="360"/>
      </w:pPr>
    </w:lvl>
    <w:lvl w:ilvl="5" w:tplc="60425960">
      <w:start w:val="1"/>
      <w:numFmt w:val="lowerRoman"/>
      <w:lvlText w:val="%6."/>
      <w:lvlJc w:val="right"/>
      <w:pPr>
        <w:ind w:left="4680" w:hanging="180"/>
      </w:pPr>
    </w:lvl>
    <w:lvl w:ilvl="6" w:tplc="17A093AA">
      <w:start w:val="1"/>
      <w:numFmt w:val="decimal"/>
      <w:lvlText w:val="%7."/>
      <w:lvlJc w:val="left"/>
      <w:pPr>
        <w:ind w:left="5400" w:hanging="360"/>
      </w:pPr>
    </w:lvl>
    <w:lvl w:ilvl="7" w:tplc="81A4F438">
      <w:start w:val="1"/>
      <w:numFmt w:val="lowerLetter"/>
      <w:lvlText w:val="%8."/>
      <w:lvlJc w:val="left"/>
      <w:pPr>
        <w:ind w:left="6120" w:hanging="360"/>
      </w:pPr>
    </w:lvl>
    <w:lvl w:ilvl="8" w:tplc="8870B8DA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C92441"/>
    <w:multiLevelType w:val="hybridMultilevel"/>
    <w:tmpl w:val="9DC87F80"/>
    <w:lvl w:ilvl="0" w:tplc="FA3A204C">
      <w:start w:val="1"/>
      <w:numFmt w:val="decimal"/>
      <w:lvlText w:val="%1."/>
      <w:lvlJc w:val="left"/>
      <w:pPr>
        <w:ind w:left="1080" w:hanging="360"/>
      </w:pPr>
    </w:lvl>
    <w:lvl w:ilvl="1" w:tplc="72745492">
      <w:start w:val="1"/>
      <w:numFmt w:val="lowerLetter"/>
      <w:lvlText w:val="%2."/>
      <w:lvlJc w:val="left"/>
      <w:pPr>
        <w:ind w:left="1800" w:hanging="360"/>
      </w:pPr>
    </w:lvl>
    <w:lvl w:ilvl="2" w:tplc="DCDEC462">
      <w:start w:val="1"/>
      <w:numFmt w:val="lowerRoman"/>
      <w:lvlText w:val="%3."/>
      <w:lvlJc w:val="right"/>
      <w:pPr>
        <w:ind w:left="2520" w:hanging="180"/>
      </w:pPr>
    </w:lvl>
    <w:lvl w:ilvl="3" w:tplc="898A1606">
      <w:start w:val="1"/>
      <w:numFmt w:val="decimal"/>
      <w:lvlText w:val="%4."/>
      <w:lvlJc w:val="left"/>
      <w:pPr>
        <w:ind w:left="3240" w:hanging="360"/>
      </w:pPr>
    </w:lvl>
    <w:lvl w:ilvl="4" w:tplc="6A440B9E">
      <w:start w:val="1"/>
      <w:numFmt w:val="lowerLetter"/>
      <w:lvlText w:val="%5."/>
      <w:lvlJc w:val="left"/>
      <w:pPr>
        <w:ind w:left="3960" w:hanging="360"/>
      </w:pPr>
    </w:lvl>
    <w:lvl w:ilvl="5" w:tplc="FC8C4C2A">
      <w:start w:val="1"/>
      <w:numFmt w:val="lowerRoman"/>
      <w:lvlText w:val="%6."/>
      <w:lvlJc w:val="right"/>
      <w:pPr>
        <w:ind w:left="4680" w:hanging="180"/>
      </w:pPr>
    </w:lvl>
    <w:lvl w:ilvl="6" w:tplc="642A2DB2">
      <w:start w:val="1"/>
      <w:numFmt w:val="decimal"/>
      <w:lvlText w:val="%7."/>
      <w:lvlJc w:val="left"/>
      <w:pPr>
        <w:ind w:left="5400" w:hanging="360"/>
      </w:pPr>
    </w:lvl>
    <w:lvl w:ilvl="7" w:tplc="5CC20E12">
      <w:start w:val="1"/>
      <w:numFmt w:val="lowerLetter"/>
      <w:lvlText w:val="%8."/>
      <w:lvlJc w:val="left"/>
      <w:pPr>
        <w:ind w:left="6120" w:hanging="360"/>
      </w:pPr>
    </w:lvl>
    <w:lvl w:ilvl="8" w:tplc="492A2F6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353441"/>
    <w:multiLevelType w:val="hybridMultilevel"/>
    <w:tmpl w:val="4D1212B6"/>
    <w:lvl w:ilvl="0" w:tplc="31D89D64">
      <w:start w:val="1"/>
      <w:numFmt w:val="decimal"/>
      <w:lvlText w:val="%1."/>
      <w:lvlJc w:val="left"/>
      <w:pPr>
        <w:ind w:left="1080" w:hanging="360"/>
      </w:pPr>
    </w:lvl>
    <w:lvl w:ilvl="1" w:tplc="B30C4ABC">
      <w:start w:val="1"/>
      <w:numFmt w:val="lowerLetter"/>
      <w:lvlText w:val="%2."/>
      <w:lvlJc w:val="left"/>
      <w:pPr>
        <w:ind w:left="1800" w:hanging="360"/>
      </w:pPr>
    </w:lvl>
    <w:lvl w:ilvl="2" w:tplc="65666DE0">
      <w:start w:val="1"/>
      <w:numFmt w:val="lowerRoman"/>
      <w:lvlText w:val="%3."/>
      <w:lvlJc w:val="right"/>
      <w:pPr>
        <w:ind w:left="2520" w:hanging="180"/>
      </w:pPr>
    </w:lvl>
    <w:lvl w:ilvl="3" w:tplc="C9961648">
      <w:start w:val="1"/>
      <w:numFmt w:val="decimal"/>
      <w:lvlText w:val="%4."/>
      <w:lvlJc w:val="left"/>
      <w:pPr>
        <w:ind w:left="3240" w:hanging="360"/>
      </w:pPr>
    </w:lvl>
    <w:lvl w:ilvl="4" w:tplc="1CB465D8">
      <w:start w:val="1"/>
      <w:numFmt w:val="lowerLetter"/>
      <w:lvlText w:val="%5."/>
      <w:lvlJc w:val="left"/>
      <w:pPr>
        <w:ind w:left="3960" w:hanging="360"/>
      </w:pPr>
    </w:lvl>
    <w:lvl w:ilvl="5" w:tplc="6644B2D4">
      <w:start w:val="1"/>
      <w:numFmt w:val="lowerRoman"/>
      <w:lvlText w:val="%6."/>
      <w:lvlJc w:val="right"/>
      <w:pPr>
        <w:ind w:left="4680" w:hanging="180"/>
      </w:pPr>
    </w:lvl>
    <w:lvl w:ilvl="6" w:tplc="EC3E8658">
      <w:start w:val="1"/>
      <w:numFmt w:val="decimal"/>
      <w:lvlText w:val="%7."/>
      <w:lvlJc w:val="left"/>
      <w:pPr>
        <w:ind w:left="5400" w:hanging="360"/>
      </w:pPr>
    </w:lvl>
    <w:lvl w:ilvl="7" w:tplc="736EE0B0">
      <w:start w:val="1"/>
      <w:numFmt w:val="lowerLetter"/>
      <w:lvlText w:val="%8."/>
      <w:lvlJc w:val="left"/>
      <w:pPr>
        <w:ind w:left="6120" w:hanging="360"/>
      </w:pPr>
    </w:lvl>
    <w:lvl w:ilvl="8" w:tplc="5874D6FA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4"/>
  </w:num>
  <w:num w:numId="3">
    <w:abstractNumId w:val="18"/>
  </w:num>
  <w:num w:numId="4">
    <w:abstractNumId w:val="2"/>
  </w:num>
  <w:num w:numId="5">
    <w:abstractNumId w:val="12"/>
  </w:num>
  <w:num w:numId="6">
    <w:abstractNumId w:val="7"/>
  </w:num>
  <w:num w:numId="7">
    <w:abstractNumId w:val="3"/>
  </w:num>
  <w:num w:numId="8">
    <w:abstractNumId w:val="13"/>
  </w:num>
  <w:num w:numId="9">
    <w:abstractNumId w:val="6"/>
  </w:num>
  <w:num w:numId="10">
    <w:abstractNumId w:val="15"/>
  </w:num>
  <w:num w:numId="11">
    <w:abstractNumId w:val="17"/>
  </w:num>
  <w:num w:numId="12">
    <w:abstractNumId w:val="0"/>
  </w:num>
  <w:num w:numId="13">
    <w:abstractNumId w:val="1"/>
  </w:num>
  <w:num w:numId="14">
    <w:abstractNumId w:val="11"/>
  </w:num>
  <w:num w:numId="15">
    <w:abstractNumId w:val="5"/>
  </w:num>
  <w:num w:numId="16">
    <w:abstractNumId w:val="4"/>
  </w:num>
  <w:num w:numId="17">
    <w:abstractNumId w:val="10"/>
  </w:num>
  <w:num w:numId="18">
    <w:abstractNumId w:val="9"/>
  </w:num>
  <w:num w:numId="19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31B"/>
    <w:rsid w:val="000030A8"/>
    <w:rsid w:val="000F3FB8"/>
    <w:rsid w:val="00115E5F"/>
    <w:rsid w:val="00172DE4"/>
    <w:rsid w:val="001822FD"/>
    <w:rsid w:val="00190311"/>
    <w:rsid w:val="001B4A00"/>
    <w:rsid w:val="001D131B"/>
    <w:rsid w:val="002175F1"/>
    <w:rsid w:val="00291B46"/>
    <w:rsid w:val="002E5A73"/>
    <w:rsid w:val="0034696B"/>
    <w:rsid w:val="00363A3F"/>
    <w:rsid w:val="00385F78"/>
    <w:rsid w:val="003A0314"/>
    <w:rsid w:val="00403C21"/>
    <w:rsid w:val="0044394E"/>
    <w:rsid w:val="00461DAB"/>
    <w:rsid w:val="004624A0"/>
    <w:rsid w:val="004D44B6"/>
    <w:rsid w:val="004E0F79"/>
    <w:rsid w:val="004E2BA8"/>
    <w:rsid w:val="0050033D"/>
    <w:rsid w:val="00547DF9"/>
    <w:rsid w:val="005540AA"/>
    <w:rsid w:val="005714C3"/>
    <w:rsid w:val="005C1E57"/>
    <w:rsid w:val="005D5EBB"/>
    <w:rsid w:val="005E4A39"/>
    <w:rsid w:val="005F73CA"/>
    <w:rsid w:val="0065550C"/>
    <w:rsid w:val="0068D5B1"/>
    <w:rsid w:val="006A3A7C"/>
    <w:rsid w:val="006C14A0"/>
    <w:rsid w:val="006C3CD5"/>
    <w:rsid w:val="007026D9"/>
    <w:rsid w:val="00734B48"/>
    <w:rsid w:val="00787C8D"/>
    <w:rsid w:val="00790DB9"/>
    <w:rsid w:val="00793E6D"/>
    <w:rsid w:val="007B570F"/>
    <w:rsid w:val="007C303C"/>
    <w:rsid w:val="007E1201"/>
    <w:rsid w:val="007E3D19"/>
    <w:rsid w:val="007F237A"/>
    <w:rsid w:val="00836BE0"/>
    <w:rsid w:val="00893B2D"/>
    <w:rsid w:val="008A2B4A"/>
    <w:rsid w:val="008A70A9"/>
    <w:rsid w:val="008E2E4B"/>
    <w:rsid w:val="0090693C"/>
    <w:rsid w:val="00962610"/>
    <w:rsid w:val="00976AA7"/>
    <w:rsid w:val="009868A9"/>
    <w:rsid w:val="009A14EF"/>
    <w:rsid w:val="009C3371"/>
    <w:rsid w:val="009F6A22"/>
    <w:rsid w:val="00A80A16"/>
    <w:rsid w:val="00A97C4F"/>
    <w:rsid w:val="00AC1A2D"/>
    <w:rsid w:val="00B04CD9"/>
    <w:rsid w:val="00B27A70"/>
    <w:rsid w:val="00B54BD8"/>
    <w:rsid w:val="00BA0865"/>
    <w:rsid w:val="00BC2576"/>
    <w:rsid w:val="00BD59A3"/>
    <w:rsid w:val="00BD6A8D"/>
    <w:rsid w:val="00C33E19"/>
    <w:rsid w:val="00C47B84"/>
    <w:rsid w:val="00C548F2"/>
    <w:rsid w:val="00C6D0EB"/>
    <w:rsid w:val="00CB0ED3"/>
    <w:rsid w:val="00CE5C9C"/>
    <w:rsid w:val="00D37B25"/>
    <w:rsid w:val="00D56F79"/>
    <w:rsid w:val="00D65E6E"/>
    <w:rsid w:val="00D7217D"/>
    <w:rsid w:val="00D95088"/>
    <w:rsid w:val="00DB6689"/>
    <w:rsid w:val="00DE3752"/>
    <w:rsid w:val="00DE5612"/>
    <w:rsid w:val="00E911D4"/>
    <w:rsid w:val="00F067B5"/>
    <w:rsid w:val="00F674A6"/>
    <w:rsid w:val="00F94911"/>
    <w:rsid w:val="0108EF65"/>
    <w:rsid w:val="01263725"/>
    <w:rsid w:val="0187625A"/>
    <w:rsid w:val="01C4A637"/>
    <w:rsid w:val="01DAAE55"/>
    <w:rsid w:val="020F5826"/>
    <w:rsid w:val="022C5F84"/>
    <w:rsid w:val="022EE8F8"/>
    <w:rsid w:val="023D12A7"/>
    <w:rsid w:val="02435828"/>
    <w:rsid w:val="02609194"/>
    <w:rsid w:val="026462B5"/>
    <w:rsid w:val="026BEC18"/>
    <w:rsid w:val="026E7113"/>
    <w:rsid w:val="02B6D151"/>
    <w:rsid w:val="02CE3AB4"/>
    <w:rsid w:val="02E46C4B"/>
    <w:rsid w:val="02F2F71F"/>
    <w:rsid w:val="03130447"/>
    <w:rsid w:val="0313A49B"/>
    <w:rsid w:val="033E89D7"/>
    <w:rsid w:val="0357A671"/>
    <w:rsid w:val="03597E31"/>
    <w:rsid w:val="035CB176"/>
    <w:rsid w:val="03618761"/>
    <w:rsid w:val="036D76AB"/>
    <w:rsid w:val="039C2962"/>
    <w:rsid w:val="03A3D67C"/>
    <w:rsid w:val="03B8A363"/>
    <w:rsid w:val="03C770DC"/>
    <w:rsid w:val="04387554"/>
    <w:rsid w:val="043FB7C9"/>
    <w:rsid w:val="0458CDEC"/>
    <w:rsid w:val="045CF52F"/>
    <w:rsid w:val="04652505"/>
    <w:rsid w:val="047F8A21"/>
    <w:rsid w:val="04876EF4"/>
    <w:rsid w:val="04BD2F38"/>
    <w:rsid w:val="04D181E4"/>
    <w:rsid w:val="04FA2D0A"/>
    <w:rsid w:val="04FD7DF8"/>
    <w:rsid w:val="0510AB91"/>
    <w:rsid w:val="05189E5A"/>
    <w:rsid w:val="05712582"/>
    <w:rsid w:val="0579CDEE"/>
    <w:rsid w:val="05BC514E"/>
    <w:rsid w:val="0609ADEC"/>
    <w:rsid w:val="061AC8C9"/>
    <w:rsid w:val="063710B0"/>
    <w:rsid w:val="06478974"/>
    <w:rsid w:val="06707418"/>
    <w:rsid w:val="0676CB74"/>
    <w:rsid w:val="067DD614"/>
    <w:rsid w:val="0690D51A"/>
    <w:rsid w:val="06A50197"/>
    <w:rsid w:val="06D94F57"/>
    <w:rsid w:val="06E49516"/>
    <w:rsid w:val="06F31482"/>
    <w:rsid w:val="07052814"/>
    <w:rsid w:val="072A9E69"/>
    <w:rsid w:val="07539337"/>
    <w:rsid w:val="075E2D69"/>
    <w:rsid w:val="0760AEB8"/>
    <w:rsid w:val="07650F6D"/>
    <w:rsid w:val="076548D0"/>
    <w:rsid w:val="07E75E00"/>
    <w:rsid w:val="080F3CC3"/>
    <w:rsid w:val="083AE522"/>
    <w:rsid w:val="08B9F454"/>
    <w:rsid w:val="08DE0E44"/>
    <w:rsid w:val="096F2948"/>
    <w:rsid w:val="09736F50"/>
    <w:rsid w:val="09F8AF75"/>
    <w:rsid w:val="0A24FBC6"/>
    <w:rsid w:val="0A4F8F90"/>
    <w:rsid w:val="0A66F3AB"/>
    <w:rsid w:val="0A91B501"/>
    <w:rsid w:val="0A9E40BE"/>
    <w:rsid w:val="0ACFE7CB"/>
    <w:rsid w:val="0ADAF36C"/>
    <w:rsid w:val="0AF9A18B"/>
    <w:rsid w:val="0B3ABAB2"/>
    <w:rsid w:val="0B3BECB7"/>
    <w:rsid w:val="0B44C13D"/>
    <w:rsid w:val="0B4EDCC1"/>
    <w:rsid w:val="0B5028F1"/>
    <w:rsid w:val="0B621226"/>
    <w:rsid w:val="0B6A58C6"/>
    <w:rsid w:val="0B6DF1BB"/>
    <w:rsid w:val="0B6EF46C"/>
    <w:rsid w:val="0BB3B04B"/>
    <w:rsid w:val="0BBE70AC"/>
    <w:rsid w:val="0C37E999"/>
    <w:rsid w:val="0C43A479"/>
    <w:rsid w:val="0C475DF3"/>
    <w:rsid w:val="0C4AF04A"/>
    <w:rsid w:val="0C590399"/>
    <w:rsid w:val="0C87478B"/>
    <w:rsid w:val="0CA8E31A"/>
    <w:rsid w:val="0CBA6C91"/>
    <w:rsid w:val="0CD62B54"/>
    <w:rsid w:val="0CD8F308"/>
    <w:rsid w:val="0D0EBBD3"/>
    <w:rsid w:val="0D13B35D"/>
    <w:rsid w:val="0D3C65E6"/>
    <w:rsid w:val="0D4DF7FC"/>
    <w:rsid w:val="0D725C91"/>
    <w:rsid w:val="0D7B3ABA"/>
    <w:rsid w:val="0DBB807D"/>
    <w:rsid w:val="0E196BBE"/>
    <w:rsid w:val="0E1AE542"/>
    <w:rsid w:val="0E29EBF8"/>
    <w:rsid w:val="0E3CA8FB"/>
    <w:rsid w:val="0E3FA3EB"/>
    <w:rsid w:val="0E5BEE6C"/>
    <w:rsid w:val="0E98E797"/>
    <w:rsid w:val="0EA5C3DB"/>
    <w:rsid w:val="0EB11717"/>
    <w:rsid w:val="0EB14E73"/>
    <w:rsid w:val="0EFFD7A6"/>
    <w:rsid w:val="0F36B13F"/>
    <w:rsid w:val="0F519710"/>
    <w:rsid w:val="0F680A48"/>
    <w:rsid w:val="0F6DA018"/>
    <w:rsid w:val="0F8613DA"/>
    <w:rsid w:val="0F9465A9"/>
    <w:rsid w:val="0FAD5791"/>
    <w:rsid w:val="0FCEF047"/>
    <w:rsid w:val="0FD6FAE3"/>
    <w:rsid w:val="0FDE2FFE"/>
    <w:rsid w:val="0FE0AD19"/>
    <w:rsid w:val="0FEB7AD9"/>
    <w:rsid w:val="101F14D4"/>
    <w:rsid w:val="103159DD"/>
    <w:rsid w:val="10327FCA"/>
    <w:rsid w:val="104A082E"/>
    <w:rsid w:val="105B8A86"/>
    <w:rsid w:val="106D2771"/>
    <w:rsid w:val="10882E51"/>
    <w:rsid w:val="109D6D54"/>
    <w:rsid w:val="10A23AE4"/>
    <w:rsid w:val="10C36404"/>
    <w:rsid w:val="10CAB0DE"/>
    <w:rsid w:val="10FB59C8"/>
    <w:rsid w:val="1122B095"/>
    <w:rsid w:val="112CC27C"/>
    <w:rsid w:val="113F6EE2"/>
    <w:rsid w:val="11CD8409"/>
    <w:rsid w:val="1213BFBB"/>
    <w:rsid w:val="123ABA5E"/>
    <w:rsid w:val="124F6122"/>
    <w:rsid w:val="125C09AC"/>
    <w:rsid w:val="12C74F22"/>
    <w:rsid w:val="12F2F7C8"/>
    <w:rsid w:val="13016DDD"/>
    <w:rsid w:val="1368213C"/>
    <w:rsid w:val="13906D84"/>
    <w:rsid w:val="1399BACC"/>
    <w:rsid w:val="13AEFBF3"/>
    <w:rsid w:val="13B95FA9"/>
    <w:rsid w:val="140EC27E"/>
    <w:rsid w:val="14211F60"/>
    <w:rsid w:val="142D7ADF"/>
    <w:rsid w:val="147CD2B3"/>
    <w:rsid w:val="14B17A15"/>
    <w:rsid w:val="152EBB07"/>
    <w:rsid w:val="153A2BE4"/>
    <w:rsid w:val="153B0E8D"/>
    <w:rsid w:val="1577DAD6"/>
    <w:rsid w:val="158D50D9"/>
    <w:rsid w:val="15A7D270"/>
    <w:rsid w:val="15D2F1E1"/>
    <w:rsid w:val="15DEAB66"/>
    <w:rsid w:val="161CF295"/>
    <w:rsid w:val="162FC86C"/>
    <w:rsid w:val="1665F289"/>
    <w:rsid w:val="1696283F"/>
    <w:rsid w:val="16A17977"/>
    <w:rsid w:val="16A222F0"/>
    <w:rsid w:val="16A656CF"/>
    <w:rsid w:val="16B8E5B7"/>
    <w:rsid w:val="16BE2577"/>
    <w:rsid w:val="16F9B34B"/>
    <w:rsid w:val="16FFE6FC"/>
    <w:rsid w:val="172F3BDE"/>
    <w:rsid w:val="1769D9AB"/>
    <w:rsid w:val="177A5E38"/>
    <w:rsid w:val="177E4058"/>
    <w:rsid w:val="179A02F9"/>
    <w:rsid w:val="18101399"/>
    <w:rsid w:val="1813E331"/>
    <w:rsid w:val="1814C41E"/>
    <w:rsid w:val="18234575"/>
    <w:rsid w:val="184D18FC"/>
    <w:rsid w:val="184DA205"/>
    <w:rsid w:val="1861C46E"/>
    <w:rsid w:val="186A94CE"/>
    <w:rsid w:val="1871142E"/>
    <w:rsid w:val="18922611"/>
    <w:rsid w:val="189741F5"/>
    <w:rsid w:val="189D1ABA"/>
    <w:rsid w:val="18D0936B"/>
    <w:rsid w:val="18EB5E4F"/>
    <w:rsid w:val="1919E94E"/>
    <w:rsid w:val="1928DD13"/>
    <w:rsid w:val="19E47C71"/>
    <w:rsid w:val="1A0A0773"/>
    <w:rsid w:val="1A579292"/>
    <w:rsid w:val="1A5B7254"/>
    <w:rsid w:val="1A702FEB"/>
    <w:rsid w:val="1A74465C"/>
    <w:rsid w:val="1AAF78C4"/>
    <w:rsid w:val="1AB62A1B"/>
    <w:rsid w:val="1AB7D495"/>
    <w:rsid w:val="1ABA59E6"/>
    <w:rsid w:val="1ABD7820"/>
    <w:rsid w:val="1AFB5E14"/>
    <w:rsid w:val="1B70032C"/>
    <w:rsid w:val="1B8C4F82"/>
    <w:rsid w:val="1BA8DF17"/>
    <w:rsid w:val="1C0381A0"/>
    <w:rsid w:val="1C11DB09"/>
    <w:rsid w:val="1C16800D"/>
    <w:rsid w:val="1C225812"/>
    <w:rsid w:val="1C3643C5"/>
    <w:rsid w:val="1C6589E8"/>
    <w:rsid w:val="1C815B18"/>
    <w:rsid w:val="1C893D9A"/>
    <w:rsid w:val="1CD19815"/>
    <w:rsid w:val="1D1C0092"/>
    <w:rsid w:val="1D46C486"/>
    <w:rsid w:val="1D765508"/>
    <w:rsid w:val="1D9C3E1F"/>
    <w:rsid w:val="1DA3E387"/>
    <w:rsid w:val="1DB9E41E"/>
    <w:rsid w:val="1DE7847F"/>
    <w:rsid w:val="1DF87C2D"/>
    <w:rsid w:val="1E008264"/>
    <w:rsid w:val="1E05A826"/>
    <w:rsid w:val="1E2F8980"/>
    <w:rsid w:val="1E4291C3"/>
    <w:rsid w:val="1E49BE7C"/>
    <w:rsid w:val="1E9481F5"/>
    <w:rsid w:val="1EBC7BE5"/>
    <w:rsid w:val="1EEAE496"/>
    <w:rsid w:val="1EF2CAD4"/>
    <w:rsid w:val="1EF3A17E"/>
    <w:rsid w:val="1EFD149C"/>
    <w:rsid w:val="1F1B439C"/>
    <w:rsid w:val="1F537310"/>
    <w:rsid w:val="1FA6E2C5"/>
    <w:rsid w:val="1FAE7936"/>
    <w:rsid w:val="1FCE1C15"/>
    <w:rsid w:val="1FD221C9"/>
    <w:rsid w:val="200FE566"/>
    <w:rsid w:val="2019F599"/>
    <w:rsid w:val="201F9205"/>
    <w:rsid w:val="203855A6"/>
    <w:rsid w:val="20425FDD"/>
    <w:rsid w:val="208EF196"/>
    <w:rsid w:val="20A156EB"/>
    <w:rsid w:val="20ED3092"/>
    <w:rsid w:val="2106FFD8"/>
    <w:rsid w:val="216A94A1"/>
    <w:rsid w:val="217AC915"/>
    <w:rsid w:val="21840FDC"/>
    <w:rsid w:val="21D06CC2"/>
    <w:rsid w:val="21F4CCFF"/>
    <w:rsid w:val="2201108B"/>
    <w:rsid w:val="22382E1B"/>
    <w:rsid w:val="2247FB88"/>
    <w:rsid w:val="22638CBC"/>
    <w:rsid w:val="229D9205"/>
    <w:rsid w:val="22A1352B"/>
    <w:rsid w:val="22C55F61"/>
    <w:rsid w:val="22D3603F"/>
    <w:rsid w:val="22DA9C69"/>
    <w:rsid w:val="22F67F7D"/>
    <w:rsid w:val="2355BA75"/>
    <w:rsid w:val="2377DD1A"/>
    <w:rsid w:val="237D88C4"/>
    <w:rsid w:val="238ACA48"/>
    <w:rsid w:val="239BCAED"/>
    <w:rsid w:val="23C10E01"/>
    <w:rsid w:val="23EDDD81"/>
    <w:rsid w:val="23FF5227"/>
    <w:rsid w:val="240506A1"/>
    <w:rsid w:val="2465DBB9"/>
    <w:rsid w:val="247817A6"/>
    <w:rsid w:val="24C69C2A"/>
    <w:rsid w:val="24CAF146"/>
    <w:rsid w:val="24CD8B39"/>
    <w:rsid w:val="24FC320E"/>
    <w:rsid w:val="25074E90"/>
    <w:rsid w:val="251B2AFC"/>
    <w:rsid w:val="252DB6A2"/>
    <w:rsid w:val="253960D7"/>
    <w:rsid w:val="254B1BE6"/>
    <w:rsid w:val="259BEB06"/>
    <w:rsid w:val="25D674EC"/>
    <w:rsid w:val="25F4E8CB"/>
    <w:rsid w:val="2635F48C"/>
    <w:rsid w:val="264DD7F2"/>
    <w:rsid w:val="26502254"/>
    <w:rsid w:val="2657950B"/>
    <w:rsid w:val="265F4203"/>
    <w:rsid w:val="26636E7E"/>
    <w:rsid w:val="266DEC6B"/>
    <w:rsid w:val="266F1CE1"/>
    <w:rsid w:val="267B16FB"/>
    <w:rsid w:val="267E96DF"/>
    <w:rsid w:val="268C2CE0"/>
    <w:rsid w:val="26A87589"/>
    <w:rsid w:val="26BCE06F"/>
    <w:rsid w:val="26F5D586"/>
    <w:rsid w:val="270FE70B"/>
    <w:rsid w:val="271B7FAB"/>
    <w:rsid w:val="271D0732"/>
    <w:rsid w:val="275DE19A"/>
    <w:rsid w:val="2794DD42"/>
    <w:rsid w:val="279844C0"/>
    <w:rsid w:val="27C41534"/>
    <w:rsid w:val="27C4B932"/>
    <w:rsid w:val="27DA7809"/>
    <w:rsid w:val="27DE3CEA"/>
    <w:rsid w:val="28036888"/>
    <w:rsid w:val="282A1387"/>
    <w:rsid w:val="2880CC8A"/>
    <w:rsid w:val="28C54C2A"/>
    <w:rsid w:val="2921D7C2"/>
    <w:rsid w:val="29360D1D"/>
    <w:rsid w:val="293A0170"/>
    <w:rsid w:val="294739AC"/>
    <w:rsid w:val="29511E9E"/>
    <w:rsid w:val="2955A857"/>
    <w:rsid w:val="295FED8E"/>
    <w:rsid w:val="29796F17"/>
    <w:rsid w:val="298509F6"/>
    <w:rsid w:val="29CE85DE"/>
    <w:rsid w:val="2A51F4C0"/>
    <w:rsid w:val="2A6128D0"/>
    <w:rsid w:val="2A939D81"/>
    <w:rsid w:val="2AB1B8CC"/>
    <w:rsid w:val="2B2DBB61"/>
    <w:rsid w:val="2B44CDA6"/>
    <w:rsid w:val="2B4F6B61"/>
    <w:rsid w:val="2B58DFFD"/>
    <w:rsid w:val="2BABC099"/>
    <w:rsid w:val="2BD8B4ED"/>
    <w:rsid w:val="2BE450C0"/>
    <w:rsid w:val="2BE9E099"/>
    <w:rsid w:val="2C1C5D8A"/>
    <w:rsid w:val="2C6017E1"/>
    <w:rsid w:val="2C77C35C"/>
    <w:rsid w:val="2C7AC777"/>
    <w:rsid w:val="2C82E961"/>
    <w:rsid w:val="2C841B62"/>
    <w:rsid w:val="2CA66774"/>
    <w:rsid w:val="2CDA4D1C"/>
    <w:rsid w:val="2CE27AA5"/>
    <w:rsid w:val="2D22A870"/>
    <w:rsid w:val="2D230BB5"/>
    <w:rsid w:val="2D3B558F"/>
    <w:rsid w:val="2D4876E1"/>
    <w:rsid w:val="2D69F9B7"/>
    <w:rsid w:val="2D82DEC7"/>
    <w:rsid w:val="2D9179E5"/>
    <w:rsid w:val="2DA8C07B"/>
    <w:rsid w:val="2DBE0468"/>
    <w:rsid w:val="2DC6A652"/>
    <w:rsid w:val="2DDDFF23"/>
    <w:rsid w:val="2DDE2E64"/>
    <w:rsid w:val="2DE8461C"/>
    <w:rsid w:val="2E0E849D"/>
    <w:rsid w:val="2E203175"/>
    <w:rsid w:val="2E323B2D"/>
    <w:rsid w:val="2E42ED20"/>
    <w:rsid w:val="2E58C132"/>
    <w:rsid w:val="2E745770"/>
    <w:rsid w:val="2E9B834A"/>
    <w:rsid w:val="2E9D6C36"/>
    <w:rsid w:val="2ED592A5"/>
    <w:rsid w:val="2ED76250"/>
    <w:rsid w:val="2F1A5888"/>
    <w:rsid w:val="2F42460F"/>
    <w:rsid w:val="2F742D70"/>
    <w:rsid w:val="2F789192"/>
    <w:rsid w:val="2FAC7D21"/>
    <w:rsid w:val="2FB0AF76"/>
    <w:rsid w:val="2FCF72B7"/>
    <w:rsid w:val="301737A5"/>
    <w:rsid w:val="307558FE"/>
    <w:rsid w:val="311E7D9D"/>
    <w:rsid w:val="320F2965"/>
    <w:rsid w:val="327332C7"/>
    <w:rsid w:val="327845D1"/>
    <w:rsid w:val="3280DF46"/>
    <w:rsid w:val="32834BE9"/>
    <w:rsid w:val="3288A853"/>
    <w:rsid w:val="3292C5DA"/>
    <w:rsid w:val="329E2FF9"/>
    <w:rsid w:val="32C02831"/>
    <w:rsid w:val="32F6C4D0"/>
    <w:rsid w:val="32FA441B"/>
    <w:rsid w:val="338EF311"/>
    <w:rsid w:val="338F9B94"/>
    <w:rsid w:val="33A48F6F"/>
    <w:rsid w:val="33C22E2D"/>
    <w:rsid w:val="33ED52CD"/>
    <w:rsid w:val="34C622C4"/>
    <w:rsid w:val="34D375A4"/>
    <w:rsid w:val="34D3BCF5"/>
    <w:rsid w:val="34DC2F68"/>
    <w:rsid w:val="34DC800C"/>
    <w:rsid w:val="34DE58FC"/>
    <w:rsid w:val="350CFEDF"/>
    <w:rsid w:val="352D05CC"/>
    <w:rsid w:val="352DCC46"/>
    <w:rsid w:val="356A491A"/>
    <w:rsid w:val="35C2918E"/>
    <w:rsid w:val="35F772FB"/>
    <w:rsid w:val="362B1727"/>
    <w:rsid w:val="3697D758"/>
    <w:rsid w:val="36AF7398"/>
    <w:rsid w:val="36B1B14C"/>
    <w:rsid w:val="3701F1D9"/>
    <w:rsid w:val="370B7C2F"/>
    <w:rsid w:val="3768212A"/>
    <w:rsid w:val="3768A84D"/>
    <w:rsid w:val="37942587"/>
    <w:rsid w:val="37B82A5D"/>
    <w:rsid w:val="37C34EB3"/>
    <w:rsid w:val="37C9D146"/>
    <w:rsid w:val="37E6CFCB"/>
    <w:rsid w:val="3818B17E"/>
    <w:rsid w:val="382A8BF9"/>
    <w:rsid w:val="383D7AF6"/>
    <w:rsid w:val="38532DB8"/>
    <w:rsid w:val="38718881"/>
    <w:rsid w:val="387C2440"/>
    <w:rsid w:val="38A00BD6"/>
    <w:rsid w:val="38D06962"/>
    <w:rsid w:val="3918E716"/>
    <w:rsid w:val="3937A077"/>
    <w:rsid w:val="394864E5"/>
    <w:rsid w:val="394C1DB1"/>
    <w:rsid w:val="396BA4DB"/>
    <w:rsid w:val="396F5663"/>
    <w:rsid w:val="3986D917"/>
    <w:rsid w:val="3994F895"/>
    <w:rsid w:val="39C6DF25"/>
    <w:rsid w:val="39CF871B"/>
    <w:rsid w:val="39D24B46"/>
    <w:rsid w:val="39D75CE6"/>
    <w:rsid w:val="39EB7114"/>
    <w:rsid w:val="3A0A63DC"/>
    <w:rsid w:val="3A1E6579"/>
    <w:rsid w:val="3A2E76FD"/>
    <w:rsid w:val="3A78FD19"/>
    <w:rsid w:val="3A94DE40"/>
    <w:rsid w:val="3B2E271B"/>
    <w:rsid w:val="3B2F0DD0"/>
    <w:rsid w:val="3B3371C2"/>
    <w:rsid w:val="3B4E29BB"/>
    <w:rsid w:val="3B5BDE24"/>
    <w:rsid w:val="3B629ED0"/>
    <w:rsid w:val="3B7565DD"/>
    <w:rsid w:val="3B78055E"/>
    <w:rsid w:val="3B7C7DDE"/>
    <w:rsid w:val="3BA081FD"/>
    <w:rsid w:val="3BA8B5C1"/>
    <w:rsid w:val="3BA9C415"/>
    <w:rsid w:val="3BEBC120"/>
    <w:rsid w:val="3BF43217"/>
    <w:rsid w:val="3C134866"/>
    <w:rsid w:val="3C19E1B1"/>
    <w:rsid w:val="3C5167E3"/>
    <w:rsid w:val="3C749014"/>
    <w:rsid w:val="3C91E835"/>
    <w:rsid w:val="3CA65F42"/>
    <w:rsid w:val="3CB247FA"/>
    <w:rsid w:val="3CEF87A7"/>
    <w:rsid w:val="3D303348"/>
    <w:rsid w:val="3D3106C7"/>
    <w:rsid w:val="3D51807E"/>
    <w:rsid w:val="3D93FB57"/>
    <w:rsid w:val="3DD8A4F7"/>
    <w:rsid w:val="3DDCFEAC"/>
    <w:rsid w:val="3DF01D4A"/>
    <w:rsid w:val="3E0E8E18"/>
    <w:rsid w:val="3E1F5017"/>
    <w:rsid w:val="3E3785B9"/>
    <w:rsid w:val="3E440841"/>
    <w:rsid w:val="3E44D992"/>
    <w:rsid w:val="3E5E98FC"/>
    <w:rsid w:val="3EC30A0A"/>
    <w:rsid w:val="3EFD690F"/>
    <w:rsid w:val="3F02E8C0"/>
    <w:rsid w:val="3F161058"/>
    <w:rsid w:val="3F23111A"/>
    <w:rsid w:val="3F8097AA"/>
    <w:rsid w:val="3FD8E53A"/>
    <w:rsid w:val="4007896F"/>
    <w:rsid w:val="400DDEBF"/>
    <w:rsid w:val="400EC0B6"/>
    <w:rsid w:val="401A4C1B"/>
    <w:rsid w:val="4032E665"/>
    <w:rsid w:val="40368031"/>
    <w:rsid w:val="405426E7"/>
    <w:rsid w:val="4087037F"/>
    <w:rsid w:val="409369C9"/>
    <w:rsid w:val="409416FA"/>
    <w:rsid w:val="40969293"/>
    <w:rsid w:val="409A80A2"/>
    <w:rsid w:val="40B347C1"/>
    <w:rsid w:val="40F88CFC"/>
    <w:rsid w:val="413747D0"/>
    <w:rsid w:val="41CE7E2F"/>
    <w:rsid w:val="41DCABDC"/>
    <w:rsid w:val="41DF93FD"/>
    <w:rsid w:val="4203D340"/>
    <w:rsid w:val="421E42AE"/>
    <w:rsid w:val="4290F7DF"/>
    <w:rsid w:val="429440A9"/>
    <w:rsid w:val="433BFF22"/>
    <w:rsid w:val="434D71F9"/>
    <w:rsid w:val="435BF48C"/>
    <w:rsid w:val="4386BEE9"/>
    <w:rsid w:val="43B3D578"/>
    <w:rsid w:val="43BDC718"/>
    <w:rsid w:val="43CFEF38"/>
    <w:rsid w:val="44017CAD"/>
    <w:rsid w:val="4405E941"/>
    <w:rsid w:val="440C49F7"/>
    <w:rsid w:val="44199747"/>
    <w:rsid w:val="441D930A"/>
    <w:rsid w:val="44246385"/>
    <w:rsid w:val="44A27E48"/>
    <w:rsid w:val="44BBA5D8"/>
    <w:rsid w:val="44E3E841"/>
    <w:rsid w:val="44E643BD"/>
    <w:rsid w:val="4519CF22"/>
    <w:rsid w:val="45287CC8"/>
    <w:rsid w:val="4546A35C"/>
    <w:rsid w:val="45992AE5"/>
    <w:rsid w:val="45DFC898"/>
    <w:rsid w:val="45E04F62"/>
    <w:rsid w:val="45F9C527"/>
    <w:rsid w:val="46060B2F"/>
    <w:rsid w:val="46509119"/>
    <w:rsid w:val="46652BA2"/>
    <w:rsid w:val="467B1F6D"/>
    <w:rsid w:val="468FB7D6"/>
    <w:rsid w:val="469AED53"/>
    <w:rsid w:val="46A75329"/>
    <w:rsid w:val="47410996"/>
    <w:rsid w:val="4760D330"/>
    <w:rsid w:val="477E4191"/>
    <w:rsid w:val="477FDB69"/>
    <w:rsid w:val="47B0BE36"/>
    <w:rsid w:val="47B1B0C5"/>
    <w:rsid w:val="47C74B47"/>
    <w:rsid w:val="47C95060"/>
    <w:rsid w:val="47EB6689"/>
    <w:rsid w:val="47F23BCA"/>
    <w:rsid w:val="47F46BE9"/>
    <w:rsid w:val="47F4C9D0"/>
    <w:rsid w:val="48010FA6"/>
    <w:rsid w:val="480AB0D3"/>
    <w:rsid w:val="48424CA2"/>
    <w:rsid w:val="485B1B14"/>
    <w:rsid w:val="4881057D"/>
    <w:rsid w:val="48A8726F"/>
    <w:rsid w:val="48E14A16"/>
    <w:rsid w:val="48F5FE7F"/>
    <w:rsid w:val="49166712"/>
    <w:rsid w:val="491E737D"/>
    <w:rsid w:val="4943288D"/>
    <w:rsid w:val="49610894"/>
    <w:rsid w:val="498D4B8B"/>
    <w:rsid w:val="499C2451"/>
    <w:rsid w:val="49C409B1"/>
    <w:rsid w:val="49C7EB76"/>
    <w:rsid w:val="49CB05FE"/>
    <w:rsid w:val="49D0C71B"/>
    <w:rsid w:val="49DBDABD"/>
    <w:rsid w:val="49FC8CD2"/>
    <w:rsid w:val="4A00EC5C"/>
    <w:rsid w:val="4A0A53B1"/>
    <w:rsid w:val="4A206C4F"/>
    <w:rsid w:val="4A4D198F"/>
    <w:rsid w:val="4A51AE04"/>
    <w:rsid w:val="4A6171F1"/>
    <w:rsid w:val="4A89A0A7"/>
    <w:rsid w:val="4AB71DF7"/>
    <w:rsid w:val="4ABD3115"/>
    <w:rsid w:val="4AECDC1B"/>
    <w:rsid w:val="4B061849"/>
    <w:rsid w:val="4B19BAF0"/>
    <w:rsid w:val="4B7D89D7"/>
    <w:rsid w:val="4B8EA493"/>
    <w:rsid w:val="4B92E882"/>
    <w:rsid w:val="4BDC6E9C"/>
    <w:rsid w:val="4C0195B1"/>
    <w:rsid w:val="4C12413D"/>
    <w:rsid w:val="4C154661"/>
    <w:rsid w:val="4C7B7430"/>
    <w:rsid w:val="4C831142"/>
    <w:rsid w:val="4CAA8912"/>
    <w:rsid w:val="4CC9A72C"/>
    <w:rsid w:val="4CD8AC45"/>
    <w:rsid w:val="4D881061"/>
    <w:rsid w:val="4D93C356"/>
    <w:rsid w:val="4DBB97A1"/>
    <w:rsid w:val="4DBFB541"/>
    <w:rsid w:val="4DC783B7"/>
    <w:rsid w:val="4DD4CA33"/>
    <w:rsid w:val="4E1B6FA1"/>
    <w:rsid w:val="4E39EA8D"/>
    <w:rsid w:val="4E7DCA53"/>
    <w:rsid w:val="4E922A42"/>
    <w:rsid w:val="4EBA751D"/>
    <w:rsid w:val="4F038DAC"/>
    <w:rsid w:val="4F1234D6"/>
    <w:rsid w:val="4F36E616"/>
    <w:rsid w:val="4F3CF281"/>
    <w:rsid w:val="4F8BFDB6"/>
    <w:rsid w:val="4FC83C4F"/>
    <w:rsid w:val="4FD62E3F"/>
    <w:rsid w:val="500579D6"/>
    <w:rsid w:val="502139A4"/>
    <w:rsid w:val="504E4E66"/>
    <w:rsid w:val="50510919"/>
    <w:rsid w:val="505B1367"/>
    <w:rsid w:val="50BC8A27"/>
    <w:rsid w:val="50DC6353"/>
    <w:rsid w:val="511A7FA3"/>
    <w:rsid w:val="511D0223"/>
    <w:rsid w:val="513365A9"/>
    <w:rsid w:val="5204E71E"/>
    <w:rsid w:val="5205F1DD"/>
    <w:rsid w:val="52081E8B"/>
    <w:rsid w:val="5258CB35"/>
    <w:rsid w:val="52605BDD"/>
    <w:rsid w:val="52708CA0"/>
    <w:rsid w:val="52872965"/>
    <w:rsid w:val="52AA3F6C"/>
    <w:rsid w:val="52C50686"/>
    <w:rsid w:val="52CE2C27"/>
    <w:rsid w:val="52DD87BB"/>
    <w:rsid w:val="530214E4"/>
    <w:rsid w:val="5322B175"/>
    <w:rsid w:val="532FEDC4"/>
    <w:rsid w:val="533CF150"/>
    <w:rsid w:val="5344D258"/>
    <w:rsid w:val="53573DF2"/>
    <w:rsid w:val="53D527D0"/>
    <w:rsid w:val="540C6F72"/>
    <w:rsid w:val="542F6C5D"/>
    <w:rsid w:val="545854C7"/>
    <w:rsid w:val="5461CB9C"/>
    <w:rsid w:val="54D6D1B4"/>
    <w:rsid w:val="54E1FD6A"/>
    <w:rsid w:val="5510446A"/>
    <w:rsid w:val="551E1338"/>
    <w:rsid w:val="552EEC38"/>
    <w:rsid w:val="5542E97A"/>
    <w:rsid w:val="555D5331"/>
    <w:rsid w:val="55756555"/>
    <w:rsid w:val="5578F149"/>
    <w:rsid w:val="559E180A"/>
    <w:rsid w:val="55A6F658"/>
    <w:rsid w:val="55ED4390"/>
    <w:rsid w:val="562F4726"/>
    <w:rsid w:val="5655D922"/>
    <w:rsid w:val="565BB565"/>
    <w:rsid w:val="568422EC"/>
    <w:rsid w:val="569F55F4"/>
    <w:rsid w:val="56A34093"/>
    <w:rsid w:val="56A5A57B"/>
    <w:rsid w:val="56B66A1F"/>
    <w:rsid w:val="56BFE502"/>
    <w:rsid w:val="56C71FA2"/>
    <w:rsid w:val="5705F7ED"/>
    <w:rsid w:val="5748060C"/>
    <w:rsid w:val="57506A06"/>
    <w:rsid w:val="5771D52E"/>
    <w:rsid w:val="579E9CB6"/>
    <w:rsid w:val="580C1817"/>
    <w:rsid w:val="58223AEE"/>
    <w:rsid w:val="58340478"/>
    <w:rsid w:val="58373D9C"/>
    <w:rsid w:val="5841DEE9"/>
    <w:rsid w:val="584F1CD5"/>
    <w:rsid w:val="5858C99D"/>
    <w:rsid w:val="58667B64"/>
    <w:rsid w:val="58755C23"/>
    <w:rsid w:val="5893578E"/>
    <w:rsid w:val="58993258"/>
    <w:rsid w:val="58A3FB44"/>
    <w:rsid w:val="59248D82"/>
    <w:rsid w:val="59744468"/>
    <w:rsid w:val="59914E12"/>
    <w:rsid w:val="59BB0F56"/>
    <w:rsid w:val="5A12B1F3"/>
    <w:rsid w:val="5A1665DA"/>
    <w:rsid w:val="5A3123A4"/>
    <w:rsid w:val="5A3CB009"/>
    <w:rsid w:val="5A8879C8"/>
    <w:rsid w:val="5AAF9616"/>
    <w:rsid w:val="5ADF48CA"/>
    <w:rsid w:val="5AF4C941"/>
    <w:rsid w:val="5B02B1CB"/>
    <w:rsid w:val="5B0769A5"/>
    <w:rsid w:val="5B3D8423"/>
    <w:rsid w:val="5B7331C6"/>
    <w:rsid w:val="5B7A0D16"/>
    <w:rsid w:val="5B8A96B0"/>
    <w:rsid w:val="5B8D59A6"/>
    <w:rsid w:val="5B9449D1"/>
    <w:rsid w:val="5BA7C2E2"/>
    <w:rsid w:val="5BB07852"/>
    <w:rsid w:val="5BF47F2C"/>
    <w:rsid w:val="5C349A8A"/>
    <w:rsid w:val="5C4B8E21"/>
    <w:rsid w:val="5C6A8193"/>
    <w:rsid w:val="5CAD1355"/>
    <w:rsid w:val="5CB1AACE"/>
    <w:rsid w:val="5CFCBB69"/>
    <w:rsid w:val="5D0ADAB0"/>
    <w:rsid w:val="5D84BCE1"/>
    <w:rsid w:val="5DC9EC50"/>
    <w:rsid w:val="5DE1C9F3"/>
    <w:rsid w:val="5DE82F6C"/>
    <w:rsid w:val="5E07774A"/>
    <w:rsid w:val="5E2B94BF"/>
    <w:rsid w:val="5E478105"/>
    <w:rsid w:val="5E7BCB38"/>
    <w:rsid w:val="5E9DF720"/>
    <w:rsid w:val="5F00A3A0"/>
    <w:rsid w:val="5F1BB68C"/>
    <w:rsid w:val="5F66EAE2"/>
    <w:rsid w:val="5FC8851C"/>
    <w:rsid w:val="6024D2DB"/>
    <w:rsid w:val="6039F163"/>
    <w:rsid w:val="605C8F12"/>
    <w:rsid w:val="6078E45A"/>
    <w:rsid w:val="60CD35B8"/>
    <w:rsid w:val="60E9C276"/>
    <w:rsid w:val="61197D19"/>
    <w:rsid w:val="61245EFD"/>
    <w:rsid w:val="61257135"/>
    <w:rsid w:val="6159C43F"/>
    <w:rsid w:val="615FA096"/>
    <w:rsid w:val="61641E31"/>
    <w:rsid w:val="617A82E0"/>
    <w:rsid w:val="619B2647"/>
    <w:rsid w:val="61DA201A"/>
    <w:rsid w:val="62048409"/>
    <w:rsid w:val="6238DDE6"/>
    <w:rsid w:val="625822BB"/>
    <w:rsid w:val="62A20103"/>
    <w:rsid w:val="62D44B0A"/>
    <w:rsid w:val="62E312BB"/>
    <w:rsid w:val="62E68DF9"/>
    <w:rsid w:val="630568FA"/>
    <w:rsid w:val="63059FD1"/>
    <w:rsid w:val="6309839B"/>
    <w:rsid w:val="633ACB84"/>
    <w:rsid w:val="6343F632"/>
    <w:rsid w:val="63463C36"/>
    <w:rsid w:val="636E1D13"/>
    <w:rsid w:val="637CA36C"/>
    <w:rsid w:val="63A36DF0"/>
    <w:rsid w:val="63E62D38"/>
    <w:rsid w:val="63F8D16D"/>
    <w:rsid w:val="6401CA37"/>
    <w:rsid w:val="641480F6"/>
    <w:rsid w:val="642E3A79"/>
    <w:rsid w:val="6447D5CE"/>
    <w:rsid w:val="64636D42"/>
    <w:rsid w:val="646FA43F"/>
    <w:rsid w:val="64945E58"/>
    <w:rsid w:val="64FD4B5E"/>
    <w:rsid w:val="6517B9BE"/>
    <w:rsid w:val="6519BA2E"/>
    <w:rsid w:val="651FCFC3"/>
    <w:rsid w:val="6529E978"/>
    <w:rsid w:val="65360810"/>
    <w:rsid w:val="653F9887"/>
    <w:rsid w:val="6542A1EB"/>
    <w:rsid w:val="6569E50F"/>
    <w:rsid w:val="6578943F"/>
    <w:rsid w:val="65AAA987"/>
    <w:rsid w:val="65B370A9"/>
    <w:rsid w:val="65CBC41B"/>
    <w:rsid w:val="65FD0BF1"/>
    <w:rsid w:val="65FF4CA2"/>
    <w:rsid w:val="66719F50"/>
    <w:rsid w:val="667DBEAE"/>
    <w:rsid w:val="6684570F"/>
    <w:rsid w:val="66C7CB9C"/>
    <w:rsid w:val="66D42741"/>
    <w:rsid w:val="66E4A1BA"/>
    <w:rsid w:val="66F74370"/>
    <w:rsid w:val="671471D3"/>
    <w:rsid w:val="671721BD"/>
    <w:rsid w:val="676DEFB5"/>
    <w:rsid w:val="6784C80A"/>
    <w:rsid w:val="6788C0E4"/>
    <w:rsid w:val="678C7887"/>
    <w:rsid w:val="679CEA37"/>
    <w:rsid w:val="67B9D0A4"/>
    <w:rsid w:val="682C7406"/>
    <w:rsid w:val="6831B68E"/>
    <w:rsid w:val="68534283"/>
    <w:rsid w:val="685E2355"/>
    <w:rsid w:val="68740417"/>
    <w:rsid w:val="68821AA1"/>
    <w:rsid w:val="68B22441"/>
    <w:rsid w:val="68BC9CE3"/>
    <w:rsid w:val="68BE84CC"/>
    <w:rsid w:val="68F0C1E2"/>
    <w:rsid w:val="68F73024"/>
    <w:rsid w:val="69147E1D"/>
    <w:rsid w:val="69375111"/>
    <w:rsid w:val="69720424"/>
    <w:rsid w:val="6973282B"/>
    <w:rsid w:val="69A7B772"/>
    <w:rsid w:val="69CD5A46"/>
    <w:rsid w:val="69DA74BB"/>
    <w:rsid w:val="69F5F55C"/>
    <w:rsid w:val="6A3E5244"/>
    <w:rsid w:val="6A4CCADC"/>
    <w:rsid w:val="6A50D4CF"/>
    <w:rsid w:val="6A53FB2C"/>
    <w:rsid w:val="6A5741C8"/>
    <w:rsid w:val="6A66C128"/>
    <w:rsid w:val="6A698C8B"/>
    <w:rsid w:val="6ADC7A2B"/>
    <w:rsid w:val="6AEEAD14"/>
    <w:rsid w:val="6AEFC39A"/>
    <w:rsid w:val="6B4E4321"/>
    <w:rsid w:val="6B974949"/>
    <w:rsid w:val="6B9BD2B5"/>
    <w:rsid w:val="6BB35A0B"/>
    <w:rsid w:val="6BC0E83B"/>
    <w:rsid w:val="6BCE525A"/>
    <w:rsid w:val="6BD2FDCF"/>
    <w:rsid w:val="6BDE17D3"/>
    <w:rsid w:val="6BE3A24B"/>
    <w:rsid w:val="6BE84E44"/>
    <w:rsid w:val="6BFF525D"/>
    <w:rsid w:val="6C42EB4E"/>
    <w:rsid w:val="6C57DDE2"/>
    <w:rsid w:val="6C950F89"/>
    <w:rsid w:val="6C969FDC"/>
    <w:rsid w:val="6CCF3FFB"/>
    <w:rsid w:val="6CFA58A8"/>
    <w:rsid w:val="6D2D9B08"/>
    <w:rsid w:val="6D39F65B"/>
    <w:rsid w:val="6D5DAEF9"/>
    <w:rsid w:val="6D67E752"/>
    <w:rsid w:val="6D78B223"/>
    <w:rsid w:val="6DEB182C"/>
    <w:rsid w:val="6E0D294C"/>
    <w:rsid w:val="6E3B056C"/>
    <w:rsid w:val="6E6D8CC4"/>
    <w:rsid w:val="6E989774"/>
    <w:rsid w:val="6EB1E1B5"/>
    <w:rsid w:val="6ED1E1DC"/>
    <w:rsid w:val="6F276BEA"/>
    <w:rsid w:val="6F4BB9AC"/>
    <w:rsid w:val="6F575676"/>
    <w:rsid w:val="6F62921C"/>
    <w:rsid w:val="6F7D7E69"/>
    <w:rsid w:val="6FA1270E"/>
    <w:rsid w:val="6FE25302"/>
    <w:rsid w:val="6FEE0BB3"/>
    <w:rsid w:val="6FF948F8"/>
    <w:rsid w:val="70189565"/>
    <w:rsid w:val="703A1959"/>
    <w:rsid w:val="708BC853"/>
    <w:rsid w:val="70AC99EC"/>
    <w:rsid w:val="70B57744"/>
    <w:rsid w:val="70CC0D44"/>
    <w:rsid w:val="70DF1BFD"/>
    <w:rsid w:val="711ED626"/>
    <w:rsid w:val="714D3E69"/>
    <w:rsid w:val="71673EDE"/>
    <w:rsid w:val="7192B678"/>
    <w:rsid w:val="71FE6DE5"/>
    <w:rsid w:val="7210F615"/>
    <w:rsid w:val="723FA833"/>
    <w:rsid w:val="7242AAB0"/>
    <w:rsid w:val="7259D1BB"/>
    <w:rsid w:val="7285B9D4"/>
    <w:rsid w:val="728B620C"/>
    <w:rsid w:val="72AC0428"/>
    <w:rsid w:val="72E46D6A"/>
    <w:rsid w:val="72FF12F2"/>
    <w:rsid w:val="7353FAF1"/>
    <w:rsid w:val="735577EC"/>
    <w:rsid w:val="7371F447"/>
    <w:rsid w:val="73733192"/>
    <w:rsid w:val="7375AF62"/>
    <w:rsid w:val="74035CB8"/>
    <w:rsid w:val="74831CDE"/>
    <w:rsid w:val="7485A4B5"/>
    <w:rsid w:val="74A3F7E0"/>
    <w:rsid w:val="74C280E3"/>
    <w:rsid w:val="74D98B12"/>
    <w:rsid w:val="74F50030"/>
    <w:rsid w:val="755F34DC"/>
    <w:rsid w:val="7567484D"/>
    <w:rsid w:val="757B4DFA"/>
    <w:rsid w:val="758D2992"/>
    <w:rsid w:val="75B31C2F"/>
    <w:rsid w:val="75B9B67C"/>
    <w:rsid w:val="75D3B43C"/>
    <w:rsid w:val="76107F55"/>
    <w:rsid w:val="76416178"/>
    <w:rsid w:val="766EB26D"/>
    <w:rsid w:val="76AB0277"/>
    <w:rsid w:val="76CF2640"/>
    <w:rsid w:val="76D4CCF6"/>
    <w:rsid w:val="77524C75"/>
    <w:rsid w:val="77662E4C"/>
    <w:rsid w:val="7789213E"/>
    <w:rsid w:val="7851CDB2"/>
    <w:rsid w:val="791AE66E"/>
    <w:rsid w:val="791B49D2"/>
    <w:rsid w:val="7926EE2B"/>
    <w:rsid w:val="795B4CFC"/>
    <w:rsid w:val="7960F4D9"/>
    <w:rsid w:val="796FF6EB"/>
    <w:rsid w:val="79925849"/>
    <w:rsid w:val="79A655B9"/>
    <w:rsid w:val="79CB06BC"/>
    <w:rsid w:val="7A088A51"/>
    <w:rsid w:val="7A14F16E"/>
    <w:rsid w:val="7A186A7C"/>
    <w:rsid w:val="7A4765EB"/>
    <w:rsid w:val="7A4877E3"/>
    <w:rsid w:val="7A795350"/>
    <w:rsid w:val="7A944C7D"/>
    <w:rsid w:val="7ADAE4BF"/>
    <w:rsid w:val="7AE53986"/>
    <w:rsid w:val="7B051FCD"/>
    <w:rsid w:val="7B0F58E1"/>
    <w:rsid w:val="7B1D14C2"/>
    <w:rsid w:val="7B1EE582"/>
    <w:rsid w:val="7B29F681"/>
    <w:rsid w:val="7B2F9585"/>
    <w:rsid w:val="7B64F060"/>
    <w:rsid w:val="7B675175"/>
    <w:rsid w:val="7B881C9F"/>
    <w:rsid w:val="7B8CB5C2"/>
    <w:rsid w:val="7B8DEA22"/>
    <w:rsid w:val="7BC02C67"/>
    <w:rsid w:val="7BD9D6B3"/>
    <w:rsid w:val="7BE101BB"/>
    <w:rsid w:val="7BFA7D03"/>
    <w:rsid w:val="7BFF0B75"/>
    <w:rsid w:val="7C3B8C8D"/>
    <w:rsid w:val="7C4E2F06"/>
    <w:rsid w:val="7C7DDC3D"/>
    <w:rsid w:val="7CD75F68"/>
    <w:rsid w:val="7CD8CC03"/>
    <w:rsid w:val="7CD93598"/>
    <w:rsid w:val="7CDF9960"/>
    <w:rsid w:val="7CE3AC04"/>
    <w:rsid w:val="7D1CDD66"/>
    <w:rsid w:val="7D20949C"/>
    <w:rsid w:val="7D9493D2"/>
    <w:rsid w:val="7DAC06FD"/>
    <w:rsid w:val="7DB73B21"/>
    <w:rsid w:val="7DC6BE9B"/>
    <w:rsid w:val="7DF48753"/>
    <w:rsid w:val="7E6C1CAD"/>
    <w:rsid w:val="7E87871B"/>
    <w:rsid w:val="7E888D32"/>
    <w:rsid w:val="7EB12C16"/>
    <w:rsid w:val="7EBB0714"/>
    <w:rsid w:val="7EDA5FA0"/>
    <w:rsid w:val="7EF54F3F"/>
    <w:rsid w:val="7F17ECCE"/>
    <w:rsid w:val="7F2347EA"/>
    <w:rsid w:val="7F236FBE"/>
    <w:rsid w:val="7F2B168A"/>
    <w:rsid w:val="7F50A0CD"/>
    <w:rsid w:val="7F583A62"/>
    <w:rsid w:val="7F64ABB4"/>
    <w:rsid w:val="7F892EB5"/>
    <w:rsid w:val="7F98F163"/>
    <w:rsid w:val="7F9BF36E"/>
    <w:rsid w:val="7FD4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FBA76"/>
  <w15:chartTrackingRefBased/>
  <w15:docId w15:val="{ECAB357C-B86C-4CD8-89FA-82D1318D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D131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1D131B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D131B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true">
    <w:uiPriority w:val="99"/>
    <w:name w:val="Koptekst Char"/>
    <w:basedOn w:val="DefaultParagraphFont"/>
    <w:link w:val="Koptekst"/>
    <w:rsid w:val="7A4877E3"/>
  </w:style>
  <w:style w:type="paragraph" w:styleId="Voettekst">
    <w:name w:val="footer"/>
    <w:basedOn w:val="Standaard"/>
    <w:link w:val="VoettekstChar"/>
    <w:uiPriority w:val="99"/>
    <w:unhideWhenUsed/>
    <w:rsid w:val="001D131B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true">
    <w:uiPriority w:val="99"/>
    <w:name w:val="Voettekst Char"/>
    <w:basedOn w:val="DefaultParagraphFont"/>
    <w:link w:val="Voettekst"/>
    <w:rsid w:val="7A4877E3"/>
  </w:style>
  <w:style w:type="character" w:styleId="Verwijzingopmerking">
    <w:uiPriority w:val="99"/>
    <w:name w:val="annotation reference"/>
    <w:basedOn w:val="DefaultParagraphFont"/>
    <w:semiHidden/>
    <w:unhideWhenUsed/>
    <w:rsid w:val="7A4877E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0314"/>
    <w:pPr>
      <w:spacing w:line="240" w:lineRule="auto"/>
    </w:pPr>
    <w:rPr>
      <w:sz w:val="20"/>
      <w:szCs w:val="20"/>
    </w:rPr>
  </w:style>
  <w:style w:type="character" w:styleId="TekstopmerkingChar" w:customStyle="true">
    <w:uiPriority w:val="99"/>
    <w:name w:val="Tekst opmerking Char"/>
    <w:basedOn w:val="DefaultParagraphFont"/>
    <w:semiHidden/>
    <w:link w:val="Tekstopmerking"/>
    <w:rsid w:val="7A4877E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031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A031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0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true">
    <w:uiPriority w:val="99"/>
    <w:name w:val="Ballontekst Char"/>
    <w:basedOn w:val="DefaultParagraphFont"/>
    <w:semiHidden/>
    <w:link w:val="Ballontekst"/>
    <w:rsid w:val="7A4877E3"/>
    <w:rPr>
      <w:rFonts w:ascii="Segoe UI" w:hAnsi="Segoe UI" w:cs="Segoe UI"/>
      <w:sz w:val="18"/>
      <w:szCs w:val="18"/>
    </w:rPr>
  </w:style>
  <w:style w:type="character" w:styleId="eop" w:customStyle="true">
    <w:uiPriority w:val="1"/>
    <w:name w:val="eop"/>
    <w:basedOn w:val="DefaultParagraphFont"/>
    <w:rsid w:val="7A4877E3"/>
  </w:style>
  <w:style w:type="character" w:styleId="normaltextrun" w:customStyle="true">
    <w:uiPriority w:val="1"/>
    <w:name w:val="normaltextrun"/>
    <w:basedOn w:val="DefaultParagraphFont"/>
    <w:rsid w:val="7A4877E3"/>
  </w:style>
  <w:style w:type="paragraph" w:styleId="paragraph" w:customStyle="1">
    <w:name w:val="paragraph"/>
    <w:basedOn w:val="Standaard"/>
    <w:rsid w:val="00115E5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Hyperlink">
    <w:uiPriority w:val="99"/>
    <w:name w:val="Hyperlink"/>
    <w:basedOn w:val="DefaultParagraphFont"/>
    <w:unhideWhenUsed/>
    <w:rsid w:val="7A4877E3"/>
    <w:rPr>
      <w:color w:val="0563C1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0C2F005A-0B1D-4A2F-A40A-2B28DECDCF0C}">
    <t:Anchor>
      <t:Comment id="22955234"/>
    </t:Anchor>
    <t:History>
      <t:Event id="{2258D77F-83C6-4E16-9CF1-7BE79FBB53B7}" time="2026-10-05T16:11:36.033Z">
        <t:Attribution userId="S::katja.glas@vrk.nl::b3f0a385-17ab-475d-8fed-5cce2edfc20b" userProvider="AD" userName="Katja Glas"/>
        <t:Anchor>
          <t:Comment id="22955234"/>
        </t:Anchor>
        <t:Create/>
      </t:Event>
      <t:Event id="{5F1CFCDA-8A57-4DF7-9C11-667D1A0C69AF}" time="2026-10-05T16:11:36.033Z">
        <t:Attribution userId="S::katja.glas@vrk.nl::b3f0a385-17ab-475d-8fed-5cce2edfc20b" userProvider="AD" userName="Katja Glas"/>
        <t:Anchor>
          <t:Comment id="22955234"/>
        </t:Anchor>
        <t:Assign userId="S::hugo.wijdicks@vrk.nl::e58acfa9-6bcf-49ba-a78a-439bd2dbe099" userProvider="AD" userName="Hugo Wijdicks"/>
      </t:Event>
      <t:Event id="{15BB1A44-EED8-42EA-9BFA-43E5D9CC705D}" time="2026-10-05T16:11:36.033Z">
        <t:Attribution userId="S::katja.glas@vrk.nl::b3f0a385-17ab-475d-8fed-5cce2edfc20b" userProvider="AD" userName="Katja Glas"/>
        <t:Anchor>
          <t:Comment id="22955234"/>
        </t:Anchor>
        <t:SetTitle title="@Hugo Wijdicks ik heb deze nog toegevoegd. Zodat het onderhoud ook geen x aantal weken in beslag neemt en daarmee het operationele proces verstoord.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microsoft.com/office/2016/09/relationships/commentsIds" Target="commentsIds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microsoft.com/office/2011/relationships/people" Target="peop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19/05/relationships/documenttasks" Target="tasks.xml" Id="R0a99c78684794a67" /><Relationship Type="http://schemas.openxmlformats.org/officeDocument/2006/relationships/hyperlink" Target="https://eur03.safelinks.protection.outlook.com/?url=https%3A%2F%2Fviewer.autodesk.com%2F&amp;data=05%7C02%7Ckatja.glas%40vrk.nl%7C2f8ff5d7e83e406aadf608de1c787eee%7C7c77d27d86bb4c4b8f571b5540c05d1a%7C0%7C0%7C638979501017605337%7CUnknown%7CTWFpbGZsb3d8eyJFbXB0eU1hcGkiOnRydWUsIlYiOiIwLjAuMDAwMCIsIlAiOiJXaW4zMiIsIkFOIjoiTWFpbCIsIldUIjoyfQ%3D%3D%7C0%7C%7C%7C&amp;sdata=Kp6S%2Fij8aaBJ8rTfL6DeKzLpQ2OQ3q950FFEcdBwD3k%3D&amp;reserved=0" TargetMode="External" Id="R63baaca581f84b43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ved=2ahUKEwiG3Jiho83jAhXHDewKHQ6wD1UQjRx6BAgBEAU&amp;url=http://www.brandweerheemstede.nl/&amp;psig=AOvVaw0iNKKGz9nbYo50DMyAH-DA&amp;ust=1564048070842374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4e7ca-2059-4f50-8946-f5ccc45d38a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EBC4A2070774C957C666BB9C52A80" ma:contentTypeVersion="9" ma:contentTypeDescription="Een nieuw document maken." ma:contentTypeScope="" ma:versionID="bd61cdaf31c51255d14b66c37d34e29c">
  <xsd:schema xmlns:xsd="http://www.w3.org/2001/XMLSchema" xmlns:xs="http://www.w3.org/2001/XMLSchema" xmlns:p="http://schemas.microsoft.com/office/2006/metadata/properties" xmlns:ns2="9ef4e7ca-2059-4f50-8946-f5ccc45d38ae" targetNamespace="http://schemas.microsoft.com/office/2006/metadata/properties" ma:root="true" ma:fieldsID="47b7e3c4e15e30f7b23446b18680bb71" ns2:_="">
    <xsd:import namespace="9ef4e7ca-2059-4f50-8946-f5ccc45d3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4e7ca-2059-4f50-8946-f5ccc45d3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79900-8C2E-4340-AD8F-866DFAB32B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4CAFF-7A2B-45F4-9D59-0F8E44853439}">
  <ds:schemaRefs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9ef4e7ca-2059-4f50-8946-f5ccc45d38ae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C639F73-9163-4BA4-BF71-A5187381D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f4e7ca-2059-4f50-8946-f5ccc45d3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Veiligheidsregio Kennemerland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Eggenhuizen</dc:creator>
  <keywords/>
  <dc:description/>
  <lastModifiedBy>Katja Glas</lastModifiedBy>
  <revision>75</revision>
  <dcterms:created xsi:type="dcterms:W3CDTF">2025-10-23T11:33:00.0000000Z</dcterms:created>
  <dcterms:modified xsi:type="dcterms:W3CDTF">2026-10-08T07:24:56.1460242Z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0x010100339EBC4A2070774C957C666BB9C52A80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