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BE38" w14:textId="0C7F0D2E" w:rsidR="00714502" w:rsidRPr="00B75F0A" w:rsidRDefault="00714502" w:rsidP="00714502">
      <w:pPr>
        <w:pStyle w:val="Kop1"/>
        <w:rPr>
          <w:rFonts w:ascii="Calibri" w:hAnsi="Calibri" w:cs="Calibri"/>
          <w:b/>
          <w:color w:val="auto"/>
          <w:sz w:val="28"/>
          <w:szCs w:val="28"/>
        </w:rPr>
      </w:pPr>
      <w:bookmarkStart w:id="0" w:name="_Toc63081051"/>
      <w:r w:rsidRPr="00714502">
        <w:rPr>
          <w:rFonts w:ascii="Calibri" w:hAnsi="Calibri" w:cs="Calibri"/>
          <w:b/>
          <w:color w:val="auto"/>
          <w:sz w:val="28"/>
          <w:szCs w:val="28"/>
        </w:rPr>
        <w:t>Bijl</w:t>
      </w:r>
      <w:r w:rsidRPr="003D0AB2">
        <w:rPr>
          <w:rFonts w:ascii="Calibri" w:hAnsi="Calibri" w:cs="Calibri"/>
          <w:b/>
          <w:color w:val="auto"/>
          <w:sz w:val="28"/>
          <w:szCs w:val="28"/>
        </w:rPr>
        <w:t xml:space="preserve">age </w:t>
      </w:r>
      <w:r w:rsidR="00AB39F3" w:rsidRPr="003D0AB2">
        <w:rPr>
          <w:rFonts w:ascii="Calibri" w:hAnsi="Calibri" w:cs="Calibri"/>
          <w:b/>
          <w:color w:val="auto"/>
          <w:sz w:val="28"/>
          <w:szCs w:val="28"/>
        </w:rPr>
        <w:t>3</w:t>
      </w:r>
      <w:r w:rsidRPr="003D0AB2">
        <w:rPr>
          <w:rFonts w:ascii="Calibri" w:hAnsi="Calibri" w:cs="Calibri"/>
          <w:b/>
          <w:color w:val="auto"/>
          <w:sz w:val="28"/>
          <w:szCs w:val="28"/>
        </w:rPr>
        <w:t xml:space="preserve"> </w:t>
      </w:r>
      <w:r w:rsidRPr="00714502">
        <w:rPr>
          <w:rFonts w:ascii="Calibri" w:hAnsi="Calibri" w:cs="Calibri"/>
          <w:b/>
          <w:color w:val="auto"/>
          <w:sz w:val="28"/>
          <w:szCs w:val="28"/>
        </w:rPr>
        <w:t xml:space="preserve">Verklaring referentie voor </w:t>
      </w:r>
      <w:r w:rsidRPr="00B75F0A">
        <w:rPr>
          <w:rFonts w:ascii="Calibri" w:hAnsi="Calibri" w:cs="Calibri"/>
          <w:b/>
          <w:color w:val="auto"/>
          <w:sz w:val="28"/>
          <w:szCs w:val="28"/>
        </w:rPr>
        <w:t>kerncompetentie</w:t>
      </w:r>
      <w:bookmarkEnd w:id="0"/>
    </w:p>
    <w:p w14:paraId="584F6F57" w14:textId="77777777" w:rsidR="00714502" w:rsidRPr="00B75F0A" w:rsidRDefault="00714502" w:rsidP="00714502">
      <w:pPr>
        <w:pStyle w:val="Kop1"/>
        <w:rPr>
          <w:rFonts w:cs="Calibri"/>
          <w:color w:val="auto"/>
          <w:sz w:val="22"/>
          <w:szCs w:val="22"/>
        </w:rPr>
      </w:pPr>
    </w:p>
    <w:p w14:paraId="7A6F4653" w14:textId="5989610B" w:rsidR="00714502" w:rsidRPr="00173763" w:rsidRDefault="00714502" w:rsidP="00714502">
      <w:pPr>
        <w:rPr>
          <w:rFonts w:ascii="Calibri" w:hAnsi="Calibri" w:cs="Calibri"/>
          <w:sz w:val="22"/>
          <w:szCs w:val="22"/>
        </w:rPr>
      </w:pPr>
      <w:r w:rsidRPr="00B75F0A">
        <w:rPr>
          <w:rFonts w:ascii="Calibri" w:hAnsi="Calibri" w:cs="Calibri"/>
          <w:sz w:val="22"/>
          <w:szCs w:val="22"/>
        </w:rPr>
        <w:t xml:space="preserve">Behorende bij de aanbesteding </w:t>
      </w:r>
      <w:r w:rsidR="00945961" w:rsidRPr="00B75F0A">
        <w:rPr>
          <w:rFonts w:ascii="Calibri" w:hAnsi="Calibri" w:cs="Calibri"/>
          <w:sz w:val="22"/>
          <w:szCs w:val="22"/>
        </w:rPr>
        <w:t xml:space="preserve">Raamovereenkomst speeltoestellen </w:t>
      </w:r>
      <w:r w:rsidR="003D0AB2">
        <w:rPr>
          <w:rFonts w:ascii="Calibri" w:hAnsi="Calibri" w:cs="Calibri"/>
          <w:sz w:val="22"/>
          <w:szCs w:val="22"/>
        </w:rPr>
        <w:t xml:space="preserve">met kenmerk </w:t>
      </w:r>
      <w:r w:rsidR="00711EE9" w:rsidRPr="00711EE9">
        <w:rPr>
          <w:rFonts w:ascii="Calibri" w:hAnsi="Calibri" w:cs="Calibri"/>
          <w:sz w:val="22"/>
          <w:szCs w:val="22"/>
        </w:rPr>
        <w:t>K011077</w:t>
      </w:r>
      <w:r w:rsidR="00711EE9">
        <w:rPr>
          <w:rFonts w:ascii="Calibri" w:hAnsi="Calibri" w:cs="Calibri"/>
          <w:sz w:val="22"/>
          <w:szCs w:val="22"/>
        </w:rPr>
        <w:t>.</w:t>
      </w:r>
    </w:p>
    <w:p w14:paraId="19E9E9AC" w14:textId="77777777" w:rsidR="00714502" w:rsidRPr="00173763" w:rsidRDefault="00714502" w:rsidP="00714502">
      <w:pPr>
        <w:rPr>
          <w:rFonts w:ascii="Calibri" w:hAnsi="Calibri" w:cs="Calibri"/>
          <w:i/>
          <w:sz w:val="22"/>
          <w:szCs w:val="22"/>
        </w:rPr>
      </w:pPr>
    </w:p>
    <w:p w14:paraId="3DB6275A" w14:textId="77777777" w:rsidR="00714502" w:rsidRPr="00173763" w:rsidRDefault="00714502" w:rsidP="00714502">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6506CDC6" w14:textId="343FAB10" w:rsidR="00714502" w:rsidRPr="009F35D6" w:rsidRDefault="009F35D6" w:rsidP="00714502">
      <w:pPr>
        <w:rPr>
          <w:rFonts w:ascii="Calibri" w:eastAsia="Times New Roman" w:hAnsi="Calibri" w:cs="Calibri"/>
          <w:kern w:val="0"/>
          <w:sz w:val="22"/>
          <w:szCs w:val="22"/>
          <w:lang w:eastAsia="nl-NL"/>
          <w14:ligatures w14:val="none"/>
        </w:rPr>
      </w:pPr>
      <w:r w:rsidRPr="009F35D6">
        <w:rPr>
          <w:rFonts w:ascii="Calibri" w:eastAsia="Times New Roman" w:hAnsi="Calibri" w:cs="Calibri"/>
          <w:kern w:val="0"/>
          <w:sz w:val="22"/>
          <w:szCs w:val="22"/>
          <w:lang w:eastAsia="nl-NL"/>
          <w14:ligatures w14:val="none"/>
        </w:rPr>
        <w:t>Ervaring met het aanleggen van speelterreinen met een opdrachtwaarde van meer dan €25.000 (excl. btw).</w:t>
      </w:r>
    </w:p>
    <w:p w14:paraId="4DF2CD9A" w14:textId="77777777" w:rsidR="009F35D6" w:rsidRPr="00173763" w:rsidRDefault="009F35D6" w:rsidP="00714502">
      <w:pPr>
        <w:rPr>
          <w:rFonts w:ascii="Calibri" w:hAnsi="Calibri" w:cs="Calibri"/>
          <w:sz w:val="22"/>
          <w:szCs w:val="22"/>
        </w:rPr>
      </w:pPr>
    </w:p>
    <w:p w14:paraId="51111D1D" w14:textId="77777777" w:rsidR="00714502" w:rsidRPr="00173763" w:rsidRDefault="00714502" w:rsidP="00714502">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896C8DD" w14:textId="77777777" w:rsidR="00714502" w:rsidRPr="00173763" w:rsidRDefault="00714502" w:rsidP="00714502">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714502" w:rsidRPr="00173763" w14:paraId="63EF61EE" w14:textId="77777777" w:rsidTr="00D329D1">
        <w:tc>
          <w:tcPr>
            <w:tcW w:w="3298" w:type="dxa"/>
            <w:tcBorders>
              <w:top w:val="single" w:sz="4" w:space="0" w:color="auto"/>
              <w:left w:val="single" w:sz="4" w:space="0" w:color="auto"/>
              <w:bottom w:val="single" w:sz="4" w:space="0" w:color="auto"/>
              <w:right w:val="single" w:sz="4" w:space="0" w:color="auto"/>
            </w:tcBorders>
            <w:hideMark/>
          </w:tcPr>
          <w:p w14:paraId="6BA48C44"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Referentie </w:t>
            </w:r>
          </w:p>
          <w:p w14:paraId="22A5FF9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w:t>
            </w:r>
            <w:proofErr w:type="gramStart"/>
            <w:r w:rsidRPr="00173763">
              <w:rPr>
                <w:rFonts w:ascii="Calibri" w:hAnsi="Calibri" w:cs="Calibri"/>
                <w:sz w:val="22"/>
                <w:szCs w:val="22"/>
              </w:rPr>
              <w:t>naam</w:t>
            </w:r>
            <w:proofErr w:type="gramEnd"/>
            <w:r w:rsidRPr="00173763">
              <w:rPr>
                <w:rFonts w:ascii="Calibri" w:hAnsi="Calibri" w:cs="Calibri"/>
                <w:sz w:val="22"/>
                <w:szCs w:val="22"/>
              </w:rPr>
              <w:t xml:space="preserve"> organisatie)</w:t>
            </w:r>
          </w:p>
        </w:tc>
        <w:tc>
          <w:tcPr>
            <w:tcW w:w="5911" w:type="dxa"/>
            <w:tcBorders>
              <w:top w:val="single" w:sz="4" w:space="0" w:color="auto"/>
              <w:left w:val="single" w:sz="4" w:space="0" w:color="auto"/>
              <w:bottom w:val="single" w:sz="4" w:space="0" w:color="auto"/>
              <w:right w:val="single" w:sz="4" w:space="0" w:color="auto"/>
            </w:tcBorders>
          </w:tcPr>
          <w:p w14:paraId="1DE1365D" w14:textId="172580A6" w:rsidR="00714502" w:rsidRPr="00173763" w:rsidRDefault="00714502" w:rsidP="00D329D1">
            <w:pPr>
              <w:rPr>
                <w:rFonts w:ascii="Calibri" w:hAnsi="Calibri" w:cs="Calibri"/>
                <w:sz w:val="22"/>
                <w:szCs w:val="22"/>
              </w:rPr>
            </w:pPr>
          </w:p>
        </w:tc>
      </w:tr>
      <w:tr w:rsidR="00714502" w:rsidRPr="00173763" w14:paraId="41077264" w14:textId="77777777" w:rsidTr="009F35D6">
        <w:tc>
          <w:tcPr>
            <w:tcW w:w="3298" w:type="dxa"/>
            <w:tcBorders>
              <w:top w:val="single" w:sz="4" w:space="0" w:color="auto"/>
              <w:left w:val="single" w:sz="4" w:space="0" w:color="auto"/>
              <w:bottom w:val="single" w:sz="4" w:space="0" w:color="auto"/>
              <w:right w:val="single" w:sz="4" w:space="0" w:color="auto"/>
            </w:tcBorders>
            <w:hideMark/>
          </w:tcPr>
          <w:p w14:paraId="718CC09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3FC699CF" w14:textId="14C52265" w:rsidR="00714502" w:rsidRPr="00173763" w:rsidRDefault="00714502" w:rsidP="00D329D1">
            <w:pPr>
              <w:rPr>
                <w:rFonts w:ascii="Calibri" w:hAnsi="Calibri" w:cs="Calibri"/>
                <w:sz w:val="22"/>
                <w:szCs w:val="22"/>
              </w:rPr>
            </w:pPr>
          </w:p>
        </w:tc>
      </w:tr>
      <w:tr w:rsidR="00714502" w:rsidRPr="00173763" w14:paraId="3A7BFA52" w14:textId="77777777" w:rsidTr="00D329D1">
        <w:tc>
          <w:tcPr>
            <w:tcW w:w="3298" w:type="dxa"/>
            <w:tcBorders>
              <w:top w:val="single" w:sz="4" w:space="0" w:color="auto"/>
              <w:left w:val="single" w:sz="4" w:space="0" w:color="auto"/>
              <w:bottom w:val="single" w:sz="4" w:space="0" w:color="auto"/>
              <w:right w:val="single" w:sz="4" w:space="0" w:color="auto"/>
            </w:tcBorders>
          </w:tcPr>
          <w:p w14:paraId="55BC3826"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B878EBF" w14:textId="322B1BEB" w:rsidR="00714502" w:rsidRPr="00173763" w:rsidRDefault="00714502" w:rsidP="00D329D1">
            <w:pPr>
              <w:rPr>
                <w:rFonts w:ascii="Calibri" w:hAnsi="Calibri" w:cs="Calibri"/>
                <w:sz w:val="22"/>
                <w:szCs w:val="22"/>
              </w:rPr>
            </w:pPr>
          </w:p>
        </w:tc>
      </w:tr>
      <w:tr w:rsidR="00714502" w:rsidRPr="00173763" w14:paraId="13216F2A" w14:textId="77777777" w:rsidTr="009F35D6">
        <w:tc>
          <w:tcPr>
            <w:tcW w:w="3298" w:type="dxa"/>
            <w:tcBorders>
              <w:top w:val="single" w:sz="4" w:space="0" w:color="auto"/>
              <w:left w:val="single" w:sz="4" w:space="0" w:color="auto"/>
              <w:bottom w:val="single" w:sz="4" w:space="0" w:color="auto"/>
              <w:right w:val="single" w:sz="4" w:space="0" w:color="auto"/>
            </w:tcBorders>
            <w:hideMark/>
          </w:tcPr>
          <w:p w14:paraId="413EF9D3"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2802EBEB" w14:textId="3ADAD4E6" w:rsidR="00714502" w:rsidRPr="00173763" w:rsidRDefault="00714502" w:rsidP="00D329D1">
            <w:pPr>
              <w:rPr>
                <w:rFonts w:ascii="Calibri" w:hAnsi="Calibri" w:cs="Calibri"/>
                <w:sz w:val="22"/>
                <w:szCs w:val="22"/>
              </w:rPr>
            </w:pPr>
          </w:p>
        </w:tc>
      </w:tr>
      <w:tr w:rsidR="00714502" w:rsidRPr="00173763" w14:paraId="2BD439D1" w14:textId="77777777" w:rsidTr="009F35D6">
        <w:tc>
          <w:tcPr>
            <w:tcW w:w="3298" w:type="dxa"/>
            <w:tcBorders>
              <w:top w:val="single" w:sz="4" w:space="0" w:color="auto"/>
              <w:left w:val="single" w:sz="4" w:space="0" w:color="auto"/>
              <w:bottom w:val="single" w:sz="4" w:space="0" w:color="auto"/>
              <w:right w:val="single" w:sz="4" w:space="0" w:color="auto"/>
            </w:tcBorders>
            <w:hideMark/>
          </w:tcPr>
          <w:p w14:paraId="04B25B1B"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495DBACE" w14:textId="78263CD0" w:rsidR="00714502" w:rsidRPr="00173763" w:rsidRDefault="00714502" w:rsidP="00D329D1">
            <w:pPr>
              <w:rPr>
                <w:rFonts w:ascii="Calibri" w:hAnsi="Calibri" w:cs="Calibri"/>
                <w:sz w:val="22"/>
                <w:szCs w:val="22"/>
              </w:rPr>
            </w:pPr>
          </w:p>
        </w:tc>
      </w:tr>
    </w:tbl>
    <w:p w14:paraId="07BADD9F" w14:textId="77777777" w:rsidR="00714502" w:rsidRPr="00173763" w:rsidRDefault="00714502" w:rsidP="00714502">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714502" w:rsidRPr="00173763" w14:paraId="081EB4E7"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26D4D64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ADF0063" w14:textId="48DA0679" w:rsidR="00714502" w:rsidRPr="00173763" w:rsidRDefault="00714502" w:rsidP="00D329D1">
            <w:pPr>
              <w:rPr>
                <w:rFonts w:ascii="Calibri" w:hAnsi="Calibri" w:cs="Calibri"/>
                <w:sz w:val="22"/>
                <w:szCs w:val="22"/>
              </w:rPr>
            </w:pPr>
          </w:p>
        </w:tc>
      </w:tr>
      <w:tr w:rsidR="00714502" w:rsidRPr="00173763" w14:paraId="10E33D2D" w14:textId="77777777" w:rsidTr="00D329D1">
        <w:tc>
          <w:tcPr>
            <w:tcW w:w="3341" w:type="dxa"/>
            <w:tcBorders>
              <w:top w:val="single" w:sz="4" w:space="0" w:color="auto"/>
              <w:left w:val="single" w:sz="4" w:space="0" w:color="auto"/>
              <w:bottom w:val="single" w:sz="4" w:space="0" w:color="auto"/>
              <w:right w:val="single" w:sz="4" w:space="0" w:color="auto"/>
            </w:tcBorders>
          </w:tcPr>
          <w:p w14:paraId="1D0EBACA" w14:textId="77777777" w:rsidR="00714502" w:rsidRPr="00F968D7" w:rsidRDefault="00714502" w:rsidP="00D329D1">
            <w:pPr>
              <w:rPr>
                <w:rFonts w:ascii="Calibri" w:hAnsi="Calibri" w:cs="Calibri"/>
                <w:sz w:val="22"/>
                <w:szCs w:val="22"/>
              </w:rPr>
            </w:pPr>
            <w:r w:rsidRPr="00F968D7">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920AC0D" w14:textId="77777777" w:rsidR="00714502" w:rsidRPr="00A338AF" w:rsidRDefault="00714502" w:rsidP="00D329D1">
            <w:pPr>
              <w:rPr>
                <w:rFonts w:ascii="Calibri" w:hAnsi="Calibri" w:cs="Calibri"/>
                <w:color w:val="FF0000"/>
                <w:sz w:val="22"/>
                <w:szCs w:val="22"/>
              </w:rPr>
            </w:pPr>
            <w:r w:rsidRPr="00A338AF">
              <w:rPr>
                <w:rFonts w:ascii="Calibri" w:hAnsi="Calibri" w:cs="Calibri"/>
                <w:color w:val="FF0000"/>
                <w:sz w:val="22"/>
                <w:szCs w:val="22"/>
              </w:rPr>
              <w:t>&lt;Hier aangeven wat je aan minimaal bedrag/aantallen/et cetera hebt opgenomen in de kerncompetentie&gt;</w:t>
            </w:r>
          </w:p>
          <w:p w14:paraId="5575524D" w14:textId="77777777" w:rsidR="00714502" w:rsidRPr="00F616D3" w:rsidRDefault="00714502" w:rsidP="00D329D1">
            <w:pPr>
              <w:rPr>
                <w:rFonts w:asciiTheme="minorHAnsi" w:hAnsiTheme="minorHAnsi" w:cstheme="minorHAnsi"/>
                <w:sz w:val="22"/>
                <w:szCs w:val="22"/>
              </w:rPr>
            </w:pPr>
          </w:p>
        </w:tc>
      </w:tr>
      <w:tr w:rsidR="00714502" w:rsidRPr="00173763" w14:paraId="1F22862C"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78AE9BB8"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20D9BE5" w14:textId="76DF7D83" w:rsidR="00714502" w:rsidRPr="00173763" w:rsidRDefault="00714502" w:rsidP="00D329D1">
            <w:pPr>
              <w:rPr>
                <w:rFonts w:ascii="Calibri" w:hAnsi="Calibri" w:cs="Calibri"/>
                <w:sz w:val="22"/>
                <w:szCs w:val="22"/>
              </w:rPr>
            </w:pPr>
          </w:p>
        </w:tc>
      </w:tr>
      <w:tr w:rsidR="00714502" w:rsidRPr="00173763" w14:paraId="6C129E9A" w14:textId="77777777" w:rsidTr="009F35D6">
        <w:tc>
          <w:tcPr>
            <w:tcW w:w="3341" w:type="dxa"/>
            <w:tcBorders>
              <w:top w:val="single" w:sz="4" w:space="0" w:color="auto"/>
              <w:left w:val="single" w:sz="4" w:space="0" w:color="auto"/>
              <w:bottom w:val="single" w:sz="4" w:space="0" w:color="auto"/>
              <w:right w:val="single" w:sz="4" w:space="0" w:color="auto"/>
            </w:tcBorders>
            <w:hideMark/>
          </w:tcPr>
          <w:p w14:paraId="0A8201A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8854771" w14:textId="76DF08D7" w:rsidR="00714502" w:rsidRPr="00173763" w:rsidRDefault="00714502" w:rsidP="00D329D1">
            <w:pPr>
              <w:rPr>
                <w:rFonts w:ascii="Calibri" w:hAnsi="Calibri" w:cs="Calibri"/>
                <w:sz w:val="22"/>
                <w:szCs w:val="22"/>
              </w:rPr>
            </w:pPr>
          </w:p>
        </w:tc>
      </w:tr>
      <w:tr w:rsidR="00714502" w:rsidRPr="00173763" w14:paraId="62A3EBEB" w14:textId="77777777" w:rsidTr="009F35D6">
        <w:tc>
          <w:tcPr>
            <w:tcW w:w="3341" w:type="dxa"/>
            <w:tcBorders>
              <w:top w:val="single" w:sz="4" w:space="0" w:color="auto"/>
              <w:left w:val="single" w:sz="4" w:space="0" w:color="auto"/>
              <w:bottom w:val="single" w:sz="4" w:space="0" w:color="auto"/>
              <w:right w:val="single" w:sz="4" w:space="0" w:color="auto"/>
            </w:tcBorders>
            <w:hideMark/>
          </w:tcPr>
          <w:p w14:paraId="215B710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4C0B2554" w14:textId="656322DA" w:rsidR="00714502" w:rsidRPr="00173763" w:rsidRDefault="00714502" w:rsidP="00D329D1">
            <w:pPr>
              <w:rPr>
                <w:rFonts w:ascii="Calibri" w:hAnsi="Calibri" w:cs="Calibri"/>
                <w:sz w:val="22"/>
                <w:szCs w:val="22"/>
              </w:rPr>
            </w:pPr>
          </w:p>
        </w:tc>
      </w:tr>
    </w:tbl>
    <w:p w14:paraId="459E7F7F" w14:textId="77777777" w:rsidR="00714502" w:rsidRPr="00173763" w:rsidRDefault="00714502" w:rsidP="00714502">
      <w:pPr>
        <w:contextualSpacing/>
        <w:rPr>
          <w:rFonts w:ascii="Calibri" w:hAnsi="Calibri" w:cs="Calibri"/>
          <w:sz w:val="22"/>
          <w:szCs w:val="22"/>
        </w:rPr>
      </w:pPr>
    </w:p>
    <w:p w14:paraId="6C8DFEE7" w14:textId="77777777" w:rsidR="00714502" w:rsidRPr="00173763" w:rsidRDefault="00714502" w:rsidP="00714502">
      <w:pPr>
        <w:contextualSpacing/>
        <w:rPr>
          <w:rFonts w:ascii="Calibri" w:hAnsi="Calibri" w:cs="Calibri"/>
          <w:sz w:val="22"/>
          <w:szCs w:val="22"/>
        </w:rPr>
      </w:pPr>
    </w:p>
    <w:p w14:paraId="2FC223EE"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45E939CD" w14:textId="77777777" w:rsidR="00714502" w:rsidRPr="00173763" w:rsidRDefault="00714502" w:rsidP="00714502">
      <w:pPr>
        <w:contextualSpacing/>
        <w:rPr>
          <w:rFonts w:ascii="Calibri" w:hAnsi="Calibri" w:cs="Calibri"/>
          <w:sz w:val="22"/>
          <w:szCs w:val="22"/>
        </w:rPr>
      </w:pPr>
    </w:p>
    <w:p w14:paraId="1F5B4D3C"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AEAF85" w14:textId="77777777" w:rsidR="00714502" w:rsidRPr="00173763" w:rsidRDefault="00714502" w:rsidP="00714502">
      <w:pPr>
        <w:contextualSpacing/>
        <w:rPr>
          <w:rFonts w:ascii="Calibri" w:hAnsi="Calibri" w:cs="Calibri"/>
          <w:sz w:val="22"/>
          <w:szCs w:val="22"/>
        </w:rPr>
      </w:pPr>
    </w:p>
    <w:p w14:paraId="2490480D"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E28E02E" w14:textId="77777777" w:rsidR="00714502" w:rsidRPr="00173763" w:rsidRDefault="00714502" w:rsidP="00714502">
      <w:pPr>
        <w:contextualSpacing/>
        <w:rPr>
          <w:rFonts w:ascii="Calibri" w:hAnsi="Calibri" w:cs="Calibri"/>
          <w:sz w:val="22"/>
          <w:szCs w:val="22"/>
        </w:rPr>
      </w:pPr>
    </w:p>
    <w:p w14:paraId="112D2D2A"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D2A5FAE" w14:textId="77777777" w:rsidR="00714502" w:rsidRPr="00173763" w:rsidRDefault="00714502" w:rsidP="00714502">
      <w:pPr>
        <w:contextualSpacing/>
        <w:rPr>
          <w:rFonts w:ascii="Calibri" w:hAnsi="Calibri" w:cs="Calibri"/>
          <w:sz w:val="22"/>
          <w:szCs w:val="22"/>
        </w:rPr>
      </w:pPr>
    </w:p>
    <w:p w14:paraId="2DA54B43"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94513E5" w14:textId="77777777" w:rsidR="00714502" w:rsidRPr="00173763" w:rsidRDefault="00714502" w:rsidP="00714502">
      <w:pPr>
        <w:contextualSpacing/>
        <w:rPr>
          <w:rFonts w:ascii="Calibri" w:hAnsi="Calibri" w:cs="Calibri"/>
          <w:sz w:val="22"/>
          <w:szCs w:val="22"/>
        </w:rPr>
      </w:pPr>
    </w:p>
    <w:p w14:paraId="2A1907C4" w14:textId="77777777" w:rsidR="00714502" w:rsidRPr="00173763" w:rsidRDefault="00714502" w:rsidP="00714502">
      <w:pPr>
        <w:contextualSpacing/>
        <w:rPr>
          <w:rFonts w:ascii="Calibri" w:hAnsi="Calibri" w:cs="Calibri"/>
          <w:sz w:val="22"/>
          <w:szCs w:val="22"/>
        </w:rPr>
      </w:pPr>
    </w:p>
    <w:p w14:paraId="1D4BC04C" w14:textId="77777777" w:rsidR="00714502" w:rsidRPr="00173763" w:rsidRDefault="00714502" w:rsidP="00714502">
      <w:pPr>
        <w:contextualSpacing/>
        <w:rPr>
          <w:rFonts w:ascii="Calibri" w:hAnsi="Calibri" w:cs="Calibri"/>
          <w:sz w:val="22"/>
          <w:szCs w:val="22"/>
        </w:rPr>
      </w:pPr>
    </w:p>
    <w:p w14:paraId="7E1CF221" w14:textId="77777777" w:rsidR="00714502" w:rsidRPr="00173763" w:rsidRDefault="00714502" w:rsidP="00714502">
      <w:pPr>
        <w:contextualSpacing/>
        <w:rPr>
          <w:rFonts w:ascii="Calibri" w:hAnsi="Calibri" w:cs="Calibri"/>
          <w:sz w:val="22"/>
          <w:szCs w:val="22"/>
        </w:rPr>
      </w:pPr>
    </w:p>
    <w:p w14:paraId="3781E9FA" w14:textId="77777777" w:rsidR="00714502" w:rsidRPr="00A338AF" w:rsidRDefault="00714502" w:rsidP="00714502">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191FC7AF" w14:textId="77777777" w:rsidR="00321041" w:rsidRDefault="00321041"/>
    <w:sectPr w:rsidR="00321041" w:rsidSect="00714502">
      <w:headerReference w:type="even" r:id="rId6"/>
      <w:headerReference w:type="default" r:id="rId7"/>
      <w:footerReference w:type="default" r:id="rId8"/>
      <w:headerReference w:type="first" r:id="rId9"/>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443E" w14:textId="77777777" w:rsidR="004B7391" w:rsidRDefault="004B7391">
      <w:r>
        <w:separator/>
      </w:r>
    </w:p>
  </w:endnote>
  <w:endnote w:type="continuationSeparator" w:id="0">
    <w:p w14:paraId="37D77171" w14:textId="77777777" w:rsidR="004B7391" w:rsidRDefault="004B7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666E" w14:textId="77777777" w:rsidR="00714502" w:rsidRPr="00303D2F" w:rsidRDefault="00714502"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 xml:space="preserve">enmerk: </w:t>
    </w:r>
    <w:r w:rsidRPr="008E36E2">
      <w:rPr>
        <w:rFonts w:cstheme="minorHAnsi"/>
        <w:sz w:val="20"/>
        <w:szCs w:val="20"/>
      </w:rPr>
      <w:t>K012260</w:t>
    </w:r>
  </w:p>
  <w:p w14:paraId="325D6EF7" w14:textId="77777777" w:rsidR="00714502" w:rsidRPr="0035359C" w:rsidRDefault="00714502" w:rsidP="00AD092F">
    <w:pPr>
      <w:pStyle w:val="Voettekst"/>
      <w:rPr>
        <w:rFonts w:cstheme="minorHAnsi"/>
        <w:color w:val="58267E"/>
        <w:sz w:val="20"/>
        <w:szCs w:val="20"/>
      </w:rPr>
    </w:pPr>
    <w:r w:rsidRPr="0035359C">
      <w:rPr>
        <w:rFonts w:cstheme="minorHAnsi"/>
        <w:color w:val="58267E"/>
        <w:sz w:val="20"/>
        <w:szCs w:val="20"/>
      </w:rPr>
      <w:t xml:space="preserve">Aanbestedingsleidraad: Groenonderhoud Sint Willebrord                                                                                          </w:t>
    </w:r>
    <w:r w:rsidRPr="0035359C">
      <w:rPr>
        <w:rFonts w:cstheme="minorHAnsi"/>
        <w:color w:val="58267E"/>
        <w:sz w:val="20"/>
        <w:szCs w:val="20"/>
      </w:rPr>
      <w:fldChar w:fldCharType="begin"/>
    </w:r>
    <w:r w:rsidRPr="0035359C">
      <w:rPr>
        <w:rFonts w:cstheme="minorHAnsi"/>
        <w:color w:val="58267E"/>
        <w:sz w:val="20"/>
        <w:szCs w:val="20"/>
      </w:rPr>
      <w:instrText xml:space="preserve"> PAGE   \* MERGEFORMAT </w:instrText>
    </w:r>
    <w:r w:rsidRPr="0035359C">
      <w:rPr>
        <w:rFonts w:cstheme="minorHAnsi"/>
        <w:color w:val="58267E"/>
        <w:sz w:val="20"/>
        <w:szCs w:val="20"/>
      </w:rPr>
      <w:fldChar w:fldCharType="separate"/>
    </w:r>
    <w:r w:rsidRPr="0035359C">
      <w:rPr>
        <w:rFonts w:cstheme="minorHAnsi"/>
        <w:noProof/>
        <w:color w:val="58267E"/>
        <w:sz w:val="20"/>
        <w:szCs w:val="20"/>
      </w:rPr>
      <w:t>1</w:t>
    </w:r>
    <w:r w:rsidRPr="0035359C">
      <w:rPr>
        <w:rFonts w:cstheme="minorHAnsi"/>
        <w:color w:val="58267E"/>
        <w:sz w:val="20"/>
        <w:szCs w:val="20"/>
      </w:rPr>
      <w:fldChar w:fldCharType="end"/>
    </w:r>
    <w:r w:rsidRPr="0035359C">
      <w:rPr>
        <w:rFonts w:cstheme="minorHAnsi"/>
        <w:color w:val="58267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71446" w14:textId="77777777" w:rsidR="004B7391" w:rsidRDefault="004B7391">
      <w:r>
        <w:separator/>
      </w:r>
    </w:p>
  </w:footnote>
  <w:footnote w:type="continuationSeparator" w:id="0">
    <w:p w14:paraId="40813CA7" w14:textId="77777777" w:rsidR="004B7391" w:rsidRDefault="004B7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9819" w14:textId="77777777" w:rsidR="00714502" w:rsidRDefault="004B7391">
    <w:pPr>
      <w:pStyle w:val="Koptekst"/>
    </w:pPr>
    <w:r>
      <w:rPr>
        <w:noProof/>
      </w:rPr>
      <w:pict w14:anchorId="0DF9FD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977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B886" w14:textId="77777777" w:rsidR="00714502" w:rsidRDefault="004B7391">
    <w:pPr>
      <w:pStyle w:val="Koptekst"/>
    </w:pPr>
    <w:r>
      <w:rPr>
        <w:noProof/>
      </w:rPr>
      <w:pict w14:anchorId="2E77E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75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04D2" w14:textId="77777777" w:rsidR="00714502" w:rsidRDefault="004B7391">
    <w:pPr>
      <w:pStyle w:val="Koptekst"/>
    </w:pPr>
    <w:r>
      <w:rPr>
        <w:noProof/>
      </w:rPr>
      <w:pict w14:anchorId="79C4E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72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02"/>
    <w:rsid w:val="00321041"/>
    <w:rsid w:val="003A311B"/>
    <w:rsid w:val="003D0AB2"/>
    <w:rsid w:val="004B7391"/>
    <w:rsid w:val="004D0217"/>
    <w:rsid w:val="007003B0"/>
    <w:rsid w:val="00711EE9"/>
    <w:rsid w:val="00714502"/>
    <w:rsid w:val="00945961"/>
    <w:rsid w:val="00985CC0"/>
    <w:rsid w:val="009F35D6"/>
    <w:rsid w:val="00A51D6F"/>
    <w:rsid w:val="00AB39F3"/>
    <w:rsid w:val="00AF13C4"/>
    <w:rsid w:val="00B75F0A"/>
    <w:rsid w:val="00B96BC7"/>
    <w:rsid w:val="00EA3E8F"/>
    <w:rsid w:val="00F968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A9C0"/>
  <w15:chartTrackingRefBased/>
  <w15:docId w15:val="{27C93A95-8CB6-4DA8-B0E3-146D0250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4502"/>
    <w:pPr>
      <w:spacing w:after="0" w:line="240" w:lineRule="auto"/>
    </w:pPr>
  </w:style>
  <w:style w:type="paragraph" w:styleId="Kop1">
    <w:name w:val="heading 1"/>
    <w:basedOn w:val="Standaard"/>
    <w:next w:val="Standaard"/>
    <w:link w:val="Kop1Char"/>
    <w:qFormat/>
    <w:rsid w:val="0071450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450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450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450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450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450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450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450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450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145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45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45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45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45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4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4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4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4502"/>
    <w:rPr>
      <w:rFonts w:eastAsiaTheme="majorEastAsia" w:cstheme="majorBidi"/>
      <w:color w:val="272727" w:themeColor="text1" w:themeTint="D8"/>
    </w:rPr>
  </w:style>
  <w:style w:type="paragraph" w:styleId="Titel">
    <w:name w:val="Title"/>
    <w:basedOn w:val="Standaard"/>
    <w:next w:val="Standaard"/>
    <w:link w:val="TitelChar"/>
    <w:uiPriority w:val="10"/>
    <w:qFormat/>
    <w:rsid w:val="0071450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4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450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4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450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714502"/>
    <w:rPr>
      <w:i/>
      <w:iCs/>
      <w:color w:val="404040" w:themeColor="text1" w:themeTint="BF"/>
    </w:rPr>
  </w:style>
  <w:style w:type="paragraph" w:styleId="Lijstalinea">
    <w:name w:val="List Paragraph"/>
    <w:basedOn w:val="Standaard"/>
    <w:uiPriority w:val="34"/>
    <w:qFormat/>
    <w:rsid w:val="00714502"/>
    <w:pPr>
      <w:spacing w:after="160" w:line="278" w:lineRule="auto"/>
      <w:ind w:left="720"/>
      <w:contextualSpacing/>
    </w:pPr>
  </w:style>
  <w:style w:type="character" w:styleId="Intensievebenadrukking">
    <w:name w:val="Intense Emphasis"/>
    <w:basedOn w:val="Standaardalinea-lettertype"/>
    <w:uiPriority w:val="21"/>
    <w:qFormat/>
    <w:rsid w:val="00714502"/>
    <w:rPr>
      <w:i/>
      <w:iCs/>
      <w:color w:val="0F4761" w:themeColor="accent1" w:themeShade="BF"/>
    </w:rPr>
  </w:style>
  <w:style w:type="paragraph" w:styleId="Duidelijkcitaat">
    <w:name w:val="Intense Quote"/>
    <w:basedOn w:val="Standaard"/>
    <w:next w:val="Standaard"/>
    <w:link w:val="DuidelijkcitaatChar"/>
    <w:uiPriority w:val="30"/>
    <w:qFormat/>
    <w:rsid w:val="0071450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4502"/>
    <w:rPr>
      <w:i/>
      <w:iCs/>
      <w:color w:val="0F4761" w:themeColor="accent1" w:themeShade="BF"/>
    </w:rPr>
  </w:style>
  <w:style w:type="character" w:styleId="Intensieveverwijzing">
    <w:name w:val="Intense Reference"/>
    <w:basedOn w:val="Standaardalinea-lettertype"/>
    <w:uiPriority w:val="32"/>
    <w:qFormat/>
    <w:rsid w:val="00714502"/>
    <w:rPr>
      <w:b/>
      <w:bCs/>
      <w:smallCaps/>
      <w:color w:val="0F4761" w:themeColor="accent1" w:themeShade="BF"/>
      <w:spacing w:val="5"/>
    </w:rPr>
  </w:style>
  <w:style w:type="paragraph" w:styleId="Koptekst">
    <w:name w:val="header"/>
    <w:basedOn w:val="Standaard"/>
    <w:link w:val="KoptekstChar"/>
    <w:unhideWhenUsed/>
    <w:rsid w:val="00714502"/>
    <w:pPr>
      <w:tabs>
        <w:tab w:val="center" w:pos="4536"/>
        <w:tab w:val="right" w:pos="9072"/>
      </w:tabs>
    </w:pPr>
  </w:style>
  <w:style w:type="character" w:customStyle="1" w:styleId="KoptekstChar">
    <w:name w:val="Koptekst Char"/>
    <w:basedOn w:val="Standaardalinea-lettertype"/>
    <w:link w:val="Koptekst"/>
    <w:rsid w:val="00714502"/>
  </w:style>
  <w:style w:type="paragraph" w:styleId="Voettekst">
    <w:name w:val="footer"/>
    <w:basedOn w:val="Standaard"/>
    <w:link w:val="VoettekstChar"/>
    <w:uiPriority w:val="99"/>
    <w:unhideWhenUsed/>
    <w:rsid w:val="00714502"/>
    <w:pPr>
      <w:tabs>
        <w:tab w:val="center" w:pos="4536"/>
        <w:tab w:val="right" w:pos="9072"/>
      </w:tabs>
    </w:pPr>
  </w:style>
  <w:style w:type="character" w:customStyle="1" w:styleId="VoettekstChar">
    <w:name w:val="Voettekst Char"/>
    <w:basedOn w:val="Standaardalinea-lettertype"/>
    <w:link w:val="Voettekst"/>
    <w:uiPriority w:val="99"/>
    <w:rsid w:val="00714502"/>
  </w:style>
  <w:style w:type="table" w:styleId="Tabelraster">
    <w:name w:val="Table Grid"/>
    <w:basedOn w:val="Standaardtabel"/>
    <w:uiPriority w:val="59"/>
    <w:rsid w:val="00714502"/>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714502"/>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192</Words>
  <Characters>1060</Characters>
  <Application>Microsoft Office Word</Application>
  <DocSecurity>0</DocSecurity>
  <Lines>8</Lines>
  <Paragraphs>2</Paragraphs>
  <ScaleCrop>false</ScaleCrop>
  <Company>Inkoopbureau West-Brabant</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8</cp:revision>
  <dcterms:created xsi:type="dcterms:W3CDTF">2026-02-05T13:27:00Z</dcterms:created>
  <dcterms:modified xsi:type="dcterms:W3CDTF">2026-09-18T06:34:00Z</dcterms:modified>
</cp:coreProperties>
</file>