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B7D69" w14:textId="243F5CD9" w:rsidR="00A05C9F" w:rsidRPr="00B822BC" w:rsidRDefault="00FF4FAE">
      <w:pPr>
        <w:jc w:val="center"/>
        <w:rPr>
          <w:sz w:val="32"/>
          <w:szCs w:val="32"/>
        </w:rPr>
      </w:pPr>
      <w:r w:rsidRPr="00B822BC">
        <w:rPr>
          <w:b/>
          <w:color w:val="0F2049"/>
          <w:sz w:val="32"/>
          <w:szCs w:val="32"/>
        </w:rPr>
        <w:t>BIJLAGE M</w:t>
      </w:r>
      <w:r w:rsidR="00B822BC" w:rsidRPr="00B822BC">
        <w:rPr>
          <w:b/>
          <w:color w:val="0F2049"/>
          <w:sz w:val="32"/>
          <w:szCs w:val="32"/>
        </w:rPr>
        <w:t xml:space="preserve"> - </w:t>
      </w:r>
      <w:proofErr w:type="spellStart"/>
      <w:r w:rsidRPr="00B822BC">
        <w:rPr>
          <w:b/>
          <w:color w:val="0F2049"/>
          <w:sz w:val="32"/>
          <w:szCs w:val="32"/>
        </w:rPr>
        <w:t>Formulier</w:t>
      </w:r>
      <w:proofErr w:type="spellEnd"/>
      <w:r w:rsidRPr="00B822BC">
        <w:rPr>
          <w:b/>
          <w:color w:val="0F2049"/>
          <w:sz w:val="32"/>
          <w:szCs w:val="32"/>
        </w:rPr>
        <w:t xml:space="preserve"> CO₂-</w:t>
      </w:r>
      <w:proofErr w:type="spellStart"/>
      <w:r w:rsidRPr="00B822BC">
        <w:rPr>
          <w:b/>
          <w:color w:val="0F2049"/>
          <w:sz w:val="32"/>
          <w:szCs w:val="32"/>
        </w:rPr>
        <w:t>Prestatieladder</w:t>
      </w:r>
      <w:proofErr w:type="spellEnd"/>
    </w:p>
    <w:p w14:paraId="53271D8E" w14:textId="77777777" w:rsidR="00A05C9F" w:rsidRDefault="00FF4FAE">
      <w:pPr>
        <w:jc w:val="center"/>
      </w:pPr>
      <w:r>
        <w:rPr>
          <w:sz w:val="21"/>
        </w:rPr>
        <w:t>Aanbesteding 260101DW - Machinaal wijkonderhoud</w:t>
      </w:r>
    </w:p>
    <w:p w14:paraId="1EA5A675" w14:textId="77777777" w:rsidR="00A05C9F" w:rsidRDefault="00FF4FAE">
      <w:pPr>
        <w:spacing w:before="160" w:after="80"/>
      </w:pPr>
      <w:r>
        <w:rPr>
          <w:b/>
          <w:color w:val="0F2049"/>
          <w:sz w:val="23"/>
        </w:rPr>
        <w:t>Gegevens inschrijver</w:t>
      </w:r>
    </w:p>
    <w:tbl>
      <w:tblPr>
        <w:tblW w:w="0" w:type="auto"/>
        <w:jc w:val="center"/>
        <w:tblLayout w:type="fixed"/>
        <w:tblLook w:val="04A0" w:firstRow="1" w:lastRow="0" w:firstColumn="1" w:lastColumn="0" w:noHBand="0" w:noVBand="1"/>
      </w:tblPr>
      <w:tblGrid>
        <w:gridCol w:w="4929"/>
        <w:gridCol w:w="4929"/>
      </w:tblGrid>
      <w:tr w:rsidR="00A05C9F" w14:paraId="41991CFC" w14:textId="77777777">
        <w:trPr>
          <w:jc w:val="center"/>
        </w:trPr>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53EF901F" w14:textId="77777777" w:rsidR="00A05C9F" w:rsidRDefault="00FF4FAE">
            <w:r>
              <w:rPr>
                <w:b/>
              </w:rPr>
              <w:t>Naam inschrijver</w:t>
            </w:r>
          </w:p>
        </w:tc>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2878E941" w14:textId="77777777" w:rsidR="00A05C9F" w:rsidRDefault="00A05C9F"/>
        </w:tc>
      </w:tr>
      <w:tr w:rsidR="00A05C9F" w14:paraId="2FCE74B5" w14:textId="77777777">
        <w:trPr>
          <w:jc w:val="center"/>
        </w:trPr>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29F9B622" w14:textId="77777777" w:rsidR="00A05C9F" w:rsidRDefault="00FF4FAE">
            <w:r>
              <w:rPr>
                <w:b/>
              </w:rPr>
              <w:t>KvK-nummer</w:t>
            </w:r>
          </w:p>
        </w:tc>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6BCCEDDF" w14:textId="77777777" w:rsidR="00A05C9F" w:rsidRDefault="00A05C9F"/>
        </w:tc>
      </w:tr>
      <w:tr w:rsidR="00A05C9F" w14:paraId="7F20EEB3" w14:textId="77777777">
        <w:trPr>
          <w:jc w:val="center"/>
        </w:trPr>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1E5FFE6D" w14:textId="77777777" w:rsidR="00A05C9F" w:rsidRDefault="00FF4FAE">
            <w:r>
              <w:rPr>
                <w:b/>
              </w:rPr>
              <w:t>Contactpersoon</w:t>
            </w:r>
          </w:p>
        </w:tc>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63B057B0" w14:textId="77777777" w:rsidR="00A05C9F" w:rsidRDefault="00A05C9F"/>
        </w:tc>
      </w:tr>
    </w:tbl>
    <w:p w14:paraId="2D723B38" w14:textId="77777777" w:rsidR="00A05C9F" w:rsidRDefault="00FF4FAE">
      <w:pPr>
        <w:spacing w:before="160" w:after="80"/>
      </w:pPr>
      <w:r>
        <w:rPr>
          <w:b/>
          <w:color w:val="0F2049"/>
          <w:sz w:val="23"/>
        </w:rPr>
        <w:t>Verklaring CO₂-ambitieniveau</w:t>
      </w:r>
    </w:p>
    <w:p w14:paraId="1256A64B" w14:textId="77777777" w:rsidR="00A05C9F" w:rsidRDefault="00FF4FAE">
      <w:pPr>
        <w:spacing w:after="100"/>
      </w:pPr>
      <w:r>
        <w:t>Voor deze opdracht geldt als minimumeis CO₂-Prestatieladder versie 4.0, Trede 1. Geef hieronder aan op welke wijze uw organisatie aan deze eis voldoet of zal voldoen. Kruis één optie aan.</w:t>
      </w:r>
    </w:p>
    <w:tbl>
      <w:tblPr>
        <w:tblW w:w="0" w:type="auto"/>
        <w:jc w:val="center"/>
        <w:tblLayout w:type="fixed"/>
        <w:tblLook w:val="04A0" w:firstRow="1" w:lastRow="0" w:firstColumn="1" w:lastColumn="0" w:noHBand="0" w:noVBand="1"/>
      </w:tblPr>
      <w:tblGrid>
        <w:gridCol w:w="3286"/>
        <w:gridCol w:w="3286"/>
        <w:gridCol w:w="3286"/>
      </w:tblGrid>
      <w:tr w:rsidR="00A05C9F" w14:paraId="3C58351F" w14:textId="77777777">
        <w:trPr>
          <w:jc w:val="center"/>
        </w:trPr>
        <w:tc>
          <w:tcPr>
            <w:tcW w:w="3286" w:type="dxa"/>
            <w:tcBorders>
              <w:top w:val="single" w:sz="4" w:space="0" w:color="AAB7C4"/>
              <w:left w:val="single" w:sz="4" w:space="0" w:color="AAB7C4"/>
              <w:bottom w:val="single" w:sz="4" w:space="0" w:color="AAB7C4"/>
              <w:right w:val="single" w:sz="4" w:space="0" w:color="AAB7C4"/>
            </w:tcBorders>
            <w:shd w:val="clear" w:color="auto" w:fill="0F2049"/>
            <w:tcMar>
              <w:top w:w="100" w:type="dxa"/>
              <w:left w:w="100" w:type="dxa"/>
              <w:bottom w:w="100" w:type="dxa"/>
              <w:right w:w="100" w:type="dxa"/>
            </w:tcMar>
            <w:vAlign w:val="center"/>
          </w:tcPr>
          <w:p w14:paraId="213641A5" w14:textId="77777777" w:rsidR="00A05C9F" w:rsidRDefault="00FF4FAE">
            <w:r>
              <w:rPr>
                <w:b/>
                <w:color w:val="FFFFFF"/>
              </w:rPr>
              <w:t>Keuze</w:t>
            </w:r>
          </w:p>
        </w:tc>
        <w:tc>
          <w:tcPr>
            <w:tcW w:w="3286" w:type="dxa"/>
            <w:tcBorders>
              <w:top w:val="single" w:sz="4" w:space="0" w:color="AAB7C4"/>
              <w:left w:val="single" w:sz="4" w:space="0" w:color="AAB7C4"/>
              <w:bottom w:val="single" w:sz="4" w:space="0" w:color="AAB7C4"/>
              <w:right w:val="single" w:sz="4" w:space="0" w:color="AAB7C4"/>
            </w:tcBorders>
            <w:shd w:val="clear" w:color="auto" w:fill="0F2049"/>
            <w:tcMar>
              <w:top w:w="100" w:type="dxa"/>
              <w:left w:w="100" w:type="dxa"/>
              <w:bottom w:w="100" w:type="dxa"/>
              <w:right w:w="100" w:type="dxa"/>
            </w:tcMar>
            <w:vAlign w:val="center"/>
          </w:tcPr>
          <w:p w14:paraId="39812BD6" w14:textId="77777777" w:rsidR="00A05C9F" w:rsidRDefault="00FF4FAE">
            <w:r>
              <w:rPr>
                <w:b/>
                <w:color w:val="FFFFFF"/>
              </w:rPr>
              <w:t>Situatie</w:t>
            </w:r>
          </w:p>
        </w:tc>
        <w:tc>
          <w:tcPr>
            <w:tcW w:w="3286" w:type="dxa"/>
            <w:tcBorders>
              <w:top w:val="single" w:sz="4" w:space="0" w:color="AAB7C4"/>
              <w:left w:val="single" w:sz="4" w:space="0" w:color="AAB7C4"/>
              <w:bottom w:val="single" w:sz="4" w:space="0" w:color="AAB7C4"/>
              <w:right w:val="single" w:sz="4" w:space="0" w:color="AAB7C4"/>
            </w:tcBorders>
            <w:shd w:val="clear" w:color="auto" w:fill="0F2049"/>
            <w:tcMar>
              <w:top w:w="100" w:type="dxa"/>
              <w:left w:w="100" w:type="dxa"/>
              <w:bottom w:w="100" w:type="dxa"/>
              <w:right w:w="100" w:type="dxa"/>
            </w:tcMar>
            <w:vAlign w:val="center"/>
          </w:tcPr>
          <w:p w14:paraId="2B7B82DD" w14:textId="77777777" w:rsidR="00A05C9F" w:rsidRDefault="00FF4FAE">
            <w:r>
              <w:rPr>
                <w:b/>
                <w:color w:val="FFFFFF"/>
              </w:rPr>
              <w:t>Verklaring</w:t>
            </w:r>
          </w:p>
        </w:tc>
      </w:tr>
      <w:tr w:rsidR="00A05C9F" w14:paraId="3DA1C195" w14:textId="77777777">
        <w:trPr>
          <w:jc w:val="center"/>
        </w:trPr>
        <w:tc>
          <w:tcPr>
            <w:tcW w:w="3286"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1EFAC220" w14:textId="77777777" w:rsidR="00A05C9F" w:rsidRDefault="00FF4FAE">
            <w:pPr>
              <w:jc w:val="center"/>
            </w:pPr>
            <w:r>
              <w:t>☐</w:t>
            </w:r>
          </w:p>
        </w:tc>
        <w:tc>
          <w:tcPr>
            <w:tcW w:w="3286"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14F613A1" w14:textId="77777777" w:rsidR="00A05C9F" w:rsidRDefault="00FF4FAE">
            <w:r>
              <w:t>Optie A - Geldig certificaat</w:t>
            </w:r>
          </w:p>
        </w:tc>
        <w:tc>
          <w:tcPr>
            <w:tcW w:w="3286"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3F5BBE56" w14:textId="77777777" w:rsidR="00A05C9F" w:rsidRDefault="00FF4FAE">
            <w:r>
              <w:t>Inschrijver beschikt over een geldig CO₂-Prestatieladdercertificaat versie 4.0, Trede 1 of hoger.</w:t>
            </w:r>
          </w:p>
        </w:tc>
      </w:tr>
      <w:tr w:rsidR="00A05C9F" w14:paraId="67713E00" w14:textId="77777777">
        <w:trPr>
          <w:jc w:val="center"/>
        </w:trPr>
        <w:tc>
          <w:tcPr>
            <w:tcW w:w="3286"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018C50E4" w14:textId="77777777" w:rsidR="00A05C9F" w:rsidRDefault="00FF4FAE">
            <w:pPr>
              <w:jc w:val="center"/>
            </w:pPr>
            <w:r>
              <w:t>☐</w:t>
            </w:r>
          </w:p>
        </w:tc>
        <w:tc>
          <w:tcPr>
            <w:tcW w:w="3286"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7F07F38C" w14:textId="77777777" w:rsidR="00A05C9F" w:rsidRDefault="00FF4FAE">
            <w:r>
              <w:t>Optie B - Certificering in uitvoering</w:t>
            </w:r>
          </w:p>
        </w:tc>
        <w:tc>
          <w:tcPr>
            <w:tcW w:w="3286"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6F172EF4" w14:textId="77777777" w:rsidR="00A05C9F" w:rsidRDefault="00FF4FAE">
            <w:r>
              <w:t>Inschrijver beschikt bij inschrijving nog niet over het vereiste certificaat en verklaart uiterlijk binnen één jaar na definitieve gunning aantoonbaar aan de vereisten van Trede 1 te voldoen.</w:t>
            </w:r>
          </w:p>
        </w:tc>
      </w:tr>
      <w:tr w:rsidR="00A05C9F" w14:paraId="237917C8" w14:textId="77777777">
        <w:trPr>
          <w:jc w:val="center"/>
        </w:trPr>
        <w:tc>
          <w:tcPr>
            <w:tcW w:w="3286"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7E646D79" w14:textId="77777777" w:rsidR="00A05C9F" w:rsidRDefault="00FF4FAE">
            <w:pPr>
              <w:jc w:val="center"/>
            </w:pPr>
            <w:r>
              <w:t>☐</w:t>
            </w:r>
          </w:p>
        </w:tc>
        <w:tc>
          <w:tcPr>
            <w:tcW w:w="3286"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6DC8B53D" w14:textId="77777777" w:rsidR="00A05C9F" w:rsidRDefault="00FF4FAE">
            <w:r>
              <w:t>Optie C - Andere toegestane bewijswijze</w:t>
            </w:r>
          </w:p>
        </w:tc>
        <w:tc>
          <w:tcPr>
            <w:tcW w:w="3286"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47DDCFC8" w14:textId="77777777" w:rsidR="00A05C9F" w:rsidRDefault="00FF4FAE">
            <w:r>
              <w:t>Inschrijver toont op een andere, binnen de systematiek van de CO₂-Prestatieladder toegestane wijze aan dat voor de uitvoering van deze opdracht aan de eisen van Trede 1 wordt voldaan.</w:t>
            </w:r>
          </w:p>
        </w:tc>
      </w:tr>
    </w:tbl>
    <w:p w14:paraId="77920B40" w14:textId="77777777" w:rsidR="00A05C9F" w:rsidRDefault="00FF4FAE">
      <w:pPr>
        <w:spacing w:before="160" w:after="80"/>
      </w:pPr>
      <w:r>
        <w:rPr>
          <w:b/>
          <w:color w:val="0F2049"/>
          <w:sz w:val="23"/>
        </w:rPr>
        <w:t>Certificaat- of bewijsgegevens</w:t>
      </w:r>
    </w:p>
    <w:tbl>
      <w:tblPr>
        <w:tblW w:w="0" w:type="auto"/>
        <w:jc w:val="center"/>
        <w:tblLayout w:type="fixed"/>
        <w:tblLook w:val="04A0" w:firstRow="1" w:lastRow="0" w:firstColumn="1" w:lastColumn="0" w:noHBand="0" w:noVBand="1"/>
      </w:tblPr>
      <w:tblGrid>
        <w:gridCol w:w="4929"/>
        <w:gridCol w:w="4929"/>
      </w:tblGrid>
      <w:tr w:rsidR="00A05C9F" w14:paraId="70080A49" w14:textId="77777777">
        <w:trPr>
          <w:jc w:val="center"/>
        </w:trPr>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38C68DE9" w14:textId="77777777" w:rsidR="00A05C9F" w:rsidRDefault="00FF4FAE">
            <w:r>
              <w:rPr>
                <w:b/>
              </w:rPr>
              <w:t>Trede / ambitieniveau</w:t>
            </w:r>
          </w:p>
        </w:tc>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343F00A2" w14:textId="77777777" w:rsidR="00A05C9F" w:rsidRDefault="00A05C9F"/>
        </w:tc>
      </w:tr>
      <w:tr w:rsidR="00A05C9F" w14:paraId="43A45A60" w14:textId="77777777">
        <w:trPr>
          <w:jc w:val="center"/>
        </w:trPr>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7F7F7EA3" w14:textId="77777777" w:rsidR="00A05C9F" w:rsidRDefault="00FF4FAE">
            <w:r>
              <w:rPr>
                <w:b/>
              </w:rPr>
              <w:t>Certificaatnummer (indien van toepassing)</w:t>
            </w:r>
          </w:p>
        </w:tc>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592A379D" w14:textId="77777777" w:rsidR="00A05C9F" w:rsidRDefault="00A05C9F"/>
        </w:tc>
      </w:tr>
      <w:tr w:rsidR="00A05C9F" w14:paraId="07D3C2EC" w14:textId="77777777">
        <w:trPr>
          <w:jc w:val="center"/>
        </w:trPr>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132BF4A3" w14:textId="77777777" w:rsidR="00A05C9F" w:rsidRDefault="00FF4FAE">
            <w:r>
              <w:rPr>
                <w:b/>
              </w:rPr>
              <w:lastRenderedPageBreak/>
              <w:t>Certificerende instelling (indien van toepassing)</w:t>
            </w:r>
          </w:p>
        </w:tc>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1854C9F0" w14:textId="77777777" w:rsidR="00A05C9F" w:rsidRDefault="00A05C9F"/>
        </w:tc>
      </w:tr>
      <w:tr w:rsidR="00A05C9F" w14:paraId="6F46FE07" w14:textId="77777777">
        <w:trPr>
          <w:jc w:val="center"/>
        </w:trPr>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61E99D31" w14:textId="77777777" w:rsidR="00A05C9F" w:rsidRDefault="00FF4FAE">
            <w:r>
              <w:rPr>
                <w:b/>
              </w:rPr>
              <w:t>Geldig tot en met (indien van toepassing)</w:t>
            </w:r>
          </w:p>
        </w:tc>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5A404940" w14:textId="77777777" w:rsidR="00A05C9F" w:rsidRDefault="00A05C9F"/>
        </w:tc>
      </w:tr>
      <w:tr w:rsidR="00A05C9F" w14:paraId="3960378B" w14:textId="77777777">
        <w:trPr>
          <w:jc w:val="center"/>
        </w:trPr>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118C5452" w14:textId="77777777" w:rsidR="00A05C9F" w:rsidRDefault="00FF4FAE">
            <w:r>
              <w:rPr>
                <w:b/>
              </w:rPr>
              <w:t>Toelichting bij andere bewijswijze</w:t>
            </w:r>
          </w:p>
        </w:tc>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4F8B9858" w14:textId="77777777" w:rsidR="00A05C9F" w:rsidRDefault="00A05C9F"/>
        </w:tc>
      </w:tr>
    </w:tbl>
    <w:p w14:paraId="3B3FA597" w14:textId="77777777" w:rsidR="00A05C9F" w:rsidRDefault="00FF4FAE">
      <w:pPr>
        <w:spacing w:before="160" w:after="80"/>
      </w:pPr>
      <w:r>
        <w:rPr>
          <w:b/>
          <w:color w:val="0F2049"/>
          <w:sz w:val="23"/>
        </w:rPr>
        <w:t>Verklaring</w:t>
      </w:r>
    </w:p>
    <w:p w14:paraId="13C06062" w14:textId="77777777" w:rsidR="00A05C9F" w:rsidRDefault="00FF4FAE">
      <w:pPr>
        <w:spacing w:after="100"/>
      </w:pPr>
      <w:r>
        <w:t>Ondergetekende verklaart dat de hierboven verstrekte gegevens juist en volledig zijn en dat de inschrijver gedurende de uitvoering van de overeenkomst zal voldoen aan de eisen die in de aanbestedingsstukken zijn gesteld aan CO₂-Prestatieladder versie 4.0, Trede 1. Op verzoek van de opdrachtgever worden de vereiste bewijsstukken verstrekt.</w:t>
      </w:r>
    </w:p>
    <w:tbl>
      <w:tblPr>
        <w:tblW w:w="0" w:type="auto"/>
        <w:jc w:val="center"/>
        <w:tblLook w:val="04A0" w:firstRow="1" w:lastRow="0" w:firstColumn="1" w:lastColumn="0" w:noHBand="0" w:noVBand="1"/>
      </w:tblPr>
      <w:tblGrid>
        <w:gridCol w:w="9038"/>
      </w:tblGrid>
      <w:tr w:rsidR="00A05C9F" w14:paraId="2FB11025" w14:textId="77777777">
        <w:trPr>
          <w:jc w:val="center"/>
        </w:trPr>
        <w:tc>
          <w:tcPr>
            <w:tcW w:w="9858" w:type="dxa"/>
            <w:tcBorders>
              <w:top w:val="single" w:sz="4" w:space="0" w:color="AAB7C4"/>
              <w:left w:val="single" w:sz="4" w:space="0" w:color="AAB7C4"/>
              <w:bottom w:val="single" w:sz="4" w:space="0" w:color="AAB7C4"/>
              <w:right w:val="single" w:sz="4" w:space="0" w:color="AAB7C4"/>
            </w:tcBorders>
            <w:shd w:val="clear" w:color="auto" w:fill="EAF0F7"/>
            <w:tcMar>
              <w:top w:w="100" w:type="dxa"/>
              <w:left w:w="100" w:type="dxa"/>
              <w:bottom w:w="100" w:type="dxa"/>
              <w:right w:w="100" w:type="dxa"/>
            </w:tcMar>
            <w:vAlign w:val="center"/>
          </w:tcPr>
          <w:p w14:paraId="563E50DD" w14:textId="77777777" w:rsidR="00A05C9F" w:rsidRDefault="00FF4FAE">
            <w:r>
              <w:rPr>
                <w:b/>
              </w:rPr>
              <w:t xml:space="preserve">Let op: </w:t>
            </w:r>
            <w:r>
              <w:t>dit formulier wijzigt de eisen uit de aanbestedingsleidraad niet. Bij tegenstrijdigheid prevaleert de aanbestedingsleidraad, inclusief eventuele Nota(’s) van Inlichtingen.</w:t>
            </w:r>
          </w:p>
        </w:tc>
      </w:tr>
    </w:tbl>
    <w:p w14:paraId="36C51776" w14:textId="77777777" w:rsidR="00A05C9F" w:rsidRDefault="00FF4FAE">
      <w:pPr>
        <w:spacing w:before="160" w:after="80"/>
      </w:pPr>
      <w:r>
        <w:rPr>
          <w:b/>
          <w:color w:val="0F2049"/>
          <w:sz w:val="23"/>
        </w:rPr>
        <w:t>Ondertekening</w:t>
      </w:r>
    </w:p>
    <w:tbl>
      <w:tblPr>
        <w:tblW w:w="0" w:type="auto"/>
        <w:jc w:val="center"/>
        <w:tblLayout w:type="fixed"/>
        <w:tblLook w:val="04A0" w:firstRow="1" w:lastRow="0" w:firstColumn="1" w:lastColumn="0" w:noHBand="0" w:noVBand="1"/>
      </w:tblPr>
      <w:tblGrid>
        <w:gridCol w:w="4929"/>
        <w:gridCol w:w="4929"/>
      </w:tblGrid>
      <w:tr w:rsidR="00A05C9F" w14:paraId="235AD54F" w14:textId="77777777">
        <w:trPr>
          <w:jc w:val="center"/>
        </w:trPr>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4221D04D" w14:textId="77777777" w:rsidR="00A05C9F" w:rsidRDefault="00FF4FAE">
            <w:r>
              <w:rPr>
                <w:b/>
              </w:rPr>
              <w:t>Naam ondertekenaar</w:t>
            </w:r>
          </w:p>
        </w:tc>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2640E9EC" w14:textId="77777777" w:rsidR="00A05C9F" w:rsidRDefault="00A05C9F"/>
        </w:tc>
      </w:tr>
      <w:tr w:rsidR="00A05C9F" w14:paraId="7484FECD" w14:textId="77777777">
        <w:trPr>
          <w:jc w:val="center"/>
        </w:trPr>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6EB5F19E" w14:textId="77777777" w:rsidR="00A05C9F" w:rsidRDefault="00FF4FAE">
            <w:r>
              <w:rPr>
                <w:b/>
              </w:rPr>
              <w:t>Functie</w:t>
            </w:r>
          </w:p>
        </w:tc>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550323E6" w14:textId="77777777" w:rsidR="00A05C9F" w:rsidRDefault="00A05C9F"/>
        </w:tc>
      </w:tr>
      <w:tr w:rsidR="00A05C9F" w14:paraId="0C71F35D" w14:textId="77777777">
        <w:trPr>
          <w:jc w:val="center"/>
        </w:trPr>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2D2FECEB" w14:textId="77777777" w:rsidR="00A05C9F" w:rsidRDefault="00FF4FAE">
            <w:r>
              <w:rPr>
                <w:b/>
              </w:rPr>
              <w:t>Datum</w:t>
            </w:r>
          </w:p>
        </w:tc>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22A0C352" w14:textId="77777777" w:rsidR="00A05C9F" w:rsidRDefault="00A05C9F"/>
        </w:tc>
      </w:tr>
      <w:tr w:rsidR="00A05C9F" w14:paraId="7EFD8513" w14:textId="77777777">
        <w:trPr>
          <w:jc w:val="center"/>
        </w:trPr>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0A91F0B5" w14:textId="77777777" w:rsidR="00A05C9F" w:rsidRDefault="00FF4FAE">
            <w:r>
              <w:rPr>
                <w:b/>
              </w:rPr>
              <w:t>Handtekening</w:t>
            </w:r>
          </w:p>
        </w:tc>
        <w:tc>
          <w:tcPr>
            <w:tcW w:w="4929" w:type="dxa"/>
            <w:tcBorders>
              <w:top w:val="single" w:sz="4" w:space="0" w:color="AAB7C4"/>
              <w:left w:val="single" w:sz="4" w:space="0" w:color="AAB7C4"/>
              <w:bottom w:val="single" w:sz="4" w:space="0" w:color="AAB7C4"/>
              <w:right w:val="single" w:sz="4" w:space="0" w:color="AAB7C4"/>
            </w:tcBorders>
            <w:tcMar>
              <w:top w:w="100" w:type="dxa"/>
              <w:left w:w="100" w:type="dxa"/>
              <w:bottom w:w="100" w:type="dxa"/>
              <w:right w:w="100" w:type="dxa"/>
            </w:tcMar>
            <w:vAlign w:val="center"/>
          </w:tcPr>
          <w:p w14:paraId="1BCC12E4" w14:textId="77777777" w:rsidR="00A05C9F" w:rsidRDefault="00FF4FAE">
            <w:r>
              <w:br/>
            </w:r>
          </w:p>
        </w:tc>
      </w:tr>
    </w:tbl>
    <w:p w14:paraId="7E6C18D1" w14:textId="77777777" w:rsidR="00FF4FAE" w:rsidRDefault="00FF4FAE"/>
    <w:sectPr w:rsidR="00FF4FAE" w:rsidSect="00B822BC">
      <w:headerReference w:type="even" r:id="rId8"/>
      <w:headerReference w:type="default" r:id="rId9"/>
      <w:footerReference w:type="even" r:id="rId10"/>
      <w:footerReference w:type="default" r:id="rId11"/>
      <w:headerReference w:type="first" r:id="rId12"/>
      <w:footerReference w:type="first" r:id="rId13"/>
      <w:pgSz w:w="12240" w:h="15840"/>
      <w:pgMar w:top="1985" w:right="1701"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16F42" w14:textId="77777777" w:rsidR="00FF4FAE" w:rsidRDefault="00FF4FAE">
      <w:pPr>
        <w:spacing w:after="0" w:line="240" w:lineRule="auto"/>
      </w:pPr>
      <w:r>
        <w:separator/>
      </w:r>
    </w:p>
  </w:endnote>
  <w:endnote w:type="continuationSeparator" w:id="0">
    <w:p w14:paraId="178EFF18" w14:textId="77777777" w:rsidR="00FF4FAE" w:rsidRDefault="00FF4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4805" w14:textId="77777777" w:rsidR="00E2226D" w:rsidRDefault="00E2226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7A957" w14:textId="77777777" w:rsidR="00A05C9F" w:rsidRDefault="00FF4FAE">
    <w:pPr>
      <w:pStyle w:val="Voettekst"/>
      <w:jc w:val="center"/>
    </w:pPr>
    <w:r>
      <w:rPr>
        <w:color w:val="5A5A5A"/>
        <w:sz w:val="16"/>
      </w:rPr>
      <w:t xml:space="preserve">260101DW - </w:t>
    </w:r>
    <w:proofErr w:type="spellStart"/>
    <w:r>
      <w:rPr>
        <w:color w:val="5A5A5A"/>
        <w:sz w:val="16"/>
      </w:rPr>
      <w:t>Bijlage</w:t>
    </w:r>
    <w:proofErr w:type="spellEnd"/>
    <w:r>
      <w:rPr>
        <w:color w:val="5A5A5A"/>
        <w:sz w:val="16"/>
      </w:rPr>
      <w:t xml:space="preserve"> M - </w:t>
    </w:r>
    <w:proofErr w:type="spellStart"/>
    <w:r>
      <w:rPr>
        <w:color w:val="5A5A5A"/>
        <w:sz w:val="16"/>
      </w:rPr>
      <w:t>Formulier</w:t>
    </w:r>
    <w:proofErr w:type="spellEnd"/>
    <w:r>
      <w:rPr>
        <w:color w:val="5A5A5A"/>
        <w:sz w:val="16"/>
      </w:rPr>
      <w:t xml:space="preserve"> CO₂-</w:t>
    </w:r>
    <w:proofErr w:type="spellStart"/>
    <w:r>
      <w:rPr>
        <w:color w:val="5A5A5A"/>
        <w:sz w:val="16"/>
      </w:rPr>
      <w:t>Prestatieladder</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8DAC" w14:textId="77777777" w:rsidR="00E2226D" w:rsidRDefault="00E222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8CE98" w14:textId="77777777" w:rsidR="00FF4FAE" w:rsidRDefault="00FF4FAE">
      <w:pPr>
        <w:spacing w:after="0" w:line="240" w:lineRule="auto"/>
      </w:pPr>
      <w:r>
        <w:separator/>
      </w:r>
    </w:p>
  </w:footnote>
  <w:footnote w:type="continuationSeparator" w:id="0">
    <w:p w14:paraId="2276586D" w14:textId="77777777" w:rsidR="00FF4FAE" w:rsidRDefault="00FF4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B3B5" w14:textId="77777777" w:rsidR="00E2226D" w:rsidRDefault="00E222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2586" w14:textId="1EC06B07" w:rsidR="00B822BC" w:rsidRDefault="00E2226D" w:rsidP="00E2226D">
    <w:pPr>
      <w:pStyle w:val="Koptekst"/>
      <w:tabs>
        <w:tab w:val="clear" w:pos="4680"/>
        <w:tab w:val="clear" w:pos="9360"/>
        <w:tab w:val="left" w:pos="7845"/>
      </w:tabs>
    </w:pPr>
    <w:r>
      <w:rPr>
        <w:noProof/>
      </w:rPr>
      <w:drawing>
        <wp:anchor distT="0" distB="0" distL="114300" distR="114300" simplePos="0" relativeHeight="251657216" behindDoc="0" locked="0" layoutInCell="1" allowOverlap="1" wp14:anchorId="3593C36F" wp14:editId="042DD238">
          <wp:simplePos x="0" y="0"/>
          <wp:positionH relativeFrom="column">
            <wp:posOffset>4863465</wp:posOffset>
          </wp:positionH>
          <wp:positionV relativeFrom="paragraph">
            <wp:posOffset>-36830</wp:posOffset>
          </wp:positionV>
          <wp:extent cx="1012190" cy="560705"/>
          <wp:effectExtent l="0" t="0" r="0" b="0"/>
          <wp:wrapSquare wrapText="bothSides"/>
          <wp:docPr id="16835951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2190" cy="560705"/>
                  </a:xfrm>
                  <a:prstGeom prst="rect">
                    <a:avLst/>
                  </a:prstGeom>
                  <a:noFill/>
                </pic:spPr>
              </pic:pic>
            </a:graphicData>
          </a:graphic>
        </wp:anchor>
      </w:drawing>
    </w:r>
    <w:r w:rsidR="00B822BC">
      <w:rPr>
        <w:noProof/>
      </w:rPr>
      <w:drawing>
        <wp:inline distT="0" distB="0" distL="0" distR="0" wp14:anchorId="7E4A3C95" wp14:editId="6DA32376">
          <wp:extent cx="1929167" cy="476223"/>
          <wp:effectExtent l="0" t="0" r="0" b="635"/>
          <wp:docPr id="16555776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716" cy="479815"/>
                  </a:xfrm>
                  <a:prstGeom prst="rect">
                    <a:avLst/>
                  </a:prstGeom>
                  <a:noFill/>
                </pic:spPr>
              </pic:pic>
            </a:graphicData>
          </a:graphic>
        </wp:inline>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56D8" w14:textId="77777777" w:rsidR="00E2226D" w:rsidRDefault="00E2226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856695474">
    <w:abstractNumId w:val="8"/>
  </w:num>
  <w:num w:numId="2" w16cid:durableId="451170887">
    <w:abstractNumId w:val="6"/>
  </w:num>
  <w:num w:numId="3" w16cid:durableId="288627726">
    <w:abstractNumId w:val="5"/>
  </w:num>
  <w:num w:numId="4" w16cid:durableId="1427799748">
    <w:abstractNumId w:val="4"/>
  </w:num>
  <w:num w:numId="5" w16cid:durableId="1183591791">
    <w:abstractNumId w:val="7"/>
  </w:num>
  <w:num w:numId="6" w16cid:durableId="1594508695">
    <w:abstractNumId w:val="3"/>
  </w:num>
  <w:num w:numId="7" w16cid:durableId="297224398">
    <w:abstractNumId w:val="2"/>
  </w:num>
  <w:num w:numId="8" w16cid:durableId="2119594579">
    <w:abstractNumId w:val="1"/>
  </w:num>
  <w:num w:numId="9" w16cid:durableId="334770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E5481"/>
    <w:rsid w:val="00947720"/>
    <w:rsid w:val="00A05C9F"/>
    <w:rsid w:val="00AA1D8D"/>
    <w:rsid w:val="00B47730"/>
    <w:rsid w:val="00B822BC"/>
    <w:rsid w:val="00CB0664"/>
    <w:rsid w:val="00E2226D"/>
    <w:rsid w:val="00FC693F"/>
    <w:rsid w:val="00FF4F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7CB03284-325B-4643-966B-65A216326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rial" w:hAnsi="Arial"/>
      <w:sz w:val="19"/>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BD8A844-25CA-4394-A2C7-C3C9BF0A85ED}"/>
</file>

<file path=customXml/itemProps3.xml><?xml version="1.0" encoding="utf-8"?>
<ds:datastoreItem xmlns:ds="http://schemas.openxmlformats.org/officeDocument/2006/customXml" ds:itemID="{E45A6106-1661-4BEC-9333-DFC48827407D}"/>
</file>

<file path=customXml/itemProps4.xml><?xml version="1.0" encoding="utf-8"?>
<ds:datastoreItem xmlns:ds="http://schemas.openxmlformats.org/officeDocument/2006/customXml" ds:itemID="{C11D5025-3351-4640-8A94-E2C2AA7472C5}"/>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281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J (Jesse)</dc:creator>
  <cp:keywords/>
  <dc:description>generated by python-docx</dc:description>
  <cp:lastModifiedBy>Blok, J (Jesse)</cp:lastModifiedBy>
  <cp:revision>4</cp:revision>
  <dcterms:created xsi:type="dcterms:W3CDTF">2026-10-06T13:11:00Z</dcterms:created>
  <dcterms:modified xsi:type="dcterms:W3CDTF">2026-10-06T13:15:00Z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ies>
</file>