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61F1C" w14:textId="2AB746E5" w:rsidR="004801DD" w:rsidRPr="00F0203A" w:rsidRDefault="004801DD" w:rsidP="004801DD">
      <w:pPr>
        <w:pStyle w:val="Kop1-nw"/>
      </w:pPr>
      <w:bookmarkStart w:id="0" w:name="_Toc334096301"/>
      <w:r w:rsidRPr="004E0B07">
        <w:drawing>
          <wp:anchor distT="0" distB="0" distL="114300" distR="114300" simplePos="0" relativeHeight="251658240" behindDoc="1" locked="0" layoutInCell="1" allowOverlap="1" wp14:anchorId="070BC188" wp14:editId="1F496191">
            <wp:simplePos x="0" y="0"/>
            <wp:positionH relativeFrom="page">
              <wp:posOffset>6464087</wp:posOffset>
            </wp:positionH>
            <wp:positionV relativeFrom="page">
              <wp:posOffset>241815</wp:posOffset>
            </wp:positionV>
            <wp:extent cx="666115" cy="1080135"/>
            <wp:effectExtent l="0" t="0" r="0" b="0"/>
            <wp:wrapNone/>
            <wp:docPr id="3" name="Afbeelding 3" descr="nw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w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0B07">
        <w:t>Bijlage</w:t>
      </w:r>
      <w:bookmarkEnd w:id="0"/>
      <w:r w:rsidR="00FC573C">
        <w:t xml:space="preserve"> </w:t>
      </w:r>
      <w:r w:rsidR="00444630">
        <w:t>G</w:t>
      </w:r>
      <w:r w:rsidR="00FE0AD7">
        <w:t xml:space="preserve">: </w:t>
      </w:r>
      <w:r w:rsidR="00AC19CA">
        <w:t>Beantwoording</w:t>
      </w:r>
      <w:r>
        <w:t xml:space="preserve"> </w:t>
      </w:r>
      <w:r w:rsidR="004C6FEE" w:rsidRPr="00B410EC">
        <w:t>G1, G2</w:t>
      </w:r>
      <w:r w:rsidR="001609E5" w:rsidRPr="00B410EC">
        <w:t xml:space="preserve"> en </w:t>
      </w:r>
      <w:r w:rsidR="004C6FEE" w:rsidRPr="00B410EC">
        <w:t>G3</w:t>
      </w:r>
      <w:r w:rsidR="004C6FEE">
        <w:t xml:space="preserve"> </w:t>
      </w:r>
    </w:p>
    <w:p w14:paraId="0BE5C660" w14:textId="03F6A384" w:rsidR="00FE0AD7" w:rsidRPr="00930A5B" w:rsidRDefault="00501E13" w:rsidP="00FE0AD7">
      <w:pPr>
        <w:rPr>
          <w:rFonts w:ascii="Saira ExtraCondensed Light" w:hAnsi="Saira ExtraCondensed Light" w:cs="Calibri"/>
          <w:color w:val="00657C"/>
          <w:sz w:val="33"/>
          <w:szCs w:val="33"/>
        </w:rPr>
      </w:pPr>
      <w:r w:rsidRPr="00306A05">
        <w:rPr>
          <w:rFonts w:ascii="Calibri" w:hAnsi="Calibri" w:cs="Calibri"/>
          <w:color w:val="00657C"/>
          <w:sz w:val="36"/>
          <w:szCs w:val="36"/>
        </w:rPr>
        <w:t xml:space="preserve">Europese aanbesteding </w:t>
      </w:r>
      <w:r>
        <w:rPr>
          <w:rFonts w:ascii="Calibri" w:hAnsi="Calibri" w:cs="Calibri"/>
          <w:color w:val="00657C"/>
          <w:sz w:val="36"/>
          <w:szCs w:val="36"/>
        </w:rPr>
        <w:t>‘</w:t>
      </w:r>
      <w:r w:rsidRPr="00C3616A">
        <w:rPr>
          <w:rFonts w:ascii="Calibri" w:hAnsi="Calibri" w:cs="Calibri"/>
          <w:color w:val="00657C"/>
          <w:sz w:val="36"/>
          <w:szCs w:val="36"/>
        </w:rPr>
        <w:t>Co-creatielabs Curriculum &amp; Pedagogische en didactische vakbekwaamheid</w:t>
      </w:r>
      <w:r>
        <w:rPr>
          <w:rFonts w:ascii="Calibri" w:hAnsi="Calibri" w:cs="Calibri"/>
          <w:color w:val="00657C"/>
          <w:sz w:val="36"/>
          <w:szCs w:val="36"/>
        </w:rPr>
        <w:t>’</w:t>
      </w:r>
    </w:p>
    <w:p w14:paraId="1FE28E3E" w14:textId="77777777" w:rsidR="00512AE4" w:rsidRPr="00E441BA" w:rsidRDefault="00512AE4" w:rsidP="00512AE4">
      <w:pPr>
        <w:autoSpaceDE w:val="0"/>
        <w:autoSpaceDN w:val="0"/>
        <w:adjustRightInd w:val="0"/>
        <w:spacing w:line="240" w:lineRule="auto"/>
        <w:rPr>
          <w:rFonts w:ascii="Saira ExtraCondensed Light" w:hAnsi="Saira ExtraCondensed Light" w:cs="Calibri"/>
          <w:color w:val="00657C"/>
          <w:sz w:val="32"/>
          <w:szCs w:val="32"/>
        </w:rPr>
      </w:pPr>
    </w:p>
    <w:p w14:paraId="2B1D7E99" w14:textId="33E8412E" w:rsidR="00645037" w:rsidRDefault="004801DD" w:rsidP="00C0457D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9"/>
        </w:rPr>
      </w:pPr>
      <w:r w:rsidRPr="00512AE4">
        <w:rPr>
          <w:rFonts w:ascii="Calibri" w:hAnsi="Calibri" w:cs="Calibri"/>
          <w:sz w:val="19"/>
          <w:szCs w:val="19"/>
        </w:rPr>
        <w:t>Dit Inschrijfformulier betreft de Inschrijving op Gunningscriterium 1</w:t>
      </w:r>
      <w:r w:rsidR="004C6FEE" w:rsidRPr="00512AE4">
        <w:rPr>
          <w:rFonts w:ascii="Calibri" w:hAnsi="Calibri" w:cs="Calibri"/>
          <w:sz w:val="19"/>
          <w:szCs w:val="19"/>
        </w:rPr>
        <w:t xml:space="preserve">, 2 </w:t>
      </w:r>
      <w:r w:rsidR="00B410EC">
        <w:rPr>
          <w:rFonts w:ascii="Calibri" w:hAnsi="Calibri" w:cs="Calibri"/>
          <w:sz w:val="19"/>
          <w:szCs w:val="19"/>
        </w:rPr>
        <w:t xml:space="preserve">en </w:t>
      </w:r>
      <w:r w:rsidR="004C6FEE" w:rsidRPr="00512AE4">
        <w:rPr>
          <w:rFonts w:ascii="Calibri" w:hAnsi="Calibri" w:cs="Calibri"/>
          <w:sz w:val="19"/>
          <w:szCs w:val="19"/>
        </w:rPr>
        <w:t>3</w:t>
      </w:r>
      <w:r w:rsidR="00B410EC">
        <w:rPr>
          <w:rFonts w:ascii="Calibri" w:hAnsi="Calibri" w:cs="Calibri"/>
          <w:sz w:val="19"/>
          <w:szCs w:val="19"/>
        </w:rPr>
        <w:t xml:space="preserve">. </w:t>
      </w:r>
      <w:r w:rsidR="004C6FEE" w:rsidRPr="00512AE4">
        <w:rPr>
          <w:rFonts w:ascii="Calibri" w:hAnsi="Calibri" w:cs="Calibri"/>
          <w:sz w:val="19"/>
          <w:szCs w:val="19"/>
        </w:rPr>
        <w:t xml:space="preserve">Geef uw beantwoording in de tekstvakken op de volgende pagina’s, per gunningcriterium. </w:t>
      </w:r>
      <w:r w:rsidR="00B410EC" w:rsidRPr="00B410EC">
        <w:rPr>
          <w:rFonts w:ascii="Calibri" w:hAnsi="Calibri" w:cs="Calibri"/>
          <w:sz w:val="19"/>
          <w:szCs w:val="19"/>
        </w:rPr>
        <w:t>Let op het maximaal aantal pagina’s per gunningcriterium.</w:t>
      </w:r>
    </w:p>
    <w:p w14:paraId="1C58DB80" w14:textId="77777777" w:rsidR="00492F83" w:rsidRDefault="00492F83" w:rsidP="004801DD">
      <w:pPr>
        <w:rPr>
          <w:rFonts w:ascii="Calibri" w:hAnsi="Calibri" w:cs="Calibri"/>
          <w:sz w:val="19"/>
        </w:rPr>
      </w:pPr>
    </w:p>
    <w:p w14:paraId="7D85EBD4" w14:textId="5A52918A" w:rsidR="004C6FEE" w:rsidRDefault="004C6FEE" w:rsidP="004801DD">
      <w:pPr>
        <w:rPr>
          <w:rFonts w:ascii="Calibri" w:hAnsi="Calibri" w:cs="Calibri"/>
          <w:sz w:val="19"/>
        </w:rPr>
      </w:pPr>
    </w:p>
    <w:tbl>
      <w:tblPr>
        <w:tblpPr w:leftFromText="141" w:rightFromText="141" w:vertAnchor="text" w:horzAnchor="margin" w:tblpY="-35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4C6FEE" w:rsidRPr="00D0249B" w14:paraId="5FE76C2F" w14:textId="77777777" w:rsidTr="004C6FEE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43BA5F51" w14:textId="77777777" w:rsidR="004C6FEE" w:rsidRPr="00D0249B" w:rsidRDefault="004C6FEE" w:rsidP="004C6FEE">
            <w:pPr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Ondertekening</w:t>
            </w:r>
          </w:p>
        </w:tc>
      </w:tr>
      <w:tr w:rsidR="004C6FEE" w:rsidRPr="00B63EEB" w14:paraId="2B0DEB53" w14:textId="77777777" w:rsidTr="004C6FEE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4C2E2509" w14:textId="77777777" w:rsidR="004C6FEE" w:rsidRDefault="004C6FEE" w:rsidP="004C6FEE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Inschrijver</w:t>
            </w:r>
          </w:p>
          <w:p w14:paraId="214F9B92" w14:textId="77777777" w:rsidR="004C6FEE" w:rsidRPr="00B63EEB" w:rsidRDefault="004C6FEE" w:rsidP="004C6FEE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060FE697" w14:textId="77777777" w:rsidR="004C6FEE" w:rsidRPr="00B63EEB" w:rsidRDefault="004C6FEE" w:rsidP="004C6FE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4C6FEE" w:rsidRPr="00B63EEB" w14:paraId="653F3D5F" w14:textId="77777777" w:rsidTr="004C6FEE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50099908" w14:textId="77777777" w:rsidR="004C6FEE" w:rsidRDefault="004C6FEE" w:rsidP="004C6FEE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ondertekenaar</w:t>
            </w:r>
          </w:p>
          <w:p w14:paraId="1B40A57F" w14:textId="77777777" w:rsidR="004C6FEE" w:rsidRPr="00B63EEB" w:rsidRDefault="004C6FEE" w:rsidP="004C6FEE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1A19A798" w14:textId="77777777" w:rsidR="004C6FEE" w:rsidRPr="00B63EEB" w:rsidRDefault="004C6FEE" w:rsidP="004C6FE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4C6FEE" w:rsidRPr="00B63EEB" w14:paraId="1ED68BA0" w14:textId="77777777" w:rsidTr="004C6FEE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46224678" w14:textId="77777777" w:rsidR="004C6FEE" w:rsidRDefault="004C6FEE" w:rsidP="004C6FEE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Functie ondertekenaar</w:t>
            </w:r>
          </w:p>
          <w:p w14:paraId="2BF64515" w14:textId="77777777" w:rsidR="004C6FEE" w:rsidRPr="00B63EEB" w:rsidRDefault="004C6FEE" w:rsidP="004C6FEE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21C50827" w14:textId="77777777" w:rsidR="004C6FEE" w:rsidRPr="00B63EEB" w:rsidRDefault="004C6FEE" w:rsidP="004C6FE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4C6FEE" w:rsidRPr="00B63EEB" w14:paraId="224FBC56" w14:textId="77777777" w:rsidTr="004C6FEE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27B7293B" w14:textId="77777777" w:rsidR="004C6FEE" w:rsidRPr="00B63EEB" w:rsidRDefault="004C6FEE" w:rsidP="004C6FEE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Handtekening:</w:t>
            </w:r>
          </w:p>
          <w:p w14:paraId="38B58770" w14:textId="77777777" w:rsidR="004C6FEE" w:rsidRPr="00B63EEB" w:rsidRDefault="004C6FEE" w:rsidP="004C6FEE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2719A6B6" w14:textId="77777777" w:rsidR="004C6FEE" w:rsidRPr="00B63EEB" w:rsidRDefault="004C6FEE" w:rsidP="004C6FE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1E1D517C" w14:textId="77777777" w:rsidR="004C6FEE" w:rsidRPr="00B63EEB" w:rsidRDefault="004C6FEE" w:rsidP="004C6FE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65CBD2D1" w14:textId="77777777" w:rsidR="004C6FEE" w:rsidRPr="00B63EEB" w:rsidRDefault="004C6FEE" w:rsidP="004C6FE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576394C9" w14:textId="77777777" w:rsidR="004C6FEE" w:rsidRPr="00B63EEB" w:rsidRDefault="004C6FEE" w:rsidP="004C6FE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4C6FEE" w:rsidRPr="00B63EEB" w14:paraId="6E9B8854" w14:textId="77777777" w:rsidTr="004C6FEE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tcBorders>
              <w:bottom w:val="single" w:sz="4" w:space="0" w:color="auto"/>
            </w:tcBorders>
            <w:shd w:val="clear" w:color="auto" w:fill="E0E0E0"/>
          </w:tcPr>
          <w:p w14:paraId="67F8F67F" w14:textId="77777777" w:rsidR="004C6FEE" w:rsidRPr="00B63EEB" w:rsidRDefault="004C6FEE" w:rsidP="004C6FEE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Datum:</w:t>
            </w:r>
            <w:r w:rsidRPr="00B63EEB">
              <w:rPr>
                <w:rFonts w:ascii="Calibri" w:hAnsi="Calibri" w:cs="Calibri"/>
                <w:sz w:val="19"/>
                <w:szCs w:val="19"/>
              </w:rPr>
              <w:tab/>
            </w:r>
          </w:p>
          <w:p w14:paraId="55155C5F" w14:textId="77777777" w:rsidR="004C6FEE" w:rsidRPr="00B63EEB" w:rsidRDefault="004C6FEE" w:rsidP="004C6FEE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tcBorders>
              <w:bottom w:val="single" w:sz="4" w:space="0" w:color="auto"/>
            </w:tcBorders>
            <w:vAlign w:val="center"/>
          </w:tcPr>
          <w:p w14:paraId="2F859A7B" w14:textId="77777777" w:rsidR="004C6FEE" w:rsidRPr="00B63EEB" w:rsidRDefault="004C6FEE" w:rsidP="004C6FE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3841EBA" w14:textId="77777777" w:rsidR="004C6FEE" w:rsidRPr="00B63EEB" w:rsidRDefault="004C6FEE" w:rsidP="004C6FE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2CA64828" w14:textId="66153BDE" w:rsidR="004C6FEE" w:rsidRDefault="004C6FEE" w:rsidP="004801DD">
      <w:pPr>
        <w:rPr>
          <w:rFonts w:ascii="Calibri" w:hAnsi="Calibri" w:cs="Calibri"/>
          <w:sz w:val="19"/>
        </w:rPr>
      </w:pPr>
    </w:p>
    <w:p w14:paraId="57A6A889" w14:textId="77777777" w:rsidR="004C6FEE" w:rsidRPr="004C6FEE" w:rsidRDefault="004C6FEE" w:rsidP="004801DD">
      <w:pPr>
        <w:rPr>
          <w:rFonts w:ascii="Calibri" w:hAnsi="Calibri" w:cs="Calibri"/>
          <w:sz w:val="19"/>
        </w:rPr>
      </w:pPr>
    </w:p>
    <w:p w14:paraId="10F93A74" w14:textId="5227847C" w:rsidR="004C6FEE" w:rsidRDefault="004C6FEE" w:rsidP="004801DD">
      <w:p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t xml:space="preserve"> </w:t>
      </w:r>
    </w:p>
    <w:p w14:paraId="59CBA41F" w14:textId="77777777" w:rsidR="004C6FEE" w:rsidRDefault="004C6FEE">
      <w:pPr>
        <w:spacing w:after="240" w:line="260" w:lineRule="atLeast"/>
        <w:rPr>
          <w:rFonts w:ascii="Calibri" w:hAnsi="Calibri" w:cs="Calibri"/>
          <w:b/>
          <w:sz w:val="19"/>
          <w:szCs w:val="19"/>
        </w:rPr>
      </w:pPr>
      <w:r>
        <w:rPr>
          <w:rFonts w:ascii="Calibri" w:hAnsi="Calibri" w:cs="Calibri"/>
          <w:b/>
          <w:sz w:val="19"/>
          <w:szCs w:val="19"/>
        </w:rPr>
        <w:br w:type="page"/>
      </w:r>
    </w:p>
    <w:p w14:paraId="613A5CA6" w14:textId="5619143F" w:rsidR="004C6FEE" w:rsidRPr="006D10BC" w:rsidRDefault="001B65BE" w:rsidP="002E054C">
      <w:pPr>
        <w:spacing w:after="240" w:line="260" w:lineRule="atLeast"/>
        <w:rPr>
          <w:rFonts w:ascii="Arial" w:hAnsi="Arial" w:cs="Arial"/>
          <w:b/>
          <w:sz w:val="20"/>
          <w:szCs w:val="20"/>
        </w:rPr>
      </w:pPr>
      <w:r w:rsidRPr="006D10BC">
        <w:rPr>
          <w:rFonts w:ascii="Arial" w:hAnsi="Arial" w:cs="Arial"/>
          <w:b/>
          <w:sz w:val="20"/>
          <w:szCs w:val="20"/>
        </w:rPr>
        <w:lastRenderedPageBreak/>
        <w:t xml:space="preserve">Uitwerking </w:t>
      </w:r>
      <w:r w:rsidR="004C6FEE" w:rsidRPr="006D10BC">
        <w:rPr>
          <w:rFonts w:ascii="Arial" w:hAnsi="Arial" w:cs="Arial"/>
          <w:b/>
          <w:sz w:val="20"/>
          <w:szCs w:val="20"/>
        </w:rPr>
        <w:t xml:space="preserve">G1: </w:t>
      </w:r>
      <w:r w:rsidR="00B410EC" w:rsidRPr="00B410EC">
        <w:rPr>
          <w:rFonts w:ascii="Arial" w:hAnsi="Arial" w:cs="Arial"/>
          <w:b/>
          <w:sz w:val="20"/>
          <w:szCs w:val="20"/>
        </w:rPr>
        <w:t>Kwaliteit plan van aanpak (weging 45%)</w:t>
      </w:r>
      <w:r w:rsidR="00B410EC">
        <w:rPr>
          <w:rFonts w:ascii="Arial" w:hAnsi="Arial" w:cs="Arial"/>
          <w:b/>
          <w:sz w:val="20"/>
          <w:szCs w:val="20"/>
        </w:rPr>
        <w:t xml:space="preserve"> –</w:t>
      </w:r>
      <w:r w:rsidR="004C6FEE" w:rsidRPr="006D10BC">
        <w:rPr>
          <w:rFonts w:ascii="Arial" w:hAnsi="Arial" w:cs="Arial"/>
          <w:b/>
          <w:sz w:val="20"/>
          <w:szCs w:val="20"/>
        </w:rPr>
        <w:t xml:space="preserve"> maximaal</w:t>
      </w:r>
      <w:r w:rsidR="00B410EC">
        <w:rPr>
          <w:rFonts w:ascii="Arial" w:hAnsi="Arial" w:cs="Arial"/>
          <w:b/>
          <w:sz w:val="20"/>
          <w:szCs w:val="20"/>
        </w:rPr>
        <w:t xml:space="preserve"> 8 </w:t>
      </w:r>
      <w:r w:rsidR="004C6FEE" w:rsidRPr="006D10BC">
        <w:rPr>
          <w:rFonts w:ascii="Arial" w:hAnsi="Arial" w:cs="Arial"/>
          <w:b/>
          <w:sz w:val="20"/>
          <w:szCs w:val="20"/>
        </w:rPr>
        <w:t>pagina’s</w:t>
      </w:r>
    </w:p>
    <w:sdt>
      <w:sdtPr>
        <w:rPr>
          <w:rFonts w:ascii="Arial" w:hAnsi="Arial" w:cs="Arial"/>
          <w:i/>
          <w:sz w:val="20"/>
          <w:szCs w:val="20"/>
        </w:rPr>
        <w:id w:val="-1586762785"/>
        <w:placeholder>
          <w:docPart w:val="4ECA4DDA3A064462A84960937580B249"/>
        </w:placeholder>
      </w:sdtPr>
      <w:sdtEndPr>
        <w:rPr>
          <w:rFonts w:ascii="Calibri" w:hAnsi="Calibri" w:cs="Calibri"/>
          <w:sz w:val="19"/>
          <w:szCs w:val="19"/>
        </w:rPr>
      </w:sdtEndPr>
      <w:sdtContent>
        <w:p w14:paraId="75F13226" w14:textId="77777777" w:rsidR="00B410EC" w:rsidRDefault="00B410EC" w:rsidP="00B410EC">
          <w:pPr>
            <w:spacing w:line="240" w:lineRule="auto"/>
            <w:rPr>
              <w:rFonts w:ascii="Arial" w:eastAsia="Calibri" w:hAnsi="Arial" w:cs="Arial"/>
              <w:sz w:val="20"/>
              <w:szCs w:val="20"/>
            </w:rPr>
          </w:pPr>
          <w:r w:rsidRPr="00B410EC">
            <w:rPr>
              <w:rFonts w:ascii="Arial" w:eastAsia="Calibri" w:hAnsi="Arial" w:cs="Arial"/>
              <w:sz w:val="20"/>
              <w:szCs w:val="20"/>
            </w:rPr>
            <w:t xml:space="preserve">Inschrijver beschrijft in een Plan van aanpak de wijze waarop Inschrijver de kansrijke aanpakken in co-creatie (door)ontwikkelt, implementeert, evalueert en het effect ervan onderzoekt. </w:t>
          </w:r>
        </w:p>
        <w:p w14:paraId="2C5BC6DA" w14:textId="77777777" w:rsidR="00B410EC" w:rsidRPr="00B410EC" w:rsidRDefault="00B410EC" w:rsidP="00B410EC">
          <w:pPr>
            <w:spacing w:line="240" w:lineRule="auto"/>
            <w:rPr>
              <w:rFonts w:ascii="Arial" w:eastAsia="Calibri" w:hAnsi="Arial" w:cs="Arial"/>
              <w:sz w:val="20"/>
              <w:szCs w:val="20"/>
            </w:rPr>
          </w:pPr>
        </w:p>
        <w:p w14:paraId="411DDF95" w14:textId="77777777" w:rsidR="00B410EC" w:rsidRPr="00B410EC" w:rsidRDefault="00B410EC" w:rsidP="00B410EC">
          <w:pPr>
            <w:pStyle w:val="Lijstalinea"/>
            <w:numPr>
              <w:ilvl w:val="1"/>
              <w:numId w:val="31"/>
            </w:numPr>
            <w:spacing w:line="240" w:lineRule="auto"/>
            <w:ind w:left="360"/>
            <w:rPr>
              <w:rFonts w:ascii="Arial" w:eastAsia="Calibri" w:hAnsi="Arial" w:cs="Arial"/>
              <w:sz w:val="20"/>
              <w:szCs w:val="20"/>
            </w:rPr>
          </w:pPr>
          <w:r w:rsidRPr="00B410EC">
            <w:rPr>
              <w:rFonts w:ascii="Arial" w:eastAsia="Calibri" w:hAnsi="Arial" w:cs="Arial"/>
              <w:sz w:val="20"/>
              <w:szCs w:val="20"/>
            </w:rPr>
            <w:t>Uitwerking Plan van aanpak bij de in paragraaf 1.3 beschreven doelstellingen en werkwijze van een co-</w:t>
          </w:r>
          <w:proofErr w:type="spellStart"/>
          <w:r w:rsidRPr="00B410EC">
            <w:rPr>
              <w:rFonts w:ascii="Arial" w:eastAsia="Calibri" w:hAnsi="Arial" w:cs="Arial"/>
              <w:sz w:val="20"/>
              <w:szCs w:val="20"/>
            </w:rPr>
            <w:t>creatielab</w:t>
          </w:r>
          <w:proofErr w:type="spellEnd"/>
          <w:r w:rsidRPr="00B410EC">
            <w:rPr>
              <w:rFonts w:ascii="Arial" w:eastAsia="Calibri" w:hAnsi="Arial" w:cs="Arial"/>
              <w:sz w:val="20"/>
              <w:szCs w:val="20"/>
            </w:rPr>
            <w:t xml:space="preserve"> binnen een van de twee thema’s.</w:t>
          </w:r>
        </w:p>
        <w:p w14:paraId="321729C7" w14:textId="77777777" w:rsidR="00B410EC" w:rsidRPr="00B410EC" w:rsidRDefault="00B410EC" w:rsidP="00B410EC">
          <w:pPr>
            <w:pStyle w:val="Lijstalinea"/>
            <w:numPr>
              <w:ilvl w:val="0"/>
              <w:numId w:val="30"/>
            </w:numPr>
            <w:spacing w:line="240" w:lineRule="auto"/>
            <w:ind w:left="785"/>
            <w:rPr>
              <w:rFonts w:ascii="Arial" w:eastAsia="Calibri" w:hAnsi="Arial" w:cs="Arial"/>
              <w:sz w:val="20"/>
              <w:szCs w:val="20"/>
            </w:rPr>
          </w:pPr>
          <w:r w:rsidRPr="00B410EC">
            <w:rPr>
              <w:rFonts w:ascii="Arial" w:eastAsia="Calibri" w:hAnsi="Arial" w:cs="Arial"/>
              <w:sz w:val="20"/>
              <w:szCs w:val="20"/>
            </w:rPr>
            <w:t>In hoeverre is de keuze van de opzet onderbouwd met betrekking tot het (de) gekozen vraagstuk(ken) onder het thema Curriculum en/of Pedagogische en Didactische vakbekwaamheid?</w:t>
          </w:r>
        </w:p>
        <w:p w14:paraId="3DAA782E" w14:textId="77777777" w:rsidR="00B410EC" w:rsidRPr="00B410EC" w:rsidRDefault="00B410EC" w:rsidP="00B410EC">
          <w:pPr>
            <w:pStyle w:val="Lijstalinea"/>
            <w:numPr>
              <w:ilvl w:val="0"/>
              <w:numId w:val="30"/>
            </w:numPr>
            <w:spacing w:line="240" w:lineRule="auto"/>
            <w:ind w:left="785"/>
            <w:rPr>
              <w:rFonts w:ascii="Arial" w:eastAsia="Calibri" w:hAnsi="Arial" w:cs="Arial"/>
              <w:sz w:val="20"/>
              <w:szCs w:val="20"/>
            </w:rPr>
          </w:pPr>
          <w:r w:rsidRPr="00B410EC">
            <w:rPr>
              <w:rFonts w:ascii="Arial" w:eastAsia="Calibri" w:hAnsi="Arial" w:cs="Arial"/>
              <w:sz w:val="20"/>
              <w:szCs w:val="20"/>
            </w:rPr>
            <w:t>In hoeverre is de probleemstelling helder beschreven, afgebakend en uitgewerkt?</w:t>
          </w:r>
        </w:p>
        <w:p w14:paraId="4FD16217" w14:textId="77777777" w:rsidR="00B410EC" w:rsidRPr="00B410EC" w:rsidRDefault="00B410EC" w:rsidP="00B410EC">
          <w:pPr>
            <w:pStyle w:val="Lijstalinea"/>
            <w:numPr>
              <w:ilvl w:val="0"/>
              <w:numId w:val="30"/>
            </w:numPr>
            <w:spacing w:line="240" w:lineRule="auto"/>
            <w:ind w:left="785"/>
            <w:rPr>
              <w:rFonts w:ascii="Arial" w:eastAsia="Calibri" w:hAnsi="Arial" w:cs="Arial"/>
              <w:sz w:val="20"/>
              <w:szCs w:val="20"/>
            </w:rPr>
          </w:pPr>
          <w:r w:rsidRPr="00B410EC">
            <w:rPr>
              <w:rFonts w:ascii="Arial" w:eastAsia="Calibri" w:hAnsi="Arial" w:cs="Arial"/>
              <w:sz w:val="20"/>
              <w:szCs w:val="20"/>
            </w:rPr>
            <w:t>In hoeverre sluit de probleemstelling aan bij de werkwijze van een co-</w:t>
          </w:r>
          <w:proofErr w:type="spellStart"/>
          <w:r w:rsidRPr="00B410EC">
            <w:rPr>
              <w:rFonts w:ascii="Arial" w:eastAsia="Calibri" w:hAnsi="Arial" w:cs="Arial"/>
              <w:sz w:val="20"/>
              <w:szCs w:val="20"/>
            </w:rPr>
            <w:t>creatielab</w:t>
          </w:r>
          <w:proofErr w:type="spellEnd"/>
          <w:r w:rsidRPr="00B410EC">
            <w:rPr>
              <w:rFonts w:ascii="Arial" w:eastAsia="Calibri" w:hAnsi="Arial" w:cs="Arial"/>
              <w:sz w:val="20"/>
              <w:szCs w:val="20"/>
            </w:rPr>
            <w:t xml:space="preserve"> zoals beschreven in paragraaf 1.3?</w:t>
          </w:r>
        </w:p>
        <w:p w14:paraId="2EACDCFB" w14:textId="77777777" w:rsidR="00B410EC" w:rsidRDefault="00B410EC" w:rsidP="00B410EC">
          <w:pPr>
            <w:pStyle w:val="Lijstalinea"/>
            <w:numPr>
              <w:ilvl w:val="0"/>
              <w:numId w:val="30"/>
            </w:numPr>
            <w:spacing w:line="240" w:lineRule="auto"/>
            <w:ind w:left="785"/>
            <w:rPr>
              <w:rFonts w:ascii="Arial" w:eastAsia="Calibri" w:hAnsi="Arial" w:cs="Arial"/>
              <w:sz w:val="20"/>
              <w:szCs w:val="20"/>
            </w:rPr>
          </w:pPr>
          <w:r w:rsidRPr="00B410EC">
            <w:rPr>
              <w:rFonts w:ascii="Arial" w:eastAsia="Calibri" w:hAnsi="Arial" w:cs="Arial"/>
              <w:sz w:val="20"/>
              <w:szCs w:val="20"/>
            </w:rPr>
            <w:t>In hoeverre beschrijft het plan van aanpak een duidelijke, haalbare en overtuigende route naar opschaling van de aanpak en uitvoering van een toekomstige effectstudie?</w:t>
          </w:r>
        </w:p>
        <w:p w14:paraId="07872C01" w14:textId="77777777" w:rsidR="00B410EC" w:rsidRPr="00B410EC" w:rsidRDefault="00B410EC" w:rsidP="00B410EC">
          <w:pPr>
            <w:pStyle w:val="Lijstalinea"/>
            <w:spacing w:line="240" w:lineRule="auto"/>
            <w:ind w:left="785"/>
            <w:rPr>
              <w:rFonts w:ascii="Arial" w:eastAsia="Calibri" w:hAnsi="Arial" w:cs="Arial"/>
              <w:sz w:val="20"/>
              <w:szCs w:val="20"/>
            </w:rPr>
          </w:pPr>
        </w:p>
        <w:p w14:paraId="38A64DBE" w14:textId="77777777" w:rsidR="00B410EC" w:rsidRPr="00B410EC" w:rsidRDefault="00B410EC" w:rsidP="00B410EC">
          <w:pPr>
            <w:pStyle w:val="Lijstalinea"/>
            <w:numPr>
              <w:ilvl w:val="1"/>
              <w:numId w:val="31"/>
            </w:numPr>
            <w:spacing w:line="240" w:lineRule="auto"/>
            <w:ind w:left="360"/>
            <w:rPr>
              <w:rFonts w:ascii="Arial" w:eastAsia="Calibri" w:hAnsi="Arial" w:cs="Arial"/>
              <w:sz w:val="20"/>
              <w:szCs w:val="20"/>
            </w:rPr>
          </w:pPr>
          <w:r w:rsidRPr="00B410EC">
            <w:rPr>
              <w:rFonts w:ascii="Arial" w:eastAsia="Calibri" w:hAnsi="Arial" w:cs="Arial"/>
              <w:sz w:val="20"/>
              <w:szCs w:val="20"/>
            </w:rPr>
            <w:t>Opzet en methoden</w:t>
          </w:r>
        </w:p>
        <w:p w14:paraId="52D0D499" w14:textId="61F93E9A" w:rsidR="00B410EC" w:rsidRPr="00B410EC" w:rsidRDefault="00B410EC" w:rsidP="00B410EC">
          <w:pPr>
            <w:pStyle w:val="Lijstalinea"/>
            <w:numPr>
              <w:ilvl w:val="0"/>
              <w:numId w:val="32"/>
            </w:numPr>
            <w:spacing w:line="240" w:lineRule="auto"/>
            <w:ind w:left="709"/>
            <w:rPr>
              <w:rFonts w:ascii="Arial" w:eastAsia="Calibri" w:hAnsi="Arial" w:cs="Arial"/>
              <w:sz w:val="20"/>
              <w:szCs w:val="20"/>
            </w:rPr>
          </w:pPr>
          <w:r w:rsidRPr="00B410EC">
            <w:rPr>
              <w:rFonts w:ascii="Arial" w:eastAsia="Calibri" w:hAnsi="Arial" w:cs="Arial"/>
              <w:sz w:val="20"/>
              <w:szCs w:val="20"/>
            </w:rPr>
            <w:t xml:space="preserve">In hoeverre wordt het beoogde proces om van probleemverkenning tot aanpak(ken) te komen beschreven en onderbouwd? </w:t>
          </w:r>
        </w:p>
        <w:p w14:paraId="3078C3EE" w14:textId="31E39641" w:rsidR="00B410EC" w:rsidRPr="00B410EC" w:rsidRDefault="00B410EC" w:rsidP="00B410EC">
          <w:pPr>
            <w:pStyle w:val="Lijstalinea"/>
            <w:numPr>
              <w:ilvl w:val="0"/>
              <w:numId w:val="32"/>
            </w:numPr>
            <w:spacing w:line="240" w:lineRule="auto"/>
            <w:ind w:left="709"/>
            <w:rPr>
              <w:rFonts w:ascii="Arial" w:eastAsia="Calibri" w:hAnsi="Arial" w:cs="Arial"/>
              <w:sz w:val="20"/>
              <w:szCs w:val="20"/>
            </w:rPr>
          </w:pPr>
          <w:r w:rsidRPr="00B410EC">
            <w:rPr>
              <w:rFonts w:ascii="Arial" w:eastAsia="Calibri" w:hAnsi="Arial" w:cs="Arial"/>
              <w:sz w:val="20"/>
              <w:szCs w:val="20"/>
            </w:rPr>
            <w:t>In welke mate zijn de voorgestelde methoden en technieken doelmatig en geschikt om de aanpak te implementeren en op te schalen naar grootschalig onderzoek?</w:t>
          </w:r>
        </w:p>
        <w:p w14:paraId="24014CD7" w14:textId="0307FC35" w:rsidR="00B410EC" w:rsidRPr="00B410EC" w:rsidRDefault="00B410EC" w:rsidP="00B410EC">
          <w:pPr>
            <w:pStyle w:val="Lijstalinea"/>
            <w:numPr>
              <w:ilvl w:val="0"/>
              <w:numId w:val="32"/>
            </w:numPr>
            <w:spacing w:line="240" w:lineRule="auto"/>
            <w:ind w:left="709"/>
            <w:rPr>
              <w:rFonts w:ascii="Arial" w:eastAsia="Calibri" w:hAnsi="Arial" w:cs="Arial"/>
              <w:sz w:val="20"/>
              <w:szCs w:val="20"/>
            </w:rPr>
          </w:pPr>
          <w:r w:rsidRPr="00B410EC">
            <w:rPr>
              <w:rFonts w:ascii="Arial" w:eastAsia="Calibri" w:hAnsi="Arial" w:cs="Arial"/>
              <w:sz w:val="20"/>
              <w:szCs w:val="20"/>
            </w:rPr>
            <w:t xml:space="preserve">In hoeverre beschrijft de Inschrijver maatregelen die genomen worden om de betrouwbaarheid en validiteit van het </w:t>
          </w:r>
          <w:proofErr w:type="spellStart"/>
          <w:r w:rsidRPr="00B410EC">
            <w:rPr>
              <w:rFonts w:ascii="Arial" w:eastAsia="Calibri" w:hAnsi="Arial" w:cs="Arial"/>
              <w:sz w:val="20"/>
              <w:szCs w:val="20"/>
            </w:rPr>
            <w:t>onderzoeksinstrumentarium</w:t>
          </w:r>
          <w:proofErr w:type="spellEnd"/>
          <w:r w:rsidRPr="00B410EC">
            <w:rPr>
              <w:rFonts w:ascii="Arial" w:eastAsia="Calibri" w:hAnsi="Arial" w:cs="Arial"/>
              <w:sz w:val="20"/>
              <w:szCs w:val="20"/>
            </w:rPr>
            <w:t xml:space="preserve"> te optimaliseren?</w:t>
          </w:r>
        </w:p>
        <w:p w14:paraId="60EDA39A" w14:textId="64632065" w:rsidR="00B410EC" w:rsidRPr="00B410EC" w:rsidRDefault="00B410EC" w:rsidP="00B410EC">
          <w:pPr>
            <w:pStyle w:val="Lijstalinea"/>
            <w:numPr>
              <w:ilvl w:val="0"/>
              <w:numId w:val="32"/>
            </w:numPr>
            <w:spacing w:line="240" w:lineRule="auto"/>
            <w:ind w:left="709"/>
            <w:rPr>
              <w:rFonts w:ascii="Arial" w:eastAsia="Calibri" w:hAnsi="Arial" w:cs="Arial"/>
              <w:sz w:val="20"/>
              <w:szCs w:val="20"/>
            </w:rPr>
          </w:pPr>
          <w:r w:rsidRPr="00B410EC">
            <w:rPr>
              <w:rFonts w:ascii="Arial" w:eastAsia="Calibri" w:hAnsi="Arial" w:cs="Arial"/>
              <w:sz w:val="20"/>
              <w:szCs w:val="20"/>
            </w:rPr>
            <w:t>In hoeverre beschrijft de Inschrijver wat voor materialen in co-creatie worden ontwikkeld voor scholen, beleidsmakers en/of lerarenopleiders en hoe dit wordt gedaan?</w:t>
          </w:r>
        </w:p>
        <w:p w14:paraId="17AA4070" w14:textId="49DEA3CD" w:rsidR="00B410EC" w:rsidRPr="00B410EC" w:rsidRDefault="00B410EC" w:rsidP="00B410EC">
          <w:pPr>
            <w:pStyle w:val="Lijstalinea"/>
            <w:numPr>
              <w:ilvl w:val="0"/>
              <w:numId w:val="32"/>
            </w:numPr>
            <w:spacing w:line="240" w:lineRule="auto"/>
            <w:ind w:left="709"/>
            <w:rPr>
              <w:rFonts w:ascii="Arial" w:eastAsia="Calibri" w:hAnsi="Arial" w:cs="Arial"/>
              <w:sz w:val="20"/>
              <w:szCs w:val="20"/>
            </w:rPr>
          </w:pPr>
          <w:r w:rsidRPr="00B410EC">
            <w:rPr>
              <w:rFonts w:ascii="Arial" w:eastAsia="Calibri" w:hAnsi="Arial" w:cs="Arial"/>
              <w:sz w:val="20"/>
              <w:szCs w:val="20"/>
            </w:rPr>
            <w:t>In hoeverre worden de beoogde opbrengsten beschreven en onderbouwd en in hoeverre sluiten deze aan bij het gestelde in de opdracht (de KPI’s)?</w:t>
          </w:r>
        </w:p>
        <w:p w14:paraId="7976B4F8" w14:textId="7D3EC988" w:rsidR="00B410EC" w:rsidRPr="00B410EC" w:rsidRDefault="00B410EC" w:rsidP="00B410EC">
          <w:pPr>
            <w:pStyle w:val="Lijstalinea"/>
            <w:numPr>
              <w:ilvl w:val="0"/>
              <w:numId w:val="32"/>
            </w:numPr>
            <w:spacing w:line="240" w:lineRule="auto"/>
            <w:ind w:left="709"/>
            <w:rPr>
              <w:rFonts w:ascii="Arial" w:eastAsia="Calibri" w:hAnsi="Arial" w:cs="Arial"/>
              <w:sz w:val="20"/>
              <w:szCs w:val="20"/>
            </w:rPr>
          </w:pPr>
          <w:r w:rsidRPr="00B410EC">
            <w:rPr>
              <w:rFonts w:ascii="Arial" w:eastAsia="Calibri" w:hAnsi="Arial" w:cs="Arial"/>
              <w:sz w:val="20"/>
              <w:szCs w:val="20"/>
            </w:rPr>
            <w:t>In hoeverre wordt de begroting onderbouwd in relatie tot het plan van aanpak?</w:t>
          </w:r>
        </w:p>
        <w:p w14:paraId="5A097558" w14:textId="77777777" w:rsidR="00B410EC" w:rsidRPr="00B410EC" w:rsidRDefault="00B410EC" w:rsidP="00B410EC">
          <w:pPr>
            <w:pStyle w:val="Lijstalinea"/>
            <w:spacing w:line="240" w:lineRule="auto"/>
            <w:ind w:left="360"/>
            <w:rPr>
              <w:rFonts w:ascii="Arial" w:eastAsia="Calibri" w:hAnsi="Arial" w:cs="Arial"/>
              <w:sz w:val="20"/>
              <w:szCs w:val="20"/>
            </w:rPr>
          </w:pPr>
        </w:p>
        <w:p w14:paraId="1F912219" w14:textId="52E56847" w:rsidR="000014B9" w:rsidRDefault="00B410EC" w:rsidP="00B410EC">
          <w:pPr>
            <w:pStyle w:val="Lijstalinea"/>
            <w:spacing w:line="240" w:lineRule="auto"/>
            <w:ind w:left="360"/>
          </w:pPr>
          <w:r w:rsidRPr="00B410EC">
            <w:rPr>
              <w:rFonts w:ascii="Arial" w:eastAsia="Calibri" w:hAnsi="Arial" w:cs="Arial"/>
              <w:sz w:val="20"/>
              <w:szCs w:val="20"/>
            </w:rPr>
            <w:t xml:space="preserve">De beschrijving mag niet langer zijn dan acht (8) pagina’s A4 (enkelzijdig, lettertype Arial, lettergrootte 10).  Inschrijver dient zich te houden aan de afmetingen van het </w:t>
          </w:r>
          <w:proofErr w:type="spellStart"/>
          <w:r w:rsidRPr="00B410EC">
            <w:rPr>
              <w:rFonts w:ascii="Arial" w:eastAsia="Calibri" w:hAnsi="Arial" w:cs="Arial"/>
              <w:sz w:val="20"/>
              <w:szCs w:val="20"/>
            </w:rPr>
            <w:t>schrijfvak</w:t>
          </w:r>
          <w:proofErr w:type="spellEnd"/>
          <w:r w:rsidRPr="00B410EC">
            <w:rPr>
              <w:rFonts w:ascii="Arial" w:eastAsia="Calibri" w:hAnsi="Arial" w:cs="Arial"/>
              <w:sz w:val="20"/>
              <w:szCs w:val="20"/>
            </w:rPr>
            <w:t xml:space="preserve"> dat voor ieder Gunningscriterium in bijlage G is opgenomen.</w:t>
          </w:r>
        </w:p>
        <w:p w14:paraId="608D3ABD" w14:textId="10E0DAB9" w:rsidR="004801DD" w:rsidRDefault="00C83076" w:rsidP="002A503A">
          <w:pPr>
            <w:spacing w:line="240" w:lineRule="auto"/>
            <w:rPr>
              <w:rFonts w:ascii="Calibri" w:hAnsi="Calibri" w:cs="Calibri"/>
              <w:i/>
              <w:sz w:val="19"/>
              <w:szCs w:val="19"/>
            </w:rPr>
          </w:pPr>
        </w:p>
      </w:sdtContent>
    </w:sdt>
    <w:p w14:paraId="3D15F82B" w14:textId="77777777" w:rsidR="004C6FEE" w:rsidRDefault="004C6FEE">
      <w:pPr>
        <w:spacing w:after="240" w:line="260" w:lineRule="atLeast"/>
        <w:rPr>
          <w:rFonts w:ascii="Calibri" w:hAnsi="Calibri" w:cs="Calibri"/>
          <w:b/>
          <w:sz w:val="19"/>
          <w:szCs w:val="19"/>
        </w:rPr>
      </w:pPr>
      <w:r>
        <w:rPr>
          <w:rFonts w:ascii="Calibri" w:hAnsi="Calibri" w:cs="Calibri"/>
          <w:b/>
          <w:sz w:val="19"/>
          <w:szCs w:val="19"/>
        </w:rPr>
        <w:br w:type="page"/>
      </w:r>
    </w:p>
    <w:p w14:paraId="6AE3A662" w14:textId="03624C0A" w:rsidR="000014B9" w:rsidRPr="006D10BC" w:rsidRDefault="000014B9" w:rsidP="000014B9">
      <w:pPr>
        <w:spacing w:after="240" w:line="260" w:lineRule="atLeast"/>
        <w:rPr>
          <w:rFonts w:ascii="Arial" w:hAnsi="Arial" w:cs="Arial"/>
          <w:b/>
          <w:sz w:val="20"/>
          <w:szCs w:val="20"/>
        </w:rPr>
      </w:pPr>
      <w:r w:rsidRPr="006D10BC">
        <w:rPr>
          <w:rFonts w:ascii="Arial" w:hAnsi="Arial" w:cs="Arial"/>
          <w:b/>
          <w:sz w:val="20"/>
          <w:szCs w:val="20"/>
        </w:rPr>
        <w:lastRenderedPageBreak/>
        <w:t>Uitwerking G</w:t>
      </w:r>
      <w:r>
        <w:rPr>
          <w:rFonts w:ascii="Arial" w:hAnsi="Arial" w:cs="Arial"/>
          <w:b/>
          <w:sz w:val="20"/>
          <w:szCs w:val="20"/>
        </w:rPr>
        <w:t>2</w:t>
      </w:r>
      <w:r w:rsidRPr="006D10BC">
        <w:rPr>
          <w:rFonts w:ascii="Arial" w:hAnsi="Arial" w:cs="Arial"/>
          <w:b/>
          <w:sz w:val="20"/>
          <w:szCs w:val="20"/>
        </w:rPr>
        <w:t xml:space="preserve">: </w:t>
      </w:r>
      <w:r w:rsidR="00B410EC" w:rsidRPr="00B410EC">
        <w:rPr>
          <w:rFonts w:ascii="Arial" w:hAnsi="Arial" w:cs="Arial"/>
          <w:b/>
          <w:sz w:val="20"/>
          <w:szCs w:val="20"/>
        </w:rPr>
        <w:t>Kwaliteit van het team en de samenwerking (weging 25%)</w:t>
      </w:r>
      <w:r w:rsidRPr="006D10BC">
        <w:rPr>
          <w:rFonts w:ascii="Arial" w:hAnsi="Arial" w:cs="Arial"/>
          <w:b/>
          <w:sz w:val="20"/>
          <w:szCs w:val="20"/>
        </w:rPr>
        <w:t xml:space="preserve">- maximaal </w:t>
      </w:r>
      <w:r w:rsidR="00B410EC">
        <w:rPr>
          <w:rFonts w:ascii="Arial" w:hAnsi="Arial" w:cs="Arial"/>
          <w:b/>
          <w:sz w:val="20"/>
          <w:szCs w:val="20"/>
        </w:rPr>
        <w:t>2</w:t>
      </w:r>
      <w:r w:rsidRPr="006D10BC">
        <w:rPr>
          <w:rFonts w:ascii="Arial" w:hAnsi="Arial" w:cs="Arial"/>
          <w:b/>
          <w:sz w:val="20"/>
          <w:szCs w:val="20"/>
        </w:rPr>
        <w:t xml:space="preserve"> pagina’s</w:t>
      </w:r>
    </w:p>
    <w:sdt>
      <w:sdtPr>
        <w:rPr>
          <w:rFonts w:ascii="Arial" w:hAnsi="Arial" w:cs="Arial"/>
          <w:i/>
          <w:sz w:val="20"/>
          <w:szCs w:val="20"/>
        </w:rPr>
        <w:id w:val="543182810"/>
        <w:placeholder>
          <w:docPart w:val="294BD660C7D7483DADAC32B0AFD8B70C"/>
        </w:placeholder>
      </w:sdtPr>
      <w:sdtEndPr>
        <w:rPr>
          <w:rFonts w:ascii="Calibri" w:hAnsi="Calibri" w:cs="Calibri"/>
          <w:sz w:val="19"/>
          <w:szCs w:val="19"/>
        </w:rPr>
      </w:sdtEndPr>
      <w:sdtContent>
        <w:p w14:paraId="100D8B61" w14:textId="77777777" w:rsidR="00B410EC" w:rsidRDefault="00DF0E6D" w:rsidP="00B410EC">
          <w:pPr>
            <w:spacing w:line="240" w:lineRule="auto"/>
            <w:rPr>
              <w:rFonts w:ascii="Arial" w:eastAsia="Calibri" w:hAnsi="Arial" w:cs="Arial"/>
              <w:sz w:val="20"/>
              <w:szCs w:val="20"/>
            </w:rPr>
          </w:pPr>
          <w:r w:rsidRPr="00B410EC">
            <w:rPr>
              <w:rFonts w:ascii="Arial" w:hAnsi="Arial" w:cs="Arial"/>
              <w:sz w:val="20"/>
              <w:szCs w:val="20"/>
            </w:rPr>
            <w:t xml:space="preserve"> </w:t>
          </w:r>
          <w:r w:rsidR="00B410EC" w:rsidRPr="00B410EC">
            <w:rPr>
              <w:rFonts w:ascii="Arial" w:eastAsia="Calibri" w:hAnsi="Arial" w:cs="Arial"/>
              <w:sz w:val="20"/>
              <w:szCs w:val="20"/>
            </w:rPr>
            <w:t xml:space="preserve">Inschrijver beschrijft de kwaliteit van het team (onderzoeker/onderzoekers/onderzoeksgroep) en de samenwerking. </w:t>
          </w:r>
        </w:p>
        <w:p w14:paraId="760A9A77" w14:textId="77777777" w:rsidR="00B410EC" w:rsidRPr="00B410EC" w:rsidRDefault="00B410EC" w:rsidP="00B410EC">
          <w:pPr>
            <w:spacing w:line="240" w:lineRule="auto"/>
            <w:rPr>
              <w:rFonts w:ascii="Arial" w:eastAsia="Calibri" w:hAnsi="Arial" w:cs="Arial"/>
              <w:sz w:val="20"/>
              <w:szCs w:val="20"/>
            </w:rPr>
          </w:pPr>
        </w:p>
        <w:p w14:paraId="72A8BEC9" w14:textId="77777777" w:rsidR="00B410EC" w:rsidRPr="00B410EC" w:rsidRDefault="00B410EC" w:rsidP="00B410EC">
          <w:pPr>
            <w:pStyle w:val="Lijstalinea"/>
            <w:numPr>
              <w:ilvl w:val="0"/>
              <w:numId w:val="34"/>
            </w:numPr>
            <w:spacing w:line="240" w:lineRule="auto"/>
            <w:ind w:left="426" w:hanging="426"/>
            <w:rPr>
              <w:rFonts w:ascii="Arial" w:eastAsia="Calibri" w:hAnsi="Arial" w:cs="Arial"/>
              <w:sz w:val="20"/>
              <w:szCs w:val="20"/>
            </w:rPr>
          </w:pPr>
          <w:r w:rsidRPr="00B410EC">
            <w:rPr>
              <w:rFonts w:ascii="Arial" w:eastAsia="Calibri" w:hAnsi="Arial" w:cs="Arial"/>
              <w:sz w:val="20"/>
              <w:szCs w:val="20"/>
            </w:rPr>
            <w:t>Kwaliteit onderzoeksteam</w:t>
          </w:r>
        </w:p>
        <w:p w14:paraId="4EAC07D9" w14:textId="77777777" w:rsidR="00B410EC" w:rsidRPr="00B410EC" w:rsidRDefault="00B410EC" w:rsidP="00B410EC">
          <w:pPr>
            <w:pStyle w:val="Lijstalinea"/>
            <w:numPr>
              <w:ilvl w:val="0"/>
              <w:numId w:val="33"/>
            </w:numPr>
            <w:spacing w:line="240" w:lineRule="auto"/>
            <w:ind w:left="785"/>
            <w:rPr>
              <w:rFonts w:ascii="Arial" w:eastAsia="Calibri" w:hAnsi="Arial" w:cs="Arial"/>
              <w:sz w:val="20"/>
              <w:szCs w:val="20"/>
            </w:rPr>
          </w:pPr>
          <w:r w:rsidRPr="00B410EC">
            <w:rPr>
              <w:rFonts w:ascii="Arial" w:eastAsia="Calibri" w:hAnsi="Arial" w:cs="Arial"/>
              <w:sz w:val="20"/>
              <w:szCs w:val="20"/>
            </w:rPr>
            <w:t>In hoeverre beschikt het voorgestelde team, over aantoonbare expertise op het thema waar ze op indienen, mede blijkend uit publicaties en cv?</w:t>
          </w:r>
        </w:p>
        <w:p w14:paraId="38B60026" w14:textId="77777777" w:rsidR="00B410EC" w:rsidRPr="00B410EC" w:rsidRDefault="00B410EC" w:rsidP="00B410EC">
          <w:pPr>
            <w:pStyle w:val="Lijstalinea"/>
            <w:numPr>
              <w:ilvl w:val="0"/>
              <w:numId w:val="33"/>
            </w:numPr>
            <w:spacing w:line="240" w:lineRule="auto"/>
            <w:ind w:left="785"/>
            <w:rPr>
              <w:rFonts w:ascii="Arial" w:eastAsia="Calibri" w:hAnsi="Arial" w:cs="Arial"/>
              <w:sz w:val="20"/>
              <w:szCs w:val="20"/>
            </w:rPr>
          </w:pPr>
          <w:r w:rsidRPr="00B410EC">
            <w:rPr>
              <w:rFonts w:ascii="Arial" w:eastAsia="Calibri" w:hAnsi="Arial" w:cs="Arial"/>
              <w:sz w:val="20"/>
              <w:szCs w:val="20"/>
            </w:rPr>
            <w:t>In hoeverre beschikt het voorgestelde team over ervaring met het werken in co-creatie?</w:t>
          </w:r>
        </w:p>
        <w:p w14:paraId="3930965C" w14:textId="77777777" w:rsidR="00B410EC" w:rsidRPr="00B410EC" w:rsidRDefault="00B410EC" w:rsidP="00B410EC">
          <w:pPr>
            <w:pStyle w:val="Lijstalinea"/>
            <w:numPr>
              <w:ilvl w:val="0"/>
              <w:numId w:val="33"/>
            </w:numPr>
            <w:spacing w:line="240" w:lineRule="auto"/>
            <w:ind w:left="785"/>
            <w:rPr>
              <w:rFonts w:ascii="Arial" w:eastAsia="Calibri" w:hAnsi="Arial" w:cs="Arial"/>
              <w:sz w:val="20"/>
              <w:szCs w:val="20"/>
            </w:rPr>
          </w:pPr>
          <w:r w:rsidRPr="00B410EC">
            <w:rPr>
              <w:rFonts w:ascii="Arial" w:eastAsia="Calibri" w:hAnsi="Arial" w:cs="Arial"/>
              <w:sz w:val="20"/>
              <w:szCs w:val="20"/>
            </w:rPr>
            <w:t>In hoeverre beschikt het voorgestelde team over de benodigde expertise en ervaring met effectmetingen in de relevante onderwijscontext, mede blijkend uit publicaties en cv?</w:t>
          </w:r>
        </w:p>
        <w:p w14:paraId="1805181F" w14:textId="77777777" w:rsidR="00B410EC" w:rsidRPr="00B410EC" w:rsidRDefault="00B410EC" w:rsidP="00B410EC">
          <w:pPr>
            <w:pStyle w:val="Lijstalinea"/>
            <w:spacing w:line="240" w:lineRule="auto"/>
            <w:ind w:left="785"/>
            <w:rPr>
              <w:rFonts w:ascii="Arial" w:eastAsia="Calibri" w:hAnsi="Arial" w:cs="Arial"/>
              <w:sz w:val="20"/>
              <w:szCs w:val="20"/>
            </w:rPr>
          </w:pPr>
        </w:p>
        <w:p w14:paraId="167B28CB" w14:textId="77777777" w:rsidR="00B410EC" w:rsidRPr="00B410EC" w:rsidRDefault="00B410EC" w:rsidP="00B410EC">
          <w:pPr>
            <w:pStyle w:val="Lijstalinea"/>
            <w:numPr>
              <w:ilvl w:val="0"/>
              <w:numId w:val="34"/>
            </w:numPr>
            <w:spacing w:line="240" w:lineRule="auto"/>
            <w:ind w:left="426" w:hanging="426"/>
            <w:rPr>
              <w:rFonts w:ascii="Arial" w:eastAsia="Calibri" w:hAnsi="Arial" w:cs="Arial"/>
              <w:sz w:val="20"/>
              <w:szCs w:val="20"/>
            </w:rPr>
          </w:pPr>
          <w:r w:rsidRPr="00B410EC">
            <w:rPr>
              <w:rFonts w:ascii="Arial" w:eastAsia="Calibri" w:hAnsi="Arial" w:cs="Arial"/>
              <w:sz w:val="20"/>
              <w:szCs w:val="20"/>
            </w:rPr>
            <w:t>Samenwerking onderzoeksteam</w:t>
          </w:r>
        </w:p>
        <w:p w14:paraId="0DD8AAD2" w14:textId="77777777" w:rsidR="00B410EC" w:rsidRPr="00B410EC" w:rsidRDefault="00B410EC" w:rsidP="00B410EC">
          <w:pPr>
            <w:pStyle w:val="Lijstalinea"/>
            <w:numPr>
              <w:ilvl w:val="0"/>
              <w:numId w:val="33"/>
            </w:numPr>
            <w:spacing w:line="240" w:lineRule="auto"/>
            <w:ind w:left="785"/>
            <w:rPr>
              <w:rFonts w:ascii="Arial" w:eastAsia="Calibri" w:hAnsi="Arial" w:cs="Arial"/>
              <w:sz w:val="20"/>
              <w:szCs w:val="20"/>
            </w:rPr>
          </w:pPr>
          <w:r w:rsidRPr="00B410EC">
            <w:rPr>
              <w:rFonts w:ascii="Arial" w:eastAsia="Calibri" w:hAnsi="Arial" w:cs="Arial"/>
              <w:sz w:val="20"/>
              <w:szCs w:val="20"/>
            </w:rPr>
            <w:t>In hoeverre is de wijze beschreven waarop het team heeft samengewerkt bij het tot stand komen van het plan van aanpak?</w:t>
          </w:r>
        </w:p>
        <w:p w14:paraId="4C1E012C" w14:textId="77777777" w:rsidR="00B410EC" w:rsidRPr="00B410EC" w:rsidRDefault="00B410EC" w:rsidP="00B410EC">
          <w:pPr>
            <w:pStyle w:val="Lijstalinea"/>
            <w:numPr>
              <w:ilvl w:val="0"/>
              <w:numId w:val="33"/>
            </w:numPr>
            <w:spacing w:line="240" w:lineRule="auto"/>
            <w:ind w:left="785"/>
            <w:rPr>
              <w:rFonts w:ascii="Arial" w:hAnsi="Arial" w:cs="Arial"/>
              <w:sz w:val="20"/>
              <w:szCs w:val="20"/>
            </w:rPr>
          </w:pPr>
          <w:r w:rsidRPr="00B410EC">
            <w:rPr>
              <w:rFonts w:ascii="Arial" w:eastAsia="Calibri" w:hAnsi="Arial" w:cs="Arial"/>
              <w:sz w:val="20"/>
              <w:szCs w:val="20"/>
            </w:rPr>
            <w:t>In hoeverre is de organisatie van het onderzoeksteam helder omschreven en in hoeverre is deze passend voor het bereiken van de doelstellingen van de Opdracht?</w:t>
          </w:r>
        </w:p>
        <w:p w14:paraId="361FC861" w14:textId="77777777" w:rsidR="00B410EC" w:rsidRPr="00B410EC" w:rsidRDefault="00B410EC" w:rsidP="00B410EC">
          <w:pPr>
            <w:pStyle w:val="Lijstalinea"/>
            <w:numPr>
              <w:ilvl w:val="0"/>
              <w:numId w:val="33"/>
            </w:numPr>
            <w:spacing w:line="240" w:lineRule="auto"/>
            <w:ind w:left="785"/>
            <w:rPr>
              <w:rFonts w:ascii="Arial" w:hAnsi="Arial" w:cs="Arial"/>
              <w:sz w:val="20"/>
              <w:szCs w:val="20"/>
            </w:rPr>
          </w:pPr>
          <w:r w:rsidRPr="00B410EC">
            <w:rPr>
              <w:rFonts w:ascii="Arial" w:eastAsia="Calibri" w:hAnsi="Arial" w:cs="Arial"/>
              <w:sz w:val="20"/>
              <w:szCs w:val="20"/>
            </w:rPr>
            <w:t>In hoeverre is de positie van de aan het team deelnemende partijen gelijkwaardig?</w:t>
          </w:r>
        </w:p>
        <w:p w14:paraId="7C571171" w14:textId="77777777" w:rsidR="00B410EC" w:rsidRPr="00B410EC" w:rsidRDefault="00B410EC" w:rsidP="00B410EC">
          <w:pPr>
            <w:pStyle w:val="Lijstalinea"/>
            <w:numPr>
              <w:ilvl w:val="0"/>
              <w:numId w:val="33"/>
            </w:numPr>
            <w:spacing w:line="240" w:lineRule="auto"/>
            <w:ind w:left="785"/>
            <w:rPr>
              <w:rFonts w:ascii="Arial" w:hAnsi="Arial" w:cs="Arial"/>
              <w:sz w:val="20"/>
              <w:szCs w:val="20"/>
            </w:rPr>
          </w:pPr>
          <w:r w:rsidRPr="00B410EC">
            <w:rPr>
              <w:rFonts w:ascii="Arial" w:eastAsia="Calibri" w:hAnsi="Arial" w:cs="Arial"/>
              <w:sz w:val="20"/>
              <w:szCs w:val="20"/>
            </w:rPr>
            <w:t>In hoeverre is de wijze van samenwerking tussen de deelnemende partijen duurzaam?</w:t>
          </w:r>
        </w:p>
        <w:p w14:paraId="334524F2" w14:textId="77777777" w:rsidR="00B410EC" w:rsidRPr="00B410EC" w:rsidRDefault="00B410EC" w:rsidP="00B410EC">
          <w:pPr>
            <w:numPr>
              <w:ilvl w:val="0"/>
              <w:numId w:val="33"/>
            </w:numPr>
            <w:spacing w:line="240" w:lineRule="auto"/>
            <w:ind w:left="785"/>
            <w:rPr>
              <w:rFonts w:ascii="Arial" w:eastAsia="Calibri" w:hAnsi="Arial" w:cs="Arial"/>
              <w:sz w:val="20"/>
              <w:szCs w:val="20"/>
            </w:rPr>
          </w:pPr>
          <w:r w:rsidRPr="00B410EC">
            <w:rPr>
              <w:rFonts w:ascii="Arial" w:eastAsia="Calibri" w:hAnsi="Arial" w:cs="Arial"/>
              <w:sz w:val="20"/>
              <w:szCs w:val="20"/>
            </w:rPr>
            <w:t>In hoeverre is er een goed doordacht plan opgesteld voor de samenwerking met de projectleiders van de andere drie co-creatielabs?</w:t>
          </w:r>
        </w:p>
        <w:p w14:paraId="7EA72C5B" w14:textId="77777777" w:rsidR="00B410EC" w:rsidRPr="00B410EC" w:rsidRDefault="00B410EC" w:rsidP="00B410EC">
          <w:pPr>
            <w:pStyle w:val="Lijstalinea"/>
            <w:spacing w:line="240" w:lineRule="auto"/>
            <w:ind w:left="785"/>
            <w:rPr>
              <w:rFonts w:ascii="Arial" w:hAnsi="Arial" w:cs="Arial"/>
              <w:sz w:val="20"/>
              <w:szCs w:val="20"/>
            </w:rPr>
          </w:pPr>
        </w:p>
        <w:p w14:paraId="30C9E712" w14:textId="2A465601" w:rsidR="000B5ECB" w:rsidRPr="00F30A47" w:rsidRDefault="00B410EC" w:rsidP="001E3411">
          <w:pPr>
            <w:spacing w:line="240" w:lineRule="auto"/>
            <w:rPr>
              <w:rFonts w:ascii="Calibri" w:hAnsi="Calibri" w:cs="Calibri"/>
              <w:sz w:val="19"/>
              <w:szCs w:val="20"/>
            </w:rPr>
          </w:pPr>
          <w:r w:rsidRPr="00B410EC">
            <w:rPr>
              <w:rFonts w:ascii="Arial" w:hAnsi="Arial" w:cs="Arial"/>
              <w:sz w:val="20"/>
              <w:szCs w:val="20"/>
            </w:rPr>
            <w:t xml:space="preserve">De beschrijving mag niet langer zijn dan twee (2) pagina’s A4 (enkelzijdig, lettertype Arial, lettergrootte 10). Inschrijver dient zich te houden aan de afmetingen van het </w:t>
          </w:r>
          <w:proofErr w:type="spellStart"/>
          <w:r w:rsidRPr="00B410EC">
            <w:rPr>
              <w:rFonts w:ascii="Arial" w:hAnsi="Arial" w:cs="Arial"/>
              <w:sz w:val="20"/>
              <w:szCs w:val="20"/>
            </w:rPr>
            <w:t>schrijfvak</w:t>
          </w:r>
          <w:proofErr w:type="spellEnd"/>
          <w:r w:rsidRPr="00B410EC">
            <w:rPr>
              <w:rFonts w:ascii="Arial" w:hAnsi="Arial" w:cs="Arial"/>
              <w:sz w:val="20"/>
              <w:szCs w:val="20"/>
            </w:rPr>
            <w:t xml:space="preserve"> dat voor ieder Gunningscriterium in bijlage G is opgenomen.</w:t>
          </w:r>
        </w:p>
        <w:p w14:paraId="4853ACD5" w14:textId="4CB268B1" w:rsidR="004C6FEE" w:rsidRPr="00B03567" w:rsidRDefault="00C83076" w:rsidP="004C6FEE">
          <w:pPr>
            <w:rPr>
              <w:rFonts w:ascii="Calibri" w:hAnsi="Calibri" w:cs="Calibri"/>
              <w:i/>
              <w:sz w:val="19"/>
              <w:szCs w:val="19"/>
            </w:rPr>
          </w:pPr>
        </w:p>
      </w:sdtContent>
    </w:sdt>
    <w:p w14:paraId="58C40F1B" w14:textId="77777777" w:rsidR="004C6FEE" w:rsidRDefault="004C6FEE" w:rsidP="004C6FEE">
      <w:pPr>
        <w:spacing w:after="240" w:line="260" w:lineRule="atLeast"/>
        <w:rPr>
          <w:rFonts w:ascii="Calibri" w:hAnsi="Calibri" w:cs="Calibri"/>
          <w:b/>
          <w:sz w:val="19"/>
          <w:szCs w:val="19"/>
        </w:rPr>
      </w:pPr>
    </w:p>
    <w:p w14:paraId="51334A1F" w14:textId="77777777" w:rsidR="004C6FEE" w:rsidRDefault="004C6FEE">
      <w:pPr>
        <w:spacing w:after="240" w:line="260" w:lineRule="atLeast"/>
        <w:rPr>
          <w:rFonts w:ascii="Calibri" w:hAnsi="Calibri" w:cs="Calibri"/>
          <w:b/>
          <w:sz w:val="19"/>
          <w:szCs w:val="19"/>
        </w:rPr>
      </w:pPr>
      <w:r>
        <w:rPr>
          <w:rFonts w:ascii="Calibri" w:hAnsi="Calibri" w:cs="Calibri"/>
          <w:b/>
          <w:sz w:val="19"/>
          <w:szCs w:val="19"/>
        </w:rPr>
        <w:br w:type="page"/>
      </w:r>
    </w:p>
    <w:p w14:paraId="5490449D" w14:textId="30E56DD1" w:rsidR="000014B9" w:rsidRPr="006D10BC" w:rsidRDefault="000014B9" w:rsidP="000014B9">
      <w:pPr>
        <w:spacing w:after="240" w:line="260" w:lineRule="atLeast"/>
        <w:rPr>
          <w:rFonts w:ascii="Arial" w:hAnsi="Arial" w:cs="Arial"/>
          <w:b/>
          <w:sz w:val="20"/>
          <w:szCs w:val="20"/>
        </w:rPr>
      </w:pPr>
      <w:r w:rsidRPr="006D10BC">
        <w:rPr>
          <w:rFonts w:ascii="Arial" w:hAnsi="Arial" w:cs="Arial"/>
          <w:b/>
          <w:sz w:val="20"/>
          <w:szCs w:val="20"/>
        </w:rPr>
        <w:lastRenderedPageBreak/>
        <w:t>Uitwerking G</w:t>
      </w:r>
      <w:r>
        <w:rPr>
          <w:rFonts w:ascii="Arial" w:hAnsi="Arial" w:cs="Arial"/>
          <w:b/>
          <w:sz w:val="20"/>
          <w:szCs w:val="20"/>
        </w:rPr>
        <w:t>3</w:t>
      </w:r>
      <w:r w:rsidRPr="006D10BC">
        <w:rPr>
          <w:rFonts w:ascii="Arial" w:hAnsi="Arial" w:cs="Arial"/>
          <w:b/>
          <w:sz w:val="20"/>
          <w:szCs w:val="20"/>
        </w:rPr>
        <w:t xml:space="preserve">: </w:t>
      </w:r>
      <w:r w:rsidR="000309D8" w:rsidRPr="000309D8">
        <w:rPr>
          <w:rFonts w:ascii="Arial" w:hAnsi="Arial" w:cs="Arial"/>
          <w:b/>
          <w:sz w:val="20"/>
          <w:szCs w:val="20"/>
        </w:rPr>
        <w:t>Haalbaarheid en planning (weging 25%)</w:t>
      </w:r>
      <w:r w:rsidR="000309D8">
        <w:rPr>
          <w:rFonts w:ascii="Arial" w:hAnsi="Arial" w:cs="Arial"/>
          <w:b/>
          <w:sz w:val="20"/>
          <w:szCs w:val="20"/>
        </w:rPr>
        <w:t xml:space="preserve"> </w:t>
      </w:r>
      <w:r w:rsidRPr="006D10BC">
        <w:rPr>
          <w:rFonts w:ascii="Arial" w:hAnsi="Arial" w:cs="Arial"/>
          <w:b/>
          <w:sz w:val="20"/>
          <w:szCs w:val="20"/>
        </w:rPr>
        <w:t xml:space="preserve">- maximaal </w:t>
      </w:r>
      <w:r w:rsidR="000309D8">
        <w:rPr>
          <w:rFonts w:ascii="Arial" w:hAnsi="Arial" w:cs="Arial"/>
          <w:b/>
          <w:sz w:val="20"/>
          <w:szCs w:val="20"/>
        </w:rPr>
        <w:t>2</w:t>
      </w:r>
      <w:r w:rsidRPr="006D10BC">
        <w:rPr>
          <w:rFonts w:ascii="Arial" w:hAnsi="Arial" w:cs="Arial"/>
          <w:b/>
          <w:sz w:val="20"/>
          <w:szCs w:val="20"/>
        </w:rPr>
        <w:t xml:space="preserve"> pagina’s</w:t>
      </w:r>
    </w:p>
    <w:sdt>
      <w:sdtPr>
        <w:rPr>
          <w:rFonts w:ascii="Arial" w:hAnsi="Arial" w:cs="Arial"/>
          <w:i/>
          <w:sz w:val="20"/>
          <w:szCs w:val="20"/>
        </w:rPr>
        <w:id w:val="424852650"/>
        <w:placeholder>
          <w:docPart w:val="9C7C978F0E6647C0821195F6DB9339D3"/>
        </w:placeholder>
      </w:sdtPr>
      <w:sdtEndPr/>
      <w:sdtContent>
        <w:p w14:paraId="4BF3AD78" w14:textId="77777777" w:rsidR="000309D8" w:rsidRPr="000309D8" w:rsidRDefault="000309D8" w:rsidP="000309D8">
          <w:pPr>
            <w:pStyle w:val="Lijstalinea"/>
            <w:numPr>
              <w:ilvl w:val="0"/>
              <w:numId w:val="35"/>
            </w:numPr>
            <w:spacing w:line="240" w:lineRule="auto"/>
            <w:ind w:left="785"/>
            <w:rPr>
              <w:rFonts w:ascii="Arial" w:eastAsia="Calibri" w:hAnsi="Arial" w:cs="Arial"/>
              <w:sz w:val="20"/>
              <w:szCs w:val="20"/>
            </w:rPr>
          </w:pPr>
          <w:r w:rsidRPr="000309D8">
            <w:rPr>
              <w:rFonts w:ascii="Arial" w:eastAsia="Calibri" w:hAnsi="Arial" w:cs="Arial"/>
              <w:sz w:val="20"/>
              <w:szCs w:val="20"/>
            </w:rPr>
            <w:t>In hoeverre worden de belangrijkste risico’s geïdentificeerd en in hoeverre worden passende maatregelen geboden om deze risico’s te beheersen?</w:t>
          </w:r>
        </w:p>
        <w:p w14:paraId="5E52BD58" w14:textId="77777777" w:rsidR="000309D8" w:rsidRPr="000309D8" w:rsidRDefault="000309D8" w:rsidP="000309D8">
          <w:pPr>
            <w:pStyle w:val="Lijstalinea"/>
            <w:numPr>
              <w:ilvl w:val="0"/>
              <w:numId w:val="35"/>
            </w:numPr>
            <w:spacing w:line="240" w:lineRule="auto"/>
            <w:ind w:left="785"/>
            <w:rPr>
              <w:rFonts w:ascii="Arial" w:eastAsia="Calibri" w:hAnsi="Arial" w:cs="Arial"/>
              <w:sz w:val="20"/>
              <w:szCs w:val="20"/>
            </w:rPr>
          </w:pPr>
          <w:r w:rsidRPr="000309D8">
            <w:rPr>
              <w:rFonts w:ascii="Arial" w:eastAsia="Calibri" w:hAnsi="Arial" w:cs="Arial"/>
              <w:sz w:val="20"/>
              <w:szCs w:val="20"/>
            </w:rPr>
            <w:t>In hoeverre is de planning en tijdsinvestering realistisch voor de voorgenomen activiteiten?</w:t>
          </w:r>
        </w:p>
        <w:p w14:paraId="2736B043" w14:textId="77777777" w:rsidR="000309D8" w:rsidRPr="000309D8" w:rsidRDefault="000309D8" w:rsidP="000309D8">
          <w:pPr>
            <w:pStyle w:val="Lijstalinea"/>
            <w:numPr>
              <w:ilvl w:val="0"/>
              <w:numId w:val="35"/>
            </w:numPr>
            <w:spacing w:line="240" w:lineRule="auto"/>
            <w:ind w:left="785"/>
            <w:rPr>
              <w:rFonts w:ascii="Arial" w:eastAsia="Calibri" w:hAnsi="Arial" w:cs="Arial"/>
              <w:sz w:val="20"/>
              <w:szCs w:val="20"/>
            </w:rPr>
          </w:pPr>
          <w:r w:rsidRPr="000309D8">
            <w:rPr>
              <w:rFonts w:ascii="Arial" w:eastAsia="Calibri" w:hAnsi="Arial" w:cs="Arial"/>
              <w:sz w:val="20"/>
              <w:szCs w:val="20"/>
            </w:rPr>
            <w:t>In hoeverre is de haalbaarheid van de voorgenomen activiteiten realistisch binnen de aanbestedingsperiode?</w:t>
          </w:r>
        </w:p>
        <w:p w14:paraId="7814C544" w14:textId="77777777" w:rsidR="000309D8" w:rsidRPr="000309D8" w:rsidRDefault="000309D8" w:rsidP="000309D8">
          <w:pPr>
            <w:pStyle w:val="Lijstalinea"/>
            <w:numPr>
              <w:ilvl w:val="0"/>
              <w:numId w:val="35"/>
            </w:numPr>
            <w:spacing w:line="240" w:lineRule="auto"/>
            <w:ind w:left="785"/>
            <w:rPr>
              <w:rFonts w:ascii="Arial" w:eastAsia="Calibri" w:hAnsi="Arial" w:cs="Arial"/>
              <w:sz w:val="20"/>
              <w:szCs w:val="20"/>
            </w:rPr>
          </w:pPr>
          <w:r w:rsidRPr="000309D8">
            <w:rPr>
              <w:rFonts w:ascii="Arial" w:eastAsia="Calibri" w:hAnsi="Arial" w:cs="Arial"/>
              <w:sz w:val="20"/>
              <w:szCs w:val="20"/>
            </w:rPr>
            <w:t>Wordt er voldoende aandacht besteed aan de ethische aspecten bij de uitvoering van de co-creatielabs en het effectonderzoek en op welke manier het onderzoeksteam hiermee omgaat?</w:t>
          </w:r>
        </w:p>
        <w:p w14:paraId="655E7C50" w14:textId="77777777" w:rsidR="000309D8" w:rsidRPr="000309D8" w:rsidRDefault="000309D8" w:rsidP="000309D8">
          <w:pPr>
            <w:pStyle w:val="Lijstalinea"/>
            <w:numPr>
              <w:ilvl w:val="0"/>
              <w:numId w:val="35"/>
            </w:numPr>
            <w:spacing w:line="240" w:lineRule="auto"/>
            <w:ind w:left="785"/>
            <w:rPr>
              <w:rFonts w:ascii="Arial" w:eastAsia="Calibri" w:hAnsi="Arial" w:cs="Arial"/>
              <w:sz w:val="20"/>
              <w:szCs w:val="20"/>
            </w:rPr>
          </w:pPr>
          <w:r w:rsidRPr="000309D8">
            <w:rPr>
              <w:rFonts w:ascii="Arial" w:eastAsia="Calibri" w:hAnsi="Arial" w:cs="Arial"/>
              <w:sz w:val="20"/>
              <w:szCs w:val="20"/>
            </w:rPr>
            <w:t>In hoeverre wordt in de uitvoering van de co-creatielabs en het voorgestelde effectonderzoek rekening gehouden met het zoveel mogelijk ontlasten van scholen?</w:t>
          </w:r>
        </w:p>
        <w:p w14:paraId="74D3F6C2" w14:textId="77777777" w:rsidR="000309D8" w:rsidRPr="000309D8" w:rsidRDefault="000309D8" w:rsidP="000309D8">
          <w:pPr>
            <w:spacing w:line="240" w:lineRule="auto"/>
            <w:rPr>
              <w:rFonts w:ascii="Arial" w:hAnsi="Arial" w:cs="Arial"/>
              <w:sz w:val="20"/>
              <w:szCs w:val="20"/>
            </w:rPr>
          </w:pPr>
        </w:p>
        <w:p w14:paraId="77BFD06E" w14:textId="75A23471" w:rsidR="004C6FEE" w:rsidRPr="000309D8" w:rsidRDefault="000309D8" w:rsidP="000309D8">
          <w:pPr>
            <w:spacing w:line="240" w:lineRule="auto"/>
            <w:rPr>
              <w:rFonts w:ascii="Arial" w:hAnsi="Arial" w:cs="Arial"/>
              <w:i/>
              <w:sz w:val="20"/>
              <w:szCs w:val="20"/>
            </w:rPr>
          </w:pPr>
          <w:r w:rsidRPr="000309D8">
            <w:rPr>
              <w:rFonts w:ascii="Arial" w:hAnsi="Arial" w:cs="Arial"/>
              <w:sz w:val="20"/>
              <w:szCs w:val="20"/>
            </w:rPr>
            <w:t xml:space="preserve">De beschrijving mag niet langer zijn dan twee (2) pagina’s A4 (enkelzijdig, lettertype Arial, lettergrootte 10). Inschrijver dient zich te houden aan de afmetingen van het </w:t>
          </w:r>
          <w:proofErr w:type="spellStart"/>
          <w:r w:rsidRPr="000309D8">
            <w:rPr>
              <w:rFonts w:ascii="Arial" w:hAnsi="Arial" w:cs="Arial"/>
              <w:sz w:val="20"/>
              <w:szCs w:val="20"/>
            </w:rPr>
            <w:t>schrijfvak</w:t>
          </w:r>
          <w:proofErr w:type="spellEnd"/>
          <w:r w:rsidRPr="000309D8">
            <w:rPr>
              <w:rFonts w:ascii="Arial" w:hAnsi="Arial" w:cs="Arial"/>
              <w:sz w:val="20"/>
              <w:szCs w:val="20"/>
            </w:rPr>
            <w:t xml:space="preserve"> dat voor ieder Gunningscriterium in bijlage G is opgenomen.</w:t>
          </w:r>
        </w:p>
      </w:sdtContent>
    </w:sdt>
    <w:p w14:paraId="64C994A2" w14:textId="77777777" w:rsidR="004C6FEE" w:rsidRDefault="004C6FEE" w:rsidP="004C6FEE">
      <w:pPr>
        <w:spacing w:after="240" w:line="260" w:lineRule="atLeast"/>
        <w:rPr>
          <w:rFonts w:ascii="Calibri" w:hAnsi="Calibri" w:cs="Calibri"/>
          <w:b/>
          <w:sz w:val="19"/>
          <w:szCs w:val="19"/>
        </w:rPr>
      </w:pPr>
    </w:p>
    <w:p w14:paraId="68854572" w14:textId="493D5BC8" w:rsidR="00B01353" w:rsidRPr="000014B9" w:rsidRDefault="00B01353" w:rsidP="000014B9">
      <w:pPr>
        <w:spacing w:after="240" w:line="260" w:lineRule="atLeast"/>
        <w:rPr>
          <w:rFonts w:ascii="Calibri" w:hAnsi="Calibri" w:cs="Calibri"/>
          <w:b/>
          <w:sz w:val="19"/>
          <w:szCs w:val="19"/>
        </w:rPr>
      </w:pPr>
    </w:p>
    <w:sectPr w:rsidR="00B01353" w:rsidRPr="000014B9" w:rsidSect="00C770F1">
      <w:footerReference w:type="default" r:id="rId12"/>
      <w:footerReference w:type="first" r:id="rId13"/>
      <w:footnotePr>
        <w:numRestart w:val="eachPage"/>
      </w:footnotePr>
      <w:pgSz w:w="11906" w:h="16838"/>
      <w:pgMar w:top="1418" w:right="1417" w:bottom="1418" w:left="1417" w:header="993" w:footer="4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8A854" w14:textId="77777777" w:rsidR="00C83076" w:rsidRDefault="00C83076" w:rsidP="00A71E94">
      <w:pPr>
        <w:spacing w:line="240" w:lineRule="auto"/>
      </w:pPr>
      <w:r>
        <w:separator/>
      </w:r>
    </w:p>
    <w:p w14:paraId="26FE6912" w14:textId="77777777" w:rsidR="00C83076" w:rsidRDefault="00C83076"/>
  </w:endnote>
  <w:endnote w:type="continuationSeparator" w:id="0">
    <w:p w14:paraId="0544D9A2" w14:textId="77777777" w:rsidR="00C83076" w:rsidRDefault="00C83076" w:rsidP="00A71E94">
      <w:pPr>
        <w:spacing w:line="240" w:lineRule="auto"/>
      </w:pPr>
      <w:r>
        <w:continuationSeparator/>
      </w:r>
    </w:p>
    <w:p w14:paraId="3D5DC403" w14:textId="77777777" w:rsidR="00C83076" w:rsidRDefault="00C83076"/>
  </w:endnote>
  <w:endnote w:type="continuationNotice" w:id="1">
    <w:p w14:paraId="0EB0E457" w14:textId="77777777" w:rsidR="00C83076" w:rsidRDefault="00C8307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ira ExtraCondensed Medium">
    <w:altName w:val="Calibri"/>
    <w:charset w:val="00"/>
    <w:family w:val="auto"/>
    <w:pitch w:val="variable"/>
    <w:sig w:usb0="2000000F" w:usb1="00000000" w:usb2="00000000" w:usb3="00000000" w:csb0="00000193" w:csb1="00000000"/>
  </w:font>
  <w:font w:name="Saira ExtraCondensed Light">
    <w:altName w:val="Calibri"/>
    <w:charset w:val="00"/>
    <w:family w:val="auto"/>
    <w:pitch w:val="variable"/>
    <w:sig w:usb0="2000000F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Cs w:val="16"/>
      </w:rPr>
      <w:id w:val="-1266606466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48F5842" w14:textId="7DE267B9" w:rsidR="001B65BE" w:rsidRPr="001B65BE" w:rsidRDefault="001B65BE">
            <w:pPr>
              <w:pStyle w:val="Voettekst"/>
              <w:jc w:val="right"/>
              <w:rPr>
                <w:rFonts w:asciiTheme="minorHAnsi" w:hAnsiTheme="minorHAnsi" w:cstheme="minorHAnsi"/>
                <w:szCs w:val="16"/>
              </w:rPr>
            </w:pPr>
            <w:r w:rsidRPr="001B65BE">
              <w:rPr>
                <w:rFonts w:asciiTheme="minorHAnsi" w:hAnsiTheme="minorHAnsi" w:cstheme="minorHAnsi"/>
                <w:szCs w:val="16"/>
              </w:rPr>
              <w:t xml:space="preserve">Pagina </w: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begin"/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instrText>PAGE</w:instrTex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separate"/>
            </w:r>
            <w:r w:rsidR="00AC19CA">
              <w:rPr>
                <w:rFonts w:asciiTheme="minorHAnsi" w:hAnsiTheme="minorHAnsi" w:cstheme="minorHAnsi"/>
                <w:b/>
                <w:bCs/>
                <w:noProof/>
                <w:szCs w:val="16"/>
              </w:rPr>
              <w:t>5</w: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end"/>
            </w:r>
            <w:r w:rsidRPr="001B65BE">
              <w:rPr>
                <w:rFonts w:asciiTheme="minorHAnsi" w:hAnsiTheme="minorHAnsi" w:cstheme="minorHAnsi"/>
                <w:szCs w:val="16"/>
              </w:rPr>
              <w:t xml:space="preserve"> van </w: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begin"/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instrText>NUMPAGES</w:instrTex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separate"/>
            </w:r>
            <w:r w:rsidR="00AC19CA">
              <w:rPr>
                <w:rFonts w:asciiTheme="minorHAnsi" w:hAnsiTheme="minorHAnsi" w:cstheme="minorHAnsi"/>
                <w:b/>
                <w:bCs/>
                <w:noProof/>
                <w:szCs w:val="16"/>
              </w:rPr>
              <w:t>5</w: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end"/>
            </w:r>
          </w:p>
        </w:sdtContent>
      </w:sdt>
    </w:sdtContent>
  </w:sdt>
  <w:p w14:paraId="3A39D416" w14:textId="77777777" w:rsidR="005B423F" w:rsidRDefault="005B423F" w:rsidP="00C770F1">
    <w:pPr>
      <w:pStyle w:val="Voettekst"/>
      <w:ind w:left="-99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1854703"/>
      <w:docPartObj>
        <w:docPartGallery w:val="Page Numbers (Bottom of Page)"/>
        <w:docPartUnique/>
      </w:docPartObj>
    </w:sdtPr>
    <w:sdtEndPr/>
    <w:sdtContent>
      <w:sdt>
        <w:sdtPr>
          <w:id w:val="442349941"/>
          <w:docPartObj>
            <w:docPartGallery w:val="Page Numbers (Top of Page)"/>
            <w:docPartUnique/>
          </w:docPartObj>
        </w:sdtPr>
        <w:sdtEndPr/>
        <w:sdtContent>
          <w:p w14:paraId="6B7096AB" w14:textId="041E2CB8" w:rsidR="001B65BE" w:rsidRDefault="001B65BE">
            <w:pPr>
              <w:pStyle w:val="Voettekst"/>
              <w:jc w:val="right"/>
            </w:pPr>
            <w:r w:rsidRPr="001B65BE">
              <w:rPr>
                <w:rFonts w:asciiTheme="minorHAnsi" w:hAnsiTheme="minorHAnsi" w:cstheme="minorHAnsi"/>
                <w:szCs w:val="16"/>
              </w:rPr>
              <w:t xml:space="preserve">Pagina </w: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begin"/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instrText>PAGE</w:instrTex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separate"/>
            </w:r>
            <w:r w:rsidR="00AC19CA">
              <w:rPr>
                <w:rFonts w:asciiTheme="minorHAnsi" w:hAnsiTheme="minorHAnsi" w:cstheme="minorHAnsi"/>
                <w:b/>
                <w:bCs/>
                <w:noProof/>
                <w:szCs w:val="16"/>
              </w:rPr>
              <w:t>1</w: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end"/>
            </w:r>
            <w:r w:rsidRPr="001B65BE">
              <w:rPr>
                <w:rFonts w:asciiTheme="minorHAnsi" w:hAnsiTheme="minorHAnsi" w:cstheme="minorHAnsi"/>
                <w:szCs w:val="16"/>
              </w:rPr>
              <w:t xml:space="preserve"> van </w: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begin"/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instrText>NUMPAGES</w:instrTex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separate"/>
            </w:r>
            <w:r w:rsidR="00AC19CA">
              <w:rPr>
                <w:rFonts w:asciiTheme="minorHAnsi" w:hAnsiTheme="minorHAnsi" w:cstheme="minorHAnsi"/>
                <w:b/>
                <w:bCs/>
                <w:noProof/>
                <w:szCs w:val="16"/>
              </w:rPr>
              <w:t>5</w: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end"/>
            </w:r>
          </w:p>
        </w:sdtContent>
      </w:sdt>
    </w:sdtContent>
  </w:sdt>
  <w:p w14:paraId="59510C7D" w14:textId="77777777" w:rsidR="004D61D1" w:rsidRDefault="004D61D1" w:rsidP="00C770F1">
    <w:pPr>
      <w:pStyle w:val="Voettekst"/>
      <w:ind w:left="-9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A94E9" w14:textId="77777777" w:rsidR="00C83076" w:rsidRDefault="00C83076" w:rsidP="00065DDF">
      <w:pPr>
        <w:pStyle w:val="Voetnoottekst"/>
      </w:pPr>
      <w:r>
        <w:separator/>
      </w:r>
    </w:p>
    <w:p w14:paraId="6D0F7DEB" w14:textId="77777777" w:rsidR="00C83076" w:rsidRDefault="00C83076" w:rsidP="00065DDF">
      <w:pPr>
        <w:pStyle w:val="Voetnoottekst"/>
      </w:pPr>
    </w:p>
  </w:footnote>
  <w:footnote w:type="continuationSeparator" w:id="0">
    <w:p w14:paraId="7285EFB9" w14:textId="77777777" w:rsidR="00C83076" w:rsidRDefault="00C83076" w:rsidP="00A71E94">
      <w:pPr>
        <w:spacing w:line="240" w:lineRule="auto"/>
      </w:pPr>
      <w:r>
        <w:continuationSeparator/>
      </w:r>
    </w:p>
    <w:p w14:paraId="174A794E" w14:textId="77777777" w:rsidR="00C83076" w:rsidRDefault="00C83076"/>
  </w:footnote>
  <w:footnote w:type="continuationNotice" w:id="1">
    <w:p w14:paraId="2039D633" w14:textId="77777777" w:rsidR="00C83076" w:rsidRDefault="00C83076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6566B"/>
    <w:multiLevelType w:val="multilevel"/>
    <w:tmpl w:val="9D8ECF9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5581E4B"/>
    <w:multiLevelType w:val="hybridMultilevel"/>
    <w:tmpl w:val="1486B3FC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535EF"/>
    <w:multiLevelType w:val="hybridMultilevel"/>
    <w:tmpl w:val="5F163348"/>
    <w:lvl w:ilvl="0" w:tplc="0413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0CE91"/>
    <w:multiLevelType w:val="hybridMultilevel"/>
    <w:tmpl w:val="79CE2F9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216EF938">
      <w:start w:val="1"/>
      <w:numFmt w:val="lowerLetter"/>
      <w:lvlText w:val="%2."/>
      <w:lvlJc w:val="left"/>
      <w:pPr>
        <w:ind w:left="1440" w:hanging="360"/>
      </w:pPr>
    </w:lvl>
    <w:lvl w:ilvl="2" w:tplc="937CA4D4">
      <w:start w:val="1"/>
      <w:numFmt w:val="lowerRoman"/>
      <w:lvlText w:val="%3."/>
      <w:lvlJc w:val="right"/>
      <w:pPr>
        <w:ind w:left="2160" w:hanging="180"/>
      </w:pPr>
    </w:lvl>
    <w:lvl w:ilvl="3" w:tplc="0AC45986">
      <w:start w:val="1"/>
      <w:numFmt w:val="decimal"/>
      <w:lvlText w:val="%4."/>
      <w:lvlJc w:val="left"/>
      <w:pPr>
        <w:ind w:left="2880" w:hanging="360"/>
      </w:pPr>
    </w:lvl>
    <w:lvl w:ilvl="4" w:tplc="D0E435DE">
      <w:start w:val="1"/>
      <w:numFmt w:val="lowerLetter"/>
      <w:lvlText w:val="%5."/>
      <w:lvlJc w:val="left"/>
      <w:pPr>
        <w:ind w:left="3600" w:hanging="360"/>
      </w:pPr>
    </w:lvl>
    <w:lvl w:ilvl="5" w:tplc="D51ABE82">
      <w:start w:val="1"/>
      <w:numFmt w:val="lowerRoman"/>
      <w:lvlText w:val="%6."/>
      <w:lvlJc w:val="right"/>
      <w:pPr>
        <w:ind w:left="4320" w:hanging="180"/>
      </w:pPr>
    </w:lvl>
    <w:lvl w:ilvl="6" w:tplc="FC4ED100">
      <w:start w:val="1"/>
      <w:numFmt w:val="decimal"/>
      <w:lvlText w:val="%7."/>
      <w:lvlJc w:val="left"/>
      <w:pPr>
        <w:ind w:left="5040" w:hanging="360"/>
      </w:pPr>
    </w:lvl>
    <w:lvl w:ilvl="7" w:tplc="737E20A6">
      <w:start w:val="1"/>
      <w:numFmt w:val="lowerLetter"/>
      <w:lvlText w:val="%8."/>
      <w:lvlJc w:val="left"/>
      <w:pPr>
        <w:ind w:left="5760" w:hanging="360"/>
      </w:pPr>
    </w:lvl>
    <w:lvl w:ilvl="8" w:tplc="E79CCCA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449E8"/>
    <w:multiLevelType w:val="hybridMultilevel"/>
    <w:tmpl w:val="0BE254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C68C5"/>
    <w:multiLevelType w:val="hybridMultilevel"/>
    <w:tmpl w:val="438CB55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F62E29"/>
    <w:multiLevelType w:val="hybridMultilevel"/>
    <w:tmpl w:val="0BE6E44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E238F"/>
    <w:multiLevelType w:val="hybridMultilevel"/>
    <w:tmpl w:val="FC3E640E"/>
    <w:lvl w:ilvl="0" w:tplc="0714D3B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782CF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C89F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A89F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92A8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A46B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B6C4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3E7D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2AE4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BB180C"/>
    <w:multiLevelType w:val="hybridMultilevel"/>
    <w:tmpl w:val="76DE9E6A"/>
    <w:lvl w:ilvl="0" w:tplc="0413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D3B0F"/>
    <w:multiLevelType w:val="hybridMultilevel"/>
    <w:tmpl w:val="02A82204"/>
    <w:lvl w:ilvl="0" w:tplc="31DC4D0A">
      <w:start w:val="7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06337"/>
    <w:multiLevelType w:val="multilevel"/>
    <w:tmpl w:val="EA0ECC74"/>
    <w:name w:val="Lijst 1 2 3 "/>
    <w:lvl w:ilvl="0">
      <w:start w:val="1"/>
      <w:numFmt w:val="decimal"/>
      <w:pStyle w:val="Lijstlevel1Nummering123"/>
      <w:lvlText w:val="%1."/>
      <w:lvlJc w:val="left"/>
      <w:pPr>
        <w:ind w:left="340" w:hanging="340"/>
      </w:pPr>
      <w:rPr>
        <w:rFonts w:hint="default"/>
        <w:color w:val="18657C"/>
      </w:rPr>
    </w:lvl>
    <w:lvl w:ilvl="1">
      <w:start w:val="1"/>
      <w:numFmt w:val="decimal"/>
      <w:lvlText w:val="%2."/>
      <w:lvlJc w:val="left"/>
      <w:pPr>
        <w:ind w:left="680" w:hanging="340"/>
      </w:pPr>
      <w:rPr>
        <w:rFonts w:hint="default"/>
        <w:color w:val="18657C"/>
      </w:rPr>
    </w:lvl>
    <w:lvl w:ilvl="2">
      <w:start w:val="1"/>
      <w:numFmt w:val="decimal"/>
      <w:lvlText w:val="%3."/>
      <w:lvlJc w:val="left"/>
      <w:pPr>
        <w:ind w:left="1020" w:hanging="340"/>
      </w:pPr>
      <w:rPr>
        <w:rFonts w:hint="default"/>
        <w:color w:val="18657C"/>
      </w:rPr>
    </w:lvl>
    <w:lvl w:ilvl="3">
      <w:start w:val="1"/>
      <w:numFmt w:val="decimal"/>
      <w:lvlText w:val="%4."/>
      <w:lvlJc w:val="left"/>
      <w:pPr>
        <w:ind w:left="1360" w:hanging="340"/>
      </w:pPr>
      <w:rPr>
        <w:rFonts w:hint="default"/>
        <w:color w:val="18657C"/>
      </w:rPr>
    </w:lvl>
    <w:lvl w:ilvl="4">
      <w:start w:val="1"/>
      <w:numFmt w:val="decimal"/>
      <w:lvlText w:val="%5."/>
      <w:lvlJc w:val="left"/>
      <w:pPr>
        <w:ind w:left="1700" w:hanging="340"/>
      </w:pPr>
      <w:rPr>
        <w:rFonts w:hint="default"/>
        <w:color w:val="18657C"/>
      </w:rPr>
    </w:lvl>
    <w:lvl w:ilvl="5">
      <w:start w:val="1"/>
      <w:numFmt w:val="decimal"/>
      <w:lvlText w:val="%6."/>
      <w:lvlJc w:val="left"/>
      <w:pPr>
        <w:ind w:left="2040" w:hanging="340"/>
      </w:pPr>
      <w:rPr>
        <w:rFonts w:hint="default"/>
        <w:color w:val="18657C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  <w:color w:val="18657C"/>
      </w:rPr>
    </w:lvl>
    <w:lvl w:ilvl="7">
      <w:start w:val="1"/>
      <w:numFmt w:val="decimal"/>
      <w:lvlText w:val="%8."/>
      <w:lvlJc w:val="left"/>
      <w:pPr>
        <w:ind w:left="2720" w:hanging="340"/>
      </w:pPr>
      <w:rPr>
        <w:rFonts w:hint="default"/>
        <w:color w:val="18657C"/>
      </w:rPr>
    </w:lvl>
    <w:lvl w:ilvl="8">
      <w:start w:val="1"/>
      <w:numFmt w:val="decimal"/>
      <w:lvlText w:val="%9."/>
      <w:lvlJc w:val="left"/>
      <w:pPr>
        <w:ind w:left="3060" w:hanging="340"/>
      </w:pPr>
      <w:rPr>
        <w:rFonts w:hint="default"/>
        <w:color w:val="18657C"/>
      </w:rPr>
    </w:lvl>
  </w:abstractNum>
  <w:abstractNum w:abstractNumId="11" w15:restartNumberingAfterBreak="0">
    <w:nsid w:val="2DF84BA1"/>
    <w:multiLevelType w:val="multilevel"/>
    <w:tmpl w:val="4EF8D3BC"/>
    <w:lvl w:ilvl="0">
      <w:start w:val="1"/>
      <w:numFmt w:val="bullet"/>
      <w:pStyle w:val="Lijstlevel1Opsommingdash"/>
      <w:lvlText w:val=""/>
      <w:lvlJc w:val="left"/>
      <w:pPr>
        <w:ind w:left="340" w:hanging="340"/>
      </w:pPr>
      <w:rPr>
        <w:rFonts w:ascii="Symbol" w:hAnsi="Symbol" w:hint="default"/>
        <w:color w:val="18657C"/>
      </w:rPr>
    </w:lvl>
    <w:lvl w:ilvl="1">
      <w:start w:val="1"/>
      <w:numFmt w:val="bullet"/>
      <w:lvlText w:val=""/>
      <w:lvlJc w:val="left"/>
      <w:pPr>
        <w:ind w:left="680" w:hanging="340"/>
      </w:pPr>
      <w:rPr>
        <w:rFonts w:ascii="Symbol" w:hAnsi="Symbol" w:hint="default"/>
        <w:color w:val="18657C"/>
      </w:rPr>
    </w:lvl>
    <w:lvl w:ilvl="2">
      <w:start w:val="1"/>
      <w:numFmt w:val="bullet"/>
      <w:lvlText w:val=""/>
      <w:lvlJc w:val="left"/>
      <w:pPr>
        <w:ind w:left="1020" w:hanging="340"/>
      </w:pPr>
      <w:rPr>
        <w:rFonts w:ascii="Symbol" w:hAnsi="Symbol" w:hint="default"/>
        <w:color w:val="18657C"/>
      </w:rPr>
    </w:lvl>
    <w:lvl w:ilvl="3">
      <w:start w:val="1"/>
      <w:numFmt w:val="bullet"/>
      <w:lvlText w:val=""/>
      <w:lvlJc w:val="left"/>
      <w:pPr>
        <w:ind w:left="1360" w:hanging="340"/>
      </w:pPr>
      <w:rPr>
        <w:rFonts w:ascii="Symbol" w:hAnsi="Symbol" w:hint="default"/>
        <w:color w:val="18657C"/>
      </w:rPr>
    </w:lvl>
    <w:lvl w:ilvl="4">
      <w:start w:val="1"/>
      <w:numFmt w:val="bullet"/>
      <w:lvlText w:val=""/>
      <w:lvlJc w:val="left"/>
      <w:pPr>
        <w:ind w:left="1700" w:hanging="340"/>
      </w:pPr>
      <w:rPr>
        <w:rFonts w:ascii="Symbol" w:hAnsi="Symbol" w:hint="default"/>
        <w:color w:val="18657C"/>
      </w:rPr>
    </w:lvl>
    <w:lvl w:ilvl="5">
      <w:start w:val="1"/>
      <w:numFmt w:val="bullet"/>
      <w:lvlText w:val=""/>
      <w:lvlJc w:val="left"/>
      <w:pPr>
        <w:ind w:left="2040" w:hanging="340"/>
      </w:pPr>
      <w:rPr>
        <w:rFonts w:ascii="Symbol" w:hAnsi="Symbol" w:hint="default"/>
        <w:color w:val="18657C"/>
      </w:rPr>
    </w:lvl>
    <w:lvl w:ilvl="6">
      <w:start w:val="1"/>
      <w:numFmt w:val="bullet"/>
      <w:lvlText w:val=""/>
      <w:lvlJc w:val="left"/>
      <w:pPr>
        <w:ind w:left="2380" w:hanging="340"/>
      </w:pPr>
      <w:rPr>
        <w:rFonts w:ascii="Symbol" w:hAnsi="Symbol" w:hint="default"/>
        <w:color w:val="18657C"/>
      </w:rPr>
    </w:lvl>
    <w:lvl w:ilvl="7">
      <w:start w:val="1"/>
      <w:numFmt w:val="bullet"/>
      <w:lvlText w:val=""/>
      <w:lvlJc w:val="left"/>
      <w:pPr>
        <w:ind w:left="2720" w:hanging="340"/>
      </w:pPr>
      <w:rPr>
        <w:rFonts w:ascii="Symbol" w:hAnsi="Symbol" w:hint="default"/>
        <w:color w:val="18657C"/>
      </w:rPr>
    </w:lvl>
    <w:lvl w:ilvl="8">
      <w:start w:val="1"/>
      <w:numFmt w:val="bullet"/>
      <w:lvlText w:val=""/>
      <w:lvlJc w:val="left"/>
      <w:pPr>
        <w:ind w:left="3060" w:hanging="340"/>
      </w:pPr>
      <w:rPr>
        <w:rFonts w:ascii="Symbol" w:hAnsi="Symbol" w:hint="default"/>
        <w:color w:val="18657C"/>
      </w:rPr>
    </w:lvl>
  </w:abstractNum>
  <w:abstractNum w:abstractNumId="12" w15:restartNumberingAfterBreak="0">
    <w:nsid w:val="2E2F76DD"/>
    <w:multiLevelType w:val="hybridMultilevel"/>
    <w:tmpl w:val="ADEA54DA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EDC5F89"/>
    <w:multiLevelType w:val="hybridMultilevel"/>
    <w:tmpl w:val="A4D2AA8A"/>
    <w:lvl w:ilvl="0" w:tplc="07523F76">
      <w:start w:val="1"/>
      <w:numFmt w:val="decimal"/>
      <w:lvlText w:val="%1."/>
      <w:lvlJc w:val="left"/>
      <w:pPr>
        <w:ind w:left="720" w:hanging="360"/>
      </w:pPr>
    </w:lvl>
    <w:lvl w:ilvl="1" w:tplc="F6DE525E">
      <w:start w:val="1"/>
      <w:numFmt w:val="lowerLetter"/>
      <w:lvlText w:val="%2."/>
      <w:lvlJc w:val="left"/>
      <w:pPr>
        <w:ind w:left="1440" w:hanging="360"/>
      </w:pPr>
    </w:lvl>
    <w:lvl w:ilvl="2" w:tplc="4470FFE2">
      <w:start w:val="1"/>
      <w:numFmt w:val="lowerRoman"/>
      <w:lvlText w:val="%3."/>
      <w:lvlJc w:val="right"/>
      <w:pPr>
        <w:ind w:left="2160" w:hanging="180"/>
      </w:pPr>
    </w:lvl>
    <w:lvl w:ilvl="3" w:tplc="1A7EA736">
      <w:start w:val="1"/>
      <w:numFmt w:val="decimal"/>
      <w:lvlText w:val="%4."/>
      <w:lvlJc w:val="left"/>
      <w:pPr>
        <w:ind w:left="2880" w:hanging="360"/>
      </w:pPr>
    </w:lvl>
    <w:lvl w:ilvl="4" w:tplc="6DFE0E58">
      <w:start w:val="1"/>
      <w:numFmt w:val="lowerLetter"/>
      <w:lvlText w:val="%5."/>
      <w:lvlJc w:val="left"/>
      <w:pPr>
        <w:ind w:left="3600" w:hanging="360"/>
      </w:pPr>
    </w:lvl>
    <w:lvl w:ilvl="5" w:tplc="C9F8E5D0">
      <w:start w:val="1"/>
      <w:numFmt w:val="lowerRoman"/>
      <w:lvlText w:val="%6."/>
      <w:lvlJc w:val="right"/>
      <w:pPr>
        <w:ind w:left="4320" w:hanging="180"/>
      </w:pPr>
    </w:lvl>
    <w:lvl w:ilvl="6" w:tplc="DB2CB6E6">
      <w:start w:val="1"/>
      <w:numFmt w:val="decimal"/>
      <w:lvlText w:val="%7."/>
      <w:lvlJc w:val="left"/>
      <w:pPr>
        <w:ind w:left="5040" w:hanging="360"/>
      </w:pPr>
    </w:lvl>
    <w:lvl w:ilvl="7" w:tplc="3F1A4944">
      <w:start w:val="1"/>
      <w:numFmt w:val="lowerLetter"/>
      <w:lvlText w:val="%8."/>
      <w:lvlJc w:val="left"/>
      <w:pPr>
        <w:ind w:left="5760" w:hanging="360"/>
      </w:pPr>
    </w:lvl>
    <w:lvl w:ilvl="8" w:tplc="0A6E845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997A77"/>
    <w:multiLevelType w:val="hybridMultilevel"/>
    <w:tmpl w:val="F714805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A27C5"/>
    <w:multiLevelType w:val="hybridMultilevel"/>
    <w:tmpl w:val="D40C473C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EB681A"/>
    <w:multiLevelType w:val="hybridMultilevel"/>
    <w:tmpl w:val="11809C3A"/>
    <w:lvl w:ilvl="0" w:tplc="31DC4D0A">
      <w:start w:val="7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8348F5"/>
    <w:multiLevelType w:val="hybridMultilevel"/>
    <w:tmpl w:val="C3D698D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2705D0"/>
    <w:multiLevelType w:val="hybridMultilevel"/>
    <w:tmpl w:val="6F5C8E6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57E112"/>
    <w:multiLevelType w:val="hybridMultilevel"/>
    <w:tmpl w:val="3C2E346A"/>
    <w:lvl w:ilvl="0" w:tplc="38E8AE0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40C35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A82F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1C85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8630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68D2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AC1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1491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3491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5E2D0E"/>
    <w:multiLevelType w:val="hybridMultilevel"/>
    <w:tmpl w:val="8F4281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A03BB1"/>
    <w:multiLevelType w:val="hybridMultilevel"/>
    <w:tmpl w:val="C62E877C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A1C4BB"/>
    <w:multiLevelType w:val="hybridMultilevel"/>
    <w:tmpl w:val="54FA72DC"/>
    <w:lvl w:ilvl="0" w:tplc="D8084C36">
      <w:start w:val="1"/>
      <w:numFmt w:val="lowerLetter"/>
      <w:lvlText w:val="%1."/>
      <w:lvlJc w:val="left"/>
      <w:pPr>
        <w:ind w:left="720" w:hanging="360"/>
      </w:pPr>
    </w:lvl>
    <w:lvl w:ilvl="1" w:tplc="2C96C96C">
      <w:start w:val="1"/>
      <w:numFmt w:val="lowerLetter"/>
      <w:lvlText w:val="%2."/>
      <w:lvlJc w:val="left"/>
      <w:pPr>
        <w:ind w:left="1440" w:hanging="360"/>
      </w:pPr>
    </w:lvl>
    <w:lvl w:ilvl="2" w:tplc="EA7AC7F4">
      <w:start w:val="1"/>
      <w:numFmt w:val="lowerRoman"/>
      <w:lvlText w:val="%3."/>
      <w:lvlJc w:val="right"/>
      <w:pPr>
        <w:ind w:left="2160" w:hanging="180"/>
      </w:pPr>
    </w:lvl>
    <w:lvl w:ilvl="3" w:tplc="832A4FD8">
      <w:start w:val="1"/>
      <w:numFmt w:val="decimal"/>
      <w:lvlText w:val="%4."/>
      <w:lvlJc w:val="left"/>
      <w:pPr>
        <w:ind w:left="2880" w:hanging="360"/>
      </w:pPr>
    </w:lvl>
    <w:lvl w:ilvl="4" w:tplc="638C5534">
      <w:start w:val="1"/>
      <w:numFmt w:val="lowerLetter"/>
      <w:lvlText w:val="%5."/>
      <w:lvlJc w:val="left"/>
      <w:pPr>
        <w:ind w:left="3600" w:hanging="360"/>
      </w:pPr>
    </w:lvl>
    <w:lvl w:ilvl="5" w:tplc="0CA2158A">
      <w:start w:val="1"/>
      <w:numFmt w:val="lowerRoman"/>
      <w:lvlText w:val="%6."/>
      <w:lvlJc w:val="right"/>
      <w:pPr>
        <w:ind w:left="4320" w:hanging="180"/>
      </w:pPr>
    </w:lvl>
    <w:lvl w:ilvl="6" w:tplc="99C0EB92">
      <w:start w:val="1"/>
      <w:numFmt w:val="decimal"/>
      <w:lvlText w:val="%7."/>
      <w:lvlJc w:val="left"/>
      <w:pPr>
        <w:ind w:left="5040" w:hanging="360"/>
      </w:pPr>
    </w:lvl>
    <w:lvl w:ilvl="7" w:tplc="DE58500C">
      <w:start w:val="1"/>
      <w:numFmt w:val="lowerLetter"/>
      <w:lvlText w:val="%8."/>
      <w:lvlJc w:val="left"/>
      <w:pPr>
        <w:ind w:left="5760" w:hanging="360"/>
      </w:pPr>
    </w:lvl>
    <w:lvl w:ilvl="8" w:tplc="4CA4AC2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606851"/>
    <w:multiLevelType w:val="hybridMultilevel"/>
    <w:tmpl w:val="20C4851E"/>
    <w:lvl w:ilvl="0" w:tplc="66B48D9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B3446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6EC6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D445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9E45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12C8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2088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8416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4E76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07603E"/>
    <w:multiLevelType w:val="hybridMultilevel"/>
    <w:tmpl w:val="EEEC93D2"/>
    <w:lvl w:ilvl="0" w:tplc="579A321E"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2B77AA"/>
    <w:multiLevelType w:val="multilevel"/>
    <w:tmpl w:val="FCE20DF8"/>
    <w:lvl w:ilvl="0">
      <w:start w:val="1"/>
      <w:numFmt w:val="bullet"/>
      <w:pStyle w:val="Lijstlevel2Opsomminggeslotenpunt"/>
      <w:lvlText w:val=""/>
      <w:lvlJc w:val="left"/>
      <w:pPr>
        <w:ind w:left="1475" w:hanging="340"/>
      </w:pPr>
      <w:rPr>
        <w:rFonts w:ascii="Symbol" w:hAnsi="Symbol" w:hint="default"/>
        <w:color w:val="18657C"/>
      </w:rPr>
    </w:lvl>
    <w:lvl w:ilvl="1">
      <w:start w:val="1"/>
      <w:numFmt w:val="bullet"/>
      <w:lvlText w:val="o"/>
      <w:lvlJc w:val="left"/>
      <w:pPr>
        <w:ind w:left="1815" w:hanging="340"/>
      </w:pPr>
      <w:rPr>
        <w:rFonts w:ascii="Courier New" w:hAnsi="Courier New" w:hint="default"/>
        <w:color w:val="18657C"/>
      </w:rPr>
    </w:lvl>
    <w:lvl w:ilvl="2">
      <w:start w:val="1"/>
      <w:numFmt w:val="bullet"/>
      <w:lvlText w:val=""/>
      <w:lvlJc w:val="left"/>
      <w:pPr>
        <w:ind w:left="2155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95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5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175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515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855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195" w:hanging="340"/>
      </w:pPr>
      <w:rPr>
        <w:rFonts w:ascii="Wingdings" w:hAnsi="Wingdings" w:hint="default"/>
      </w:rPr>
    </w:lvl>
  </w:abstractNum>
  <w:abstractNum w:abstractNumId="26" w15:restartNumberingAfterBreak="0">
    <w:nsid w:val="74553CA3"/>
    <w:multiLevelType w:val="hybridMultilevel"/>
    <w:tmpl w:val="8DC432A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F80DE2"/>
    <w:multiLevelType w:val="hybridMultilevel"/>
    <w:tmpl w:val="9D1E222C"/>
    <w:lvl w:ilvl="0" w:tplc="579A321E"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2960D4"/>
    <w:multiLevelType w:val="multilevel"/>
    <w:tmpl w:val="98300F42"/>
    <w:lvl w:ilvl="0">
      <w:start w:val="1"/>
      <w:numFmt w:val="lowerLetter"/>
      <w:lvlText w:val="%1."/>
      <w:lvlJc w:val="left"/>
      <w:pPr>
        <w:ind w:left="340" w:hanging="340"/>
      </w:pPr>
      <w:rPr>
        <w:rFonts w:hint="default"/>
        <w:color w:val="18657C"/>
      </w:rPr>
    </w:lvl>
    <w:lvl w:ilvl="1">
      <w:start w:val="1"/>
      <w:numFmt w:val="lowerLetter"/>
      <w:pStyle w:val="Lijstlevel2Nummeringabc"/>
      <w:lvlText w:val="%2."/>
      <w:lvlJc w:val="left"/>
      <w:pPr>
        <w:ind w:left="680" w:hanging="340"/>
      </w:pPr>
      <w:rPr>
        <w:rFonts w:hint="default"/>
        <w:color w:val="18657C"/>
      </w:rPr>
    </w:lvl>
    <w:lvl w:ilvl="2">
      <w:start w:val="1"/>
      <w:numFmt w:val="lowerLetter"/>
      <w:lvlText w:val="%3."/>
      <w:lvlJc w:val="left"/>
      <w:pPr>
        <w:ind w:left="1020" w:hanging="340"/>
      </w:pPr>
      <w:rPr>
        <w:rFonts w:hint="default"/>
        <w:color w:val="18657C"/>
      </w:rPr>
    </w:lvl>
    <w:lvl w:ilvl="3">
      <w:start w:val="1"/>
      <w:numFmt w:val="lowerLetter"/>
      <w:lvlText w:val="%4."/>
      <w:lvlJc w:val="left"/>
      <w:pPr>
        <w:ind w:left="1360" w:hanging="340"/>
      </w:pPr>
      <w:rPr>
        <w:rFonts w:hint="default"/>
        <w:color w:val="18657C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  <w:color w:val="18657C"/>
      </w:rPr>
    </w:lvl>
    <w:lvl w:ilvl="5">
      <w:start w:val="1"/>
      <w:numFmt w:val="lowerLetter"/>
      <w:lvlText w:val="%6."/>
      <w:lvlJc w:val="left"/>
      <w:pPr>
        <w:ind w:left="2040" w:hanging="340"/>
      </w:pPr>
      <w:rPr>
        <w:rFonts w:hint="default"/>
        <w:color w:val="18657C"/>
      </w:rPr>
    </w:lvl>
    <w:lvl w:ilvl="6">
      <w:start w:val="1"/>
      <w:numFmt w:val="lowerLetter"/>
      <w:lvlText w:val="%7."/>
      <w:lvlJc w:val="left"/>
      <w:pPr>
        <w:ind w:left="2380" w:hanging="340"/>
      </w:pPr>
      <w:rPr>
        <w:rFonts w:hint="default"/>
        <w:color w:val="18657C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  <w:color w:val="18657C"/>
      </w:rPr>
    </w:lvl>
    <w:lvl w:ilvl="8">
      <w:start w:val="1"/>
      <w:numFmt w:val="lowerLetter"/>
      <w:lvlText w:val="%9."/>
      <w:lvlJc w:val="left"/>
      <w:pPr>
        <w:ind w:left="3060" w:hanging="340"/>
      </w:pPr>
      <w:rPr>
        <w:rFonts w:hint="default"/>
        <w:color w:val="18657C"/>
      </w:rPr>
    </w:lvl>
  </w:abstractNum>
  <w:abstractNum w:abstractNumId="29" w15:restartNumberingAfterBreak="0">
    <w:nsid w:val="798A06A2"/>
    <w:multiLevelType w:val="hybridMultilevel"/>
    <w:tmpl w:val="685299BA"/>
    <w:lvl w:ilvl="0" w:tplc="04130017">
      <w:start w:val="1"/>
      <w:numFmt w:val="lowerLetter"/>
      <w:lvlText w:val="%1)"/>
      <w:lvlJc w:val="left"/>
      <w:pPr>
        <w:ind w:left="107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D06832"/>
    <w:multiLevelType w:val="hybridMultilevel"/>
    <w:tmpl w:val="1D14D3FA"/>
    <w:lvl w:ilvl="0" w:tplc="579A321E"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3717689">
    <w:abstractNumId w:val="25"/>
  </w:num>
  <w:num w:numId="2" w16cid:durableId="2076581495">
    <w:abstractNumId w:val="0"/>
  </w:num>
  <w:num w:numId="3" w16cid:durableId="964310684">
    <w:abstractNumId w:val="11"/>
  </w:num>
  <w:num w:numId="4" w16cid:durableId="351345165">
    <w:abstractNumId w:val="28"/>
  </w:num>
  <w:num w:numId="5" w16cid:durableId="1644234467">
    <w:abstractNumId w:val="10"/>
  </w:num>
  <w:num w:numId="6" w16cid:durableId="1975214192">
    <w:abstractNumId w:val="4"/>
  </w:num>
  <w:num w:numId="7" w16cid:durableId="328673686">
    <w:abstractNumId w:val="27"/>
  </w:num>
  <w:num w:numId="8" w16cid:durableId="1749301829">
    <w:abstractNumId w:val="24"/>
  </w:num>
  <w:num w:numId="9" w16cid:durableId="457073044">
    <w:abstractNumId w:val="30"/>
  </w:num>
  <w:num w:numId="10" w16cid:durableId="1867675253">
    <w:abstractNumId w:val="16"/>
  </w:num>
  <w:num w:numId="11" w16cid:durableId="1406222266">
    <w:abstractNumId w:val="9"/>
  </w:num>
  <w:num w:numId="12" w16cid:durableId="981152141">
    <w:abstractNumId w:val="6"/>
  </w:num>
  <w:num w:numId="13" w16cid:durableId="226889553">
    <w:abstractNumId w:val="14"/>
  </w:num>
  <w:num w:numId="14" w16cid:durableId="1865168288">
    <w:abstractNumId w:val="15"/>
  </w:num>
  <w:num w:numId="15" w16cid:durableId="1693188910">
    <w:abstractNumId w:val="18"/>
  </w:num>
  <w:num w:numId="16" w16cid:durableId="197525665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2044847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679500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837180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51610666">
    <w:abstractNumId w:val="8"/>
  </w:num>
  <w:num w:numId="21" w16cid:durableId="1908956900">
    <w:abstractNumId w:val="2"/>
  </w:num>
  <w:num w:numId="22" w16cid:durableId="733167614">
    <w:abstractNumId w:val="29"/>
  </w:num>
  <w:num w:numId="23" w16cid:durableId="711729459">
    <w:abstractNumId w:val="21"/>
  </w:num>
  <w:num w:numId="24" w16cid:durableId="1497457213">
    <w:abstractNumId w:val="1"/>
  </w:num>
  <w:num w:numId="25" w16cid:durableId="951009479">
    <w:abstractNumId w:val="20"/>
  </w:num>
  <w:num w:numId="26" w16cid:durableId="1556238677">
    <w:abstractNumId w:val="3"/>
  </w:num>
  <w:num w:numId="27" w16cid:durableId="304821600">
    <w:abstractNumId w:val="17"/>
  </w:num>
  <w:num w:numId="28" w16cid:durableId="449590943">
    <w:abstractNumId w:val="5"/>
  </w:num>
  <w:num w:numId="29" w16cid:durableId="1907571553">
    <w:abstractNumId w:val="26"/>
  </w:num>
  <w:num w:numId="30" w16cid:durableId="2068524858">
    <w:abstractNumId w:val="7"/>
  </w:num>
  <w:num w:numId="31" w16cid:durableId="771050669">
    <w:abstractNumId w:val="13"/>
  </w:num>
  <w:num w:numId="32" w16cid:durableId="1425104809">
    <w:abstractNumId w:val="12"/>
  </w:num>
  <w:num w:numId="33" w16cid:durableId="291060142">
    <w:abstractNumId w:val="19"/>
  </w:num>
  <w:num w:numId="34" w16cid:durableId="329870786">
    <w:abstractNumId w:val="22"/>
  </w:num>
  <w:num w:numId="35" w16cid:durableId="123888105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WR_METADATA_KEY" w:val="775a1a36-5459-4b0c-beb2-822cfd008af8"/>
  </w:docVars>
  <w:rsids>
    <w:rsidRoot w:val="00D84C58"/>
    <w:rsid w:val="000014B9"/>
    <w:rsid w:val="000064EF"/>
    <w:rsid w:val="00010672"/>
    <w:rsid w:val="00015592"/>
    <w:rsid w:val="000168DD"/>
    <w:rsid w:val="00016BAF"/>
    <w:rsid w:val="000171CB"/>
    <w:rsid w:val="00020771"/>
    <w:rsid w:val="0002252F"/>
    <w:rsid w:val="000227DC"/>
    <w:rsid w:val="000228C5"/>
    <w:rsid w:val="00023362"/>
    <w:rsid w:val="00024563"/>
    <w:rsid w:val="00026BD2"/>
    <w:rsid w:val="000309D8"/>
    <w:rsid w:val="00031CA6"/>
    <w:rsid w:val="00031DD4"/>
    <w:rsid w:val="000328BC"/>
    <w:rsid w:val="00034363"/>
    <w:rsid w:val="00035024"/>
    <w:rsid w:val="00036AE7"/>
    <w:rsid w:val="00037549"/>
    <w:rsid w:val="00037E13"/>
    <w:rsid w:val="00041845"/>
    <w:rsid w:val="000432D2"/>
    <w:rsid w:val="00047661"/>
    <w:rsid w:val="000509C3"/>
    <w:rsid w:val="000521C4"/>
    <w:rsid w:val="00052F88"/>
    <w:rsid w:val="00053C8E"/>
    <w:rsid w:val="000551EC"/>
    <w:rsid w:val="0006424A"/>
    <w:rsid w:val="0006482E"/>
    <w:rsid w:val="00065DDF"/>
    <w:rsid w:val="000677DE"/>
    <w:rsid w:val="000679A6"/>
    <w:rsid w:val="00073671"/>
    <w:rsid w:val="00073B19"/>
    <w:rsid w:val="00075A55"/>
    <w:rsid w:val="00086886"/>
    <w:rsid w:val="0009126C"/>
    <w:rsid w:val="000922C2"/>
    <w:rsid w:val="000950BB"/>
    <w:rsid w:val="00095EBD"/>
    <w:rsid w:val="000961F1"/>
    <w:rsid w:val="00096B2C"/>
    <w:rsid w:val="000A3F61"/>
    <w:rsid w:val="000A45D6"/>
    <w:rsid w:val="000B06C8"/>
    <w:rsid w:val="000B3512"/>
    <w:rsid w:val="000B5ECB"/>
    <w:rsid w:val="000C0A95"/>
    <w:rsid w:val="000C4541"/>
    <w:rsid w:val="000C4B4C"/>
    <w:rsid w:val="000D0655"/>
    <w:rsid w:val="000D0950"/>
    <w:rsid w:val="000D484F"/>
    <w:rsid w:val="000D62C4"/>
    <w:rsid w:val="000D6B2E"/>
    <w:rsid w:val="000D6D2B"/>
    <w:rsid w:val="000E284E"/>
    <w:rsid w:val="000E61C0"/>
    <w:rsid w:val="000F0FC7"/>
    <w:rsid w:val="000F2BB0"/>
    <w:rsid w:val="001010B4"/>
    <w:rsid w:val="00111E8A"/>
    <w:rsid w:val="00113E2F"/>
    <w:rsid w:val="0011503F"/>
    <w:rsid w:val="0012289C"/>
    <w:rsid w:val="001238E4"/>
    <w:rsid w:val="00124200"/>
    <w:rsid w:val="001340AF"/>
    <w:rsid w:val="0013577D"/>
    <w:rsid w:val="00136C41"/>
    <w:rsid w:val="00140887"/>
    <w:rsid w:val="001432B8"/>
    <w:rsid w:val="00143F41"/>
    <w:rsid w:val="00144894"/>
    <w:rsid w:val="00145290"/>
    <w:rsid w:val="0014552B"/>
    <w:rsid w:val="00146547"/>
    <w:rsid w:val="0014747D"/>
    <w:rsid w:val="0015013B"/>
    <w:rsid w:val="001528F1"/>
    <w:rsid w:val="0015517C"/>
    <w:rsid w:val="00160744"/>
    <w:rsid w:val="001609E5"/>
    <w:rsid w:val="001636E8"/>
    <w:rsid w:val="00163C03"/>
    <w:rsid w:val="0016694C"/>
    <w:rsid w:val="00170C44"/>
    <w:rsid w:val="00173495"/>
    <w:rsid w:val="00176536"/>
    <w:rsid w:val="00186B61"/>
    <w:rsid w:val="00190998"/>
    <w:rsid w:val="00193B06"/>
    <w:rsid w:val="00194FFE"/>
    <w:rsid w:val="00195D9C"/>
    <w:rsid w:val="00196405"/>
    <w:rsid w:val="001A07F6"/>
    <w:rsid w:val="001A0E7A"/>
    <w:rsid w:val="001A246B"/>
    <w:rsid w:val="001A347A"/>
    <w:rsid w:val="001A46BA"/>
    <w:rsid w:val="001A5DEE"/>
    <w:rsid w:val="001A64E6"/>
    <w:rsid w:val="001B5C2B"/>
    <w:rsid w:val="001B65BE"/>
    <w:rsid w:val="001C5F9F"/>
    <w:rsid w:val="001D276F"/>
    <w:rsid w:val="001D3987"/>
    <w:rsid w:val="001E3411"/>
    <w:rsid w:val="001E62F4"/>
    <w:rsid w:val="001E639F"/>
    <w:rsid w:val="001E6C19"/>
    <w:rsid w:val="001F1211"/>
    <w:rsid w:val="001F1EB9"/>
    <w:rsid w:val="001F3CA6"/>
    <w:rsid w:val="001F4299"/>
    <w:rsid w:val="001F5A8E"/>
    <w:rsid w:val="001F61DC"/>
    <w:rsid w:val="001F669D"/>
    <w:rsid w:val="001F6CAC"/>
    <w:rsid w:val="001F6DCF"/>
    <w:rsid w:val="00200F54"/>
    <w:rsid w:val="0020400B"/>
    <w:rsid w:val="00210C3A"/>
    <w:rsid w:val="00213BD6"/>
    <w:rsid w:val="0021770D"/>
    <w:rsid w:val="0021775E"/>
    <w:rsid w:val="00225736"/>
    <w:rsid w:val="00230C4C"/>
    <w:rsid w:val="00230EEE"/>
    <w:rsid w:val="002319F6"/>
    <w:rsid w:val="00240325"/>
    <w:rsid w:val="002411E0"/>
    <w:rsid w:val="00243290"/>
    <w:rsid w:val="00243546"/>
    <w:rsid w:val="00244F6E"/>
    <w:rsid w:val="0024560F"/>
    <w:rsid w:val="00246700"/>
    <w:rsid w:val="00246CA3"/>
    <w:rsid w:val="00247311"/>
    <w:rsid w:val="0025734B"/>
    <w:rsid w:val="002608DD"/>
    <w:rsid w:val="0026328A"/>
    <w:rsid w:val="00264AF8"/>
    <w:rsid w:val="0026595A"/>
    <w:rsid w:val="002710F8"/>
    <w:rsid w:val="002756C4"/>
    <w:rsid w:val="00275842"/>
    <w:rsid w:val="00276BF9"/>
    <w:rsid w:val="00277F06"/>
    <w:rsid w:val="002833E3"/>
    <w:rsid w:val="00284DB7"/>
    <w:rsid w:val="00286BF9"/>
    <w:rsid w:val="002914C9"/>
    <w:rsid w:val="002942DF"/>
    <w:rsid w:val="00295715"/>
    <w:rsid w:val="002A161A"/>
    <w:rsid w:val="002A503A"/>
    <w:rsid w:val="002A5073"/>
    <w:rsid w:val="002A5CB5"/>
    <w:rsid w:val="002A7790"/>
    <w:rsid w:val="002B0900"/>
    <w:rsid w:val="002B48FA"/>
    <w:rsid w:val="002B710E"/>
    <w:rsid w:val="002C2BB6"/>
    <w:rsid w:val="002C48B6"/>
    <w:rsid w:val="002C4DA9"/>
    <w:rsid w:val="002C6D14"/>
    <w:rsid w:val="002D324C"/>
    <w:rsid w:val="002D4D94"/>
    <w:rsid w:val="002D6522"/>
    <w:rsid w:val="002E054C"/>
    <w:rsid w:val="002E0BDB"/>
    <w:rsid w:val="002E27FA"/>
    <w:rsid w:val="002E633D"/>
    <w:rsid w:val="002F03DB"/>
    <w:rsid w:val="002F476D"/>
    <w:rsid w:val="002F4F34"/>
    <w:rsid w:val="002F5024"/>
    <w:rsid w:val="00310958"/>
    <w:rsid w:val="00313B99"/>
    <w:rsid w:val="003140ED"/>
    <w:rsid w:val="0031729C"/>
    <w:rsid w:val="003172B6"/>
    <w:rsid w:val="00320349"/>
    <w:rsid w:val="00323769"/>
    <w:rsid w:val="003251AA"/>
    <w:rsid w:val="003278CA"/>
    <w:rsid w:val="003307F6"/>
    <w:rsid w:val="00333F9E"/>
    <w:rsid w:val="00341F1B"/>
    <w:rsid w:val="00342808"/>
    <w:rsid w:val="0034551B"/>
    <w:rsid w:val="003524E9"/>
    <w:rsid w:val="0035358C"/>
    <w:rsid w:val="003569F9"/>
    <w:rsid w:val="0035742C"/>
    <w:rsid w:val="0035752B"/>
    <w:rsid w:val="00361399"/>
    <w:rsid w:val="003629D4"/>
    <w:rsid w:val="00367EC0"/>
    <w:rsid w:val="0037097E"/>
    <w:rsid w:val="0037122D"/>
    <w:rsid w:val="003718E2"/>
    <w:rsid w:val="00372C69"/>
    <w:rsid w:val="0037495F"/>
    <w:rsid w:val="00374DEA"/>
    <w:rsid w:val="003832FD"/>
    <w:rsid w:val="00384F39"/>
    <w:rsid w:val="003853F3"/>
    <w:rsid w:val="003874DD"/>
    <w:rsid w:val="00387BFD"/>
    <w:rsid w:val="003916E5"/>
    <w:rsid w:val="0039190D"/>
    <w:rsid w:val="00391F5A"/>
    <w:rsid w:val="00394CEC"/>
    <w:rsid w:val="00395311"/>
    <w:rsid w:val="003A01AA"/>
    <w:rsid w:val="003B230C"/>
    <w:rsid w:val="003B59FE"/>
    <w:rsid w:val="003B62D6"/>
    <w:rsid w:val="003C0598"/>
    <w:rsid w:val="003C2907"/>
    <w:rsid w:val="003C4151"/>
    <w:rsid w:val="003D175D"/>
    <w:rsid w:val="003D32F1"/>
    <w:rsid w:val="003D45A3"/>
    <w:rsid w:val="003D765D"/>
    <w:rsid w:val="003E25E4"/>
    <w:rsid w:val="003E37C8"/>
    <w:rsid w:val="003E41A7"/>
    <w:rsid w:val="003E6502"/>
    <w:rsid w:val="003F618D"/>
    <w:rsid w:val="004001DF"/>
    <w:rsid w:val="004034CD"/>
    <w:rsid w:val="00404803"/>
    <w:rsid w:val="00406B59"/>
    <w:rsid w:val="004077FD"/>
    <w:rsid w:val="004079E6"/>
    <w:rsid w:val="004110E3"/>
    <w:rsid w:val="004126D5"/>
    <w:rsid w:val="00414373"/>
    <w:rsid w:val="004164FF"/>
    <w:rsid w:val="00417BDF"/>
    <w:rsid w:val="004300C0"/>
    <w:rsid w:val="004328C0"/>
    <w:rsid w:val="00433ED3"/>
    <w:rsid w:val="00435AFE"/>
    <w:rsid w:val="0043767D"/>
    <w:rsid w:val="00437B7D"/>
    <w:rsid w:val="00441626"/>
    <w:rsid w:val="00441804"/>
    <w:rsid w:val="00442EFA"/>
    <w:rsid w:val="00444630"/>
    <w:rsid w:val="00444AC5"/>
    <w:rsid w:val="00445F59"/>
    <w:rsid w:val="0045222F"/>
    <w:rsid w:val="00452BFF"/>
    <w:rsid w:val="00455F16"/>
    <w:rsid w:val="004562D9"/>
    <w:rsid w:val="00457293"/>
    <w:rsid w:val="004575C0"/>
    <w:rsid w:val="00457CB5"/>
    <w:rsid w:val="00462304"/>
    <w:rsid w:val="00462574"/>
    <w:rsid w:val="0046593A"/>
    <w:rsid w:val="0046678A"/>
    <w:rsid w:val="004714BC"/>
    <w:rsid w:val="0047350E"/>
    <w:rsid w:val="00477613"/>
    <w:rsid w:val="004801DD"/>
    <w:rsid w:val="00486576"/>
    <w:rsid w:val="00490750"/>
    <w:rsid w:val="00492F83"/>
    <w:rsid w:val="00494A91"/>
    <w:rsid w:val="004A1DEA"/>
    <w:rsid w:val="004A1E76"/>
    <w:rsid w:val="004A447D"/>
    <w:rsid w:val="004A5435"/>
    <w:rsid w:val="004B1A9F"/>
    <w:rsid w:val="004B213E"/>
    <w:rsid w:val="004B601F"/>
    <w:rsid w:val="004C1380"/>
    <w:rsid w:val="004C3E30"/>
    <w:rsid w:val="004C45EE"/>
    <w:rsid w:val="004C5AB8"/>
    <w:rsid w:val="004C6FEE"/>
    <w:rsid w:val="004C70FC"/>
    <w:rsid w:val="004C75E3"/>
    <w:rsid w:val="004C7DE9"/>
    <w:rsid w:val="004D1994"/>
    <w:rsid w:val="004D5991"/>
    <w:rsid w:val="004D61D1"/>
    <w:rsid w:val="004E3ED4"/>
    <w:rsid w:val="004E5F8B"/>
    <w:rsid w:val="004E6232"/>
    <w:rsid w:val="004E71B7"/>
    <w:rsid w:val="004F6EA2"/>
    <w:rsid w:val="00500082"/>
    <w:rsid w:val="00500260"/>
    <w:rsid w:val="00500268"/>
    <w:rsid w:val="00501E13"/>
    <w:rsid w:val="00503DBE"/>
    <w:rsid w:val="00504AFD"/>
    <w:rsid w:val="00504CA3"/>
    <w:rsid w:val="00506E54"/>
    <w:rsid w:val="0050728B"/>
    <w:rsid w:val="005107B4"/>
    <w:rsid w:val="00512AE4"/>
    <w:rsid w:val="00513100"/>
    <w:rsid w:val="00513417"/>
    <w:rsid w:val="00513DD2"/>
    <w:rsid w:val="00514D7B"/>
    <w:rsid w:val="0051577F"/>
    <w:rsid w:val="0052111A"/>
    <w:rsid w:val="00522C36"/>
    <w:rsid w:val="00522C77"/>
    <w:rsid w:val="00523741"/>
    <w:rsid w:val="00524381"/>
    <w:rsid w:val="00524F09"/>
    <w:rsid w:val="00526021"/>
    <w:rsid w:val="00526C9D"/>
    <w:rsid w:val="00530B64"/>
    <w:rsid w:val="005360DC"/>
    <w:rsid w:val="00541A75"/>
    <w:rsid w:val="005420CB"/>
    <w:rsid w:val="005434B9"/>
    <w:rsid w:val="005435F2"/>
    <w:rsid w:val="00550A73"/>
    <w:rsid w:val="00550F50"/>
    <w:rsid w:val="00551108"/>
    <w:rsid w:val="00556944"/>
    <w:rsid w:val="00562D5F"/>
    <w:rsid w:val="00567DAC"/>
    <w:rsid w:val="00571883"/>
    <w:rsid w:val="00572223"/>
    <w:rsid w:val="005737E7"/>
    <w:rsid w:val="00574CD3"/>
    <w:rsid w:val="0058144A"/>
    <w:rsid w:val="005820B3"/>
    <w:rsid w:val="00583574"/>
    <w:rsid w:val="00584D57"/>
    <w:rsid w:val="00584E41"/>
    <w:rsid w:val="005902BA"/>
    <w:rsid w:val="005A245E"/>
    <w:rsid w:val="005A3775"/>
    <w:rsid w:val="005B423F"/>
    <w:rsid w:val="005C0C16"/>
    <w:rsid w:val="005C0F3B"/>
    <w:rsid w:val="005D0578"/>
    <w:rsid w:val="005D05D1"/>
    <w:rsid w:val="005D2D9E"/>
    <w:rsid w:val="005D64B6"/>
    <w:rsid w:val="005E48F2"/>
    <w:rsid w:val="005E4E61"/>
    <w:rsid w:val="005E6AC4"/>
    <w:rsid w:val="005F2E44"/>
    <w:rsid w:val="005F546A"/>
    <w:rsid w:val="00606006"/>
    <w:rsid w:val="00612184"/>
    <w:rsid w:val="0061795C"/>
    <w:rsid w:val="00621E87"/>
    <w:rsid w:val="006223AF"/>
    <w:rsid w:val="00630777"/>
    <w:rsid w:val="00633A8B"/>
    <w:rsid w:val="006447F2"/>
    <w:rsid w:val="00645037"/>
    <w:rsid w:val="006467B6"/>
    <w:rsid w:val="00652A40"/>
    <w:rsid w:val="00662E41"/>
    <w:rsid w:val="006656F3"/>
    <w:rsid w:val="006664AB"/>
    <w:rsid w:val="00672EC7"/>
    <w:rsid w:val="00674542"/>
    <w:rsid w:val="00674EE7"/>
    <w:rsid w:val="0069148D"/>
    <w:rsid w:val="00697D28"/>
    <w:rsid w:val="006A56AE"/>
    <w:rsid w:val="006A6743"/>
    <w:rsid w:val="006B1095"/>
    <w:rsid w:val="006B4BED"/>
    <w:rsid w:val="006C309A"/>
    <w:rsid w:val="006C5B84"/>
    <w:rsid w:val="006D01F3"/>
    <w:rsid w:val="006D10BC"/>
    <w:rsid w:val="006D2916"/>
    <w:rsid w:val="006D4E64"/>
    <w:rsid w:val="006D7130"/>
    <w:rsid w:val="006E2EB4"/>
    <w:rsid w:val="006F042F"/>
    <w:rsid w:val="006F12DC"/>
    <w:rsid w:val="006F1398"/>
    <w:rsid w:val="006F1866"/>
    <w:rsid w:val="006F3A3D"/>
    <w:rsid w:val="006F4728"/>
    <w:rsid w:val="006F6733"/>
    <w:rsid w:val="0070511E"/>
    <w:rsid w:val="00705BE1"/>
    <w:rsid w:val="00705E05"/>
    <w:rsid w:val="00711170"/>
    <w:rsid w:val="00713468"/>
    <w:rsid w:val="00714349"/>
    <w:rsid w:val="00714F77"/>
    <w:rsid w:val="007162EC"/>
    <w:rsid w:val="00717940"/>
    <w:rsid w:val="00722C5B"/>
    <w:rsid w:val="00734B8E"/>
    <w:rsid w:val="00736157"/>
    <w:rsid w:val="00737246"/>
    <w:rsid w:val="007450D4"/>
    <w:rsid w:val="00747F53"/>
    <w:rsid w:val="0075069C"/>
    <w:rsid w:val="00751BD2"/>
    <w:rsid w:val="00753944"/>
    <w:rsid w:val="00755DB1"/>
    <w:rsid w:val="00764CC6"/>
    <w:rsid w:val="0076504F"/>
    <w:rsid w:val="0077196A"/>
    <w:rsid w:val="00772032"/>
    <w:rsid w:val="007728EE"/>
    <w:rsid w:val="00781912"/>
    <w:rsid w:val="00782615"/>
    <w:rsid w:val="00782942"/>
    <w:rsid w:val="0078397D"/>
    <w:rsid w:val="007846DF"/>
    <w:rsid w:val="007901AC"/>
    <w:rsid w:val="00790A3A"/>
    <w:rsid w:val="00791025"/>
    <w:rsid w:val="00794092"/>
    <w:rsid w:val="0079539B"/>
    <w:rsid w:val="007955DB"/>
    <w:rsid w:val="007A01E8"/>
    <w:rsid w:val="007A050A"/>
    <w:rsid w:val="007A319A"/>
    <w:rsid w:val="007A5206"/>
    <w:rsid w:val="007B4D82"/>
    <w:rsid w:val="007B661A"/>
    <w:rsid w:val="007C0F0C"/>
    <w:rsid w:val="007C2857"/>
    <w:rsid w:val="007C3F3F"/>
    <w:rsid w:val="007C4500"/>
    <w:rsid w:val="007C7CB1"/>
    <w:rsid w:val="007D088E"/>
    <w:rsid w:val="007D555B"/>
    <w:rsid w:val="007D55CE"/>
    <w:rsid w:val="007D5811"/>
    <w:rsid w:val="007E0F43"/>
    <w:rsid w:val="007E20BF"/>
    <w:rsid w:val="007E2428"/>
    <w:rsid w:val="007E2506"/>
    <w:rsid w:val="007E37B8"/>
    <w:rsid w:val="007E4178"/>
    <w:rsid w:val="007E562E"/>
    <w:rsid w:val="007E692C"/>
    <w:rsid w:val="007E693B"/>
    <w:rsid w:val="007F09EA"/>
    <w:rsid w:val="007F2A54"/>
    <w:rsid w:val="007F368F"/>
    <w:rsid w:val="007F4166"/>
    <w:rsid w:val="008023AB"/>
    <w:rsid w:val="008077AE"/>
    <w:rsid w:val="00813CB9"/>
    <w:rsid w:val="008147E6"/>
    <w:rsid w:val="00816B4B"/>
    <w:rsid w:val="00816ECB"/>
    <w:rsid w:val="008228BF"/>
    <w:rsid w:val="00827F58"/>
    <w:rsid w:val="008431E3"/>
    <w:rsid w:val="008447A1"/>
    <w:rsid w:val="00846306"/>
    <w:rsid w:val="00851C12"/>
    <w:rsid w:val="00862C23"/>
    <w:rsid w:val="00870AE6"/>
    <w:rsid w:val="00873E96"/>
    <w:rsid w:val="00875AE3"/>
    <w:rsid w:val="0087787F"/>
    <w:rsid w:val="008835B3"/>
    <w:rsid w:val="00886FA8"/>
    <w:rsid w:val="00887535"/>
    <w:rsid w:val="008950A5"/>
    <w:rsid w:val="008960FF"/>
    <w:rsid w:val="008A6B32"/>
    <w:rsid w:val="008A6F1E"/>
    <w:rsid w:val="008B1A4D"/>
    <w:rsid w:val="008C3764"/>
    <w:rsid w:val="008C44B8"/>
    <w:rsid w:val="008D40C3"/>
    <w:rsid w:val="008E3D34"/>
    <w:rsid w:val="008E4F7F"/>
    <w:rsid w:val="008E5857"/>
    <w:rsid w:val="008E6546"/>
    <w:rsid w:val="008E73FC"/>
    <w:rsid w:val="008F38B6"/>
    <w:rsid w:val="008F59B9"/>
    <w:rsid w:val="008F6EE4"/>
    <w:rsid w:val="0090028D"/>
    <w:rsid w:val="00901451"/>
    <w:rsid w:val="009015A0"/>
    <w:rsid w:val="0090191A"/>
    <w:rsid w:val="00903F3A"/>
    <w:rsid w:val="00911396"/>
    <w:rsid w:val="00911C43"/>
    <w:rsid w:val="00914C24"/>
    <w:rsid w:val="00915815"/>
    <w:rsid w:val="0091767F"/>
    <w:rsid w:val="00921295"/>
    <w:rsid w:val="00921ECF"/>
    <w:rsid w:val="00922F19"/>
    <w:rsid w:val="00930A5B"/>
    <w:rsid w:val="0093274E"/>
    <w:rsid w:val="00932B8F"/>
    <w:rsid w:val="009344EF"/>
    <w:rsid w:val="00934E54"/>
    <w:rsid w:val="0093589E"/>
    <w:rsid w:val="00937931"/>
    <w:rsid w:val="00937E04"/>
    <w:rsid w:val="00941C57"/>
    <w:rsid w:val="00943208"/>
    <w:rsid w:val="0094378D"/>
    <w:rsid w:val="00943CD6"/>
    <w:rsid w:val="009521D8"/>
    <w:rsid w:val="00954F5B"/>
    <w:rsid w:val="009553CA"/>
    <w:rsid w:val="00962203"/>
    <w:rsid w:val="0096247F"/>
    <w:rsid w:val="00963ACC"/>
    <w:rsid w:val="00966A98"/>
    <w:rsid w:val="0097058B"/>
    <w:rsid w:val="009715D1"/>
    <w:rsid w:val="0097196C"/>
    <w:rsid w:val="009747B8"/>
    <w:rsid w:val="0098418B"/>
    <w:rsid w:val="009860B4"/>
    <w:rsid w:val="009879BC"/>
    <w:rsid w:val="00990951"/>
    <w:rsid w:val="00990B3A"/>
    <w:rsid w:val="009912E4"/>
    <w:rsid w:val="0099428B"/>
    <w:rsid w:val="009958B0"/>
    <w:rsid w:val="00995C1D"/>
    <w:rsid w:val="009974CB"/>
    <w:rsid w:val="009977A8"/>
    <w:rsid w:val="009A0D0D"/>
    <w:rsid w:val="009A0DCF"/>
    <w:rsid w:val="009A3F71"/>
    <w:rsid w:val="009B21EF"/>
    <w:rsid w:val="009B48B3"/>
    <w:rsid w:val="009C3236"/>
    <w:rsid w:val="009D34D2"/>
    <w:rsid w:val="009D3D47"/>
    <w:rsid w:val="009D43D5"/>
    <w:rsid w:val="009E0531"/>
    <w:rsid w:val="009E10C4"/>
    <w:rsid w:val="009E777B"/>
    <w:rsid w:val="009F02E9"/>
    <w:rsid w:val="009F6E31"/>
    <w:rsid w:val="00A008A4"/>
    <w:rsid w:val="00A0245A"/>
    <w:rsid w:val="00A0464A"/>
    <w:rsid w:val="00A05F7F"/>
    <w:rsid w:val="00A07D1C"/>
    <w:rsid w:val="00A11210"/>
    <w:rsid w:val="00A112EF"/>
    <w:rsid w:val="00A154CC"/>
    <w:rsid w:val="00A15FEC"/>
    <w:rsid w:val="00A221A8"/>
    <w:rsid w:val="00A25A9C"/>
    <w:rsid w:val="00A2778C"/>
    <w:rsid w:val="00A300BE"/>
    <w:rsid w:val="00A36B4C"/>
    <w:rsid w:val="00A379F2"/>
    <w:rsid w:val="00A417B5"/>
    <w:rsid w:val="00A4194E"/>
    <w:rsid w:val="00A4294B"/>
    <w:rsid w:val="00A471F6"/>
    <w:rsid w:val="00A51C4D"/>
    <w:rsid w:val="00A54A6A"/>
    <w:rsid w:val="00A55898"/>
    <w:rsid w:val="00A57375"/>
    <w:rsid w:val="00A57A61"/>
    <w:rsid w:val="00A62DD9"/>
    <w:rsid w:val="00A6351C"/>
    <w:rsid w:val="00A6471C"/>
    <w:rsid w:val="00A657FF"/>
    <w:rsid w:val="00A65CAB"/>
    <w:rsid w:val="00A6746D"/>
    <w:rsid w:val="00A707F6"/>
    <w:rsid w:val="00A71E94"/>
    <w:rsid w:val="00A73725"/>
    <w:rsid w:val="00A75EC6"/>
    <w:rsid w:val="00A76FF2"/>
    <w:rsid w:val="00A8753B"/>
    <w:rsid w:val="00A87C9C"/>
    <w:rsid w:val="00A907F3"/>
    <w:rsid w:val="00A90C74"/>
    <w:rsid w:val="00A955EC"/>
    <w:rsid w:val="00A9666E"/>
    <w:rsid w:val="00AA53AA"/>
    <w:rsid w:val="00AB2147"/>
    <w:rsid w:val="00AB7FB7"/>
    <w:rsid w:val="00AC00E0"/>
    <w:rsid w:val="00AC0E63"/>
    <w:rsid w:val="00AC19CA"/>
    <w:rsid w:val="00AC27EA"/>
    <w:rsid w:val="00AC6328"/>
    <w:rsid w:val="00AD2027"/>
    <w:rsid w:val="00AD6279"/>
    <w:rsid w:val="00AE01C4"/>
    <w:rsid w:val="00AE1871"/>
    <w:rsid w:val="00AE1DBC"/>
    <w:rsid w:val="00AE6429"/>
    <w:rsid w:val="00AF5743"/>
    <w:rsid w:val="00B01051"/>
    <w:rsid w:val="00B01353"/>
    <w:rsid w:val="00B038D9"/>
    <w:rsid w:val="00B04F09"/>
    <w:rsid w:val="00B05231"/>
    <w:rsid w:val="00B070B6"/>
    <w:rsid w:val="00B11CB5"/>
    <w:rsid w:val="00B21F97"/>
    <w:rsid w:val="00B228EB"/>
    <w:rsid w:val="00B2499B"/>
    <w:rsid w:val="00B2595B"/>
    <w:rsid w:val="00B331E7"/>
    <w:rsid w:val="00B34D6C"/>
    <w:rsid w:val="00B410EC"/>
    <w:rsid w:val="00B50E1C"/>
    <w:rsid w:val="00B51661"/>
    <w:rsid w:val="00B57009"/>
    <w:rsid w:val="00B6381A"/>
    <w:rsid w:val="00B66CD5"/>
    <w:rsid w:val="00B728AB"/>
    <w:rsid w:val="00B83AEC"/>
    <w:rsid w:val="00B90875"/>
    <w:rsid w:val="00B90EF6"/>
    <w:rsid w:val="00B92C73"/>
    <w:rsid w:val="00B934E6"/>
    <w:rsid w:val="00B95634"/>
    <w:rsid w:val="00B97A2F"/>
    <w:rsid w:val="00B97F9E"/>
    <w:rsid w:val="00BB4F94"/>
    <w:rsid w:val="00BC53E9"/>
    <w:rsid w:val="00BC570B"/>
    <w:rsid w:val="00BD1801"/>
    <w:rsid w:val="00BD3FB5"/>
    <w:rsid w:val="00BE177D"/>
    <w:rsid w:val="00BE1E06"/>
    <w:rsid w:val="00BE38AD"/>
    <w:rsid w:val="00BE3954"/>
    <w:rsid w:val="00BE40AE"/>
    <w:rsid w:val="00BE42D9"/>
    <w:rsid w:val="00BE63E9"/>
    <w:rsid w:val="00BF3929"/>
    <w:rsid w:val="00BF6B04"/>
    <w:rsid w:val="00C007D8"/>
    <w:rsid w:val="00C00DC8"/>
    <w:rsid w:val="00C01E37"/>
    <w:rsid w:val="00C022A2"/>
    <w:rsid w:val="00C0457D"/>
    <w:rsid w:val="00C04BE4"/>
    <w:rsid w:val="00C04FA9"/>
    <w:rsid w:val="00C07389"/>
    <w:rsid w:val="00C105B6"/>
    <w:rsid w:val="00C204A2"/>
    <w:rsid w:val="00C22DE9"/>
    <w:rsid w:val="00C23092"/>
    <w:rsid w:val="00C247EA"/>
    <w:rsid w:val="00C26247"/>
    <w:rsid w:val="00C3473A"/>
    <w:rsid w:val="00C375B1"/>
    <w:rsid w:val="00C37E4C"/>
    <w:rsid w:val="00C4139E"/>
    <w:rsid w:val="00C46E82"/>
    <w:rsid w:val="00C50649"/>
    <w:rsid w:val="00C51A44"/>
    <w:rsid w:val="00C55CBB"/>
    <w:rsid w:val="00C56B01"/>
    <w:rsid w:val="00C66D3A"/>
    <w:rsid w:val="00C6743B"/>
    <w:rsid w:val="00C7200B"/>
    <w:rsid w:val="00C74BAB"/>
    <w:rsid w:val="00C7500B"/>
    <w:rsid w:val="00C770F1"/>
    <w:rsid w:val="00C83076"/>
    <w:rsid w:val="00C853E0"/>
    <w:rsid w:val="00C85591"/>
    <w:rsid w:val="00C90119"/>
    <w:rsid w:val="00C92E2A"/>
    <w:rsid w:val="00C93F88"/>
    <w:rsid w:val="00C947DD"/>
    <w:rsid w:val="00C96C01"/>
    <w:rsid w:val="00CA0D74"/>
    <w:rsid w:val="00CA0F09"/>
    <w:rsid w:val="00CA11CB"/>
    <w:rsid w:val="00CA68C4"/>
    <w:rsid w:val="00CA6E36"/>
    <w:rsid w:val="00CB0AB9"/>
    <w:rsid w:val="00CB2998"/>
    <w:rsid w:val="00CB6973"/>
    <w:rsid w:val="00CC08A0"/>
    <w:rsid w:val="00CC1974"/>
    <w:rsid w:val="00CD58F9"/>
    <w:rsid w:val="00CE0009"/>
    <w:rsid w:val="00CE13F6"/>
    <w:rsid w:val="00CE2753"/>
    <w:rsid w:val="00CE5634"/>
    <w:rsid w:val="00CE7236"/>
    <w:rsid w:val="00CF3877"/>
    <w:rsid w:val="00CF51BA"/>
    <w:rsid w:val="00D017D9"/>
    <w:rsid w:val="00D01A00"/>
    <w:rsid w:val="00D043E2"/>
    <w:rsid w:val="00D0687B"/>
    <w:rsid w:val="00D07AAC"/>
    <w:rsid w:val="00D10E40"/>
    <w:rsid w:val="00D11F7C"/>
    <w:rsid w:val="00D145C5"/>
    <w:rsid w:val="00D14A96"/>
    <w:rsid w:val="00D14C33"/>
    <w:rsid w:val="00D16905"/>
    <w:rsid w:val="00D227A0"/>
    <w:rsid w:val="00D2528E"/>
    <w:rsid w:val="00D276DC"/>
    <w:rsid w:val="00D36888"/>
    <w:rsid w:val="00D46352"/>
    <w:rsid w:val="00D46B12"/>
    <w:rsid w:val="00D51402"/>
    <w:rsid w:val="00D51839"/>
    <w:rsid w:val="00D54390"/>
    <w:rsid w:val="00D639D2"/>
    <w:rsid w:val="00D63C4B"/>
    <w:rsid w:val="00D703B5"/>
    <w:rsid w:val="00D712A9"/>
    <w:rsid w:val="00D71DED"/>
    <w:rsid w:val="00D72EB4"/>
    <w:rsid w:val="00D768E8"/>
    <w:rsid w:val="00D8053C"/>
    <w:rsid w:val="00D80F5E"/>
    <w:rsid w:val="00D84C58"/>
    <w:rsid w:val="00D87A58"/>
    <w:rsid w:val="00D9425F"/>
    <w:rsid w:val="00D96B71"/>
    <w:rsid w:val="00DA1A99"/>
    <w:rsid w:val="00DA7B55"/>
    <w:rsid w:val="00DB1FBF"/>
    <w:rsid w:val="00DB25BA"/>
    <w:rsid w:val="00DB5254"/>
    <w:rsid w:val="00DC15A5"/>
    <w:rsid w:val="00DC2A7F"/>
    <w:rsid w:val="00DC5923"/>
    <w:rsid w:val="00DC6F7B"/>
    <w:rsid w:val="00DD4660"/>
    <w:rsid w:val="00DE0389"/>
    <w:rsid w:val="00DE1020"/>
    <w:rsid w:val="00DE1A00"/>
    <w:rsid w:val="00DE1B49"/>
    <w:rsid w:val="00DE6E51"/>
    <w:rsid w:val="00DF0E6D"/>
    <w:rsid w:val="00DF1D1F"/>
    <w:rsid w:val="00DF1ECE"/>
    <w:rsid w:val="00DF7DA9"/>
    <w:rsid w:val="00E0472A"/>
    <w:rsid w:val="00E06970"/>
    <w:rsid w:val="00E10B18"/>
    <w:rsid w:val="00E1137E"/>
    <w:rsid w:val="00E141F6"/>
    <w:rsid w:val="00E2186E"/>
    <w:rsid w:val="00E25091"/>
    <w:rsid w:val="00E2520A"/>
    <w:rsid w:val="00E25EEC"/>
    <w:rsid w:val="00E2656F"/>
    <w:rsid w:val="00E271B7"/>
    <w:rsid w:val="00E312A0"/>
    <w:rsid w:val="00E31CD9"/>
    <w:rsid w:val="00E3257A"/>
    <w:rsid w:val="00E441BA"/>
    <w:rsid w:val="00E45821"/>
    <w:rsid w:val="00E500CF"/>
    <w:rsid w:val="00E5019F"/>
    <w:rsid w:val="00E50351"/>
    <w:rsid w:val="00E55AA7"/>
    <w:rsid w:val="00E610DC"/>
    <w:rsid w:val="00E617A1"/>
    <w:rsid w:val="00E6183F"/>
    <w:rsid w:val="00E62B85"/>
    <w:rsid w:val="00E67DCD"/>
    <w:rsid w:val="00E76209"/>
    <w:rsid w:val="00E80A1A"/>
    <w:rsid w:val="00E823F8"/>
    <w:rsid w:val="00E84930"/>
    <w:rsid w:val="00E86F0F"/>
    <w:rsid w:val="00E8770C"/>
    <w:rsid w:val="00E901D8"/>
    <w:rsid w:val="00EA02D1"/>
    <w:rsid w:val="00EA23C7"/>
    <w:rsid w:val="00EA7CBD"/>
    <w:rsid w:val="00EB29A7"/>
    <w:rsid w:val="00EB40A1"/>
    <w:rsid w:val="00EB6403"/>
    <w:rsid w:val="00EC012B"/>
    <w:rsid w:val="00EC5A86"/>
    <w:rsid w:val="00ED09D6"/>
    <w:rsid w:val="00ED2DC8"/>
    <w:rsid w:val="00EE01E0"/>
    <w:rsid w:val="00EF0C37"/>
    <w:rsid w:val="00EF19E6"/>
    <w:rsid w:val="00EF4196"/>
    <w:rsid w:val="00F02F2F"/>
    <w:rsid w:val="00F03C29"/>
    <w:rsid w:val="00F0429D"/>
    <w:rsid w:val="00F12573"/>
    <w:rsid w:val="00F1509F"/>
    <w:rsid w:val="00F15A19"/>
    <w:rsid w:val="00F16F09"/>
    <w:rsid w:val="00F2733F"/>
    <w:rsid w:val="00F27350"/>
    <w:rsid w:val="00F30A47"/>
    <w:rsid w:val="00F33168"/>
    <w:rsid w:val="00F331CC"/>
    <w:rsid w:val="00F43C06"/>
    <w:rsid w:val="00F46805"/>
    <w:rsid w:val="00F46D36"/>
    <w:rsid w:val="00F47065"/>
    <w:rsid w:val="00F55553"/>
    <w:rsid w:val="00F57160"/>
    <w:rsid w:val="00F636AF"/>
    <w:rsid w:val="00F661B1"/>
    <w:rsid w:val="00F70978"/>
    <w:rsid w:val="00F71A3E"/>
    <w:rsid w:val="00F7552C"/>
    <w:rsid w:val="00F76368"/>
    <w:rsid w:val="00F77D74"/>
    <w:rsid w:val="00F826D9"/>
    <w:rsid w:val="00F82EC8"/>
    <w:rsid w:val="00F83911"/>
    <w:rsid w:val="00F846F9"/>
    <w:rsid w:val="00F85B67"/>
    <w:rsid w:val="00F86205"/>
    <w:rsid w:val="00F90B02"/>
    <w:rsid w:val="00F94525"/>
    <w:rsid w:val="00FA0190"/>
    <w:rsid w:val="00FA1008"/>
    <w:rsid w:val="00FA1FD8"/>
    <w:rsid w:val="00FA2342"/>
    <w:rsid w:val="00FA30EB"/>
    <w:rsid w:val="00FA62B1"/>
    <w:rsid w:val="00FB0352"/>
    <w:rsid w:val="00FB0DDE"/>
    <w:rsid w:val="00FB2777"/>
    <w:rsid w:val="00FB2E2E"/>
    <w:rsid w:val="00FB4239"/>
    <w:rsid w:val="00FB7597"/>
    <w:rsid w:val="00FC0E26"/>
    <w:rsid w:val="00FC3B68"/>
    <w:rsid w:val="00FC55F6"/>
    <w:rsid w:val="00FC573C"/>
    <w:rsid w:val="00FC6D81"/>
    <w:rsid w:val="00FD13CC"/>
    <w:rsid w:val="00FD2478"/>
    <w:rsid w:val="00FD349D"/>
    <w:rsid w:val="00FD434D"/>
    <w:rsid w:val="00FD5579"/>
    <w:rsid w:val="00FD763B"/>
    <w:rsid w:val="00FE0AD7"/>
    <w:rsid w:val="00FE1020"/>
    <w:rsid w:val="00FE11D5"/>
    <w:rsid w:val="00FE334E"/>
    <w:rsid w:val="00FE44D2"/>
    <w:rsid w:val="00FE575D"/>
    <w:rsid w:val="00FF0973"/>
    <w:rsid w:val="00FF507C"/>
    <w:rsid w:val="00FF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58BD7"/>
  <w15:chartTrackingRefBased/>
  <w15:docId w15:val="{F123CC63-4AAF-4722-BDAB-E358FFD3B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19"/>
        <w:szCs w:val="19"/>
        <w:lang w:val="nl-NL" w:eastAsia="en-US" w:bidi="ar-SA"/>
      </w:rPr>
    </w:rPrDefault>
    <w:pPrDefault>
      <w:pPr>
        <w:spacing w:after="240"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0" w:qFormat="1"/>
    <w:lsdException w:name="heading 2" w:semiHidden="1" w:uiPriority="0" w:qFormat="1"/>
    <w:lsdException w:name="heading 3" w:semiHidden="1" w:uiPriority="0" w:qFormat="1"/>
    <w:lsdException w:name="heading 4" w:semiHidden="1" w:qFormat="1"/>
    <w:lsdException w:name="heading 5" w:semiHidden="1" w:qFormat="1"/>
    <w:lsdException w:name="heading 6" w:semiHidden="1" w:uiPriority="1" w:qFormat="1"/>
    <w:lsdException w:name="heading 7" w:semiHidden="1" w:uiPriority="1" w:qFormat="1"/>
    <w:lsdException w:name="heading 8" w:semiHidden="1" w:uiPriority="1" w:qFormat="1"/>
    <w:lsdException w:name="heading 9" w:semiHidden="1" w:uiPriority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 w:qFormat="1"/>
    <w:lsdException w:name="toc 3" w:semiHidden="1" w:uiPriority="39" w:qFormat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 w:uiPriority="4"/>
    <w:lsdException w:name="annotation text" w:semiHidden="1" w:uiPriority="0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iPriority="4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23" w:qFormat="1"/>
    <w:lsdException w:name="Quote" w:semiHidden="1" w:uiPriority="29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0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0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01DD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Kop2"/>
    <w:link w:val="Kop1Char"/>
    <w:uiPriority w:val="1"/>
    <w:qFormat/>
    <w:rsid w:val="00E141F6"/>
    <w:pPr>
      <w:keepNext/>
      <w:pageBreakBefore/>
      <w:outlineLvl w:val="0"/>
    </w:pPr>
    <w:rPr>
      <w:rFonts w:asciiTheme="majorHAnsi" w:eastAsiaTheme="majorEastAsia" w:hAnsiTheme="majorHAnsi" w:cstheme="majorBidi"/>
      <w:noProof/>
      <w:color w:val="18657C"/>
      <w:sz w:val="48"/>
      <w:szCs w:val="32"/>
      <w:u w:color="808080"/>
    </w:rPr>
  </w:style>
  <w:style w:type="paragraph" w:styleId="Kop2">
    <w:name w:val="heading 2"/>
    <w:basedOn w:val="Standaard"/>
    <w:next w:val="Standaard"/>
    <w:link w:val="Kop2Char"/>
    <w:uiPriority w:val="1"/>
    <w:qFormat/>
    <w:rsid w:val="00E141F6"/>
    <w:pPr>
      <w:keepNext/>
      <w:spacing w:before="120" w:after="120"/>
      <w:outlineLvl w:val="1"/>
    </w:pPr>
    <w:rPr>
      <w:rFonts w:asciiTheme="majorHAnsi" w:eastAsiaTheme="majorEastAsia" w:hAnsiTheme="majorHAnsi" w:cstheme="majorBidi"/>
      <w:noProof/>
      <w:color w:val="18657C"/>
      <w:sz w:val="36"/>
      <w:szCs w:val="26"/>
      <w:u w:color="808080"/>
    </w:rPr>
  </w:style>
  <w:style w:type="paragraph" w:styleId="Kop3">
    <w:name w:val="heading 3"/>
    <w:basedOn w:val="Standaard"/>
    <w:next w:val="Standaard"/>
    <w:link w:val="Kop3Char"/>
    <w:uiPriority w:val="1"/>
    <w:qFormat/>
    <w:rsid w:val="00E141F6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noProof/>
      <w:color w:val="18657C"/>
      <w:sz w:val="28"/>
      <w:szCs w:val="17"/>
      <w:u w:color="808080"/>
      <w:lang w:val="en-GB"/>
    </w:rPr>
  </w:style>
  <w:style w:type="paragraph" w:styleId="Kop4">
    <w:name w:val="heading 4"/>
    <w:basedOn w:val="Kop3"/>
    <w:link w:val="Kop4Char"/>
    <w:uiPriority w:val="1"/>
    <w:qFormat/>
    <w:rsid w:val="00937E04"/>
    <w:pPr>
      <w:outlineLvl w:val="3"/>
    </w:pPr>
    <w:rPr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9"/>
    <w:semiHidden/>
    <w:rsid w:val="005E6AC4"/>
    <w:pPr>
      <w:keepNext/>
      <w:numPr>
        <w:ilvl w:val="4"/>
        <w:numId w:val="2"/>
      </w:numPr>
      <w:spacing w:before="240"/>
      <w:outlineLvl w:val="4"/>
    </w:pPr>
    <w:rPr>
      <w:bCs/>
      <w:i/>
      <w:iCs/>
      <w:szCs w:val="26"/>
    </w:rPr>
  </w:style>
  <w:style w:type="paragraph" w:styleId="Kop6">
    <w:name w:val="heading 6"/>
    <w:basedOn w:val="Standaard"/>
    <w:next w:val="Standaard"/>
    <w:link w:val="Kop6Char"/>
    <w:uiPriority w:val="1"/>
    <w:semiHidden/>
    <w:qFormat/>
    <w:rsid w:val="008B1A4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C323D" w:themeColor="accent1" w:themeShade="80"/>
    </w:rPr>
  </w:style>
  <w:style w:type="paragraph" w:styleId="Kop7">
    <w:name w:val="heading 7"/>
    <w:basedOn w:val="Standaard"/>
    <w:next w:val="Standaard"/>
    <w:link w:val="Kop7Char"/>
    <w:uiPriority w:val="1"/>
    <w:semiHidden/>
    <w:qFormat/>
    <w:rsid w:val="008B1A4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C323D" w:themeColor="accent1" w:themeShade="80"/>
    </w:rPr>
  </w:style>
  <w:style w:type="paragraph" w:styleId="Kop8">
    <w:name w:val="heading 8"/>
    <w:basedOn w:val="Standaard"/>
    <w:next w:val="Standaard"/>
    <w:link w:val="Kop8Char"/>
    <w:uiPriority w:val="1"/>
    <w:semiHidden/>
    <w:qFormat/>
    <w:rsid w:val="008B1A4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0C323D" w:themeColor="accent1" w:themeShade="80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1"/>
    <w:semiHidden/>
    <w:qFormat/>
    <w:rsid w:val="008B1A4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C323D" w:themeColor="accent1" w:themeShade="80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Lijstlevel1Nummering123">
    <w:name w:val="Lijst level 1. Nummering 1 2 3"/>
    <w:uiPriority w:val="2"/>
    <w:qFormat/>
    <w:rsid w:val="00AB7FB7"/>
    <w:pPr>
      <w:numPr>
        <w:numId w:val="5"/>
      </w:numPr>
      <w:tabs>
        <w:tab w:val="left" w:pos="1361"/>
      </w:tabs>
      <w:spacing w:after="0"/>
    </w:pPr>
    <w:rPr>
      <w:noProof/>
      <w:sz w:val="20"/>
      <w:szCs w:val="17"/>
      <w:lang w:val="en-US"/>
    </w:rPr>
  </w:style>
  <w:style w:type="paragraph" w:customStyle="1" w:styleId="Colofon">
    <w:name w:val="Colofon"/>
    <w:basedOn w:val="Standaard"/>
    <w:uiPriority w:val="3"/>
    <w:semiHidden/>
    <w:rsid w:val="00144894"/>
    <w:pPr>
      <w:spacing w:line="260" w:lineRule="exact"/>
      <w:ind w:left="680"/>
    </w:pPr>
    <w:rPr>
      <w:sz w:val="14"/>
      <w:szCs w:val="17"/>
      <w:u w:color="808080"/>
    </w:rPr>
  </w:style>
  <w:style w:type="paragraph" w:customStyle="1" w:styleId="Voettekst8pt">
    <w:name w:val="Voettekst 8 pt"/>
    <w:basedOn w:val="Geenafstand"/>
    <w:link w:val="Voettekst8ptChar"/>
    <w:uiPriority w:val="4"/>
    <w:qFormat/>
    <w:rsid w:val="004328C0"/>
    <w:pPr>
      <w:ind w:left="680" w:hanging="340"/>
    </w:pPr>
    <w:rPr>
      <w:sz w:val="16"/>
    </w:rPr>
  </w:style>
  <w:style w:type="character" w:customStyle="1" w:styleId="Kop1Char">
    <w:name w:val="Kop 1 Char"/>
    <w:basedOn w:val="Standaardalinea-lettertype"/>
    <w:link w:val="Kop1"/>
    <w:uiPriority w:val="1"/>
    <w:rsid w:val="00E141F6"/>
    <w:rPr>
      <w:rFonts w:asciiTheme="majorHAnsi" w:eastAsiaTheme="majorEastAsia" w:hAnsiTheme="majorHAnsi" w:cstheme="majorBidi"/>
      <w:noProof/>
      <w:color w:val="18657C"/>
      <w:sz w:val="48"/>
      <w:szCs w:val="32"/>
      <w:u w:color="808080"/>
    </w:rPr>
  </w:style>
  <w:style w:type="paragraph" w:customStyle="1" w:styleId="BodyQuote">
    <w:name w:val="Body Quote"/>
    <w:basedOn w:val="Standaard"/>
    <w:link w:val="BodyQuoteChar"/>
    <w:semiHidden/>
    <w:qFormat/>
    <w:rsid w:val="00031DD4"/>
    <w:pPr>
      <w:keepLines/>
      <w:spacing w:after="200"/>
      <w:ind w:left="680"/>
    </w:pPr>
    <w:rPr>
      <w:rFonts w:ascii="Calibri Light" w:hAnsi="Calibri Light" w:cs="Calibri Light"/>
      <w:i/>
      <w:color w:val="18657C"/>
      <w:szCs w:val="17"/>
    </w:rPr>
  </w:style>
  <w:style w:type="character" w:customStyle="1" w:styleId="BodyQuoteChar">
    <w:name w:val="Body Quote Char"/>
    <w:basedOn w:val="Standaardalinea-lettertype"/>
    <w:link w:val="BodyQuote"/>
    <w:semiHidden/>
    <w:rsid w:val="00A112EF"/>
    <w:rPr>
      <w:rFonts w:ascii="Calibri Light" w:hAnsi="Calibri Light" w:cs="Calibri Light"/>
      <w:i/>
      <w:color w:val="18657C"/>
      <w:szCs w:val="17"/>
    </w:rPr>
  </w:style>
  <w:style w:type="paragraph" w:customStyle="1" w:styleId="BodyUitlichtingtekst">
    <w:name w:val="Body Uitlichting tekst"/>
    <w:basedOn w:val="Standaard"/>
    <w:link w:val="BodyUitlichtingtekstChar"/>
    <w:semiHidden/>
    <w:qFormat/>
    <w:rsid w:val="00031DD4"/>
    <w:pPr>
      <w:keepLines/>
      <w:spacing w:after="200"/>
      <w:ind w:left="680"/>
    </w:pPr>
    <w:rPr>
      <w:color w:val="18657C"/>
      <w:szCs w:val="17"/>
    </w:rPr>
  </w:style>
  <w:style w:type="character" w:customStyle="1" w:styleId="BodyUitlichtingtekstChar">
    <w:name w:val="Body Uitlichting tekst Char"/>
    <w:basedOn w:val="Standaardalinea-lettertype"/>
    <w:link w:val="BodyUitlichtingtekst"/>
    <w:semiHidden/>
    <w:rsid w:val="00A112EF"/>
    <w:rPr>
      <w:color w:val="18657C"/>
      <w:szCs w:val="17"/>
    </w:rPr>
  </w:style>
  <w:style w:type="character" w:customStyle="1" w:styleId="Voettekst8ptChar">
    <w:name w:val="Voettekst 8 pt Char"/>
    <w:basedOn w:val="Standaardalinea-lettertype"/>
    <w:link w:val="Voettekst8pt"/>
    <w:uiPriority w:val="4"/>
    <w:rsid w:val="004328C0"/>
    <w:rPr>
      <w:rFonts w:eastAsiaTheme="minorEastAsia"/>
      <w:sz w:val="16"/>
      <w:szCs w:val="20"/>
      <w:lang w:val="en-US" w:eastAsia="ja-JP"/>
    </w:rPr>
  </w:style>
  <w:style w:type="character" w:styleId="Tekstvantijdelijkeaanduiding">
    <w:name w:val="Placeholder Text"/>
    <w:basedOn w:val="Standaardalinea-lettertype"/>
    <w:uiPriority w:val="99"/>
    <w:semiHidden/>
    <w:rsid w:val="005C0C16"/>
    <w:rPr>
      <w:color w:val="808080"/>
    </w:rPr>
  </w:style>
  <w:style w:type="paragraph" w:customStyle="1" w:styleId="Lijstlevel2Nummeringabc">
    <w:name w:val="Lijst level 2. Nummering a b c"/>
    <w:uiPriority w:val="2"/>
    <w:qFormat/>
    <w:rsid w:val="00AB7FB7"/>
    <w:pPr>
      <w:numPr>
        <w:ilvl w:val="1"/>
        <w:numId w:val="4"/>
      </w:numPr>
      <w:spacing w:after="0"/>
    </w:pPr>
    <w:rPr>
      <w:sz w:val="20"/>
      <w:szCs w:val="17"/>
    </w:rPr>
  </w:style>
  <w:style w:type="paragraph" w:styleId="Lijstalinea">
    <w:name w:val="List Paragraph"/>
    <w:basedOn w:val="Standaard"/>
    <w:link w:val="LijstalineaChar"/>
    <w:uiPriority w:val="23"/>
    <w:qFormat/>
    <w:rsid w:val="00DA1A99"/>
    <w:pPr>
      <w:ind w:left="720"/>
      <w:contextualSpacing/>
    </w:pPr>
  </w:style>
  <w:style w:type="paragraph" w:customStyle="1" w:styleId="Lijstlevel2Opsomminggeslotenpunt">
    <w:name w:val="Lijst level 2. Opsomming gesloten punt"/>
    <w:uiPriority w:val="2"/>
    <w:qFormat/>
    <w:rsid w:val="00AB7FB7"/>
    <w:pPr>
      <w:keepLines/>
      <w:numPr>
        <w:numId w:val="1"/>
      </w:numPr>
      <w:spacing w:after="0"/>
      <w:ind w:left="680"/>
    </w:pPr>
    <w:rPr>
      <w:sz w:val="20"/>
      <w:szCs w:val="17"/>
    </w:rPr>
  </w:style>
  <w:style w:type="paragraph" w:customStyle="1" w:styleId="Lijstlevel1Opsommingdash">
    <w:name w:val="Lijst level 1. Opsomming dash –"/>
    <w:uiPriority w:val="2"/>
    <w:qFormat/>
    <w:rsid w:val="00AB7FB7"/>
    <w:pPr>
      <w:numPr>
        <w:numId w:val="3"/>
      </w:numPr>
      <w:spacing w:after="0"/>
    </w:pPr>
    <w:rPr>
      <w:sz w:val="20"/>
    </w:rPr>
  </w:style>
  <w:style w:type="paragraph" w:styleId="Kopvaninhoudsopgave">
    <w:name w:val="TOC Heading"/>
    <w:basedOn w:val="Kop1"/>
    <w:next w:val="Standaard"/>
    <w:uiPriority w:val="39"/>
    <w:semiHidden/>
    <w:qFormat/>
    <w:rsid w:val="004164FF"/>
    <w:pPr>
      <w:keepLines/>
      <w:pageBreakBefore w:val="0"/>
      <w:spacing w:before="240" w:line="259" w:lineRule="auto"/>
      <w:outlineLvl w:val="9"/>
    </w:pPr>
    <w:rPr>
      <w:b/>
      <w:color w:val="124B5C" w:themeColor="accent1" w:themeShade="BF"/>
      <w:sz w:val="32"/>
    </w:rPr>
  </w:style>
  <w:style w:type="paragraph" w:styleId="Bloktekst">
    <w:name w:val="Block Text"/>
    <w:basedOn w:val="Standaard"/>
    <w:uiPriority w:val="99"/>
    <w:semiHidden/>
    <w:rsid w:val="005E6AC4"/>
    <w:pPr>
      <w:pBdr>
        <w:top w:val="single" w:sz="2" w:space="10" w:color="18657C"/>
        <w:left w:val="single" w:sz="2" w:space="10" w:color="18657C"/>
        <w:bottom w:val="single" w:sz="2" w:space="10" w:color="18657C"/>
        <w:right w:val="single" w:sz="2" w:space="10" w:color="18657C"/>
      </w:pBdr>
      <w:ind w:left="1152" w:right="1152"/>
    </w:pPr>
    <w:rPr>
      <w:rFonts w:asciiTheme="minorHAnsi" w:eastAsiaTheme="minorEastAsia" w:hAnsiTheme="minorHAnsi"/>
      <w:i/>
      <w:iCs/>
      <w:color w:val="18657C"/>
    </w:rPr>
  </w:style>
  <w:style w:type="paragraph" w:styleId="Bronvermelding">
    <w:name w:val="table of authorities"/>
    <w:basedOn w:val="Standaard"/>
    <w:next w:val="Standaard"/>
    <w:uiPriority w:val="99"/>
    <w:semiHidden/>
    <w:rsid w:val="005E6AC4"/>
    <w:pPr>
      <w:ind w:left="200" w:hanging="200"/>
    </w:pPr>
  </w:style>
  <w:style w:type="paragraph" w:styleId="Duidelijkcitaat">
    <w:name w:val="Intense Quote"/>
    <w:basedOn w:val="Standaard"/>
    <w:next w:val="Standaard"/>
    <w:link w:val="DuidelijkcitaatChar"/>
    <w:uiPriority w:val="99"/>
    <w:semiHidden/>
    <w:qFormat/>
    <w:rsid w:val="005E6AC4"/>
    <w:pPr>
      <w:pBdr>
        <w:top w:val="single" w:sz="4" w:space="10" w:color="18657C"/>
        <w:bottom w:val="single" w:sz="4" w:space="10" w:color="18657C"/>
      </w:pBdr>
      <w:spacing w:before="360" w:after="360"/>
      <w:ind w:left="864" w:right="864"/>
      <w:jc w:val="center"/>
    </w:pPr>
    <w:rPr>
      <w:i/>
      <w:iCs/>
      <w:color w:val="18657C"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5E6AC4"/>
    <w:rPr>
      <w:i/>
      <w:iCs/>
      <w:color w:val="18657C"/>
    </w:rPr>
  </w:style>
  <w:style w:type="character" w:styleId="Eindnootmarkering">
    <w:name w:val="endnote reference"/>
    <w:uiPriority w:val="99"/>
    <w:semiHidden/>
    <w:rsid w:val="005E6AC4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rsid w:val="005E6AC4"/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5E6AC4"/>
  </w:style>
  <w:style w:type="paragraph" w:styleId="Geenafstand">
    <w:name w:val="No Spacing"/>
    <w:aliases w:val="Nieuwe standaard"/>
    <w:basedOn w:val="Standaard"/>
    <w:link w:val="GeenafstandChar"/>
    <w:uiPriority w:val="1"/>
    <w:rsid w:val="00911C43"/>
    <w:rPr>
      <w:rFonts w:eastAsiaTheme="minorEastAsia"/>
      <w:szCs w:val="20"/>
      <w:lang w:val="en-US" w:eastAsia="ja-JP"/>
    </w:rPr>
  </w:style>
  <w:style w:type="character" w:customStyle="1" w:styleId="GeenafstandChar">
    <w:name w:val="Geen afstand Char"/>
    <w:aliases w:val="Nieuwe standaard Char"/>
    <w:basedOn w:val="Standaardalinea-lettertype"/>
    <w:link w:val="Geenafstand"/>
    <w:uiPriority w:val="1"/>
    <w:rsid w:val="00911C43"/>
    <w:rPr>
      <w:rFonts w:eastAsiaTheme="minorEastAsia"/>
      <w:szCs w:val="20"/>
      <w:lang w:val="en-US" w:eastAsia="ja-JP"/>
    </w:rPr>
  </w:style>
  <w:style w:type="table" w:styleId="Gemiddeldearcering1-accent1">
    <w:name w:val="Medium Shading 1 Accent 1"/>
    <w:basedOn w:val="Standaardtabel"/>
    <w:uiPriority w:val="63"/>
    <w:rsid w:val="005E6AC4"/>
    <w:pPr>
      <w:spacing w:after="0" w:line="240" w:lineRule="auto"/>
    </w:pPr>
    <w:rPr>
      <w:color w:val="18657C" w:themeColor="text2"/>
      <w:sz w:val="20"/>
      <w:szCs w:val="20"/>
    </w:rPr>
    <w:tblPr>
      <w:tblStyleRowBandSize w:val="1"/>
      <w:tblStyleColBandSize w:val="1"/>
      <w:tblBorders>
        <w:top w:val="single" w:sz="8" w:space="0" w:color="26A2C7" w:themeColor="accent1" w:themeTint="BF"/>
        <w:left w:val="single" w:sz="8" w:space="0" w:color="26A2C7" w:themeColor="accent1" w:themeTint="BF"/>
        <w:bottom w:val="single" w:sz="8" w:space="0" w:color="26A2C7" w:themeColor="accent1" w:themeTint="BF"/>
        <w:right w:val="single" w:sz="8" w:space="0" w:color="26A2C7" w:themeColor="accent1" w:themeTint="BF"/>
        <w:insideH w:val="single" w:sz="8" w:space="0" w:color="26A2C7" w:themeColor="accent1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26A2C7" w:themeColor="accent1" w:themeTint="BF"/>
          <w:left w:val="single" w:sz="8" w:space="0" w:color="26A2C7" w:themeColor="accent1" w:themeTint="BF"/>
          <w:bottom w:val="single" w:sz="8" w:space="0" w:color="26A2C7" w:themeColor="accent1" w:themeTint="BF"/>
          <w:right w:val="single" w:sz="8" w:space="0" w:color="26A2C7" w:themeColor="accent1" w:themeTint="BF"/>
          <w:insideH w:val="nil"/>
          <w:insideV w:val="nil"/>
        </w:tcBorders>
        <w:shd w:val="clear" w:color="auto" w:fill="18657C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26A2C7" w:themeColor="accent1" w:themeTint="BF"/>
          <w:left w:val="single" w:sz="8" w:space="0" w:color="26A2C7" w:themeColor="accent1" w:themeTint="BF"/>
          <w:bottom w:val="single" w:sz="8" w:space="0" w:color="26A2C7" w:themeColor="accent1" w:themeTint="BF"/>
          <w:right w:val="single" w:sz="8" w:space="0" w:color="26A2C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2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2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lijst1-accent4">
    <w:name w:val="Medium List 1 Accent 4"/>
    <w:basedOn w:val="Standaardtabel"/>
    <w:uiPriority w:val="65"/>
    <w:rsid w:val="005E6AC4"/>
    <w:pPr>
      <w:spacing w:after="0" w:line="240" w:lineRule="auto"/>
    </w:pPr>
    <w:rPr>
      <w:color w:val="18657C" w:themeColor="text1"/>
      <w:sz w:val="20"/>
      <w:szCs w:val="20"/>
    </w:rPr>
    <w:tblPr>
      <w:tblStyleRowBandSize w:val="1"/>
      <w:tblStyleColBandSize w:val="1"/>
      <w:tblBorders>
        <w:top w:val="single" w:sz="8" w:space="0" w:color="F9B232" w:themeColor="accent4"/>
        <w:bottom w:val="single" w:sz="8" w:space="0" w:color="F9B23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9B232" w:themeColor="accent4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sz="8" w:space="0" w:color="F9B232" w:themeColor="accent4"/>
          <w:bottom w:val="single" w:sz="8" w:space="0" w:color="F9B2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9B232" w:themeColor="accent4"/>
          <w:bottom w:val="single" w:sz="8" w:space="0" w:color="F9B232" w:themeColor="accent4"/>
        </w:tcBorders>
      </w:tcPr>
    </w:tblStylePr>
    <w:tblStylePr w:type="band1Vert">
      <w:tblPr/>
      <w:tcPr>
        <w:shd w:val="clear" w:color="auto" w:fill="FDEBCC" w:themeFill="accent4" w:themeFillTint="3F"/>
      </w:tcPr>
    </w:tblStylePr>
    <w:tblStylePr w:type="band1Horz">
      <w:tblPr/>
      <w:tcPr>
        <w:shd w:val="clear" w:color="auto" w:fill="FDEBCC" w:themeFill="accent4" w:themeFillTint="3F"/>
      </w:tcPr>
    </w:tblStylePr>
  </w:style>
  <w:style w:type="character" w:styleId="GevolgdeHyperlink">
    <w:name w:val="FollowedHyperlink"/>
    <w:basedOn w:val="Standaardalinea-lettertype"/>
    <w:uiPriority w:val="99"/>
    <w:semiHidden/>
    <w:rsid w:val="005E6AC4"/>
    <w:rPr>
      <w:color w:val="008B9F"/>
      <w:u w:val="single"/>
    </w:rPr>
  </w:style>
  <w:style w:type="character" w:styleId="Hyperlink">
    <w:name w:val="Hyperlink"/>
    <w:basedOn w:val="GevolgdeHyperlink"/>
    <w:uiPriority w:val="99"/>
    <w:qFormat/>
    <w:rsid w:val="00DC15A5"/>
    <w:rPr>
      <w:color w:val="auto"/>
      <w:u w:val="single" w:color="18657C"/>
    </w:rPr>
  </w:style>
  <w:style w:type="paragraph" w:styleId="Index1">
    <w:name w:val="index 1"/>
    <w:basedOn w:val="Standaard"/>
    <w:next w:val="Standaard"/>
    <w:autoRedefine/>
    <w:uiPriority w:val="99"/>
    <w:semiHidden/>
    <w:rsid w:val="005E6AC4"/>
    <w:pPr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rsid w:val="005E6AC4"/>
    <w:pPr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rsid w:val="005E6AC4"/>
    <w:pPr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rsid w:val="005E6AC4"/>
    <w:pPr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rsid w:val="005E6AC4"/>
    <w:pPr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rsid w:val="005E6AC4"/>
    <w:pPr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rsid w:val="005E6AC4"/>
    <w:pPr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rsid w:val="005E6AC4"/>
    <w:pPr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rsid w:val="005E6AC4"/>
    <w:pPr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rsid w:val="005E6AC4"/>
    <w:rPr>
      <w:rFonts w:cs="Arial"/>
      <w:b/>
      <w:bCs/>
    </w:rPr>
  </w:style>
  <w:style w:type="paragraph" w:styleId="Inhopg1">
    <w:name w:val="toc 1"/>
    <w:basedOn w:val="Standaard"/>
    <w:next w:val="Standaard"/>
    <w:autoRedefine/>
    <w:uiPriority w:val="39"/>
    <w:semiHidden/>
    <w:rsid w:val="00DC15A5"/>
    <w:pPr>
      <w:tabs>
        <w:tab w:val="left" w:pos="1021"/>
        <w:tab w:val="right" w:pos="9060"/>
      </w:tabs>
      <w:spacing w:before="120"/>
      <w:ind w:left="680"/>
    </w:pPr>
    <w:rPr>
      <w:noProof/>
      <w:color w:val="18657C"/>
      <w:sz w:val="22"/>
    </w:rPr>
  </w:style>
  <w:style w:type="paragraph" w:styleId="Inhopg2">
    <w:name w:val="toc 2"/>
    <w:basedOn w:val="Standaard"/>
    <w:next w:val="Standaard"/>
    <w:autoRedefine/>
    <w:uiPriority w:val="39"/>
    <w:semiHidden/>
    <w:qFormat/>
    <w:rsid w:val="0006482E"/>
    <w:pPr>
      <w:tabs>
        <w:tab w:val="left" w:pos="1361"/>
        <w:tab w:val="right" w:pos="9060"/>
      </w:tabs>
      <w:ind w:left="1021"/>
    </w:pPr>
    <w:rPr>
      <w:sz w:val="16"/>
    </w:rPr>
  </w:style>
  <w:style w:type="paragraph" w:styleId="Inhopg3">
    <w:name w:val="toc 3"/>
    <w:basedOn w:val="Inhopg2"/>
    <w:next w:val="Standaard"/>
    <w:autoRedefine/>
    <w:uiPriority w:val="39"/>
    <w:semiHidden/>
    <w:qFormat/>
    <w:rsid w:val="00846306"/>
    <w:pPr>
      <w:tabs>
        <w:tab w:val="left" w:pos="1843"/>
        <w:tab w:val="left" w:pos="1871"/>
      </w:tabs>
      <w:ind w:left="1361"/>
    </w:pPr>
    <w:rPr>
      <w:noProof/>
      <w:lang w:val="en-GB"/>
    </w:rPr>
  </w:style>
  <w:style w:type="paragraph" w:styleId="Inhopg4">
    <w:name w:val="toc 4"/>
    <w:basedOn w:val="Standaard"/>
    <w:next w:val="Standaard"/>
    <w:autoRedefine/>
    <w:uiPriority w:val="99"/>
    <w:semiHidden/>
    <w:rsid w:val="005E6AC4"/>
    <w:pPr>
      <w:ind w:left="601"/>
    </w:pPr>
  </w:style>
  <w:style w:type="paragraph" w:styleId="Inhopg5">
    <w:name w:val="toc 5"/>
    <w:basedOn w:val="Standaard"/>
    <w:next w:val="Standaard"/>
    <w:autoRedefine/>
    <w:uiPriority w:val="99"/>
    <w:semiHidden/>
    <w:rsid w:val="005E6AC4"/>
    <w:pPr>
      <w:ind w:left="799"/>
    </w:pPr>
  </w:style>
  <w:style w:type="paragraph" w:styleId="Inhopg6">
    <w:name w:val="toc 6"/>
    <w:basedOn w:val="Standaard"/>
    <w:next w:val="Standaard"/>
    <w:autoRedefine/>
    <w:uiPriority w:val="99"/>
    <w:semiHidden/>
    <w:rsid w:val="005E6AC4"/>
    <w:pPr>
      <w:ind w:left="998"/>
    </w:pPr>
  </w:style>
  <w:style w:type="paragraph" w:styleId="Inhopg7">
    <w:name w:val="toc 7"/>
    <w:basedOn w:val="Standaard"/>
    <w:next w:val="Standaard"/>
    <w:autoRedefine/>
    <w:uiPriority w:val="99"/>
    <w:semiHidden/>
    <w:rsid w:val="005E6AC4"/>
    <w:pPr>
      <w:ind w:left="1202"/>
    </w:pPr>
  </w:style>
  <w:style w:type="paragraph" w:styleId="Inhopg8">
    <w:name w:val="toc 8"/>
    <w:basedOn w:val="Standaard"/>
    <w:next w:val="Standaard"/>
    <w:autoRedefine/>
    <w:uiPriority w:val="99"/>
    <w:semiHidden/>
    <w:rsid w:val="005E6AC4"/>
    <w:pPr>
      <w:ind w:left="1400"/>
    </w:pPr>
  </w:style>
  <w:style w:type="paragraph" w:styleId="Inhopg9">
    <w:name w:val="toc 9"/>
    <w:basedOn w:val="Standaard"/>
    <w:next w:val="Standaard"/>
    <w:autoRedefine/>
    <w:uiPriority w:val="99"/>
    <w:semiHidden/>
    <w:rsid w:val="005E6AC4"/>
    <w:pPr>
      <w:ind w:left="1599"/>
    </w:pPr>
  </w:style>
  <w:style w:type="character" w:styleId="Intensievebenadrukking">
    <w:name w:val="Intense Emphasis"/>
    <w:basedOn w:val="Standaardalinea-lettertype"/>
    <w:uiPriority w:val="99"/>
    <w:semiHidden/>
    <w:qFormat/>
    <w:rsid w:val="005E6AC4"/>
    <w:rPr>
      <w:i/>
      <w:iCs/>
      <w:color w:val="18657C"/>
    </w:rPr>
  </w:style>
  <w:style w:type="character" w:styleId="Intensieveverwijzing">
    <w:name w:val="Intense Reference"/>
    <w:basedOn w:val="Standaardalinea-lettertype"/>
    <w:uiPriority w:val="99"/>
    <w:semiHidden/>
    <w:qFormat/>
    <w:rsid w:val="005E6AC4"/>
    <w:rPr>
      <w:b/>
      <w:bCs/>
      <w:smallCaps/>
      <w:color w:val="18657C"/>
      <w:spacing w:val="5"/>
    </w:rPr>
  </w:style>
  <w:style w:type="character" w:customStyle="1" w:styleId="Kop3Char">
    <w:name w:val="Kop 3 Char"/>
    <w:basedOn w:val="Standaardalinea-lettertype"/>
    <w:link w:val="Kop3"/>
    <w:uiPriority w:val="1"/>
    <w:rsid w:val="00E141F6"/>
    <w:rPr>
      <w:rFonts w:asciiTheme="majorHAnsi" w:eastAsiaTheme="majorEastAsia" w:hAnsiTheme="majorHAnsi" w:cstheme="majorBidi"/>
      <w:noProof/>
      <w:color w:val="18657C"/>
      <w:sz w:val="28"/>
      <w:szCs w:val="17"/>
      <w:u w:color="808080"/>
      <w:lang w:val="en-GB"/>
    </w:rPr>
  </w:style>
  <w:style w:type="character" w:customStyle="1" w:styleId="Kop2Char">
    <w:name w:val="Kop 2 Char"/>
    <w:basedOn w:val="Standaardalinea-lettertype"/>
    <w:link w:val="Kop2"/>
    <w:uiPriority w:val="1"/>
    <w:rsid w:val="00E141F6"/>
    <w:rPr>
      <w:rFonts w:asciiTheme="majorHAnsi" w:eastAsiaTheme="majorEastAsia" w:hAnsiTheme="majorHAnsi" w:cstheme="majorBidi"/>
      <w:noProof/>
      <w:color w:val="18657C"/>
      <w:sz w:val="36"/>
      <w:szCs w:val="26"/>
      <w:u w:color="808080"/>
    </w:rPr>
  </w:style>
  <w:style w:type="character" w:customStyle="1" w:styleId="Kop4Char">
    <w:name w:val="Kop 4 Char"/>
    <w:basedOn w:val="Standaardalinea-lettertype"/>
    <w:link w:val="Kop4"/>
    <w:uiPriority w:val="1"/>
    <w:rsid w:val="00937E04"/>
    <w:rPr>
      <w:rFonts w:asciiTheme="majorHAnsi" w:eastAsiaTheme="majorEastAsia" w:hAnsiTheme="majorHAnsi" w:cstheme="majorBidi"/>
      <w:noProof/>
      <w:color w:val="18657C"/>
      <w:sz w:val="24"/>
      <w:szCs w:val="24"/>
      <w:u w:color="808080"/>
      <w:lang w:val="en-GB"/>
    </w:rPr>
  </w:style>
  <w:style w:type="character" w:customStyle="1" w:styleId="Kop5Char">
    <w:name w:val="Kop 5 Char"/>
    <w:basedOn w:val="Standaardalinea-lettertype"/>
    <w:link w:val="Kop5"/>
    <w:uiPriority w:val="99"/>
    <w:semiHidden/>
    <w:rsid w:val="005E6AC4"/>
    <w:rPr>
      <w:bCs/>
      <w:i/>
      <w:iCs/>
      <w:sz w:val="20"/>
      <w:szCs w:val="26"/>
    </w:rPr>
  </w:style>
  <w:style w:type="table" w:styleId="Lichtraster-accent4">
    <w:name w:val="Light Grid Accent 4"/>
    <w:basedOn w:val="Standaardtabel"/>
    <w:uiPriority w:val="62"/>
    <w:rsid w:val="005E6AC4"/>
    <w:pPr>
      <w:spacing w:after="0" w:line="240" w:lineRule="auto"/>
    </w:pPr>
    <w:rPr>
      <w:color w:val="18657C" w:themeColor="text2"/>
      <w:sz w:val="20"/>
      <w:szCs w:val="20"/>
    </w:rPr>
    <w:tblPr>
      <w:tblStyleRowBandSize w:val="1"/>
      <w:tblStyleColBandSize w:val="1"/>
      <w:tblBorders>
        <w:top w:val="single" w:sz="8" w:space="0" w:color="F9B232" w:themeColor="accent4"/>
        <w:left w:val="single" w:sz="8" w:space="0" w:color="F9B232" w:themeColor="accent4"/>
        <w:bottom w:val="single" w:sz="8" w:space="0" w:color="F9B232" w:themeColor="accent4"/>
        <w:right w:val="single" w:sz="8" w:space="0" w:color="F9B232" w:themeColor="accent4"/>
        <w:insideH w:val="single" w:sz="8" w:space="0" w:color="F9B232" w:themeColor="accent4"/>
        <w:insideV w:val="single" w:sz="8" w:space="0" w:color="F9B23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B232" w:themeColor="accent4"/>
          <w:left w:val="single" w:sz="8" w:space="0" w:color="F9B232" w:themeColor="accent4"/>
          <w:bottom w:val="single" w:sz="18" w:space="0" w:color="F9B232" w:themeColor="accent4"/>
          <w:right w:val="single" w:sz="8" w:space="0" w:color="F9B232" w:themeColor="accent4"/>
          <w:insideH w:val="nil"/>
          <w:insideV w:val="single" w:sz="8" w:space="0" w:color="F9B23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9B232" w:themeColor="accent4"/>
          <w:left w:val="single" w:sz="8" w:space="0" w:color="F9B232" w:themeColor="accent4"/>
          <w:bottom w:val="single" w:sz="8" w:space="0" w:color="F9B232" w:themeColor="accent4"/>
          <w:right w:val="single" w:sz="8" w:space="0" w:color="F9B232" w:themeColor="accent4"/>
          <w:insideH w:val="nil"/>
          <w:insideV w:val="single" w:sz="8" w:space="0" w:color="F9B23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B232" w:themeColor="accent4"/>
          <w:left w:val="single" w:sz="8" w:space="0" w:color="F9B232" w:themeColor="accent4"/>
          <w:bottom w:val="single" w:sz="8" w:space="0" w:color="F9B232" w:themeColor="accent4"/>
          <w:right w:val="single" w:sz="8" w:space="0" w:color="F9B232" w:themeColor="accent4"/>
        </w:tcBorders>
      </w:tcPr>
    </w:tblStylePr>
    <w:tblStylePr w:type="band1Vert">
      <w:tblPr/>
      <w:tcPr>
        <w:tcBorders>
          <w:top w:val="single" w:sz="8" w:space="0" w:color="F9B232" w:themeColor="accent4"/>
          <w:left w:val="single" w:sz="8" w:space="0" w:color="F9B232" w:themeColor="accent4"/>
          <w:bottom w:val="single" w:sz="8" w:space="0" w:color="F9B232" w:themeColor="accent4"/>
          <w:right w:val="single" w:sz="8" w:space="0" w:color="F9B232" w:themeColor="accent4"/>
        </w:tcBorders>
        <w:shd w:val="clear" w:color="auto" w:fill="FDEBCC" w:themeFill="accent4" w:themeFillTint="3F"/>
      </w:tcPr>
    </w:tblStylePr>
    <w:tblStylePr w:type="band1Horz">
      <w:tblPr/>
      <w:tcPr>
        <w:tcBorders>
          <w:top w:val="single" w:sz="8" w:space="0" w:color="F9B232" w:themeColor="accent4"/>
          <w:left w:val="single" w:sz="8" w:space="0" w:color="F9B232" w:themeColor="accent4"/>
          <w:bottom w:val="single" w:sz="8" w:space="0" w:color="F9B232" w:themeColor="accent4"/>
          <w:right w:val="single" w:sz="8" w:space="0" w:color="F9B232" w:themeColor="accent4"/>
          <w:insideV w:val="single" w:sz="8" w:space="0" w:color="F9B232" w:themeColor="accent4"/>
        </w:tcBorders>
        <w:shd w:val="clear" w:color="auto" w:fill="FDEBCC" w:themeFill="accent4" w:themeFillTint="3F"/>
      </w:tcPr>
    </w:tblStylePr>
    <w:tblStylePr w:type="band2Horz">
      <w:tblPr/>
      <w:tcPr>
        <w:tcBorders>
          <w:top w:val="single" w:sz="8" w:space="0" w:color="F9B232" w:themeColor="accent4"/>
          <w:left w:val="single" w:sz="8" w:space="0" w:color="F9B232" w:themeColor="accent4"/>
          <w:bottom w:val="single" w:sz="8" w:space="0" w:color="F9B232" w:themeColor="accent4"/>
          <w:right w:val="single" w:sz="8" w:space="0" w:color="F9B232" w:themeColor="accent4"/>
          <w:insideV w:val="single" w:sz="8" w:space="0" w:color="F9B232" w:themeColor="accent4"/>
        </w:tcBorders>
      </w:tcPr>
    </w:tblStylePr>
  </w:style>
  <w:style w:type="table" w:styleId="Lichtearcering-accent2">
    <w:name w:val="Light Shading Accent 2"/>
    <w:basedOn w:val="Standaardtabel"/>
    <w:uiPriority w:val="60"/>
    <w:rsid w:val="005E6AC4"/>
    <w:pPr>
      <w:spacing w:after="0" w:line="240" w:lineRule="auto"/>
    </w:pPr>
    <w:rPr>
      <w:color w:val="006777" w:themeColor="accent2" w:themeShade="BF"/>
      <w:sz w:val="20"/>
      <w:szCs w:val="20"/>
    </w:rPr>
    <w:tblPr>
      <w:tblStyleRowBandSize w:val="1"/>
      <w:tblStyleColBandSize w:val="1"/>
      <w:tblBorders>
        <w:top w:val="single" w:sz="8" w:space="0" w:color="008B9F" w:themeColor="accent2"/>
        <w:bottom w:val="single" w:sz="8" w:space="0" w:color="008B9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B9F" w:themeColor="accent2"/>
          <w:left w:val="nil"/>
          <w:bottom w:val="single" w:sz="8" w:space="0" w:color="008B9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B9F" w:themeColor="accent2"/>
          <w:left w:val="nil"/>
          <w:bottom w:val="single" w:sz="8" w:space="0" w:color="008B9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F3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F3FF" w:themeFill="accent2" w:themeFillTint="3F"/>
      </w:tcPr>
    </w:tblStylePr>
  </w:style>
  <w:style w:type="paragraph" w:styleId="Macrotekst">
    <w:name w:val="macro"/>
    <w:link w:val="MacrotekstChar"/>
    <w:uiPriority w:val="99"/>
    <w:semiHidden/>
    <w:rsid w:val="005E6AC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  <w:jc w:val="both"/>
    </w:pPr>
    <w:rPr>
      <w:rFonts w:ascii="Courier New" w:hAnsi="Courier New" w:cs="Courier New"/>
      <w:color w:val="18657C" w:themeColor="text2"/>
      <w:sz w:val="20"/>
      <w:szCs w:val="20"/>
      <w:lang w:eastAsia="nl-NL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5E6AC4"/>
    <w:rPr>
      <w:rFonts w:ascii="Courier New" w:hAnsi="Courier New" w:cs="Courier New"/>
      <w:color w:val="18657C" w:themeColor="text2"/>
      <w:sz w:val="20"/>
      <w:szCs w:val="20"/>
      <w:lang w:eastAsia="nl-NL"/>
    </w:rPr>
  </w:style>
  <w:style w:type="paragraph" w:styleId="Normaalweb">
    <w:name w:val="Normal (Web)"/>
    <w:basedOn w:val="Standaard"/>
    <w:link w:val="NormaalwebChar"/>
    <w:uiPriority w:val="99"/>
    <w:semiHidden/>
    <w:rsid w:val="00AB7FB7"/>
    <w:pPr>
      <w:spacing w:before="100" w:beforeAutospacing="1" w:after="100" w:afterAutospacing="1" w:line="240" w:lineRule="auto"/>
    </w:pPr>
  </w:style>
  <w:style w:type="character" w:customStyle="1" w:styleId="NormaalwebChar">
    <w:name w:val="Normaal (web) Char"/>
    <w:basedOn w:val="Standaardalinea-lettertype"/>
    <w:link w:val="Normaalweb"/>
    <w:uiPriority w:val="99"/>
    <w:semiHidden/>
    <w:rsid w:val="00AB7FB7"/>
    <w:rPr>
      <w:sz w:val="20"/>
      <w:szCs w:val="24"/>
    </w:rPr>
  </w:style>
  <w:style w:type="paragraph" w:styleId="Tekstopmerking">
    <w:name w:val="annotation text"/>
    <w:basedOn w:val="Standaard"/>
    <w:link w:val="TekstopmerkingChar"/>
    <w:rsid w:val="005E6AC4"/>
  </w:style>
  <w:style w:type="character" w:customStyle="1" w:styleId="TekstopmerkingChar">
    <w:name w:val="Tekst opmerking Char"/>
    <w:basedOn w:val="Standaardalinea-lettertype"/>
    <w:link w:val="Tekstopmerking"/>
    <w:rsid w:val="005E6AC4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5E6AC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E6AC4"/>
    <w:rPr>
      <w:b/>
      <w:bCs/>
    </w:rPr>
  </w:style>
  <w:style w:type="paragraph" w:customStyle="1" w:styleId="Referentie">
    <w:name w:val="Referentie"/>
    <w:basedOn w:val="Standaard"/>
    <w:uiPriority w:val="2"/>
    <w:semiHidden/>
    <w:rsid w:val="005E6AC4"/>
    <w:pPr>
      <w:spacing w:line="300" w:lineRule="exact"/>
    </w:pPr>
    <w:rPr>
      <w:noProof/>
    </w:rPr>
  </w:style>
  <w:style w:type="table" w:styleId="Tabelraster">
    <w:name w:val="Table Grid"/>
    <w:basedOn w:val="Standaardtabel"/>
    <w:uiPriority w:val="39"/>
    <w:rsid w:val="00AB7FB7"/>
    <w:pPr>
      <w:spacing w:after="0" w:line="240" w:lineRule="auto"/>
    </w:pPr>
    <w:rPr>
      <w:sz w:val="20"/>
      <w:szCs w:val="20"/>
    </w:rPr>
    <w:tblPr>
      <w:tblBorders>
        <w:top w:val="single" w:sz="4" w:space="0" w:color="18657C" w:themeColor="text1"/>
        <w:left w:val="single" w:sz="4" w:space="0" w:color="18657C" w:themeColor="text1"/>
        <w:bottom w:val="single" w:sz="4" w:space="0" w:color="18657C" w:themeColor="text1"/>
        <w:right w:val="single" w:sz="4" w:space="0" w:color="18657C" w:themeColor="text1"/>
        <w:insideH w:val="single" w:sz="4" w:space="0" w:color="18657C" w:themeColor="text1"/>
        <w:insideV w:val="single" w:sz="4" w:space="0" w:color="18657C" w:themeColor="text1"/>
      </w:tblBorders>
    </w:tblPr>
  </w:style>
  <w:style w:type="character" w:styleId="Verwijzingopmerking">
    <w:name w:val="annotation reference"/>
    <w:uiPriority w:val="99"/>
    <w:rsid w:val="005E6AC4"/>
    <w:rPr>
      <w:sz w:val="16"/>
      <w:szCs w:val="16"/>
    </w:rPr>
  </w:style>
  <w:style w:type="character" w:styleId="Voetnootmarkering">
    <w:name w:val="footnote reference"/>
    <w:uiPriority w:val="4"/>
    <w:rsid w:val="00AB7FB7"/>
    <w:rPr>
      <w:rFonts w:asciiTheme="minorHAnsi" w:hAnsiTheme="minorHAnsi"/>
      <w:b/>
      <w:color w:val="18657C"/>
      <w:sz w:val="20"/>
      <w:vertAlign w:val="superscript"/>
    </w:rPr>
  </w:style>
  <w:style w:type="paragraph" w:styleId="Voetnoottekst">
    <w:name w:val="footnote text"/>
    <w:basedOn w:val="Standaard"/>
    <w:link w:val="VoetnoottekstChar"/>
    <w:uiPriority w:val="4"/>
    <w:rsid w:val="00DA7B55"/>
    <w:pPr>
      <w:spacing w:line="276" w:lineRule="auto"/>
      <w:ind w:left="340" w:hanging="340"/>
    </w:pPr>
    <w:rPr>
      <w:noProof/>
      <w:sz w:val="14"/>
      <w:szCs w:val="14"/>
      <w:lang w:val="en-US"/>
    </w:rPr>
  </w:style>
  <w:style w:type="character" w:customStyle="1" w:styleId="VoetnoottekstChar">
    <w:name w:val="Voetnoottekst Char"/>
    <w:basedOn w:val="Standaardalinea-lettertype"/>
    <w:link w:val="Voetnoottekst"/>
    <w:uiPriority w:val="4"/>
    <w:rsid w:val="00DA1A99"/>
    <w:rPr>
      <w:noProof/>
      <w:sz w:val="14"/>
      <w:szCs w:val="14"/>
      <w:lang w:val="en-US"/>
    </w:rPr>
  </w:style>
  <w:style w:type="paragraph" w:styleId="Voettekst">
    <w:name w:val="footer"/>
    <w:basedOn w:val="Standaard"/>
    <w:link w:val="VoettekstChar"/>
    <w:uiPriority w:val="99"/>
    <w:rsid w:val="005E6AC4"/>
    <w:pPr>
      <w:tabs>
        <w:tab w:val="center" w:pos="4703"/>
        <w:tab w:val="right" w:pos="9406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5E6AC4"/>
    <w:rPr>
      <w:sz w:val="16"/>
    </w:rPr>
  </w:style>
  <w:style w:type="paragraph" w:customStyle="1" w:styleId="Koptekst7pt">
    <w:name w:val="Koptekst 7pt"/>
    <w:basedOn w:val="Standaard"/>
    <w:uiPriority w:val="4"/>
    <w:semiHidden/>
    <w:rsid w:val="00C23092"/>
    <w:pPr>
      <w:spacing w:line="260" w:lineRule="exact"/>
      <w:ind w:left="680"/>
    </w:pPr>
    <w:rPr>
      <w:sz w:val="14"/>
      <w:szCs w:val="17"/>
      <w:u w:color="808080"/>
    </w:rPr>
  </w:style>
  <w:style w:type="character" w:customStyle="1" w:styleId="Kop9Char">
    <w:name w:val="Kop 9 Char"/>
    <w:basedOn w:val="Standaardalinea-lettertype"/>
    <w:link w:val="Kop9"/>
    <w:uiPriority w:val="1"/>
    <w:semiHidden/>
    <w:rsid w:val="008B1A4D"/>
    <w:rPr>
      <w:rFonts w:asciiTheme="majorHAnsi" w:eastAsiaTheme="majorEastAsia" w:hAnsiTheme="majorHAnsi" w:cstheme="majorBidi"/>
      <w:i/>
      <w:iCs/>
      <w:color w:val="0C323D" w:themeColor="accent1" w:themeShade="80"/>
      <w:sz w:val="21"/>
      <w:szCs w:val="21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8B1A4D"/>
    <w:rPr>
      <w:rFonts w:asciiTheme="majorHAnsi" w:eastAsiaTheme="majorEastAsia" w:hAnsiTheme="majorHAnsi" w:cstheme="majorBidi"/>
      <w:color w:val="0C323D" w:themeColor="accent1" w:themeShade="80"/>
    </w:rPr>
  </w:style>
  <w:style w:type="paragraph" w:customStyle="1" w:styleId="paginanummer">
    <w:name w:val="pagina nummer"/>
    <w:basedOn w:val="Standaard"/>
    <w:semiHidden/>
    <w:rsid w:val="00AB7FB7"/>
    <w:pPr>
      <w:spacing w:line="260" w:lineRule="exact"/>
      <w:ind w:left="709"/>
    </w:pPr>
    <w:rPr>
      <w:sz w:val="16"/>
      <w:szCs w:val="17"/>
      <w:u w:color="808080"/>
    </w:rPr>
  </w:style>
  <w:style w:type="paragraph" w:styleId="Ballontekst">
    <w:name w:val="Balloon Text"/>
    <w:basedOn w:val="Standaard"/>
    <w:link w:val="BallontekstChar"/>
    <w:uiPriority w:val="99"/>
    <w:semiHidden/>
    <w:rsid w:val="008E6546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6546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semiHidden/>
    <w:rsid w:val="009A0DC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A0DCF"/>
    <w:rPr>
      <w:sz w:val="20"/>
    </w:rPr>
  </w:style>
  <w:style w:type="paragraph" w:styleId="Revisie">
    <w:name w:val="Revision"/>
    <w:hidden/>
    <w:uiPriority w:val="99"/>
    <w:semiHidden/>
    <w:rsid w:val="007A050A"/>
    <w:pPr>
      <w:spacing w:after="0" w:line="240" w:lineRule="auto"/>
    </w:pPr>
    <w:rPr>
      <w:sz w:val="20"/>
    </w:rPr>
  </w:style>
  <w:style w:type="character" w:customStyle="1" w:styleId="Kop7Char">
    <w:name w:val="Kop 7 Char"/>
    <w:basedOn w:val="Standaardalinea-lettertype"/>
    <w:link w:val="Kop7"/>
    <w:uiPriority w:val="1"/>
    <w:semiHidden/>
    <w:rsid w:val="008B1A4D"/>
    <w:rPr>
      <w:rFonts w:asciiTheme="majorHAnsi" w:eastAsiaTheme="majorEastAsia" w:hAnsiTheme="majorHAnsi" w:cstheme="majorBidi"/>
      <w:i/>
      <w:iCs/>
      <w:color w:val="0C323D" w:themeColor="accent1" w:themeShade="80"/>
    </w:rPr>
  </w:style>
  <w:style w:type="paragraph" w:customStyle="1" w:styleId="Kopalinea">
    <w:name w:val="Kop alinea"/>
    <w:uiPriority w:val="1"/>
    <w:qFormat/>
    <w:rsid w:val="00E141F6"/>
    <w:pPr>
      <w:spacing w:before="260" w:after="0"/>
    </w:pPr>
    <w:rPr>
      <w:rFonts w:asciiTheme="majorHAnsi" w:hAnsiTheme="majorHAnsi" w:cs="Arial"/>
      <w:bCs/>
      <w:color w:val="18657C"/>
      <w:sz w:val="20"/>
      <w:szCs w:val="17"/>
    </w:rPr>
  </w:style>
  <w:style w:type="table" w:customStyle="1" w:styleId="Kalender2">
    <w:name w:val="Kalender 2"/>
    <w:basedOn w:val="Standaardtabel"/>
    <w:uiPriority w:val="99"/>
    <w:qFormat/>
    <w:rsid w:val="008F38B6"/>
    <w:pPr>
      <w:spacing w:after="0" w:line="240" w:lineRule="auto"/>
      <w:jc w:val="center"/>
    </w:pPr>
    <w:rPr>
      <w:rFonts w:asciiTheme="minorHAnsi" w:eastAsiaTheme="minorEastAsia" w:hAnsiTheme="minorHAnsi"/>
      <w:sz w:val="28"/>
      <w:szCs w:val="28"/>
      <w:lang w:eastAsia="nl-NL"/>
    </w:rPr>
    <w:tblPr>
      <w:tblBorders>
        <w:insideV w:val="single" w:sz="4" w:space="0" w:color="48B9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18657C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Tabelraster1">
    <w:name w:val="Tabelraster1"/>
    <w:basedOn w:val="Standaardtabel"/>
    <w:next w:val="Tabelraster"/>
    <w:uiPriority w:val="59"/>
    <w:rsid w:val="005E6AC4"/>
    <w:pPr>
      <w:spacing w:after="0" w:line="240" w:lineRule="auto"/>
    </w:pPr>
    <w:rPr>
      <w:color w:val="18657C" w:themeColor="text2"/>
      <w:sz w:val="20"/>
      <w:szCs w:val="20"/>
    </w:rPr>
    <w:tblPr>
      <w:tblBorders>
        <w:top w:val="single" w:sz="4" w:space="0" w:color="18657C" w:themeColor="text1"/>
        <w:left w:val="single" w:sz="4" w:space="0" w:color="18657C" w:themeColor="text1"/>
        <w:bottom w:val="single" w:sz="4" w:space="0" w:color="18657C" w:themeColor="text1"/>
        <w:right w:val="single" w:sz="4" w:space="0" w:color="18657C" w:themeColor="text1"/>
        <w:insideH w:val="single" w:sz="4" w:space="0" w:color="18657C" w:themeColor="text1"/>
        <w:insideV w:val="single" w:sz="4" w:space="0" w:color="18657C" w:themeColor="text1"/>
      </w:tblBorders>
    </w:tblPr>
  </w:style>
  <w:style w:type="table" w:styleId="Lichtelijst">
    <w:name w:val="Light List"/>
    <w:basedOn w:val="Standaardtabel"/>
    <w:uiPriority w:val="61"/>
    <w:rsid w:val="00F331CC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18657C" w:themeColor="text1"/>
        <w:left w:val="single" w:sz="8" w:space="0" w:color="18657C" w:themeColor="text1"/>
        <w:bottom w:val="single" w:sz="8" w:space="0" w:color="18657C" w:themeColor="text1"/>
        <w:right w:val="single" w:sz="8" w:space="0" w:color="18657C" w:themeColor="text1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18657C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8657C" w:themeColor="text1"/>
          <w:left w:val="single" w:sz="8" w:space="0" w:color="18657C" w:themeColor="text1"/>
          <w:bottom w:val="single" w:sz="8" w:space="0" w:color="18657C" w:themeColor="text1"/>
          <w:right w:val="single" w:sz="8" w:space="0" w:color="18657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8657C" w:themeColor="text1"/>
          <w:left w:val="single" w:sz="8" w:space="0" w:color="18657C" w:themeColor="text1"/>
          <w:bottom w:val="single" w:sz="8" w:space="0" w:color="18657C" w:themeColor="text1"/>
          <w:right w:val="single" w:sz="8" w:space="0" w:color="18657C" w:themeColor="text1"/>
        </w:tcBorders>
      </w:tcPr>
    </w:tblStylePr>
    <w:tblStylePr w:type="band1Horz">
      <w:tblPr/>
      <w:tcPr>
        <w:tcBorders>
          <w:top w:val="single" w:sz="8" w:space="0" w:color="18657C" w:themeColor="text1"/>
          <w:left w:val="single" w:sz="8" w:space="0" w:color="18657C" w:themeColor="text1"/>
          <w:bottom w:val="single" w:sz="8" w:space="0" w:color="18657C" w:themeColor="text1"/>
          <w:right w:val="single" w:sz="8" w:space="0" w:color="18657C" w:themeColor="text1"/>
        </w:tcBorders>
      </w:tcPr>
    </w:tblStylePr>
  </w:style>
  <w:style w:type="table" w:customStyle="1" w:styleId="Kalender1">
    <w:name w:val="Kalender 1"/>
    <w:basedOn w:val="Standaardtabel"/>
    <w:uiPriority w:val="99"/>
    <w:qFormat/>
    <w:rsid w:val="004D199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nl-NL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18657C" w:themeColor="text1"/>
          <w:left w:val="nil"/>
          <w:bottom w:val="single" w:sz="24" w:space="0" w:color="18657C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Kalender3">
    <w:name w:val="Kalender 3"/>
    <w:basedOn w:val="Standaardtabel"/>
    <w:uiPriority w:val="99"/>
    <w:qFormat/>
    <w:rsid w:val="004D1994"/>
    <w:pPr>
      <w:spacing w:after="0" w:line="240" w:lineRule="auto"/>
      <w:jc w:val="right"/>
    </w:pPr>
    <w:rPr>
      <w:rFonts w:asciiTheme="majorHAnsi" w:eastAsiaTheme="majorEastAsia" w:hAnsiTheme="majorHAnsi" w:cstheme="majorBidi"/>
      <w:color w:val="18657C" w:themeColor="text1"/>
      <w:sz w:val="22"/>
      <w:szCs w:val="22"/>
      <w:lang w:eastAsia="nl-NL"/>
    </w:rPr>
    <w:tblPr/>
    <w:tblStylePr w:type="firstRow">
      <w:pPr>
        <w:wordWrap/>
        <w:jc w:val="right"/>
      </w:pPr>
      <w:rPr>
        <w:color w:val="18657C" w:themeColor="accent1"/>
        <w:sz w:val="44"/>
      </w:rPr>
    </w:tblStylePr>
    <w:tblStylePr w:type="firstCol">
      <w:rPr>
        <w:color w:val="18657C" w:themeColor="accent1"/>
      </w:rPr>
    </w:tblStylePr>
    <w:tblStylePr w:type="lastCol">
      <w:rPr>
        <w:color w:val="18657C" w:themeColor="accent1"/>
      </w:rPr>
    </w:tblStylePr>
  </w:style>
  <w:style w:type="table" w:styleId="Gemiddeldelijst2-accent1">
    <w:name w:val="Medium List 2 Accent 1"/>
    <w:basedOn w:val="Standaardtabel"/>
    <w:uiPriority w:val="66"/>
    <w:rsid w:val="00E8770C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18657C" w:themeColor="accent1"/>
        <w:left w:val="single" w:sz="8" w:space="0" w:color="18657C" w:themeColor="accent1"/>
        <w:bottom w:val="single" w:sz="8" w:space="0" w:color="18657C" w:themeColor="accent1"/>
        <w:right w:val="single" w:sz="8" w:space="0" w:color="18657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8657C" w:themeColor="accent1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single" w:sz="8" w:space="0" w:color="18657C" w:themeColor="accen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8657C" w:themeColor="accent1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18657C" w:themeColor="accent1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2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2F0" w:themeFill="accent1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chtearcering-accent1">
    <w:name w:val="Light Shading Accent 1"/>
    <w:basedOn w:val="Standaardtabel"/>
    <w:uiPriority w:val="60"/>
    <w:rsid w:val="00764CC6"/>
    <w:pPr>
      <w:spacing w:after="0" w:line="240" w:lineRule="auto"/>
    </w:pPr>
    <w:rPr>
      <w:rFonts w:asciiTheme="minorHAnsi" w:eastAsiaTheme="minorEastAsia" w:hAnsiTheme="minorHAnsi"/>
      <w:color w:val="124B5C" w:themeColor="accent1" w:themeShade="BF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18657C" w:themeColor="accent1"/>
        <w:bottom w:val="single" w:sz="8" w:space="0" w:color="18657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657C" w:themeColor="accent1"/>
          <w:left w:val="nil"/>
          <w:bottom w:val="single" w:sz="8" w:space="0" w:color="18657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657C" w:themeColor="accent1"/>
          <w:left w:val="nil"/>
          <w:bottom w:val="single" w:sz="8" w:space="0" w:color="18657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2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2F0" w:themeFill="accent1" w:themeFillTint="3F"/>
      </w:tcPr>
    </w:tblStylePr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A6471C"/>
    <w:pPr>
      <w:spacing w:before="200" w:after="160"/>
      <w:ind w:left="864" w:right="864"/>
      <w:jc w:val="center"/>
    </w:pPr>
    <w:rPr>
      <w:i/>
      <w:iCs/>
      <w:color w:val="18657C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A6471C"/>
    <w:rPr>
      <w:i/>
      <w:iCs/>
      <w:color w:val="18657C"/>
    </w:rPr>
  </w:style>
  <w:style w:type="table" w:styleId="Gemiddeldearcering1-accent2">
    <w:name w:val="Medium Shading 1 Accent 2"/>
    <w:basedOn w:val="Standaardtabel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8" w:space="0" w:color="F2F2F2" w:themeColor="background1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00D7F7" w:themeColor="accent2" w:themeTint="BF"/>
          <w:left w:val="single" w:sz="8" w:space="0" w:color="00D7F7" w:themeColor="accent2" w:themeTint="BF"/>
          <w:bottom w:val="single" w:sz="8" w:space="0" w:color="00D7F7" w:themeColor="accent2" w:themeTint="BF"/>
          <w:right w:val="single" w:sz="8" w:space="0" w:color="00D7F7" w:themeColor="accent2" w:themeTint="BF"/>
          <w:insideH w:val="nil"/>
          <w:insideV w:val="nil"/>
        </w:tcBorders>
        <w:shd w:val="clear" w:color="auto" w:fill="008B9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D7F7" w:themeColor="accent2" w:themeTint="BF"/>
          <w:left w:val="single" w:sz="8" w:space="0" w:color="00D7F7" w:themeColor="accent2" w:themeTint="BF"/>
          <w:bottom w:val="single" w:sz="8" w:space="0" w:color="00D7F7" w:themeColor="accent2" w:themeTint="BF"/>
          <w:right w:val="single" w:sz="8" w:space="0" w:color="00D7F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F3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F3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Ondertitel">
    <w:name w:val="Subtitle"/>
    <w:basedOn w:val="Standaard"/>
    <w:next w:val="Standaard"/>
    <w:link w:val="OndertitelChar"/>
    <w:uiPriority w:val="1"/>
    <w:semiHidden/>
    <w:qFormat/>
    <w:rsid w:val="00A6471C"/>
    <w:pPr>
      <w:numPr>
        <w:ilvl w:val="1"/>
      </w:numPr>
      <w:spacing w:after="160"/>
    </w:pPr>
    <w:rPr>
      <w:rFonts w:asciiTheme="minorHAnsi" w:eastAsiaTheme="minorEastAsia" w:hAnsiTheme="minorHAnsi"/>
      <w:color w:val="18657C" w:themeColor="text1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"/>
    <w:semiHidden/>
    <w:rsid w:val="00A6471C"/>
    <w:rPr>
      <w:rFonts w:asciiTheme="minorHAnsi" w:eastAsiaTheme="minorEastAsia" w:hAnsiTheme="minorHAnsi"/>
      <w:color w:val="18657C" w:themeColor="text1"/>
      <w:spacing w:val="15"/>
      <w:sz w:val="22"/>
      <w:szCs w:val="22"/>
    </w:rPr>
  </w:style>
  <w:style w:type="character" w:styleId="Subtieleverwijzing">
    <w:name w:val="Subtle Reference"/>
    <w:basedOn w:val="Standaardalinea-lettertype"/>
    <w:uiPriority w:val="99"/>
    <w:semiHidden/>
    <w:qFormat/>
    <w:rsid w:val="00A6471C"/>
    <w:rPr>
      <w:smallCaps/>
      <w:color w:val="18657C" w:themeColor="text1"/>
    </w:rPr>
  </w:style>
  <w:style w:type="table" w:styleId="Rastertabel4-Accent2">
    <w:name w:val="Grid Table 4 Accent 2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2CE3FF" w:themeColor="accent2" w:themeTint="99"/>
        <w:left w:val="single" w:sz="4" w:space="0" w:color="2CE3FF" w:themeColor="accent2" w:themeTint="99"/>
        <w:bottom w:val="single" w:sz="4" w:space="0" w:color="2CE3FF" w:themeColor="accent2" w:themeTint="99"/>
        <w:right w:val="single" w:sz="4" w:space="0" w:color="2CE3FF" w:themeColor="accent2" w:themeTint="99"/>
        <w:insideH w:val="single" w:sz="4" w:space="0" w:color="2CE3FF" w:themeColor="accent2" w:themeTint="99"/>
        <w:insideV w:val="single" w:sz="4" w:space="0" w:color="2CE3FF" w:themeColor="accent2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008B9F" w:themeColor="accent2"/>
          <w:left w:val="single" w:sz="4" w:space="0" w:color="008B9F" w:themeColor="accent2"/>
          <w:bottom w:val="single" w:sz="4" w:space="0" w:color="008B9F" w:themeColor="accent2"/>
          <w:right w:val="single" w:sz="4" w:space="0" w:color="008B9F" w:themeColor="accent2"/>
          <w:insideH w:val="nil"/>
          <w:insideV w:val="nil"/>
        </w:tcBorders>
        <w:shd w:val="clear" w:color="auto" w:fill="008B9F" w:themeFill="accent2"/>
      </w:tcPr>
    </w:tblStylePr>
    <w:tblStylePr w:type="lastRow">
      <w:rPr>
        <w:b/>
        <w:bCs/>
      </w:rPr>
      <w:tblPr/>
      <w:tcPr>
        <w:tcBorders>
          <w:top w:val="double" w:sz="4" w:space="0" w:color="008B9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character" w:customStyle="1" w:styleId="Kop8Char">
    <w:name w:val="Kop 8 Char"/>
    <w:basedOn w:val="Standaardalinea-lettertype"/>
    <w:link w:val="Kop8"/>
    <w:uiPriority w:val="1"/>
    <w:semiHidden/>
    <w:rsid w:val="008B1A4D"/>
    <w:rPr>
      <w:rFonts w:asciiTheme="majorHAnsi" w:eastAsiaTheme="majorEastAsia" w:hAnsiTheme="majorHAnsi" w:cstheme="majorBidi"/>
      <w:color w:val="0C323D" w:themeColor="accent1" w:themeShade="80"/>
      <w:sz w:val="21"/>
      <w:szCs w:val="21"/>
    </w:rPr>
  </w:style>
  <w:style w:type="character" w:styleId="Subtielebenadrukking">
    <w:name w:val="Subtle Emphasis"/>
    <w:basedOn w:val="Standaardalinea-lettertype"/>
    <w:uiPriority w:val="19"/>
    <w:semiHidden/>
    <w:qFormat/>
    <w:rsid w:val="00341F1B"/>
    <w:rPr>
      <w:i/>
      <w:iCs/>
      <w:color w:val="18657C" w:themeColor="text1"/>
    </w:rPr>
  </w:style>
  <w:style w:type="table" w:styleId="Rastertabel1licht-Accent2">
    <w:name w:val="Grid Table 1 Light Accent 2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008B9F" w:themeColor="accent2"/>
        <w:left w:val="single" w:sz="4" w:space="0" w:color="008B9F" w:themeColor="accent2"/>
        <w:bottom w:val="single" w:sz="4" w:space="0" w:color="008B9F" w:themeColor="accent2"/>
        <w:right w:val="single" w:sz="4" w:space="0" w:color="008B9F" w:themeColor="accent2"/>
        <w:insideH w:val="single" w:sz="4" w:space="0" w:color="008B9F" w:themeColor="accent2"/>
        <w:insideV w:val="single" w:sz="4" w:space="0" w:color="008B9F" w:themeColor="accent2"/>
      </w:tblBorders>
    </w:tblPr>
    <w:tblStylePr w:type="firstRow">
      <w:rPr>
        <w:b/>
        <w:bCs/>
      </w:rPr>
      <w:tblPr/>
      <w:tcPr>
        <w:tcBorders>
          <w:bottom w:val="single" w:sz="12" w:space="0" w:color="2CE3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CE3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lattetekst3">
    <w:name w:val="Body Text 3"/>
    <w:basedOn w:val="Standaard"/>
    <w:link w:val="Plattetekst3Char"/>
    <w:uiPriority w:val="99"/>
    <w:semiHidden/>
    <w:rsid w:val="00AB7FB7"/>
    <w:pPr>
      <w:spacing w:after="120"/>
    </w:pPr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AB7FB7"/>
    <w:rPr>
      <w:sz w:val="20"/>
      <w:szCs w:val="16"/>
    </w:rPr>
  </w:style>
  <w:style w:type="table" w:styleId="Professioneletabel">
    <w:name w:val="Table Professional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AB7FB7"/>
    <w:pPr>
      <w:spacing w:after="0"/>
    </w:pPr>
    <w:rPr>
      <w:b/>
      <w:bCs/>
      <w:sz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AB7FB7"/>
    <w:pPr>
      <w:spacing w:after="0"/>
    </w:pPr>
    <w:rPr>
      <w:b/>
      <w:bCs/>
      <w:sz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AB7FB7"/>
    <w:pPr>
      <w:spacing w:after="0"/>
    </w:pPr>
    <w:rPr>
      <w:b/>
      <w:bCs/>
      <w:sz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0">
    <w:name w:val="Table Grid 1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AB7FB7"/>
    <w:pPr>
      <w:spacing w:after="0"/>
    </w:pPr>
    <w:rPr>
      <w:b/>
      <w:bCs/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emiddeldearcering1-accent4">
    <w:name w:val="Medium Shading 1 Accent 4"/>
    <w:basedOn w:val="Standaardtabel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AC565" w:themeColor="accent4" w:themeTint="BF"/>
        <w:left w:val="single" w:sz="8" w:space="0" w:color="FAC565" w:themeColor="accent4" w:themeTint="BF"/>
        <w:bottom w:val="single" w:sz="8" w:space="0" w:color="FAC565" w:themeColor="accent4" w:themeTint="BF"/>
        <w:right w:val="single" w:sz="8" w:space="0" w:color="FAC565" w:themeColor="accent4" w:themeTint="BF"/>
        <w:insideH w:val="single" w:sz="8" w:space="0" w:color="FAC56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FAC565" w:themeColor="accent4" w:themeTint="BF"/>
          <w:left w:val="single" w:sz="8" w:space="0" w:color="FAC565" w:themeColor="accent4" w:themeTint="BF"/>
          <w:bottom w:val="single" w:sz="8" w:space="0" w:color="FAC565" w:themeColor="accent4" w:themeTint="BF"/>
          <w:right w:val="single" w:sz="8" w:space="0" w:color="FAC565" w:themeColor="accent4" w:themeTint="BF"/>
          <w:insideH w:val="nil"/>
          <w:insideV w:val="nil"/>
        </w:tcBorders>
        <w:shd w:val="clear" w:color="auto" w:fill="F9B23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C565" w:themeColor="accent4" w:themeTint="BF"/>
          <w:left w:val="single" w:sz="8" w:space="0" w:color="FAC565" w:themeColor="accent4" w:themeTint="BF"/>
          <w:bottom w:val="single" w:sz="8" w:space="0" w:color="FAC565" w:themeColor="accent4" w:themeTint="BF"/>
          <w:right w:val="single" w:sz="8" w:space="0" w:color="FAC56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C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BC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elrasterlicht">
    <w:name w:val="Grid Table Light"/>
    <w:basedOn w:val="Standaardtabel"/>
    <w:uiPriority w:val="40"/>
    <w:rsid w:val="00AB7FB7"/>
    <w:pPr>
      <w:spacing w:after="0" w:line="240" w:lineRule="auto"/>
    </w:pPr>
    <w:rPr>
      <w:sz w:val="20"/>
    </w:rPr>
    <w:tblPr>
      <w:tblBorders>
        <w:top w:val="single" w:sz="4" w:space="0" w:color="B5B5B5" w:themeColor="background1" w:themeShade="BF"/>
        <w:left w:val="single" w:sz="4" w:space="0" w:color="B5B5B5" w:themeColor="background1" w:themeShade="BF"/>
        <w:bottom w:val="single" w:sz="4" w:space="0" w:color="B5B5B5" w:themeColor="background1" w:themeShade="BF"/>
        <w:right w:val="single" w:sz="4" w:space="0" w:color="B5B5B5" w:themeColor="background1" w:themeShade="BF"/>
        <w:insideH w:val="single" w:sz="4" w:space="0" w:color="B5B5B5" w:themeColor="background1" w:themeShade="BF"/>
        <w:insideV w:val="single" w:sz="4" w:space="0" w:color="B5B5B5" w:themeColor="background1" w:themeShade="BF"/>
      </w:tblBorders>
    </w:tblPr>
  </w:style>
  <w:style w:type="table" w:styleId="Onopgemaaktetabel1">
    <w:name w:val="Plain Table 1"/>
    <w:basedOn w:val="Standaardtabel"/>
    <w:uiPriority w:val="41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B5B5B5" w:themeColor="background1" w:themeShade="BF"/>
        <w:left w:val="single" w:sz="4" w:space="0" w:color="B5B5B5" w:themeColor="background1" w:themeShade="BF"/>
        <w:bottom w:val="single" w:sz="4" w:space="0" w:color="B5B5B5" w:themeColor="background1" w:themeShade="BF"/>
        <w:right w:val="single" w:sz="4" w:space="0" w:color="B5B5B5" w:themeColor="background1" w:themeShade="BF"/>
        <w:insideH w:val="single" w:sz="4" w:space="0" w:color="B5B5B5" w:themeColor="background1" w:themeShade="BF"/>
        <w:insideV w:val="single" w:sz="4" w:space="0" w:color="B5B5B5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5B5B5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background1" w:themeFillShade="F2"/>
      </w:tcPr>
    </w:tblStylePr>
    <w:tblStylePr w:type="band1Horz">
      <w:tblPr/>
      <w:tcPr>
        <w:shd w:val="clear" w:color="auto" w:fill="E5E5E5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66C5E1" w:themeColor="text1" w:themeTint="80"/>
        <w:bottom w:val="single" w:sz="4" w:space="0" w:color="66C5E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6C5E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6C5E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6C5E1" w:themeColor="text1" w:themeTint="80"/>
          <w:right w:val="single" w:sz="4" w:space="0" w:color="66C5E1" w:themeColor="text1" w:themeTint="80"/>
        </w:tcBorders>
      </w:tcPr>
    </w:tblStylePr>
    <w:tblStylePr w:type="band2Vert">
      <w:tblPr/>
      <w:tcPr>
        <w:tcBorders>
          <w:left w:val="single" w:sz="4" w:space="0" w:color="66C5E1" w:themeColor="text1" w:themeTint="80"/>
          <w:right w:val="single" w:sz="4" w:space="0" w:color="66C5E1" w:themeColor="text1" w:themeTint="80"/>
        </w:tcBorders>
      </w:tcPr>
    </w:tblStylePr>
    <w:tblStylePr w:type="band1Horz">
      <w:tblPr/>
      <w:tcPr>
        <w:tcBorders>
          <w:top w:val="single" w:sz="4" w:space="0" w:color="66C5E1" w:themeColor="text1" w:themeTint="80"/>
          <w:bottom w:val="single" w:sz="4" w:space="0" w:color="66C5E1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66C5E1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66C5E1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E5E5E5" w:themeFill="background1" w:themeFillShade="F2"/>
      </w:tcPr>
    </w:tblStylePr>
    <w:tblStylePr w:type="band1Horz">
      <w:tblPr/>
      <w:tcPr>
        <w:shd w:val="clear" w:color="auto" w:fill="E5E5E5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background1" w:themeFillShade="F2"/>
      </w:tcPr>
    </w:tblStylePr>
    <w:tblStylePr w:type="band1Horz">
      <w:tblPr/>
      <w:tcPr>
        <w:shd w:val="clear" w:color="auto" w:fill="E5E5E5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C5E1" w:themeColor="text1" w:themeTint="80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C5E1" w:themeColor="text1" w:themeTint="80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C5E1" w:themeColor="text1" w:themeTint="80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C5E1" w:themeColor="text1" w:themeTint="80"/>
        </w:tcBorders>
        <w:shd w:val="clear" w:color="auto" w:fill="F2F2F2" w:themeFill="background1"/>
      </w:tcPr>
    </w:tblStylePr>
    <w:tblStylePr w:type="band1Vert">
      <w:tblPr/>
      <w:tcPr>
        <w:shd w:val="clear" w:color="auto" w:fill="E5E5E5" w:themeFill="background1" w:themeFillShade="F2"/>
      </w:tcPr>
    </w:tblStylePr>
    <w:tblStylePr w:type="band1Horz">
      <w:tblPr/>
      <w:tcPr>
        <w:shd w:val="clear" w:color="auto" w:fill="E5E5E5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1licht">
    <w:name w:val="List Table 1 Light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8B9DB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8B9DB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8B9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8B9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CE3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CE3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9D9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9D9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BD08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BD0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A28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A28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5B9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5B9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Rastertabel1licht-Accent1">
    <w:name w:val="Grid Table 1 Light Accent 1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85D0E7" w:themeColor="accent1" w:themeTint="66"/>
        <w:left w:val="single" w:sz="4" w:space="0" w:color="85D0E7" w:themeColor="accent1" w:themeTint="66"/>
        <w:bottom w:val="single" w:sz="4" w:space="0" w:color="85D0E7" w:themeColor="accent1" w:themeTint="66"/>
        <w:right w:val="single" w:sz="4" w:space="0" w:color="85D0E7" w:themeColor="accent1" w:themeTint="66"/>
        <w:insideH w:val="single" w:sz="4" w:space="0" w:color="85D0E7" w:themeColor="accent1" w:themeTint="66"/>
        <w:insideV w:val="single" w:sz="4" w:space="0" w:color="85D0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8B9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8B9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7BEB5" w:themeColor="accent3" w:themeTint="66"/>
        <w:left w:val="single" w:sz="4" w:space="0" w:color="F7BEB5" w:themeColor="accent3" w:themeTint="66"/>
        <w:bottom w:val="single" w:sz="4" w:space="0" w:color="F7BEB5" w:themeColor="accent3" w:themeTint="66"/>
        <w:right w:val="single" w:sz="4" w:space="0" w:color="F7BEB5" w:themeColor="accent3" w:themeTint="66"/>
        <w:insideH w:val="single" w:sz="4" w:space="0" w:color="F7BEB5" w:themeColor="accent3" w:themeTint="66"/>
        <w:insideV w:val="single" w:sz="4" w:space="0" w:color="F7BEB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39D9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9D9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CE0AC" w:themeColor="accent4" w:themeTint="66"/>
        <w:left w:val="single" w:sz="4" w:space="0" w:color="FCE0AC" w:themeColor="accent4" w:themeTint="66"/>
        <w:bottom w:val="single" w:sz="4" w:space="0" w:color="FCE0AC" w:themeColor="accent4" w:themeTint="66"/>
        <w:right w:val="single" w:sz="4" w:space="0" w:color="FCE0AC" w:themeColor="accent4" w:themeTint="66"/>
        <w:insideH w:val="single" w:sz="4" w:space="0" w:color="FCE0AC" w:themeColor="accent4" w:themeTint="66"/>
        <w:insideV w:val="single" w:sz="4" w:space="0" w:color="FCE0A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BD08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BD0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D6C1B0" w:themeColor="accent5" w:themeTint="66"/>
        <w:left w:val="single" w:sz="4" w:space="0" w:color="D6C1B0" w:themeColor="accent5" w:themeTint="66"/>
        <w:bottom w:val="single" w:sz="4" w:space="0" w:color="D6C1B0" w:themeColor="accent5" w:themeTint="66"/>
        <w:right w:val="single" w:sz="4" w:space="0" w:color="D6C1B0" w:themeColor="accent5" w:themeTint="66"/>
        <w:insideH w:val="single" w:sz="4" w:space="0" w:color="D6C1B0" w:themeColor="accent5" w:themeTint="66"/>
        <w:insideV w:val="single" w:sz="4" w:space="0" w:color="D6C1B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1A28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A28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E3D0C1" w:themeColor="accent6" w:themeTint="66"/>
        <w:left w:val="single" w:sz="4" w:space="0" w:color="E3D0C1" w:themeColor="accent6" w:themeTint="66"/>
        <w:bottom w:val="single" w:sz="4" w:space="0" w:color="E3D0C1" w:themeColor="accent6" w:themeTint="66"/>
        <w:right w:val="single" w:sz="4" w:space="0" w:color="E3D0C1" w:themeColor="accent6" w:themeTint="66"/>
        <w:insideH w:val="single" w:sz="4" w:space="0" w:color="E3D0C1" w:themeColor="accent6" w:themeTint="66"/>
        <w:insideV w:val="single" w:sz="4" w:space="0" w:color="E3D0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5B9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5B9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">
    <w:name w:val="Grid Table 1 Light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85D0E7" w:themeColor="text1" w:themeTint="66"/>
        <w:left w:val="single" w:sz="4" w:space="0" w:color="85D0E7" w:themeColor="text1" w:themeTint="66"/>
        <w:bottom w:val="single" w:sz="4" w:space="0" w:color="85D0E7" w:themeColor="text1" w:themeTint="66"/>
        <w:right w:val="single" w:sz="4" w:space="0" w:color="85D0E7" w:themeColor="text1" w:themeTint="66"/>
        <w:insideH w:val="single" w:sz="4" w:space="0" w:color="85D0E7" w:themeColor="text1" w:themeTint="66"/>
        <w:insideV w:val="single" w:sz="4" w:space="0" w:color="85D0E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48B9DB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8B9DB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jsttabel2">
    <w:name w:val="List Table 2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48B9DB" w:themeColor="text1" w:themeTint="99"/>
        <w:bottom w:val="single" w:sz="4" w:space="0" w:color="48B9DB" w:themeColor="text1" w:themeTint="99"/>
        <w:insideH w:val="single" w:sz="4" w:space="0" w:color="48B9DB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48B9DB" w:themeColor="accent1" w:themeTint="99"/>
        <w:bottom w:val="single" w:sz="4" w:space="0" w:color="48B9DB" w:themeColor="accent1" w:themeTint="99"/>
        <w:insideH w:val="single" w:sz="4" w:space="0" w:color="48B9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2CE3FF" w:themeColor="accent2" w:themeTint="99"/>
        <w:bottom w:val="single" w:sz="4" w:space="0" w:color="2CE3FF" w:themeColor="accent2" w:themeTint="99"/>
        <w:insideH w:val="single" w:sz="4" w:space="0" w:color="2CE3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39D90" w:themeColor="accent3" w:themeTint="99"/>
        <w:bottom w:val="single" w:sz="4" w:space="0" w:color="F39D90" w:themeColor="accent3" w:themeTint="99"/>
        <w:insideH w:val="single" w:sz="4" w:space="0" w:color="F39D9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BD083" w:themeColor="accent4" w:themeTint="99"/>
        <w:bottom w:val="single" w:sz="4" w:space="0" w:color="FBD083" w:themeColor="accent4" w:themeTint="99"/>
        <w:insideH w:val="single" w:sz="4" w:space="0" w:color="FBD08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C1A288" w:themeColor="accent5" w:themeTint="99"/>
        <w:bottom w:val="single" w:sz="4" w:space="0" w:color="C1A288" w:themeColor="accent5" w:themeTint="99"/>
        <w:insideH w:val="single" w:sz="4" w:space="0" w:color="C1A28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D5B9A3" w:themeColor="accent6" w:themeTint="99"/>
        <w:bottom w:val="single" w:sz="4" w:space="0" w:color="D5B9A3" w:themeColor="accent6" w:themeTint="99"/>
        <w:insideH w:val="single" w:sz="4" w:space="0" w:color="D5B9A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Rastertabel2">
    <w:name w:val="Grid Table 2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2" w:space="0" w:color="48B9DB" w:themeColor="text1" w:themeTint="99"/>
        <w:bottom w:val="single" w:sz="2" w:space="0" w:color="48B9DB" w:themeColor="text1" w:themeTint="99"/>
        <w:insideH w:val="single" w:sz="2" w:space="0" w:color="48B9DB" w:themeColor="text1" w:themeTint="99"/>
        <w:insideV w:val="single" w:sz="2" w:space="0" w:color="48B9DB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8B9DB" w:themeColor="text1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8B9DB" w:themeColor="text1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2" w:space="0" w:color="48B9DB" w:themeColor="accent1" w:themeTint="99"/>
        <w:bottom w:val="single" w:sz="2" w:space="0" w:color="48B9DB" w:themeColor="accent1" w:themeTint="99"/>
        <w:insideH w:val="single" w:sz="2" w:space="0" w:color="48B9DB" w:themeColor="accent1" w:themeTint="99"/>
        <w:insideV w:val="single" w:sz="2" w:space="0" w:color="48B9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8B9DB" w:themeColor="accent1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8B9DB" w:themeColor="accent1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2" w:space="0" w:color="2CE3FF" w:themeColor="accent2" w:themeTint="99"/>
        <w:bottom w:val="single" w:sz="2" w:space="0" w:color="2CE3FF" w:themeColor="accent2" w:themeTint="99"/>
        <w:insideH w:val="single" w:sz="2" w:space="0" w:color="2CE3FF" w:themeColor="accent2" w:themeTint="99"/>
        <w:insideV w:val="single" w:sz="2" w:space="0" w:color="2CE3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CE3FF" w:themeColor="accent2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CE3FF" w:themeColor="accent2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2" w:space="0" w:color="F39D90" w:themeColor="accent3" w:themeTint="99"/>
        <w:bottom w:val="single" w:sz="2" w:space="0" w:color="F39D90" w:themeColor="accent3" w:themeTint="99"/>
        <w:insideH w:val="single" w:sz="2" w:space="0" w:color="F39D90" w:themeColor="accent3" w:themeTint="99"/>
        <w:insideV w:val="single" w:sz="2" w:space="0" w:color="F39D9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9D90" w:themeColor="accent3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9D90" w:themeColor="accent3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2" w:space="0" w:color="FBD083" w:themeColor="accent4" w:themeTint="99"/>
        <w:bottom w:val="single" w:sz="2" w:space="0" w:color="FBD083" w:themeColor="accent4" w:themeTint="99"/>
        <w:insideH w:val="single" w:sz="2" w:space="0" w:color="FBD083" w:themeColor="accent4" w:themeTint="99"/>
        <w:insideV w:val="single" w:sz="2" w:space="0" w:color="FBD08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BD083" w:themeColor="accent4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BD083" w:themeColor="accent4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2" w:space="0" w:color="C1A288" w:themeColor="accent5" w:themeTint="99"/>
        <w:bottom w:val="single" w:sz="2" w:space="0" w:color="C1A288" w:themeColor="accent5" w:themeTint="99"/>
        <w:insideH w:val="single" w:sz="2" w:space="0" w:color="C1A288" w:themeColor="accent5" w:themeTint="99"/>
        <w:insideV w:val="single" w:sz="2" w:space="0" w:color="C1A28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A288" w:themeColor="accent5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A288" w:themeColor="accent5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2" w:space="0" w:color="D5B9A3" w:themeColor="accent6" w:themeTint="99"/>
        <w:bottom w:val="single" w:sz="2" w:space="0" w:color="D5B9A3" w:themeColor="accent6" w:themeTint="99"/>
        <w:insideH w:val="single" w:sz="2" w:space="0" w:color="D5B9A3" w:themeColor="accent6" w:themeTint="99"/>
        <w:insideV w:val="single" w:sz="2" w:space="0" w:color="D5B9A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5B9A3" w:themeColor="accent6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5B9A3" w:themeColor="accent6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Lijsttabel3">
    <w:name w:val="List Table 3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18657C" w:themeColor="text1"/>
        <w:left w:val="single" w:sz="4" w:space="0" w:color="18657C" w:themeColor="text1"/>
        <w:bottom w:val="single" w:sz="4" w:space="0" w:color="18657C" w:themeColor="text1"/>
        <w:right w:val="single" w:sz="4" w:space="0" w:color="18657C" w:themeColor="text1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18657C" w:themeFill="text1"/>
      </w:tcPr>
    </w:tblStylePr>
    <w:tblStylePr w:type="lastRow">
      <w:rPr>
        <w:b/>
        <w:bCs/>
      </w:rPr>
      <w:tblPr/>
      <w:tcPr>
        <w:tcBorders>
          <w:top w:val="double" w:sz="4" w:space="0" w:color="18657C" w:themeColor="text1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18657C" w:themeColor="text1"/>
          <w:right w:val="single" w:sz="4" w:space="0" w:color="18657C" w:themeColor="text1"/>
        </w:tcBorders>
      </w:tcPr>
    </w:tblStylePr>
    <w:tblStylePr w:type="band1Horz">
      <w:tblPr/>
      <w:tcPr>
        <w:tcBorders>
          <w:top w:val="single" w:sz="4" w:space="0" w:color="18657C" w:themeColor="text1"/>
          <w:bottom w:val="single" w:sz="4" w:space="0" w:color="18657C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8657C" w:themeColor="text1"/>
          <w:left w:val="nil"/>
        </w:tcBorders>
      </w:tcPr>
    </w:tblStylePr>
    <w:tblStylePr w:type="swCell">
      <w:tblPr/>
      <w:tcPr>
        <w:tcBorders>
          <w:top w:val="double" w:sz="4" w:space="0" w:color="18657C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18657C" w:themeColor="accent1"/>
        <w:left w:val="single" w:sz="4" w:space="0" w:color="18657C" w:themeColor="accent1"/>
        <w:bottom w:val="single" w:sz="4" w:space="0" w:color="18657C" w:themeColor="accent1"/>
        <w:right w:val="single" w:sz="4" w:space="0" w:color="18657C" w:themeColor="accent1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18657C" w:themeFill="accent1"/>
      </w:tcPr>
    </w:tblStylePr>
    <w:tblStylePr w:type="lastRow">
      <w:rPr>
        <w:b/>
        <w:bCs/>
      </w:rPr>
      <w:tblPr/>
      <w:tcPr>
        <w:tcBorders>
          <w:top w:val="double" w:sz="4" w:space="0" w:color="18657C" w:themeColor="accent1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18657C" w:themeColor="accent1"/>
          <w:right w:val="single" w:sz="4" w:space="0" w:color="18657C" w:themeColor="accent1"/>
        </w:tcBorders>
      </w:tcPr>
    </w:tblStylePr>
    <w:tblStylePr w:type="band1Horz">
      <w:tblPr/>
      <w:tcPr>
        <w:tcBorders>
          <w:top w:val="single" w:sz="4" w:space="0" w:color="18657C" w:themeColor="accent1"/>
          <w:bottom w:val="single" w:sz="4" w:space="0" w:color="18657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8657C" w:themeColor="accent1"/>
          <w:left w:val="nil"/>
        </w:tcBorders>
      </w:tcPr>
    </w:tblStylePr>
    <w:tblStylePr w:type="swCell">
      <w:tblPr/>
      <w:tcPr>
        <w:tcBorders>
          <w:top w:val="double" w:sz="4" w:space="0" w:color="18657C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008B9F" w:themeColor="accent2"/>
        <w:left w:val="single" w:sz="4" w:space="0" w:color="008B9F" w:themeColor="accent2"/>
        <w:bottom w:val="single" w:sz="4" w:space="0" w:color="008B9F" w:themeColor="accent2"/>
        <w:right w:val="single" w:sz="4" w:space="0" w:color="008B9F" w:themeColor="accent2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008B9F" w:themeFill="accent2"/>
      </w:tcPr>
    </w:tblStylePr>
    <w:tblStylePr w:type="lastRow">
      <w:rPr>
        <w:b/>
        <w:bCs/>
      </w:rPr>
      <w:tblPr/>
      <w:tcPr>
        <w:tcBorders>
          <w:top w:val="double" w:sz="4" w:space="0" w:color="008B9F" w:themeColor="accent2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008B9F" w:themeColor="accent2"/>
          <w:right w:val="single" w:sz="4" w:space="0" w:color="008B9F" w:themeColor="accent2"/>
        </w:tcBorders>
      </w:tcPr>
    </w:tblStylePr>
    <w:tblStylePr w:type="band1Horz">
      <w:tblPr/>
      <w:tcPr>
        <w:tcBorders>
          <w:top w:val="single" w:sz="4" w:space="0" w:color="008B9F" w:themeColor="accent2"/>
          <w:bottom w:val="single" w:sz="4" w:space="0" w:color="008B9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8B9F" w:themeColor="accent2"/>
          <w:left w:val="nil"/>
        </w:tcBorders>
      </w:tcPr>
    </w:tblStylePr>
    <w:tblStylePr w:type="swCell">
      <w:tblPr/>
      <w:tcPr>
        <w:tcBorders>
          <w:top w:val="double" w:sz="4" w:space="0" w:color="008B9F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EB5D47" w:themeColor="accent3"/>
        <w:left w:val="single" w:sz="4" w:space="0" w:color="EB5D47" w:themeColor="accent3"/>
        <w:bottom w:val="single" w:sz="4" w:space="0" w:color="EB5D47" w:themeColor="accent3"/>
        <w:right w:val="single" w:sz="4" w:space="0" w:color="EB5D47" w:themeColor="accent3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EB5D47" w:themeFill="accent3"/>
      </w:tcPr>
    </w:tblStylePr>
    <w:tblStylePr w:type="lastRow">
      <w:rPr>
        <w:b/>
        <w:bCs/>
      </w:rPr>
      <w:tblPr/>
      <w:tcPr>
        <w:tcBorders>
          <w:top w:val="double" w:sz="4" w:space="0" w:color="EB5D47" w:themeColor="accent3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EB5D47" w:themeColor="accent3"/>
          <w:right w:val="single" w:sz="4" w:space="0" w:color="EB5D47" w:themeColor="accent3"/>
        </w:tcBorders>
      </w:tcPr>
    </w:tblStylePr>
    <w:tblStylePr w:type="band1Horz">
      <w:tblPr/>
      <w:tcPr>
        <w:tcBorders>
          <w:top w:val="single" w:sz="4" w:space="0" w:color="EB5D47" w:themeColor="accent3"/>
          <w:bottom w:val="single" w:sz="4" w:space="0" w:color="EB5D4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B5D47" w:themeColor="accent3"/>
          <w:left w:val="nil"/>
        </w:tcBorders>
      </w:tcPr>
    </w:tblStylePr>
    <w:tblStylePr w:type="swCell">
      <w:tblPr/>
      <w:tcPr>
        <w:tcBorders>
          <w:top w:val="double" w:sz="4" w:space="0" w:color="EB5D47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9B232" w:themeColor="accent4"/>
        <w:left w:val="single" w:sz="4" w:space="0" w:color="F9B232" w:themeColor="accent4"/>
        <w:bottom w:val="single" w:sz="4" w:space="0" w:color="F9B232" w:themeColor="accent4"/>
        <w:right w:val="single" w:sz="4" w:space="0" w:color="F9B232" w:themeColor="accent4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F9B232" w:themeFill="accent4"/>
      </w:tcPr>
    </w:tblStylePr>
    <w:tblStylePr w:type="lastRow">
      <w:rPr>
        <w:b/>
        <w:bCs/>
      </w:rPr>
      <w:tblPr/>
      <w:tcPr>
        <w:tcBorders>
          <w:top w:val="double" w:sz="4" w:space="0" w:color="F9B232" w:themeColor="accent4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F9B232" w:themeColor="accent4"/>
          <w:right w:val="single" w:sz="4" w:space="0" w:color="F9B232" w:themeColor="accent4"/>
        </w:tcBorders>
      </w:tcPr>
    </w:tblStylePr>
    <w:tblStylePr w:type="band1Horz">
      <w:tblPr/>
      <w:tcPr>
        <w:tcBorders>
          <w:top w:val="single" w:sz="4" w:space="0" w:color="F9B232" w:themeColor="accent4"/>
          <w:bottom w:val="single" w:sz="4" w:space="0" w:color="F9B23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9B232" w:themeColor="accent4"/>
          <w:left w:val="nil"/>
        </w:tcBorders>
      </w:tcPr>
    </w:tblStylePr>
    <w:tblStylePr w:type="swCell">
      <w:tblPr/>
      <w:tcPr>
        <w:tcBorders>
          <w:top w:val="double" w:sz="4" w:space="0" w:color="F9B232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8B6648" w:themeColor="accent5"/>
        <w:left w:val="single" w:sz="4" w:space="0" w:color="8B6648" w:themeColor="accent5"/>
        <w:bottom w:val="single" w:sz="4" w:space="0" w:color="8B6648" w:themeColor="accent5"/>
        <w:right w:val="single" w:sz="4" w:space="0" w:color="8B6648" w:themeColor="accent5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8B6648" w:themeFill="accent5"/>
      </w:tcPr>
    </w:tblStylePr>
    <w:tblStylePr w:type="lastRow">
      <w:rPr>
        <w:b/>
        <w:bCs/>
      </w:rPr>
      <w:tblPr/>
      <w:tcPr>
        <w:tcBorders>
          <w:top w:val="double" w:sz="4" w:space="0" w:color="8B6648" w:themeColor="accent5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8B6648" w:themeColor="accent5"/>
          <w:right w:val="single" w:sz="4" w:space="0" w:color="8B6648" w:themeColor="accent5"/>
        </w:tcBorders>
      </w:tcPr>
    </w:tblStylePr>
    <w:tblStylePr w:type="band1Horz">
      <w:tblPr/>
      <w:tcPr>
        <w:tcBorders>
          <w:top w:val="single" w:sz="4" w:space="0" w:color="8B6648" w:themeColor="accent5"/>
          <w:bottom w:val="single" w:sz="4" w:space="0" w:color="8B664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B6648" w:themeColor="accent5"/>
          <w:left w:val="nil"/>
        </w:tcBorders>
      </w:tcPr>
    </w:tblStylePr>
    <w:tblStylePr w:type="swCell">
      <w:tblPr/>
      <w:tcPr>
        <w:tcBorders>
          <w:top w:val="double" w:sz="4" w:space="0" w:color="8B6648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BA8B66" w:themeColor="accent6"/>
        <w:left w:val="single" w:sz="4" w:space="0" w:color="BA8B66" w:themeColor="accent6"/>
        <w:bottom w:val="single" w:sz="4" w:space="0" w:color="BA8B66" w:themeColor="accent6"/>
        <w:right w:val="single" w:sz="4" w:space="0" w:color="BA8B66" w:themeColor="accent6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BA8B66" w:themeFill="accent6"/>
      </w:tcPr>
    </w:tblStylePr>
    <w:tblStylePr w:type="lastRow">
      <w:rPr>
        <w:b/>
        <w:bCs/>
      </w:rPr>
      <w:tblPr/>
      <w:tcPr>
        <w:tcBorders>
          <w:top w:val="double" w:sz="4" w:space="0" w:color="BA8B66" w:themeColor="accent6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BA8B66" w:themeColor="accent6"/>
          <w:right w:val="single" w:sz="4" w:space="0" w:color="BA8B66" w:themeColor="accent6"/>
        </w:tcBorders>
      </w:tcPr>
    </w:tblStylePr>
    <w:tblStylePr w:type="band1Horz">
      <w:tblPr/>
      <w:tcPr>
        <w:tcBorders>
          <w:top w:val="single" w:sz="4" w:space="0" w:color="BA8B66" w:themeColor="accent6"/>
          <w:bottom w:val="single" w:sz="4" w:space="0" w:color="BA8B6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A8B66" w:themeColor="accent6"/>
          <w:left w:val="nil"/>
        </w:tcBorders>
      </w:tcPr>
    </w:tblStylePr>
    <w:tblStylePr w:type="swCell">
      <w:tblPr/>
      <w:tcPr>
        <w:tcBorders>
          <w:top w:val="double" w:sz="4" w:space="0" w:color="BA8B66" w:themeColor="accent6"/>
          <w:right w:val="nil"/>
        </w:tcBorders>
      </w:tcPr>
    </w:tblStylePr>
  </w:style>
  <w:style w:type="table" w:styleId="Rastertabel3">
    <w:name w:val="Grid Table 3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48B9DB" w:themeColor="text1" w:themeTint="99"/>
        <w:left w:val="single" w:sz="4" w:space="0" w:color="48B9DB" w:themeColor="text1" w:themeTint="99"/>
        <w:bottom w:val="single" w:sz="4" w:space="0" w:color="48B9DB" w:themeColor="text1" w:themeTint="99"/>
        <w:right w:val="single" w:sz="4" w:space="0" w:color="48B9DB" w:themeColor="text1" w:themeTint="99"/>
        <w:insideH w:val="single" w:sz="4" w:space="0" w:color="48B9DB" w:themeColor="text1" w:themeTint="99"/>
        <w:insideV w:val="single" w:sz="4" w:space="0" w:color="48B9DB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  <w:tblStylePr w:type="neCell">
      <w:tblPr/>
      <w:tcPr>
        <w:tcBorders>
          <w:bottom w:val="single" w:sz="4" w:space="0" w:color="48B9DB" w:themeColor="text1" w:themeTint="99"/>
        </w:tcBorders>
      </w:tcPr>
    </w:tblStylePr>
    <w:tblStylePr w:type="nwCell">
      <w:tblPr/>
      <w:tcPr>
        <w:tcBorders>
          <w:bottom w:val="single" w:sz="4" w:space="0" w:color="48B9DB" w:themeColor="text1" w:themeTint="99"/>
        </w:tcBorders>
      </w:tcPr>
    </w:tblStylePr>
    <w:tblStylePr w:type="seCell">
      <w:tblPr/>
      <w:tcPr>
        <w:tcBorders>
          <w:top w:val="single" w:sz="4" w:space="0" w:color="48B9DB" w:themeColor="text1" w:themeTint="99"/>
        </w:tcBorders>
      </w:tcPr>
    </w:tblStylePr>
    <w:tblStylePr w:type="swCell">
      <w:tblPr/>
      <w:tcPr>
        <w:tcBorders>
          <w:top w:val="single" w:sz="4" w:space="0" w:color="48B9DB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48B9DB" w:themeColor="accent1" w:themeTint="99"/>
        <w:left w:val="single" w:sz="4" w:space="0" w:color="48B9DB" w:themeColor="accent1" w:themeTint="99"/>
        <w:bottom w:val="single" w:sz="4" w:space="0" w:color="48B9DB" w:themeColor="accent1" w:themeTint="99"/>
        <w:right w:val="single" w:sz="4" w:space="0" w:color="48B9DB" w:themeColor="accent1" w:themeTint="99"/>
        <w:insideH w:val="single" w:sz="4" w:space="0" w:color="48B9DB" w:themeColor="accent1" w:themeTint="99"/>
        <w:insideV w:val="single" w:sz="4" w:space="0" w:color="48B9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  <w:tblStylePr w:type="neCell">
      <w:tblPr/>
      <w:tcPr>
        <w:tcBorders>
          <w:bottom w:val="single" w:sz="4" w:space="0" w:color="48B9DB" w:themeColor="accent1" w:themeTint="99"/>
        </w:tcBorders>
      </w:tcPr>
    </w:tblStylePr>
    <w:tblStylePr w:type="nwCell">
      <w:tblPr/>
      <w:tcPr>
        <w:tcBorders>
          <w:bottom w:val="single" w:sz="4" w:space="0" w:color="48B9DB" w:themeColor="accent1" w:themeTint="99"/>
        </w:tcBorders>
      </w:tcPr>
    </w:tblStylePr>
    <w:tblStylePr w:type="seCell">
      <w:tblPr/>
      <w:tcPr>
        <w:tcBorders>
          <w:top w:val="single" w:sz="4" w:space="0" w:color="48B9DB" w:themeColor="accent1" w:themeTint="99"/>
        </w:tcBorders>
      </w:tcPr>
    </w:tblStylePr>
    <w:tblStylePr w:type="swCell">
      <w:tblPr/>
      <w:tcPr>
        <w:tcBorders>
          <w:top w:val="single" w:sz="4" w:space="0" w:color="48B9DB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2CE3FF" w:themeColor="accent2" w:themeTint="99"/>
        <w:left w:val="single" w:sz="4" w:space="0" w:color="2CE3FF" w:themeColor="accent2" w:themeTint="99"/>
        <w:bottom w:val="single" w:sz="4" w:space="0" w:color="2CE3FF" w:themeColor="accent2" w:themeTint="99"/>
        <w:right w:val="single" w:sz="4" w:space="0" w:color="2CE3FF" w:themeColor="accent2" w:themeTint="99"/>
        <w:insideH w:val="single" w:sz="4" w:space="0" w:color="2CE3FF" w:themeColor="accent2" w:themeTint="99"/>
        <w:insideV w:val="single" w:sz="4" w:space="0" w:color="2CE3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  <w:tblStylePr w:type="neCell">
      <w:tblPr/>
      <w:tcPr>
        <w:tcBorders>
          <w:bottom w:val="single" w:sz="4" w:space="0" w:color="2CE3FF" w:themeColor="accent2" w:themeTint="99"/>
        </w:tcBorders>
      </w:tcPr>
    </w:tblStylePr>
    <w:tblStylePr w:type="nwCell">
      <w:tblPr/>
      <w:tcPr>
        <w:tcBorders>
          <w:bottom w:val="single" w:sz="4" w:space="0" w:color="2CE3FF" w:themeColor="accent2" w:themeTint="99"/>
        </w:tcBorders>
      </w:tcPr>
    </w:tblStylePr>
    <w:tblStylePr w:type="seCell">
      <w:tblPr/>
      <w:tcPr>
        <w:tcBorders>
          <w:top w:val="single" w:sz="4" w:space="0" w:color="2CE3FF" w:themeColor="accent2" w:themeTint="99"/>
        </w:tcBorders>
      </w:tcPr>
    </w:tblStylePr>
    <w:tblStylePr w:type="swCell">
      <w:tblPr/>
      <w:tcPr>
        <w:tcBorders>
          <w:top w:val="single" w:sz="4" w:space="0" w:color="2CE3FF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39D90" w:themeColor="accent3" w:themeTint="99"/>
        <w:left w:val="single" w:sz="4" w:space="0" w:color="F39D90" w:themeColor="accent3" w:themeTint="99"/>
        <w:bottom w:val="single" w:sz="4" w:space="0" w:color="F39D90" w:themeColor="accent3" w:themeTint="99"/>
        <w:right w:val="single" w:sz="4" w:space="0" w:color="F39D90" w:themeColor="accent3" w:themeTint="99"/>
        <w:insideH w:val="single" w:sz="4" w:space="0" w:color="F39D90" w:themeColor="accent3" w:themeTint="99"/>
        <w:insideV w:val="single" w:sz="4" w:space="0" w:color="F39D9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  <w:tblStylePr w:type="neCell">
      <w:tblPr/>
      <w:tcPr>
        <w:tcBorders>
          <w:bottom w:val="single" w:sz="4" w:space="0" w:color="F39D90" w:themeColor="accent3" w:themeTint="99"/>
        </w:tcBorders>
      </w:tcPr>
    </w:tblStylePr>
    <w:tblStylePr w:type="nwCell">
      <w:tblPr/>
      <w:tcPr>
        <w:tcBorders>
          <w:bottom w:val="single" w:sz="4" w:space="0" w:color="F39D90" w:themeColor="accent3" w:themeTint="99"/>
        </w:tcBorders>
      </w:tcPr>
    </w:tblStylePr>
    <w:tblStylePr w:type="seCell">
      <w:tblPr/>
      <w:tcPr>
        <w:tcBorders>
          <w:top w:val="single" w:sz="4" w:space="0" w:color="F39D90" w:themeColor="accent3" w:themeTint="99"/>
        </w:tcBorders>
      </w:tcPr>
    </w:tblStylePr>
    <w:tblStylePr w:type="swCell">
      <w:tblPr/>
      <w:tcPr>
        <w:tcBorders>
          <w:top w:val="single" w:sz="4" w:space="0" w:color="F39D90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BD083" w:themeColor="accent4" w:themeTint="99"/>
        <w:left w:val="single" w:sz="4" w:space="0" w:color="FBD083" w:themeColor="accent4" w:themeTint="99"/>
        <w:bottom w:val="single" w:sz="4" w:space="0" w:color="FBD083" w:themeColor="accent4" w:themeTint="99"/>
        <w:right w:val="single" w:sz="4" w:space="0" w:color="FBD083" w:themeColor="accent4" w:themeTint="99"/>
        <w:insideH w:val="single" w:sz="4" w:space="0" w:color="FBD083" w:themeColor="accent4" w:themeTint="99"/>
        <w:insideV w:val="single" w:sz="4" w:space="0" w:color="FBD08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  <w:tblStylePr w:type="neCell">
      <w:tblPr/>
      <w:tcPr>
        <w:tcBorders>
          <w:bottom w:val="single" w:sz="4" w:space="0" w:color="FBD083" w:themeColor="accent4" w:themeTint="99"/>
        </w:tcBorders>
      </w:tcPr>
    </w:tblStylePr>
    <w:tblStylePr w:type="nwCell">
      <w:tblPr/>
      <w:tcPr>
        <w:tcBorders>
          <w:bottom w:val="single" w:sz="4" w:space="0" w:color="FBD083" w:themeColor="accent4" w:themeTint="99"/>
        </w:tcBorders>
      </w:tcPr>
    </w:tblStylePr>
    <w:tblStylePr w:type="seCell">
      <w:tblPr/>
      <w:tcPr>
        <w:tcBorders>
          <w:top w:val="single" w:sz="4" w:space="0" w:color="FBD083" w:themeColor="accent4" w:themeTint="99"/>
        </w:tcBorders>
      </w:tcPr>
    </w:tblStylePr>
    <w:tblStylePr w:type="swCell">
      <w:tblPr/>
      <w:tcPr>
        <w:tcBorders>
          <w:top w:val="single" w:sz="4" w:space="0" w:color="FBD083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C1A288" w:themeColor="accent5" w:themeTint="99"/>
        <w:left w:val="single" w:sz="4" w:space="0" w:color="C1A288" w:themeColor="accent5" w:themeTint="99"/>
        <w:bottom w:val="single" w:sz="4" w:space="0" w:color="C1A288" w:themeColor="accent5" w:themeTint="99"/>
        <w:right w:val="single" w:sz="4" w:space="0" w:color="C1A288" w:themeColor="accent5" w:themeTint="99"/>
        <w:insideH w:val="single" w:sz="4" w:space="0" w:color="C1A288" w:themeColor="accent5" w:themeTint="99"/>
        <w:insideV w:val="single" w:sz="4" w:space="0" w:color="C1A28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  <w:tblStylePr w:type="neCell">
      <w:tblPr/>
      <w:tcPr>
        <w:tcBorders>
          <w:bottom w:val="single" w:sz="4" w:space="0" w:color="C1A288" w:themeColor="accent5" w:themeTint="99"/>
        </w:tcBorders>
      </w:tcPr>
    </w:tblStylePr>
    <w:tblStylePr w:type="nwCell">
      <w:tblPr/>
      <w:tcPr>
        <w:tcBorders>
          <w:bottom w:val="single" w:sz="4" w:space="0" w:color="C1A288" w:themeColor="accent5" w:themeTint="99"/>
        </w:tcBorders>
      </w:tcPr>
    </w:tblStylePr>
    <w:tblStylePr w:type="seCell">
      <w:tblPr/>
      <w:tcPr>
        <w:tcBorders>
          <w:top w:val="single" w:sz="4" w:space="0" w:color="C1A288" w:themeColor="accent5" w:themeTint="99"/>
        </w:tcBorders>
      </w:tcPr>
    </w:tblStylePr>
    <w:tblStylePr w:type="swCell">
      <w:tblPr/>
      <w:tcPr>
        <w:tcBorders>
          <w:top w:val="single" w:sz="4" w:space="0" w:color="C1A288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D5B9A3" w:themeColor="accent6" w:themeTint="99"/>
        <w:left w:val="single" w:sz="4" w:space="0" w:color="D5B9A3" w:themeColor="accent6" w:themeTint="99"/>
        <w:bottom w:val="single" w:sz="4" w:space="0" w:color="D5B9A3" w:themeColor="accent6" w:themeTint="99"/>
        <w:right w:val="single" w:sz="4" w:space="0" w:color="D5B9A3" w:themeColor="accent6" w:themeTint="99"/>
        <w:insideH w:val="single" w:sz="4" w:space="0" w:color="D5B9A3" w:themeColor="accent6" w:themeTint="99"/>
        <w:insideV w:val="single" w:sz="4" w:space="0" w:color="D5B9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  <w:tblStylePr w:type="neCell">
      <w:tblPr/>
      <w:tcPr>
        <w:tcBorders>
          <w:bottom w:val="single" w:sz="4" w:space="0" w:color="D5B9A3" w:themeColor="accent6" w:themeTint="99"/>
        </w:tcBorders>
      </w:tcPr>
    </w:tblStylePr>
    <w:tblStylePr w:type="nwCell">
      <w:tblPr/>
      <w:tcPr>
        <w:tcBorders>
          <w:bottom w:val="single" w:sz="4" w:space="0" w:color="D5B9A3" w:themeColor="accent6" w:themeTint="99"/>
        </w:tcBorders>
      </w:tcPr>
    </w:tblStylePr>
    <w:tblStylePr w:type="seCell">
      <w:tblPr/>
      <w:tcPr>
        <w:tcBorders>
          <w:top w:val="single" w:sz="4" w:space="0" w:color="D5B9A3" w:themeColor="accent6" w:themeTint="99"/>
        </w:tcBorders>
      </w:tcPr>
    </w:tblStylePr>
    <w:tblStylePr w:type="swCell">
      <w:tblPr/>
      <w:tcPr>
        <w:tcBorders>
          <w:top w:val="single" w:sz="4" w:space="0" w:color="D5B9A3" w:themeColor="accent6" w:themeTint="99"/>
        </w:tcBorders>
      </w:tcPr>
    </w:tblStylePr>
  </w:style>
  <w:style w:type="table" w:styleId="Lijsttabel4">
    <w:name w:val="List Table 4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48B9DB" w:themeColor="text1" w:themeTint="99"/>
        <w:left w:val="single" w:sz="4" w:space="0" w:color="48B9DB" w:themeColor="text1" w:themeTint="99"/>
        <w:bottom w:val="single" w:sz="4" w:space="0" w:color="48B9DB" w:themeColor="text1" w:themeTint="99"/>
        <w:right w:val="single" w:sz="4" w:space="0" w:color="48B9DB" w:themeColor="text1" w:themeTint="99"/>
        <w:insideH w:val="single" w:sz="4" w:space="0" w:color="48B9DB" w:themeColor="text1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18657C" w:themeColor="text1"/>
          <w:left w:val="single" w:sz="4" w:space="0" w:color="18657C" w:themeColor="text1"/>
          <w:bottom w:val="single" w:sz="4" w:space="0" w:color="18657C" w:themeColor="text1"/>
          <w:right w:val="single" w:sz="4" w:space="0" w:color="18657C" w:themeColor="text1"/>
          <w:insideH w:val="nil"/>
        </w:tcBorders>
        <w:shd w:val="clear" w:color="auto" w:fill="18657C" w:themeFill="text1"/>
      </w:tcPr>
    </w:tblStylePr>
    <w:tblStylePr w:type="lastRow">
      <w:rPr>
        <w:b/>
        <w:bCs/>
      </w:rPr>
      <w:tblPr/>
      <w:tcPr>
        <w:tcBorders>
          <w:top w:val="double" w:sz="4" w:space="0" w:color="48B9DB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48B9DB" w:themeColor="accent1" w:themeTint="99"/>
        <w:left w:val="single" w:sz="4" w:space="0" w:color="48B9DB" w:themeColor="accent1" w:themeTint="99"/>
        <w:bottom w:val="single" w:sz="4" w:space="0" w:color="48B9DB" w:themeColor="accent1" w:themeTint="99"/>
        <w:right w:val="single" w:sz="4" w:space="0" w:color="48B9DB" w:themeColor="accent1" w:themeTint="99"/>
        <w:insideH w:val="single" w:sz="4" w:space="0" w:color="48B9DB" w:themeColor="accent1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18657C" w:themeColor="accent1"/>
          <w:left w:val="single" w:sz="4" w:space="0" w:color="18657C" w:themeColor="accent1"/>
          <w:bottom w:val="single" w:sz="4" w:space="0" w:color="18657C" w:themeColor="accent1"/>
          <w:right w:val="single" w:sz="4" w:space="0" w:color="18657C" w:themeColor="accent1"/>
          <w:insideH w:val="nil"/>
        </w:tcBorders>
        <w:shd w:val="clear" w:color="auto" w:fill="18657C" w:themeFill="accent1"/>
      </w:tcPr>
    </w:tblStylePr>
    <w:tblStylePr w:type="lastRow">
      <w:rPr>
        <w:b/>
        <w:bCs/>
      </w:rPr>
      <w:tblPr/>
      <w:tcPr>
        <w:tcBorders>
          <w:top w:val="double" w:sz="4" w:space="0" w:color="48B9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2CE3FF" w:themeColor="accent2" w:themeTint="99"/>
        <w:left w:val="single" w:sz="4" w:space="0" w:color="2CE3FF" w:themeColor="accent2" w:themeTint="99"/>
        <w:bottom w:val="single" w:sz="4" w:space="0" w:color="2CE3FF" w:themeColor="accent2" w:themeTint="99"/>
        <w:right w:val="single" w:sz="4" w:space="0" w:color="2CE3FF" w:themeColor="accent2" w:themeTint="99"/>
        <w:insideH w:val="single" w:sz="4" w:space="0" w:color="2CE3FF" w:themeColor="accent2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008B9F" w:themeColor="accent2"/>
          <w:left w:val="single" w:sz="4" w:space="0" w:color="008B9F" w:themeColor="accent2"/>
          <w:bottom w:val="single" w:sz="4" w:space="0" w:color="008B9F" w:themeColor="accent2"/>
          <w:right w:val="single" w:sz="4" w:space="0" w:color="008B9F" w:themeColor="accent2"/>
          <w:insideH w:val="nil"/>
        </w:tcBorders>
        <w:shd w:val="clear" w:color="auto" w:fill="008B9F" w:themeFill="accent2"/>
      </w:tcPr>
    </w:tblStylePr>
    <w:tblStylePr w:type="lastRow">
      <w:rPr>
        <w:b/>
        <w:bCs/>
      </w:rPr>
      <w:tblPr/>
      <w:tcPr>
        <w:tcBorders>
          <w:top w:val="double" w:sz="4" w:space="0" w:color="2CE3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39D90" w:themeColor="accent3" w:themeTint="99"/>
        <w:left w:val="single" w:sz="4" w:space="0" w:color="F39D90" w:themeColor="accent3" w:themeTint="99"/>
        <w:bottom w:val="single" w:sz="4" w:space="0" w:color="F39D90" w:themeColor="accent3" w:themeTint="99"/>
        <w:right w:val="single" w:sz="4" w:space="0" w:color="F39D90" w:themeColor="accent3" w:themeTint="99"/>
        <w:insideH w:val="single" w:sz="4" w:space="0" w:color="F39D90" w:themeColor="accent3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EB5D47" w:themeColor="accent3"/>
          <w:left w:val="single" w:sz="4" w:space="0" w:color="EB5D47" w:themeColor="accent3"/>
          <w:bottom w:val="single" w:sz="4" w:space="0" w:color="EB5D47" w:themeColor="accent3"/>
          <w:right w:val="single" w:sz="4" w:space="0" w:color="EB5D47" w:themeColor="accent3"/>
          <w:insideH w:val="nil"/>
        </w:tcBorders>
        <w:shd w:val="clear" w:color="auto" w:fill="EB5D47" w:themeFill="accent3"/>
      </w:tcPr>
    </w:tblStylePr>
    <w:tblStylePr w:type="lastRow">
      <w:rPr>
        <w:b/>
        <w:bCs/>
      </w:rPr>
      <w:tblPr/>
      <w:tcPr>
        <w:tcBorders>
          <w:top w:val="double" w:sz="4" w:space="0" w:color="F39D9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BD083" w:themeColor="accent4" w:themeTint="99"/>
        <w:left w:val="single" w:sz="4" w:space="0" w:color="FBD083" w:themeColor="accent4" w:themeTint="99"/>
        <w:bottom w:val="single" w:sz="4" w:space="0" w:color="FBD083" w:themeColor="accent4" w:themeTint="99"/>
        <w:right w:val="single" w:sz="4" w:space="0" w:color="FBD083" w:themeColor="accent4" w:themeTint="99"/>
        <w:insideH w:val="single" w:sz="4" w:space="0" w:color="FBD083" w:themeColor="accent4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9B232" w:themeColor="accent4"/>
          <w:left w:val="single" w:sz="4" w:space="0" w:color="F9B232" w:themeColor="accent4"/>
          <w:bottom w:val="single" w:sz="4" w:space="0" w:color="F9B232" w:themeColor="accent4"/>
          <w:right w:val="single" w:sz="4" w:space="0" w:color="F9B232" w:themeColor="accent4"/>
          <w:insideH w:val="nil"/>
        </w:tcBorders>
        <w:shd w:val="clear" w:color="auto" w:fill="F9B232" w:themeFill="accent4"/>
      </w:tcPr>
    </w:tblStylePr>
    <w:tblStylePr w:type="lastRow">
      <w:rPr>
        <w:b/>
        <w:bCs/>
      </w:rPr>
      <w:tblPr/>
      <w:tcPr>
        <w:tcBorders>
          <w:top w:val="double" w:sz="4" w:space="0" w:color="FBD0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C1A288" w:themeColor="accent5" w:themeTint="99"/>
        <w:left w:val="single" w:sz="4" w:space="0" w:color="C1A288" w:themeColor="accent5" w:themeTint="99"/>
        <w:bottom w:val="single" w:sz="4" w:space="0" w:color="C1A288" w:themeColor="accent5" w:themeTint="99"/>
        <w:right w:val="single" w:sz="4" w:space="0" w:color="C1A288" w:themeColor="accent5" w:themeTint="99"/>
        <w:insideH w:val="single" w:sz="4" w:space="0" w:color="C1A288" w:themeColor="accent5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8B6648" w:themeColor="accent5"/>
          <w:left w:val="single" w:sz="4" w:space="0" w:color="8B6648" w:themeColor="accent5"/>
          <w:bottom w:val="single" w:sz="4" w:space="0" w:color="8B6648" w:themeColor="accent5"/>
          <w:right w:val="single" w:sz="4" w:space="0" w:color="8B6648" w:themeColor="accent5"/>
          <w:insideH w:val="nil"/>
        </w:tcBorders>
        <w:shd w:val="clear" w:color="auto" w:fill="8B6648" w:themeFill="accent5"/>
      </w:tcPr>
    </w:tblStylePr>
    <w:tblStylePr w:type="lastRow">
      <w:rPr>
        <w:b/>
        <w:bCs/>
      </w:rPr>
      <w:tblPr/>
      <w:tcPr>
        <w:tcBorders>
          <w:top w:val="double" w:sz="4" w:space="0" w:color="C1A28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D5B9A3" w:themeColor="accent6" w:themeTint="99"/>
        <w:left w:val="single" w:sz="4" w:space="0" w:color="D5B9A3" w:themeColor="accent6" w:themeTint="99"/>
        <w:bottom w:val="single" w:sz="4" w:space="0" w:color="D5B9A3" w:themeColor="accent6" w:themeTint="99"/>
        <w:right w:val="single" w:sz="4" w:space="0" w:color="D5B9A3" w:themeColor="accent6" w:themeTint="99"/>
        <w:insideH w:val="single" w:sz="4" w:space="0" w:color="D5B9A3" w:themeColor="accent6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BA8B66" w:themeColor="accent6"/>
          <w:left w:val="single" w:sz="4" w:space="0" w:color="BA8B66" w:themeColor="accent6"/>
          <w:bottom w:val="single" w:sz="4" w:space="0" w:color="BA8B66" w:themeColor="accent6"/>
          <w:right w:val="single" w:sz="4" w:space="0" w:color="BA8B66" w:themeColor="accent6"/>
          <w:insideH w:val="nil"/>
        </w:tcBorders>
        <w:shd w:val="clear" w:color="auto" w:fill="BA8B66" w:themeFill="accent6"/>
      </w:tcPr>
    </w:tblStylePr>
    <w:tblStylePr w:type="lastRow">
      <w:rPr>
        <w:b/>
        <w:bCs/>
      </w:rPr>
      <w:tblPr/>
      <w:tcPr>
        <w:tcBorders>
          <w:top w:val="double" w:sz="4" w:space="0" w:color="D5B9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Rastertabel4">
    <w:name w:val="Grid Table 4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48B9DB" w:themeColor="text1" w:themeTint="99"/>
        <w:left w:val="single" w:sz="4" w:space="0" w:color="48B9DB" w:themeColor="text1" w:themeTint="99"/>
        <w:bottom w:val="single" w:sz="4" w:space="0" w:color="48B9DB" w:themeColor="text1" w:themeTint="99"/>
        <w:right w:val="single" w:sz="4" w:space="0" w:color="48B9DB" w:themeColor="text1" w:themeTint="99"/>
        <w:insideH w:val="single" w:sz="4" w:space="0" w:color="48B9DB" w:themeColor="text1" w:themeTint="99"/>
        <w:insideV w:val="single" w:sz="4" w:space="0" w:color="48B9DB" w:themeColor="text1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18657C" w:themeColor="text1"/>
          <w:left w:val="single" w:sz="4" w:space="0" w:color="18657C" w:themeColor="text1"/>
          <w:bottom w:val="single" w:sz="4" w:space="0" w:color="18657C" w:themeColor="text1"/>
          <w:right w:val="single" w:sz="4" w:space="0" w:color="18657C" w:themeColor="text1"/>
          <w:insideH w:val="nil"/>
          <w:insideV w:val="nil"/>
        </w:tcBorders>
        <w:shd w:val="clear" w:color="auto" w:fill="18657C" w:themeFill="text1"/>
      </w:tcPr>
    </w:tblStylePr>
    <w:tblStylePr w:type="lastRow">
      <w:rPr>
        <w:b/>
        <w:bCs/>
      </w:rPr>
      <w:tblPr/>
      <w:tcPr>
        <w:tcBorders>
          <w:top w:val="double" w:sz="4" w:space="0" w:color="18657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48B9DB" w:themeColor="accent1" w:themeTint="99"/>
        <w:left w:val="single" w:sz="4" w:space="0" w:color="48B9DB" w:themeColor="accent1" w:themeTint="99"/>
        <w:bottom w:val="single" w:sz="4" w:space="0" w:color="48B9DB" w:themeColor="accent1" w:themeTint="99"/>
        <w:right w:val="single" w:sz="4" w:space="0" w:color="48B9DB" w:themeColor="accent1" w:themeTint="99"/>
        <w:insideH w:val="single" w:sz="4" w:space="0" w:color="48B9DB" w:themeColor="accent1" w:themeTint="99"/>
        <w:insideV w:val="single" w:sz="4" w:space="0" w:color="48B9DB" w:themeColor="accent1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18657C" w:themeColor="accent1"/>
          <w:left w:val="single" w:sz="4" w:space="0" w:color="18657C" w:themeColor="accent1"/>
          <w:bottom w:val="single" w:sz="4" w:space="0" w:color="18657C" w:themeColor="accent1"/>
          <w:right w:val="single" w:sz="4" w:space="0" w:color="18657C" w:themeColor="accent1"/>
          <w:insideH w:val="nil"/>
          <w:insideV w:val="nil"/>
        </w:tcBorders>
        <w:shd w:val="clear" w:color="auto" w:fill="18657C" w:themeFill="accent1"/>
      </w:tcPr>
    </w:tblStylePr>
    <w:tblStylePr w:type="lastRow">
      <w:rPr>
        <w:b/>
        <w:bCs/>
      </w:rPr>
      <w:tblPr/>
      <w:tcPr>
        <w:tcBorders>
          <w:top w:val="double" w:sz="4" w:space="0" w:color="18657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Rastertabel4-Accent3">
    <w:name w:val="Grid Table 4 Accent 3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39D90" w:themeColor="accent3" w:themeTint="99"/>
        <w:left w:val="single" w:sz="4" w:space="0" w:color="F39D90" w:themeColor="accent3" w:themeTint="99"/>
        <w:bottom w:val="single" w:sz="4" w:space="0" w:color="F39D90" w:themeColor="accent3" w:themeTint="99"/>
        <w:right w:val="single" w:sz="4" w:space="0" w:color="F39D90" w:themeColor="accent3" w:themeTint="99"/>
        <w:insideH w:val="single" w:sz="4" w:space="0" w:color="F39D90" w:themeColor="accent3" w:themeTint="99"/>
        <w:insideV w:val="single" w:sz="4" w:space="0" w:color="F39D90" w:themeColor="accent3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EB5D47" w:themeColor="accent3"/>
          <w:left w:val="single" w:sz="4" w:space="0" w:color="EB5D47" w:themeColor="accent3"/>
          <w:bottom w:val="single" w:sz="4" w:space="0" w:color="EB5D47" w:themeColor="accent3"/>
          <w:right w:val="single" w:sz="4" w:space="0" w:color="EB5D47" w:themeColor="accent3"/>
          <w:insideH w:val="nil"/>
          <w:insideV w:val="nil"/>
        </w:tcBorders>
        <w:shd w:val="clear" w:color="auto" w:fill="EB5D47" w:themeFill="accent3"/>
      </w:tcPr>
    </w:tblStylePr>
    <w:tblStylePr w:type="lastRow">
      <w:rPr>
        <w:b/>
        <w:bCs/>
      </w:rPr>
      <w:tblPr/>
      <w:tcPr>
        <w:tcBorders>
          <w:top w:val="double" w:sz="4" w:space="0" w:color="EB5D4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BD083" w:themeColor="accent4" w:themeTint="99"/>
        <w:left w:val="single" w:sz="4" w:space="0" w:color="FBD083" w:themeColor="accent4" w:themeTint="99"/>
        <w:bottom w:val="single" w:sz="4" w:space="0" w:color="FBD083" w:themeColor="accent4" w:themeTint="99"/>
        <w:right w:val="single" w:sz="4" w:space="0" w:color="FBD083" w:themeColor="accent4" w:themeTint="99"/>
        <w:insideH w:val="single" w:sz="4" w:space="0" w:color="FBD083" w:themeColor="accent4" w:themeTint="99"/>
        <w:insideV w:val="single" w:sz="4" w:space="0" w:color="FBD083" w:themeColor="accent4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9B232" w:themeColor="accent4"/>
          <w:left w:val="single" w:sz="4" w:space="0" w:color="F9B232" w:themeColor="accent4"/>
          <w:bottom w:val="single" w:sz="4" w:space="0" w:color="F9B232" w:themeColor="accent4"/>
          <w:right w:val="single" w:sz="4" w:space="0" w:color="F9B232" w:themeColor="accent4"/>
          <w:insideH w:val="nil"/>
          <w:insideV w:val="nil"/>
        </w:tcBorders>
        <w:shd w:val="clear" w:color="auto" w:fill="F9B232" w:themeFill="accent4"/>
      </w:tcPr>
    </w:tblStylePr>
    <w:tblStylePr w:type="lastRow">
      <w:rPr>
        <w:b/>
        <w:bCs/>
      </w:rPr>
      <w:tblPr/>
      <w:tcPr>
        <w:tcBorders>
          <w:top w:val="double" w:sz="4" w:space="0" w:color="F9B2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C1A288" w:themeColor="accent5" w:themeTint="99"/>
        <w:left w:val="single" w:sz="4" w:space="0" w:color="C1A288" w:themeColor="accent5" w:themeTint="99"/>
        <w:bottom w:val="single" w:sz="4" w:space="0" w:color="C1A288" w:themeColor="accent5" w:themeTint="99"/>
        <w:right w:val="single" w:sz="4" w:space="0" w:color="C1A288" w:themeColor="accent5" w:themeTint="99"/>
        <w:insideH w:val="single" w:sz="4" w:space="0" w:color="C1A288" w:themeColor="accent5" w:themeTint="99"/>
        <w:insideV w:val="single" w:sz="4" w:space="0" w:color="C1A288" w:themeColor="accent5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8B6648" w:themeColor="accent5"/>
          <w:left w:val="single" w:sz="4" w:space="0" w:color="8B6648" w:themeColor="accent5"/>
          <w:bottom w:val="single" w:sz="4" w:space="0" w:color="8B6648" w:themeColor="accent5"/>
          <w:right w:val="single" w:sz="4" w:space="0" w:color="8B6648" w:themeColor="accent5"/>
          <w:insideH w:val="nil"/>
          <w:insideV w:val="nil"/>
        </w:tcBorders>
        <w:shd w:val="clear" w:color="auto" w:fill="8B6648" w:themeFill="accent5"/>
      </w:tcPr>
    </w:tblStylePr>
    <w:tblStylePr w:type="lastRow">
      <w:rPr>
        <w:b/>
        <w:bCs/>
      </w:rPr>
      <w:tblPr/>
      <w:tcPr>
        <w:tcBorders>
          <w:top w:val="double" w:sz="4" w:space="0" w:color="8B664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D5B9A3" w:themeColor="accent6" w:themeTint="99"/>
        <w:left w:val="single" w:sz="4" w:space="0" w:color="D5B9A3" w:themeColor="accent6" w:themeTint="99"/>
        <w:bottom w:val="single" w:sz="4" w:space="0" w:color="D5B9A3" w:themeColor="accent6" w:themeTint="99"/>
        <w:right w:val="single" w:sz="4" w:space="0" w:color="D5B9A3" w:themeColor="accent6" w:themeTint="99"/>
        <w:insideH w:val="single" w:sz="4" w:space="0" w:color="D5B9A3" w:themeColor="accent6" w:themeTint="99"/>
        <w:insideV w:val="single" w:sz="4" w:space="0" w:color="D5B9A3" w:themeColor="accent6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BA8B66" w:themeColor="accent6"/>
          <w:left w:val="single" w:sz="4" w:space="0" w:color="BA8B66" w:themeColor="accent6"/>
          <w:bottom w:val="single" w:sz="4" w:space="0" w:color="BA8B66" w:themeColor="accent6"/>
          <w:right w:val="single" w:sz="4" w:space="0" w:color="BA8B66" w:themeColor="accent6"/>
          <w:insideH w:val="nil"/>
          <w:insideV w:val="nil"/>
        </w:tcBorders>
        <w:shd w:val="clear" w:color="auto" w:fill="BA8B66" w:themeFill="accent6"/>
      </w:tcPr>
    </w:tblStylePr>
    <w:tblStylePr w:type="lastRow">
      <w:rPr>
        <w:b/>
        <w:bCs/>
      </w:rPr>
      <w:tblPr/>
      <w:tcPr>
        <w:tcBorders>
          <w:top w:val="double" w:sz="4" w:space="0" w:color="BA8B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Lijsttabel5donker-Accent1">
    <w:name w:val="List Table 5 Dark Accent 1"/>
    <w:basedOn w:val="Standaardtabel"/>
    <w:uiPriority w:val="50"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  <w:tblBorders>
        <w:top w:val="single" w:sz="24" w:space="0" w:color="18657C" w:themeColor="accent1"/>
        <w:left w:val="single" w:sz="24" w:space="0" w:color="18657C" w:themeColor="accent1"/>
        <w:bottom w:val="single" w:sz="24" w:space="0" w:color="18657C" w:themeColor="accent1"/>
        <w:right w:val="single" w:sz="24" w:space="0" w:color="18657C" w:themeColor="accent1"/>
      </w:tblBorders>
    </w:tblPr>
    <w:tcPr>
      <w:shd w:val="clear" w:color="auto" w:fill="18657C" w:themeFill="accent1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  <w:tblBorders>
        <w:top w:val="single" w:sz="24" w:space="0" w:color="008B9F" w:themeColor="accent2"/>
        <w:left w:val="single" w:sz="24" w:space="0" w:color="008B9F" w:themeColor="accent2"/>
        <w:bottom w:val="single" w:sz="24" w:space="0" w:color="008B9F" w:themeColor="accent2"/>
        <w:right w:val="single" w:sz="24" w:space="0" w:color="008B9F" w:themeColor="accent2"/>
      </w:tblBorders>
    </w:tblPr>
    <w:tcPr>
      <w:shd w:val="clear" w:color="auto" w:fill="008B9F" w:themeFill="accent2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  <w:tblBorders>
        <w:top w:val="single" w:sz="24" w:space="0" w:color="EB5D47" w:themeColor="accent3"/>
        <w:left w:val="single" w:sz="24" w:space="0" w:color="EB5D47" w:themeColor="accent3"/>
        <w:bottom w:val="single" w:sz="24" w:space="0" w:color="EB5D47" w:themeColor="accent3"/>
        <w:right w:val="single" w:sz="24" w:space="0" w:color="EB5D47" w:themeColor="accent3"/>
      </w:tblBorders>
    </w:tblPr>
    <w:tcPr>
      <w:shd w:val="clear" w:color="auto" w:fill="EB5D47" w:themeFill="accent3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  <w:tblBorders>
        <w:top w:val="single" w:sz="24" w:space="0" w:color="F9B232" w:themeColor="accent4"/>
        <w:left w:val="single" w:sz="24" w:space="0" w:color="F9B232" w:themeColor="accent4"/>
        <w:bottom w:val="single" w:sz="24" w:space="0" w:color="F9B232" w:themeColor="accent4"/>
        <w:right w:val="single" w:sz="24" w:space="0" w:color="F9B232" w:themeColor="accent4"/>
      </w:tblBorders>
    </w:tblPr>
    <w:tcPr>
      <w:shd w:val="clear" w:color="auto" w:fill="F9B232" w:themeFill="accent4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  <w:tblBorders>
        <w:top w:val="single" w:sz="24" w:space="0" w:color="8B6648" w:themeColor="accent5"/>
        <w:left w:val="single" w:sz="24" w:space="0" w:color="8B6648" w:themeColor="accent5"/>
        <w:bottom w:val="single" w:sz="24" w:space="0" w:color="8B6648" w:themeColor="accent5"/>
        <w:right w:val="single" w:sz="24" w:space="0" w:color="8B6648" w:themeColor="accent5"/>
      </w:tblBorders>
    </w:tblPr>
    <w:tcPr>
      <w:shd w:val="clear" w:color="auto" w:fill="8B6648" w:themeFill="accent5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  <w:tblBorders>
        <w:top w:val="single" w:sz="24" w:space="0" w:color="BA8B66" w:themeColor="accent6"/>
        <w:left w:val="single" w:sz="24" w:space="0" w:color="BA8B66" w:themeColor="accent6"/>
        <w:bottom w:val="single" w:sz="24" w:space="0" w:color="BA8B66" w:themeColor="accent6"/>
        <w:right w:val="single" w:sz="24" w:space="0" w:color="BA8B66" w:themeColor="accent6"/>
      </w:tblBorders>
    </w:tblPr>
    <w:tcPr>
      <w:shd w:val="clear" w:color="auto" w:fill="BA8B66" w:themeFill="accent6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Rastertabel5donker">
    <w:name w:val="Grid Table 5 Dark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C2E7F3" w:themeFill="text1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18657C" w:themeFill="text1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18657C" w:themeFill="text1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18657C" w:themeFill="text1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18657C" w:themeFill="text1"/>
      </w:tcPr>
    </w:tblStylePr>
    <w:tblStylePr w:type="band1Vert">
      <w:tblPr/>
      <w:tcPr>
        <w:shd w:val="clear" w:color="auto" w:fill="85D0E7" w:themeFill="text1" w:themeFillTint="66"/>
      </w:tcPr>
    </w:tblStylePr>
    <w:tblStylePr w:type="band1Horz">
      <w:tblPr/>
      <w:tcPr>
        <w:shd w:val="clear" w:color="auto" w:fill="85D0E7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C2E7F3" w:themeFill="accent1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18657C" w:themeFill="accent1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18657C" w:themeFill="accent1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18657C" w:themeFill="accent1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18657C" w:themeFill="accent1"/>
      </w:tcPr>
    </w:tblStylePr>
    <w:tblStylePr w:type="band1Vert">
      <w:tblPr/>
      <w:tcPr>
        <w:shd w:val="clear" w:color="auto" w:fill="85D0E7" w:themeFill="accent1" w:themeFillTint="66"/>
      </w:tcPr>
    </w:tblStylePr>
    <w:tblStylePr w:type="band1Horz">
      <w:tblPr/>
      <w:tcPr>
        <w:shd w:val="clear" w:color="auto" w:fill="85D0E7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B8F5FF" w:themeFill="accent2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008B9F" w:themeFill="accent2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008B9F" w:themeFill="accent2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008B9F" w:themeFill="accent2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008B9F" w:themeFill="accent2"/>
      </w:tcPr>
    </w:tblStylePr>
    <w:tblStylePr w:type="band1Vert">
      <w:tblPr/>
      <w:tcPr>
        <w:shd w:val="clear" w:color="auto" w:fill="72ECFF" w:themeFill="accent2" w:themeFillTint="66"/>
      </w:tcPr>
    </w:tblStylePr>
    <w:tblStylePr w:type="band1Horz">
      <w:tblPr/>
      <w:tcPr>
        <w:shd w:val="clear" w:color="auto" w:fill="72EC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BDEDA" w:themeFill="accent3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EB5D47" w:themeFill="accent3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EB5D47" w:themeFill="accent3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EB5D47" w:themeFill="accent3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EB5D47" w:themeFill="accent3"/>
      </w:tcPr>
    </w:tblStylePr>
    <w:tblStylePr w:type="band1Vert">
      <w:tblPr/>
      <w:tcPr>
        <w:shd w:val="clear" w:color="auto" w:fill="F7BEB5" w:themeFill="accent3" w:themeFillTint="66"/>
      </w:tcPr>
    </w:tblStylePr>
    <w:tblStylePr w:type="band1Horz">
      <w:tblPr/>
      <w:tcPr>
        <w:shd w:val="clear" w:color="auto" w:fill="F7BEB5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DEFD5" w:themeFill="accent4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F9B232" w:themeFill="accent4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F9B232" w:themeFill="accent4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F9B232" w:themeFill="accent4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F9B232" w:themeFill="accent4"/>
      </w:tcPr>
    </w:tblStylePr>
    <w:tblStylePr w:type="band1Vert">
      <w:tblPr/>
      <w:tcPr>
        <w:shd w:val="clear" w:color="auto" w:fill="FCE0AC" w:themeFill="accent4" w:themeFillTint="66"/>
      </w:tcPr>
    </w:tblStylePr>
    <w:tblStylePr w:type="band1Horz">
      <w:tblPr/>
      <w:tcPr>
        <w:shd w:val="clear" w:color="auto" w:fill="FCE0AC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EADFD7" w:themeFill="accent5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8B6648" w:themeFill="accent5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8B6648" w:themeFill="accent5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8B6648" w:themeFill="accent5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8B6648" w:themeFill="accent5"/>
      </w:tcPr>
    </w:tblStylePr>
    <w:tblStylePr w:type="band1Vert">
      <w:tblPr/>
      <w:tcPr>
        <w:shd w:val="clear" w:color="auto" w:fill="D6C1B0" w:themeFill="accent5" w:themeFillTint="66"/>
      </w:tcPr>
    </w:tblStylePr>
    <w:tblStylePr w:type="band1Horz">
      <w:tblPr/>
      <w:tcPr>
        <w:shd w:val="clear" w:color="auto" w:fill="D6C1B0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1E7E0" w:themeFill="accent6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BA8B66" w:themeFill="accent6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BA8B66" w:themeFill="accent6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BA8B66" w:themeFill="accent6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BA8B66" w:themeFill="accent6"/>
      </w:tcPr>
    </w:tblStylePr>
    <w:tblStylePr w:type="band1Vert">
      <w:tblPr/>
      <w:tcPr>
        <w:shd w:val="clear" w:color="auto" w:fill="E3D0C1" w:themeFill="accent6" w:themeFillTint="66"/>
      </w:tcPr>
    </w:tblStylePr>
    <w:tblStylePr w:type="band1Horz">
      <w:tblPr/>
      <w:tcPr>
        <w:shd w:val="clear" w:color="auto" w:fill="E3D0C1" w:themeFill="accent6" w:themeFillTint="66"/>
      </w:tcPr>
    </w:tblStylePr>
  </w:style>
  <w:style w:type="table" w:styleId="Lijsttabel6kleurrijk">
    <w:name w:val="List Table 6 Colorful"/>
    <w:basedOn w:val="Standaardtabel"/>
    <w:uiPriority w:val="51"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4" w:space="0" w:color="18657C" w:themeColor="text1"/>
        <w:bottom w:val="single" w:sz="4" w:space="0" w:color="18657C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8657C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8657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AB7FB7"/>
    <w:pPr>
      <w:spacing w:after="0" w:line="240" w:lineRule="auto"/>
    </w:pPr>
    <w:rPr>
      <w:color w:val="124B5C" w:themeColor="accent1" w:themeShade="BF"/>
      <w:sz w:val="20"/>
    </w:rPr>
    <w:tblPr>
      <w:tblStyleRowBandSize w:val="1"/>
      <w:tblStyleColBandSize w:val="1"/>
      <w:tblBorders>
        <w:top w:val="single" w:sz="4" w:space="0" w:color="18657C" w:themeColor="accent1"/>
        <w:bottom w:val="single" w:sz="4" w:space="0" w:color="18657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8657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8657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AB7FB7"/>
    <w:pPr>
      <w:spacing w:after="0" w:line="240" w:lineRule="auto"/>
    </w:pPr>
    <w:rPr>
      <w:color w:val="006777" w:themeColor="accent2" w:themeShade="BF"/>
      <w:sz w:val="20"/>
    </w:rPr>
    <w:tblPr>
      <w:tblStyleRowBandSize w:val="1"/>
      <w:tblStyleColBandSize w:val="1"/>
      <w:tblBorders>
        <w:top w:val="single" w:sz="4" w:space="0" w:color="008B9F" w:themeColor="accent2"/>
        <w:bottom w:val="single" w:sz="4" w:space="0" w:color="008B9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8B9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8B9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AB7FB7"/>
    <w:pPr>
      <w:spacing w:after="0" w:line="240" w:lineRule="auto"/>
    </w:pPr>
    <w:rPr>
      <w:color w:val="CE2F16" w:themeColor="accent3" w:themeShade="BF"/>
      <w:sz w:val="20"/>
    </w:rPr>
    <w:tblPr>
      <w:tblStyleRowBandSize w:val="1"/>
      <w:tblStyleColBandSize w:val="1"/>
      <w:tblBorders>
        <w:top w:val="single" w:sz="4" w:space="0" w:color="EB5D47" w:themeColor="accent3"/>
        <w:bottom w:val="single" w:sz="4" w:space="0" w:color="EB5D4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B5D4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B5D4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AB7FB7"/>
    <w:pPr>
      <w:spacing w:after="0" w:line="240" w:lineRule="auto"/>
    </w:pPr>
    <w:rPr>
      <w:color w:val="D98D06" w:themeColor="accent4" w:themeShade="BF"/>
      <w:sz w:val="20"/>
    </w:rPr>
    <w:tblPr>
      <w:tblStyleRowBandSize w:val="1"/>
      <w:tblStyleColBandSize w:val="1"/>
      <w:tblBorders>
        <w:top w:val="single" w:sz="4" w:space="0" w:color="F9B232" w:themeColor="accent4"/>
        <w:bottom w:val="single" w:sz="4" w:space="0" w:color="F9B23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9B23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9B2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AB7FB7"/>
    <w:pPr>
      <w:spacing w:after="0" w:line="240" w:lineRule="auto"/>
    </w:pPr>
    <w:rPr>
      <w:color w:val="684C36" w:themeColor="accent5" w:themeShade="BF"/>
      <w:sz w:val="20"/>
    </w:rPr>
    <w:tblPr>
      <w:tblStyleRowBandSize w:val="1"/>
      <w:tblStyleColBandSize w:val="1"/>
      <w:tblBorders>
        <w:top w:val="single" w:sz="4" w:space="0" w:color="8B6648" w:themeColor="accent5"/>
        <w:bottom w:val="single" w:sz="4" w:space="0" w:color="8B664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B664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B664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AB7FB7"/>
    <w:pPr>
      <w:spacing w:after="0" w:line="240" w:lineRule="auto"/>
    </w:pPr>
    <w:rPr>
      <w:color w:val="946643" w:themeColor="accent6" w:themeShade="BF"/>
      <w:sz w:val="20"/>
    </w:rPr>
    <w:tblPr>
      <w:tblStyleRowBandSize w:val="1"/>
      <w:tblStyleColBandSize w:val="1"/>
      <w:tblBorders>
        <w:top w:val="single" w:sz="4" w:space="0" w:color="BA8B66" w:themeColor="accent6"/>
        <w:bottom w:val="single" w:sz="4" w:space="0" w:color="BA8B6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BA8B6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BA8B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Rastertabel6kleurrijk">
    <w:name w:val="Grid Table 6 Colorful"/>
    <w:basedOn w:val="Standaardtabel"/>
    <w:uiPriority w:val="51"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4" w:space="0" w:color="48B9DB" w:themeColor="text1" w:themeTint="99"/>
        <w:left w:val="single" w:sz="4" w:space="0" w:color="48B9DB" w:themeColor="text1" w:themeTint="99"/>
        <w:bottom w:val="single" w:sz="4" w:space="0" w:color="48B9DB" w:themeColor="text1" w:themeTint="99"/>
        <w:right w:val="single" w:sz="4" w:space="0" w:color="48B9DB" w:themeColor="text1" w:themeTint="99"/>
        <w:insideH w:val="single" w:sz="4" w:space="0" w:color="48B9DB" w:themeColor="text1" w:themeTint="99"/>
        <w:insideV w:val="single" w:sz="4" w:space="0" w:color="48B9DB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48B9DB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8B9DB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AB7FB7"/>
    <w:pPr>
      <w:spacing w:after="0" w:line="240" w:lineRule="auto"/>
    </w:pPr>
    <w:rPr>
      <w:color w:val="124B5C" w:themeColor="accent1" w:themeShade="BF"/>
      <w:sz w:val="20"/>
    </w:rPr>
    <w:tblPr>
      <w:tblStyleRowBandSize w:val="1"/>
      <w:tblStyleColBandSize w:val="1"/>
      <w:tblBorders>
        <w:top w:val="single" w:sz="4" w:space="0" w:color="48B9DB" w:themeColor="accent1" w:themeTint="99"/>
        <w:left w:val="single" w:sz="4" w:space="0" w:color="48B9DB" w:themeColor="accent1" w:themeTint="99"/>
        <w:bottom w:val="single" w:sz="4" w:space="0" w:color="48B9DB" w:themeColor="accent1" w:themeTint="99"/>
        <w:right w:val="single" w:sz="4" w:space="0" w:color="48B9DB" w:themeColor="accent1" w:themeTint="99"/>
        <w:insideH w:val="single" w:sz="4" w:space="0" w:color="48B9DB" w:themeColor="accent1" w:themeTint="99"/>
        <w:insideV w:val="single" w:sz="4" w:space="0" w:color="48B9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8B9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8B9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AB7FB7"/>
    <w:pPr>
      <w:spacing w:after="0" w:line="240" w:lineRule="auto"/>
    </w:pPr>
    <w:rPr>
      <w:color w:val="006777" w:themeColor="accent2" w:themeShade="BF"/>
      <w:sz w:val="20"/>
    </w:rPr>
    <w:tblPr>
      <w:tblStyleRowBandSize w:val="1"/>
      <w:tblStyleColBandSize w:val="1"/>
      <w:tblBorders>
        <w:top w:val="single" w:sz="4" w:space="0" w:color="2CE3FF" w:themeColor="accent2" w:themeTint="99"/>
        <w:left w:val="single" w:sz="4" w:space="0" w:color="2CE3FF" w:themeColor="accent2" w:themeTint="99"/>
        <w:bottom w:val="single" w:sz="4" w:space="0" w:color="2CE3FF" w:themeColor="accent2" w:themeTint="99"/>
        <w:right w:val="single" w:sz="4" w:space="0" w:color="2CE3FF" w:themeColor="accent2" w:themeTint="99"/>
        <w:insideH w:val="single" w:sz="4" w:space="0" w:color="2CE3FF" w:themeColor="accent2" w:themeTint="99"/>
        <w:insideV w:val="single" w:sz="4" w:space="0" w:color="2CE3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CE3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CE3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AB7FB7"/>
    <w:pPr>
      <w:spacing w:after="0" w:line="240" w:lineRule="auto"/>
    </w:pPr>
    <w:rPr>
      <w:color w:val="CE2F16" w:themeColor="accent3" w:themeShade="BF"/>
      <w:sz w:val="20"/>
    </w:rPr>
    <w:tblPr>
      <w:tblStyleRowBandSize w:val="1"/>
      <w:tblStyleColBandSize w:val="1"/>
      <w:tblBorders>
        <w:top w:val="single" w:sz="4" w:space="0" w:color="F39D90" w:themeColor="accent3" w:themeTint="99"/>
        <w:left w:val="single" w:sz="4" w:space="0" w:color="F39D90" w:themeColor="accent3" w:themeTint="99"/>
        <w:bottom w:val="single" w:sz="4" w:space="0" w:color="F39D90" w:themeColor="accent3" w:themeTint="99"/>
        <w:right w:val="single" w:sz="4" w:space="0" w:color="F39D90" w:themeColor="accent3" w:themeTint="99"/>
        <w:insideH w:val="single" w:sz="4" w:space="0" w:color="F39D90" w:themeColor="accent3" w:themeTint="99"/>
        <w:insideV w:val="single" w:sz="4" w:space="0" w:color="F39D9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39D9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9D9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AB7FB7"/>
    <w:pPr>
      <w:spacing w:after="0" w:line="240" w:lineRule="auto"/>
    </w:pPr>
    <w:rPr>
      <w:color w:val="D98D06" w:themeColor="accent4" w:themeShade="BF"/>
      <w:sz w:val="20"/>
    </w:rPr>
    <w:tblPr>
      <w:tblStyleRowBandSize w:val="1"/>
      <w:tblStyleColBandSize w:val="1"/>
      <w:tblBorders>
        <w:top w:val="single" w:sz="4" w:space="0" w:color="FBD083" w:themeColor="accent4" w:themeTint="99"/>
        <w:left w:val="single" w:sz="4" w:space="0" w:color="FBD083" w:themeColor="accent4" w:themeTint="99"/>
        <w:bottom w:val="single" w:sz="4" w:space="0" w:color="FBD083" w:themeColor="accent4" w:themeTint="99"/>
        <w:right w:val="single" w:sz="4" w:space="0" w:color="FBD083" w:themeColor="accent4" w:themeTint="99"/>
        <w:insideH w:val="single" w:sz="4" w:space="0" w:color="FBD083" w:themeColor="accent4" w:themeTint="99"/>
        <w:insideV w:val="single" w:sz="4" w:space="0" w:color="FBD08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BD08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BD0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AB7FB7"/>
    <w:pPr>
      <w:spacing w:after="0" w:line="240" w:lineRule="auto"/>
    </w:pPr>
    <w:rPr>
      <w:color w:val="684C36" w:themeColor="accent5" w:themeShade="BF"/>
      <w:sz w:val="20"/>
    </w:rPr>
    <w:tblPr>
      <w:tblStyleRowBandSize w:val="1"/>
      <w:tblStyleColBandSize w:val="1"/>
      <w:tblBorders>
        <w:top w:val="single" w:sz="4" w:space="0" w:color="C1A288" w:themeColor="accent5" w:themeTint="99"/>
        <w:left w:val="single" w:sz="4" w:space="0" w:color="C1A288" w:themeColor="accent5" w:themeTint="99"/>
        <w:bottom w:val="single" w:sz="4" w:space="0" w:color="C1A288" w:themeColor="accent5" w:themeTint="99"/>
        <w:right w:val="single" w:sz="4" w:space="0" w:color="C1A288" w:themeColor="accent5" w:themeTint="99"/>
        <w:insideH w:val="single" w:sz="4" w:space="0" w:color="C1A288" w:themeColor="accent5" w:themeTint="99"/>
        <w:insideV w:val="single" w:sz="4" w:space="0" w:color="C1A28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1A28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A28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AB7FB7"/>
    <w:pPr>
      <w:spacing w:after="0" w:line="240" w:lineRule="auto"/>
    </w:pPr>
    <w:rPr>
      <w:color w:val="946643" w:themeColor="accent6" w:themeShade="BF"/>
      <w:sz w:val="20"/>
    </w:rPr>
    <w:tblPr>
      <w:tblStyleRowBandSize w:val="1"/>
      <w:tblStyleColBandSize w:val="1"/>
      <w:tblBorders>
        <w:top w:val="single" w:sz="4" w:space="0" w:color="D5B9A3" w:themeColor="accent6" w:themeTint="99"/>
        <w:left w:val="single" w:sz="4" w:space="0" w:color="D5B9A3" w:themeColor="accent6" w:themeTint="99"/>
        <w:bottom w:val="single" w:sz="4" w:space="0" w:color="D5B9A3" w:themeColor="accent6" w:themeTint="99"/>
        <w:right w:val="single" w:sz="4" w:space="0" w:color="D5B9A3" w:themeColor="accent6" w:themeTint="99"/>
        <w:insideH w:val="single" w:sz="4" w:space="0" w:color="D5B9A3" w:themeColor="accent6" w:themeTint="99"/>
        <w:insideV w:val="single" w:sz="4" w:space="0" w:color="D5B9A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5B9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5B9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8657C" w:themeColor="text1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8657C" w:themeColor="text1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8657C" w:themeColor="text1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8657C" w:themeColor="text1"/>
        </w:tcBorders>
        <w:shd w:val="clear" w:color="auto" w:fill="F2F2F2" w:themeFill="background1"/>
      </w:tc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AB7FB7"/>
    <w:pPr>
      <w:spacing w:after="0" w:line="240" w:lineRule="auto"/>
    </w:pPr>
    <w:rPr>
      <w:color w:val="124B5C" w:themeColor="accent1" w:themeShade="BF"/>
      <w:sz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8657C" w:themeColor="accent1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8657C" w:themeColor="accent1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8657C" w:themeColor="accent1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8657C" w:themeColor="accent1"/>
        </w:tcBorders>
        <w:shd w:val="clear" w:color="auto" w:fill="F2F2F2" w:themeFill="background1"/>
      </w:tc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AB7FB7"/>
    <w:pPr>
      <w:spacing w:after="0" w:line="240" w:lineRule="auto"/>
    </w:pPr>
    <w:rPr>
      <w:color w:val="006777" w:themeColor="accent2" w:themeShade="BF"/>
      <w:sz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8B9F" w:themeColor="accent2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8B9F" w:themeColor="accent2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8B9F" w:themeColor="accent2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8B9F" w:themeColor="accent2"/>
        </w:tcBorders>
        <w:shd w:val="clear" w:color="auto" w:fill="F2F2F2" w:themeFill="background1"/>
      </w:tc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AB7FB7"/>
    <w:pPr>
      <w:spacing w:after="0" w:line="240" w:lineRule="auto"/>
    </w:pPr>
    <w:rPr>
      <w:color w:val="CE2F16" w:themeColor="accent3" w:themeShade="BF"/>
      <w:sz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B5D47" w:themeColor="accent3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B5D47" w:themeColor="accent3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B5D47" w:themeColor="accent3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B5D47" w:themeColor="accent3"/>
        </w:tcBorders>
        <w:shd w:val="clear" w:color="auto" w:fill="F2F2F2" w:themeFill="background1"/>
      </w:tc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AB7FB7"/>
    <w:pPr>
      <w:spacing w:after="0" w:line="240" w:lineRule="auto"/>
    </w:pPr>
    <w:rPr>
      <w:color w:val="D98D06" w:themeColor="accent4" w:themeShade="BF"/>
      <w:sz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9B232" w:themeColor="accent4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9B232" w:themeColor="accent4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9B232" w:themeColor="accent4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9B232" w:themeColor="accent4"/>
        </w:tcBorders>
        <w:shd w:val="clear" w:color="auto" w:fill="F2F2F2" w:themeFill="background1"/>
      </w:tc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AB7FB7"/>
    <w:pPr>
      <w:spacing w:after="0" w:line="240" w:lineRule="auto"/>
    </w:pPr>
    <w:rPr>
      <w:color w:val="684C36" w:themeColor="accent5" w:themeShade="BF"/>
      <w:sz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B6648" w:themeColor="accent5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B6648" w:themeColor="accent5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B6648" w:themeColor="accent5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B6648" w:themeColor="accent5"/>
        </w:tcBorders>
        <w:shd w:val="clear" w:color="auto" w:fill="F2F2F2" w:themeFill="background1"/>
      </w:tc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AB7FB7"/>
    <w:pPr>
      <w:spacing w:after="0" w:line="240" w:lineRule="auto"/>
    </w:pPr>
    <w:rPr>
      <w:color w:val="946643" w:themeColor="accent6" w:themeShade="BF"/>
      <w:sz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A8B66" w:themeColor="accent6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A8B66" w:themeColor="accent6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A8B66" w:themeColor="accent6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A8B66" w:themeColor="accent6"/>
        </w:tcBorders>
        <w:shd w:val="clear" w:color="auto" w:fill="F2F2F2" w:themeFill="background1"/>
      </w:tc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7kleurrijk">
    <w:name w:val="Grid Table 7 Colorful"/>
    <w:basedOn w:val="Standaardtabel"/>
    <w:uiPriority w:val="52"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4" w:space="0" w:color="48B9DB" w:themeColor="text1" w:themeTint="99"/>
        <w:left w:val="single" w:sz="4" w:space="0" w:color="48B9DB" w:themeColor="text1" w:themeTint="99"/>
        <w:bottom w:val="single" w:sz="4" w:space="0" w:color="48B9DB" w:themeColor="text1" w:themeTint="99"/>
        <w:right w:val="single" w:sz="4" w:space="0" w:color="48B9DB" w:themeColor="text1" w:themeTint="99"/>
        <w:insideH w:val="single" w:sz="4" w:space="0" w:color="48B9DB" w:themeColor="text1" w:themeTint="99"/>
        <w:insideV w:val="single" w:sz="4" w:space="0" w:color="48B9DB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  <w:tblStylePr w:type="neCell">
      <w:tblPr/>
      <w:tcPr>
        <w:tcBorders>
          <w:bottom w:val="single" w:sz="4" w:space="0" w:color="48B9DB" w:themeColor="text1" w:themeTint="99"/>
        </w:tcBorders>
      </w:tcPr>
    </w:tblStylePr>
    <w:tblStylePr w:type="nwCell">
      <w:tblPr/>
      <w:tcPr>
        <w:tcBorders>
          <w:bottom w:val="single" w:sz="4" w:space="0" w:color="48B9DB" w:themeColor="text1" w:themeTint="99"/>
        </w:tcBorders>
      </w:tcPr>
    </w:tblStylePr>
    <w:tblStylePr w:type="seCell">
      <w:tblPr/>
      <w:tcPr>
        <w:tcBorders>
          <w:top w:val="single" w:sz="4" w:space="0" w:color="48B9DB" w:themeColor="text1" w:themeTint="99"/>
        </w:tcBorders>
      </w:tcPr>
    </w:tblStylePr>
    <w:tblStylePr w:type="swCell">
      <w:tblPr/>
      <w:tcPr>
        <w:tcBorders>
          <w:top w:val="single" w:sz="4" w:space="0" w:color="48B9DB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AB7FB7"/>
    <w:pPr>
      <w:spacing w:after="0" w:line="240" w:lineRule="auto"/>
    </w:pPr>
    <w:rPr>
      <w:color w:val="124B5C" w:themeColor="accent1" w:themeShade="BF"/>
      <w:sz w:val="20"/>
    </w:rPr>
    <w:tblPr>
      <w:tblStyleRowBandSize w:val="1"/>
      <w:tblStyleColBandSize w:val="1"/>
      <w:tblBorders>
        <w:top w:val="single" w:sz="4" w:space="0" w:color="48B9DB" w:themeColor="accent1" w:themeTint="99"/>
        <w:left w:val="single" w:sz="4" w:space="0" w:color="48B9DB" w:themeColor="accent1" w:themeTint="99"/>
        <w:bottom w:val="single" w:sz="4" w:space="0" w:color="48B9DB" w:themeColor="accent1" w:themeTint="99"/>
        <w:right w:val="single" w:sz="4" w:space="0" w:color="48B9DB" w:themeColor="accent1" w:themeTint="99"/>
        <w:insideH w:val="single" w:sz="4" w:space="0" w:color="48B9DB" w:themeColor="accent1" w:themeTint="99"/>
        <w:insideV w:val="single" w:sz="4" w:space="0" w:color="48B9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  <w:tblStylePr w:type="neCell">
      <w:tblPr/>
      <w:tcPr>
        <w:tcBorders>
          <w:bottom w:val="single" w:sz="4" w:space="0" w:color="48B9DB" w:themeColor="accent1" w:themeTint="99"/>
        </w:tcBorders>
      </w:tcPr>
    </w:tblStylePr>
    <w:tblStylePr w:type="nwCell">
      <w:tblPr/>
      <w:tcPr>
        <w:tcBorders>
          <w:bottom w:val="single" w:sz="4" w:space="0" w:color="48B9DB" w:themeColor="accent1" w:themeTint="99"/>
        </w:tcBorders>
      </w:tcPr>
    </w:tblStylePr>
    <w:tblStylePr w:type="seCell">
      <w:tblPr/>
      <w:tcPr>
        <w:tcBorders>
          <w:top w:val="single" w:sz="4" w:space="0" w:color="48B9DB" w:themeColor="accent1" w:themeTint="99"/>
        </w:tcBorders>
      </w:tcPr>
    </w:tblStylePr>
    <w:tblStylePr w:type="swCell">
      <w:tblPr/>
      <w:tcPr>
        <w:tcBorders>
          <w:top w:val="single" w:sz="4" w:space="0" w:color="48B9DB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AB7FB7"/>
    <w:pPr>
      <w:spacing w:after="0" w:line="240" w:lineRule="auto"/>
    </w:pPr>
    <w:rPr>
      <w:color w:val="006777" w:themeColor="accent2" w:themeShade="BF"/>
      <w:sz w:val="20"/>
    </w:rPr>
    <w:tblPr>
      <w:tblStyleRowBandSize w:val="1"/>
      <w:tblStyleColBandSize w:val="1"/>
      <w:tblBorders>
        <w:top w:val="single" w:sz="4" w:space="0" w:color="2CE3FF" w:themeColor="accent2" w:themeTint="99"/>
        <w:left w:val="single" w:sz="4" w:space="0" w:color="2CE3FF" w:themeColor="accent2" w:themeTint="99"/>
        <w:bottom w:val="single" w:sz="4" w:space="0" w:color="2CE3FF" w:themeColor="accent2" w:themeTint="99"/>
        <w:right w:val="single" w:sz="4" w:space="0" w:color="2CE3FF" w:themeColor="accent2" w:themeTint="99"/>
        <w:insideH w:val="single" w:sz="4" w:space="0" w:color="2CE3FF" w:themeColor="accent2" w:themeTint="99"/>
        <w:insideV w:val="single" w:sz="4" w:space="0" w:color="2CE3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  <w:tblStylePr w:type="neCell">
      <w:tblPr/>
      <w:tcPr>
        <w:tcBorders>
          <w:bottom w:val="single" w:sz="4" w:space="0" w:color="2CE3FF" w:themeColor="accent2" w:themeTint="99"/>
        </w:tcBorders>
      </w:tcPr>
    </w:tblStylePr>
    <w:tblStylePr w:type="nwCell">
      <w:tblPr/>
      <w:tcPr>
        <w:tcBorders>
          <w:bottom w:val="single" w:sz="4" w:space="0" w:color="2CE3FF" w:themeColor="accent2" w:themeTint="99"/>
        </w:tcBorders>
      </w:tcPr>
    </w:tblStylePr>
    <w:tblStylePr w:type="seCell">
      <w:tblPr/>
      <w:tcPr>
        <w:tcBorders>
          <w:top w:val="single" w:sz="4" w:space="0" w:color="2CE3FF" w:themeColor="accent2" w:themeTint="99"/>
        </w:tcBorders>
      </w:tcPr>
    </w:tblStylePr>
    <w:tblStylePr w:type="swCell">
      <w:tblPr/>
      <w:tcPr>
        <w:tcBorders>
          <w:top w:val="single" w:sz="4" w:space="0" w:color="2CE3FF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AB7FB7"/>
    <w:pPr>
      <w:spacing w:after="0" w:line="240" w:lineRule="auto"/>
    </w:pPr>
    <w:rPr>
      <w:color w:val="CE2F16" w:themeColor="accent3" w:themeShade="BF"/>
      <w:sz w:val="20"/>
    </w:rPr>
    <w:tblPr>
      <w:tblStyleRowBandSize w:val="1"/>
      <w:tblStyleColBandSize w:val="1"/>
      <w:tblBorders>
        <w:top w:val="single" w:sz="4" w:space="0" w:color="F39D90" w:themeColor="accent3" w:themeTint="99"/>
        <w:left w:val="single" w:sz="4" w:space="0" w:color="F39D90" w:themeColor="accent3" w:themeTint="99"/>
        <w:bottom w:val="single" w:sz="4" w:space="0" w:color="F39D90" w:themeColor="accent3" w:themeTint="99"/>
        <w:right w:val="single" w:sz="4" w:space="0" w:color="F39D90" w:themeColor="accent3" w:themeTint="99"/>
        <w:insideH w:val="single" w:sz="4" w:space="0" w:color="F39D90" w:themeColor="accent3" w:themeTint="99"/>
        <w:insideV w:val="single" w:sz="4" w:space="0" w:color="F39D9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  <w:tblStylePr w:type="neCell">
      <w:tblPr/>
      <w:tcPr>
        <w:tcBorders>
          <w:bottom w:val="single" w:sz="4" w:space="0" w:color="F39D90" w:themeColor="accent3" w:themeTint="99"/>
        </w:tcBorders>
      </w:tcPr>
    </w:tblStylePr>
    <w:tblStylePr w:type="nwCell">
      <w:tblPr/>
      <w:tcPr>
        <w:tcBorders>
          <w:bottom w:val="single" w:sz="4" w:space="0" w:color="F39D90" w:themeColor="accent3" w:themeTint="99"/>
        </w:tcBorders>
      </w:tcPr>
    </w:tblStylePr>
    <w:tblStylePr w:type="seCell">
      <w:tblPr/>
      <w:tcPr>
        <w:tcBorders>
          <w:top w:val="single" w:sz="4" w:space="0" w:color="F39D90" w:themeColor="accent3" w:themeTint="99"/>
        </w:tcBorders>
      </w:tcPr>
    </w:tblStylePr>
    <w:tblStylePr w:type="swCell">
      <w:tblPr/>
      <w:tcPr>
        <w:tcBorders>
          <w:top w:val="single" w:sz="4" w:space="0" w:color="F39D90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AB7FB7"/>
    <w:pPr>
      <w:spacing w:after="0" w:line="240" w:lineRule="auto"/>
    </w:pPr>
    <w:rPr>
      <w:color w:val="D98D06" w:themeColor="accent4" w:themeShade="BF"/>
      <w:sz w:val="20"/>
    </w:rPr>
    <w:tblPr>
      <w:tblStyleRowBandSize w:val="1"/>
      <w:tblStyleColBandSize w:val="1"/>
      <w:tblBorders>
        <w:top w:val="single" w:sz="4" w:space="0" w:color="FBD083" w:themeColor="accent4" w:themeTint="99"/>
        <w:left w:val="single" w:sz="4" w:space="0" w:color="FBD083" w:themeColor="accent4" w:themeTint="99"/>
        <w:bottom w:val="single" w:sz="4" w:space="0" w:color="FBD083" w:themeColor="accent4" w:themeTint="99"/>
        <w:right w:val="single" w:sz="4" w:space="0" w:color="FBD083" w:themeColor="accent4" w:themeTint="99"/>
        <w:insideH w:val="single" w:sz="4" w:space="0" w:color="FBD083" w:themeColor="accent4" w:themeTint="99"/>
        <w:insideV w:val="single" w:sz="4" w:space="0" w:color="FBD08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  <w:tblStylePr w:type="neCell">
      <w:tblPr/>
      <w:tcPr>
        <w:tcBorders>
          <w:bottom w:val="single" w:sz="4" w:space="0" w:color="FBD083" w:themeColor="accent4" w:themeTint="99"/>
        </w:tcBorders>
      </w:tcPr>
    </w:tblStylePr>
    <w:tblStylePr w:type="nwCell">
      <w:tblPr/>
      <w:tcPr>
        <w:tcBorders>
          <w:bottom w:val="single" w:sz="4" w:space="0" w:color="FBD083" w:themeColor="accent4" w:themeTint="99"/>
        </w:tcBorders>
      </w:tcPr>
    </w:tblStylePr>
    <w:tblStylePr w:type="seCell">
      <w:tblPr/>
      <w:tcPr>
        <w:tcBorders>
          <w:top w:val="single" w:sz="4" w:space="0" w:color="FBD083" w:themeColor="accent4" w:themeTint="99"/>
        </w:tcBorders>
      </w:tcPr>
    </w:tblStylePr>
    <w:tblStylePr w:type="swCell">
      <w:tblPr/>
      <w:tcPr>
        <w:tcBorders>
          <w:top w:val="single" w:sz="4" w:space="0" w:color="FBD083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AB7FB7"/>
    <w:pPr>
      <w:spacing w:after="0" w:line="240" w:lineRule="auto"/>
    </w:pPr>
    <w:rPr>
      <w:color w:val="684C36" w:themeColor="accent5" w:themeShade="BF"/>
      <w:sz w:val="20"/>
    </w:rPr>
    <w:tblPr>
      <w:tblStyleRowBandSize w:val="1"/>
      <w:tblStyleColBandSize w:val="1"/>
      <w:tblBorders>
        <w:top w:val="single" w:sz="4" w:space="0" w:color="C1A288" w:themeColor="accent5" w:themeTint="99"/>
        <w:left w:val="single" w:sz="4" w:space="0" w:color="C1A288" w:themeColor="accent5" w:themeTint="99"/>
        <w:bottom w:val="single" w:sz="4" w:space="0" w:color="C1A288" w:themeColor="accent5" w:themeTint="99"/>
        <w:right w:val="single" w:sz="4" w:space="0" w:color="C1A288" w:themeColor="accent5" w:themeTint="99"/>
        <w:insideH w:val="single" w:sz="4" w:space="0" w:color="C1A288" w:themeColor="accent5" w:themeTint="99"/>
        <w:insideV w:val="single" w:sz="4" w:space="0" w:color="C1A28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  <w:tblStylePr w:type="neCell">
      <w:tblPr/>
      <w:tcPr>
        <w:tcBorders>
          <w:bottom w:val="single" w:sz="4" w:space="0" w:color="C1A288" w:themeColor="accent5" w:themeTint="99"/>
        </w:tcBorders>
      </w:tcPr>
    </w:tblStylePr>
    <w:tblStylePr w:type="nwCell">
      <w:tblPr/>
      <w:tcPr>
        <w:tcBorders>
          <w:bottom w:val="single" w:sz="4" w:space="0" w:color="C1A288" w:themeColor="accent5" w:themeTint="99"/>
        </w:tcBorders>
      </w:tcPr>
    </w:tblStylePr>
    <w:tblStylePr w:type="seCell">
      <w:tblPr/>
      <w:tcPr>
        <w:tcBorders>
          <w:top w:val="single" w:sz="4" w:space="0" w:color="C1A288" w:themeColor="accent5" w:themeTint="99"/>
        </w:tcBorders>
      </w:tcPr>
    </w:tblStylePr>
    <w:tblStylePr w:type="swCell">
      <w:tblPr/>
      <w:tcPr>
        <w:tcBorders>
          <w:top w:val="single" w:sz="4" w:space="0" w:color="C1A288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AB7FB7"/>
    <w:pPr>
      <w:spacing w:after="0" w:line="240" w:lineRule="auto"/>
    </w:pPr>
    <w:rPr>
      <w:color w:val="946643" w:themeColor="accent6" w:themeShade="BF"/>
      <w:sz w:val="20"/>
    </w:rPr>
    <w:tblPr>
      <w:tblStyleRowBandSize w:val="1"/>
      <w:tblStyleColBandSize w:val="1"/>
      <w:tblBorders>
        <w:top w:val="single" w:sz="4" w:space="0" w:color="D5B9A3" w:themeColor="accent6" w:themeTint="99"/>
        <w:left w:val="single" w:sz="4" w:space="0" w:color="D5B9A3" w:themeColor="accent6" w:themeTint="99"/>
        <w:bottom w:val="single" w:sz="4" w:space="0" w:color="D5B9A3" w:themeColor="accent6" w:themeTint="99"/>
        <w:right w:val="single" w:sz="4" w:space="0" w:color="D5B9A3" w:themeColor="accent6" w:themeTint="99"/>
        <w:insideH w:val="single" w:sz="4" w:space="0" w:color="D5B9A3" w:themeColor="accent6" w:themeTint="99"/>
        <w:insideV w:val="single" w:sz="4" w:space="0" w:color="D5B9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  <w:tblStylePr w:type="neCell">
      <w:tblPr/>
      <w:tcPr>
        <w:tcBorders>
          <w:bottom w:val="single" w:sz="4" w:space="0" w:color="D5B9A3" w:themeColor="accent6" w:themeTint="99"/>
        </w:tcBorders>
      </w:tcPr>
    </w:tblStylePr>
    <w:tblStylePr w:type="nwCell">
      <w:tblPr/>
      <w:tcPr>
        <w:tcBorders>
          <w:bottom w:val="single" w:sz="4" w:space="0" w:color="D5B9A3" w:themeColor="accent6" w:themeTint="99"/>
        </w:tcBorders>
      </w:tcPr>
    </w:tblStylePr>
    <w:tblStylePr w:type="seCell">
      <w:tblPr/>
      <w:tcPr>
        <w:tcBorders>
          <w:top w:val="single" w:sz="4" w:space="0" w:color="D5B9A3" w:themeColor="accent6" w:themeTint="99"/>
        </w:tcBorders>
      </w:tcPr>
    </w:tblStylePr>
    <w:tblStylePr w:type="swCell">
      <w:tblPr/>
      <w:tcPr>
        <w:tcBorders>
          <w:top w:val="single" w:sz="4" w:space="0" w:color="D5B9A3" w:themeColor="accent6" w:themeTint="99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AB7FB7"/>
    <w:pPr>
      <w:spacing w:after="0" w:line="240" w:lineRule="auto"/>
    </w:pPr>
    <w:rPr>
      <w:color w:val="124B5C" w:themeColor="text1" w:themeShade="BF"/>
      <w:sz w:val="20"/>
    </w:rPr>
    <w:tblPr>
      <w:tblStyleRowBandSize w:val="1"/>
      <w:tblStyleColBandSize w:val="1"/>
      <w:tblBorders>
        <w:top w:val="single" w:sz="8" w:space="0" w:color="18657C" w:themeColor="text1"/>
        <w:bottom w:val="single" w:sz="8" w:space="0" w:color="18657C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657C" w:themeColor="text1"/>
          <w:left w:val="nil"/>
          <w:bottom w:val="single" w:sz="8" w:space="0" w:color="18657C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657C" w:themeColor="text1"/>
          <w:left w:val="nil"/>
          <w:bottom w:val="single" w:sz="8" w:space="0" w:color="18657C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2F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2F0" w:themeFill="text1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AB7FB7"/>
    <w:pPr>
      <w:spacing w:after="0" w:line="240" w:lineRule="auto"/>
    </w:pPr>
    <w:rPr>
      <w:color w:val="CE2F16" w:themeColor="accent3" w:themeShade="BF"/>
      <w:sz w:val="20"/>
    </w:rPr>
    <w:tblPr>
      <w:tblStyleRowBandSize w:val="1"/>
      <w:tblStyleColBandSize w:val="1"/>
      <w:tblBorders>
        <w:top w:val="single" w:sz="8" w:space="0" w:color="EB5D47" w:themeColor="accent3"/>
        <w:bottom w:val="single" w:sz="8" w:space="0" w:color="EB5D4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5D47" w:themeColor="accent3"/>
          <w:left w:val="nil"/>
          <w:bottom w:val="single" w:sz="8" w:space="0" w:color="EB5D4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5D47" w:themeColor="accent3"/>
          <w:left w:val="nil"/>
          <w:bottom w:val="single" w:sz="8" w:space="0" w:color="EB5D4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6D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6D1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AB7FB7"/>
    <w:pPr>
      <w:spacing w:after="0" w:line="240" w:lineRule="auto"/>
    </w:pPr>
    <w:rPr>
      <w:color w:val="D98D06" w:themeColor="accent4" w:themeShade="BF"/>
      <w:sz w:val="20"/>
    </w:rPr>
    <w:tblPr>
      <w:tblStyleRowBandSize w:val="1"/>
      <w:tblStyleColBandSize w:val="1"/>
      <w:tblBorders>
        <w:top w:val="single" w:sz="8" w:space="0" w:color="F9B232" w:themeColor="accent4"/>
        <w:bottom w:val="single" w:sz="8" w:space="0" w:color="F9B23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B232" w:themeColor="accent4"/>
          <w:left w:val="nil"/>
          <w:bottom w:val="single" w:sz="8" w:space="0" w:color="F9B23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B232" w:themeColor="accent4"/>
          <w:left w:val="nil"/>
          <w:bottom w:val="single" w:sz="8" w:space="0" w:color="F9B23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BC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BCC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AB7FB7"/>
    <w:pPr>
      <w:spacing w:after="0" w:line="240" w:lineRule="auto"/>
    </w:pPr>
    <w:rPr>
      <w:color w:val="684C36" w:themeColor="accent5" w:themeShade="BF"/>
      <w:sz w:val="20"/>
    </w:rPr>
    <w:tblPr>
      <w:tblStyleRowBandSize w:val="1"/>
      <w:tblStyleColBandSize w:val="1"/>
      <w:tblBorders>
        <w:top w:val="single" w:sz="8" w:space="0" w:color="8B6648" w:themeColor="accent5"/>
        <w:bottom w:val="single" w:sz="8" w:space="0" w:color="8B664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B6648" w:themeColor="accent5"/>
          <w:left w:val="nil"/>
          <w:bottom w:val="single" w:sz="8" w:space="0" w:color="8B664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B6648" w:themeColor="accent5"/>
          <w:left w:val="nil"/>
          <w:bottom w:val="single" w:sz="8" w:space="0" w:color="8B664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D8C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D8CE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AB7FB7"/>
    <w:pPr>
      <w:spacing w:after="0" w:line="240" w:lineRule="auto"/>
    </w:pPr>
    <w:rPr>
      <w:color w:val="946643" w:themeColor="accent6" w:themeShade="BF"/>
      <w:sz w:val="20"/>
    </w:rPr>
    <w:tblPr>
      <w:tblStyleRowBandSize w:val="1"/>
      <w:tblStyleColBandSize w:val="1"/>
      <w:tblBorders>
        <w:top w:val="single" w:sz="8" w:space="0" w:color="BA8B66" w:themeColor="accent6"/>
        <w:bottom w:val="single" w:sz="8" w:space="0" w:color="BA8B6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A8B66" w:themeColor="accent6"/>
          <w:left w:val="nil"/>
          <w:bottom w:val="single" w:sz="8" w:space="0" w:color="BA8B6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A8B66" w:themeColor="accent6"/>
          <w:left w:val="nil"/>
          <w:bottom w:val="single" w:sz="8" w:space="0" w:color="BA8B6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E2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E2D9" w:themeFill="accent6" w:themeFillTint="3F"/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18657C" w:themeColor="accent1"/>
        <w:left w:val="single" w:sz="8" w:space="0" w:color="18657C" w:themeColor="accent1"/>
        <w:bottom w:val="single" w:sz="8" w:space="0" w:color="18657C" w:themeColor="accent1"/>
        <w:right w:val="single" w:sz="8" w:space="0" w:color="18657C" w:themeColor="accent1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18657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8657C" w:themeColor="accent1"/>
          <w:left w:val="single" w:sz="8" w:space="0" w:color="18657C" w:themeColor="accent1"/>
          <w:bottom w:val="single" w:sz="8" w:space="0" w:color="18657C" w:themeColor="accent1"/>
          <w:right w:val="single" w:sz="8" w:space="0" w:color="18657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8657C" w:themeColor="accent1"/>
          <w:left w:val="single" w:sz="8" w:space="0" w:color="18657C" w:themeColor="accent1"/>
          <w:bottom w:val="single" w:sz="8" w:space="0" w:color="18657C" w:themeColor="accent1"/>
          <w:right w:val="single" w:sz="8" w:space="0" w:color="18657C" w:themeColor="accent1"/>
        </w:tcBorders>
      </w:tcPr>
    </w:tblStylePr>
    <w:tblStylePr w:type="band1Horz">
      <w:tblPr/>
      <w:tcPr>
        <w:tcBorders>
          <w:top w:val="single" w:sz="8" w:space="0" w:color="18657C" w:themeColor="accent1"/>
          <w:left w:val="single" w:sz="8" w:space="0" w:color="18657C" w:themeColor="accent1"/>
          <w:bottom w:val="single" w:sz="8" w:space="0" w:color="18657C" w:themeColor="accent1"/>
          <w:right w:val="single" w:sz="8" w:space="0" w:color="18657C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008B9F" w:themeColor="accent2"/>
        <w:left w:val="single" w:sz="8" w:space="0" w:color="008B9F" w:themeColor="accent2"/>
        <w:bottom w:val="single" w:sz="8" w:space="0" w:color="008B9F" w:themeColor="accent2"/>
        <w:right w:val="single" w:sz="8" w:space="0" w:color="008B9F" w:themeColor="accent2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008B9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B9F" w:themeColor="accent2"/>
          <w:left w:val="single" w:sz="8" w:space="0" w:color="008B9F" w:themeColor="accent2"/>
          <w:bottom w:val="single" w:sz="8" w:space="0" w:color="008B9F" w:themeColor="accent2"/>
          <w:right w:val="single" w:sz="8" w:space="0" w:color="008B9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B9F" w:themeColor="accent2"/>
          <w:left w:val="single" w:sz="8" w:space="0" w:color="008B9F" w:themeColor="accent2"/>
          <w:bottom w:val="single" w:sz="8" w:space="0" w:color="008B9F" w:themeColor="accent2"/>
          <w:right w:val="single" w:sz="8" w:space="0" w:color="008B9F" w:themeColor="accent2"/>
        </w:tcBorders>
      </w:tcPr>
    </w:tblStylePr>
    <w:tblStylePr w:type="band1Horz">
      <w:tblPr/>
      <w:tcPr>
        <w:tcBorders>
          <w:top w:val="single" w:sz="8" w:space="0" w:color="008B9F" w:themeColor="accent2"/>
          <w:left w:val="single" w:sz="8" w:space="0" w:color="008B9F" w:themeColor="accent2"/>
          <w:bottom w:val="single" w:sz="8" w:space="0" w:color="008B9F" w:themeColor="accent2"/>
          <w:right w:val="single" w:sz="8" w:space="0" w:color="008B9F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EB5D47" w:themeColor="accent3"/>
        <w:left w:val="single" w:sz="8" w:space="0" w:color="EB5D47" w:themeColor="accent3"/>
        <w:bottom w:val="single" w:sz="8" w:space="0" w:color="EB5D47" w:themeColor="accent3"/>
        <w:right w:val="single" w:sz="8" w:space="0" w:color="EB5D47" w:themeColor="accent3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EB5D4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5D47" w:themeColor="accent3"/>
          <w:left w:val="single" w:sz="8" w:space="0" w:color="EB5D47" w:themeColor="accent3"/>
          <w:bottom w:val="single" w:sz="8" w:space="0" w:color="EB5D47" w:themeColor="accent3"/>
          <w:right w:val="single" w:sz="8" w:space="0" w:color="EB5D4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5D47" w:themeColor="accent3"/>
          <w:left w:val="single" w:sz="8" w:space="0" w:color="EB5D47" w:themeColor="accent3"/>
          <w:bottom w:val="single" w:sz="8" w:space="0" w:color="EB5D47" w:themeColor="accent3"/>
          <w:right w:val="single" w:sz="8" w:space="0" w:color="EB5D47" w:themeColor="accent3"/>
        </w:tcBorders>
      </w:tcPr>
    </w:tblStylePr>
    <w:tblStylePr w:type="band1Horz">
      <w:tblPr/>
      <w:tcPr>
        <w:tcBorders>
          <w:top w:val="single" w:sz="8" w:space="0" w:color="EB5D47" w:themeColor="accent3"/>
          <w:left w:val="single" w:sz="8" w:space="0" w:color="EB5D47" w:themeColor="accent3"/>
          <w:bottom w:val="single" w:sz="8" w:space="0" w:color="EB5D47" w:themeColor="accent3"/>
          <w:right w:val="single" w:sz="8" w:space="0" w:color="EB5D47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9B232" w:themeColor="accent4"/>
        <w:left w:val="single" w:sz="8" w:space="0" w:color="F9B232" w:themeColor="accent4"/>
        <w:bottom w:val="single" w:sz="8" w:space="0" w:color="F9B232" w:themeColor="accent4"/>
        <w:right w:val="single" w:sz="8" w:space="0" w:color="F9B232" w:themeColor="accent4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F9B23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232" w:themeColor="accent4"/>
          <w:left w:val="single" w:sz="8" w:space="0" w:color="F9B232" w:themeColor="accent4"/>
          <w:bottom w:val="single" w:sz="8" w:space="0" w:color="F9B232" w:themeColor="accent4"/>
          <w:right w:val="single" w:sz="8" w:space="0" w:color="F9B2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9B232" w:themeColor="accent4"/>
          <w:left w:val="single" w:sz="8" w:space="0" w:color="F9B232" w:themeColor="accent4"/>
          <w:bottom w:val="single" w:sz="8" w:space="0" w:color="F9B232" w:themeColor="accent4"/>
          <w:right w:val="single" w:sz="8" w:space="0" w:color="F9B232" w:themeColor="accent4"/>
        </w:tcBorders>
      </w:tcPr>
    </w:tblStylePr>
    <w:tblStylePr w:type="band1Horz">
      <w:tblPr/>
      <w:tcPr>
        <w:tcBorders>
          <w:top w:val="single" w:sz="8" w:space="0" w:color="F9B232" w:themeColor="accent4"/>
          <w:left w:val="single" w:sz="8" w:space="0" w:color="F9B232" w:themeColor="accent4"/>
          <w:bottom w:val="single" w:sz="8" w:space="0" w:color="F9B232" w:themeColor="accent4"/>
          <w:right w:val="single" w:sz="8" w:space="0" w:color="F9B232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8B6648" w:themeColor="accent5"/>
        <w:left w:val="single" w:sz="8" w:space="0" w:color="8B6648" w:themeColor="accent5"/>
        <w:bottom w:val="single" w:sz="8" w:space="0" w:color="8B6648" w:themeColor="accent5"/>
        <w:right w:val="single" w:sz="8" w:space="0" w:color="8B6648" w:themeColor="accent5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8B664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B6648" w:themeColor="accent5"/>
          <w:left w:val="single" w:sz="8" w:space="0" w:color="8B6648" w:themeColor="accent5"/>
          <w:bottom w:val="single" w:sz="8" w:space="0" w:color="8B6648" w:themeColor="accent5"/>
          <w:right w:val="single" w:sz="8" w:space="0" w:color="8B664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B6648" w:themeColor="accent5"/>
          <w:left w:val="single" w:sz="8" w:space="0" w:color="8B6648" w:themeColor="accent5"/>
          <w:bottom w:val="single" w:sz="8" w:space="0" w:color="8B6648" w:themeColor="accent5"/>
          <w:right w:val="single" w:sz="8" w:space="0" w:color="8B6648" w:themeColor="accent5"/>
        </w:tcBorders>
      </w:tcPr>
    </w:tblStylePr>
    <w:tblStylePr w:type="band1Horz">
      <w:tblPr/>
      <w:tcPr>
        <w:tcBorders>
          <w:top w:val="single" w:sz="8" w:space="0" w:color="8B6648" w:themeColor="accent5"/>
          <w:left w:val="single" w:sz="8" w:space="0" w:color="8B6648" w:themeColor="accent5"/>
          <w:bottom w:val="single" w:sz="8" w:space="0" w:color="8B6648" w:themeColor="accent5"/>
          <w:right w:val="single" w:sz="8" w:space="0" w:color="8B6648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BA8B66" w:themeColor="accent6"/>
        <w:left w:val="single" w:sz="8" w:space="0" w:color="BA8B66" w:themeColor="accent6"/>
        <w:bottom w:val="single" w:sz="8" w:space="0" w:color="BA8B66" w:themeColor="accent6"/>
        <w:right w:val="single" w:sz="8" w:space="0" w:color="BA8B66" w:themeColor="accent6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BA8B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A8B66" w:themeColor="accent6"/>
          <w:left w:val="single" w:sz="8" w:space="0" w:color="BA8B66" w:themeColor="accent6"/>
          <w:bottom w:val="single" w:sz="8" w:space="0" w:color="BA8B66" w:themeColor="accent6"/>
          <w:right w:val="single" w:sz="8" w:space="0" w:color="BA8B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A8B66" w:themeColor="accent6"/>
          <w:left w:val="single" w:sz="8" w:space="0" w:color="BA8B66" w:themeColor="accent6"/>
          <w:bottom w:val="single" w:sz="8" w:space="0" w:color="BA8B66" w:themeColor="accent6"/>
          <w:right w:val="single" w:sz="8" w:space="0" w:color="BA8B66" w:themeColor="accent6"/>
        </w:tcBorders>
      </w:tcPr>
    </w:tblStylePr>
    <w:tblStylePr w:type="band1Horz">
      <w:tblPr/>
      <w:tcPr>
        <w:tcBorders>
          <w:top w:val="single" w:sz="8" w:space="0" w:color="BA8B66" w:themeColor="accent6"/>
          <w:left w:val="single" w:sz="8" w:space="0" w:color="BA8B66" w:themeColor="accent6"/>
          <w:bottom w:val="single" w:sz="8" w:space="0" w:color="BA8B66" w:themeColor="accent6"/>
          <w:right w:val="single" w:sz="8" w:space="0" w:color="BA8B66" w:themeColor="accent6"/>
        </w:tcBorders>
      </w:tcPr>
    </w:tblStylePr>
  </w:style>
  <w:style w:type="table" w:styleId="Lichtraster">
    <w:name w:val="Light Grid"/>
    <w:basedOn w:val="Standaardtabel"/>
    <w:uiPriority w:val="62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18657C" w:themeColor="text1"/>
        <w:left w:val="single" w:sz="8" w:space="0" w:color="18657C" w:themeColor="text1"/>
        <w:bottom w:val="single" w:sz="8" w:space="0" w:color="18657C" w:themeColor="text1"/>
        <w:right w:val="single" w:sz="8" w:space="0" w:color="18657C" w:themeColor="text1"/>
        <w:insideH w:val="single" w:sz="8" w:space="0" w:color="18657C" w:themeColor="text1"/>
        <w:insideV w:val="single" w:sz="8" w:space="0" w:color="18657C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657C" w:themeColor="text1"/>
          <w:left w:val="single" w:sz="8" w:space="0" w:color="18657C" w:themeColor="text1"/>
          <w:bottom w:val="single" w:sz="18" w:space="0" w:color="18657C" w:themeColor="text1"/>
          <w:right w:val="single" w:sz="8" w:space="0" w:color="18657C" w:themeColor="text1"/>
          <w:insideH w:val="nil"/>
          <w:insideV w:val="single" w:sz="8" w:space="0" w:color="18657C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8657C" w:themeColor="text1"/>
          <w:left w:val="single" w:sz="8" w:space="0" w:color="18657C" w:themeColor="text1"/>
          <w:bottom w:val="single" w:sz="8" w:space="0" w:color="18657C" w:themeColor="text1"/>
          <w:right w:val="single" w:sz="8" w:space="0" w:color="18657C" w:themeColor="text1"/>
          <w:insideH w:val="nil"/>
          <w:insideV w:val="single" w:sz="8" w:space="0" w:color="18657C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657C" w:themeColor="text1"/>
          <w:left w:val="single" w:sz="8" w:space="0" w:color="18657C" w:themeColor="text1"/>
          <w:bottom w:val="single" w:sz="8" w:space="0" w:color="18657C" w:themeColor="text1"/>
          <w:right w:val="single" w:sz="8" w:space="0" w:color="18657C" w:themeColor="text1"/>
        </w:tcBorders>
      </w:tcPr>
    </w:tblStylePr>
    <w:tblStylePr w:type="band1Vert">
      <w:tblPr/>
      <w:tcPr>
        <w:tcBorders>
          <w:top w:val="single" w:sz="8" w:space="0" w:color="18657C" w:themeColor="text1"/>
          <w:left w:val="single" w:sz="8" w:space="0" w:color="18657C" w:themeColor="text1"/>
          <w:bottom w:val="single" w:sz="8" w:space="0" w:color="18657C" w:themeColor="text1"/>
          <w:right w:val="single" w:sz="8" w:space="0" w:color="18657C" w:themeColor="text1"/>
        </w:tcBorders>
        <w:shd w:val="clear" w:color="auto" w:fill="B3E2F0" w:themeFill="text1" w:themeFillTint="3F"/>
      </w:tcPr>
    </w:tblStylePr>
    <w:tblStylePr w:type="band1Horz">
      <w:tblPr/>
      <w:tcPr>
        <w:tcBorders>
          <w:top w:val="single" w:sz="8" w:space="0" w:color="18657C" w:themeColor="text1"/>
          <w:left w:val="single" w:sz="8" w:space="0" w:color="18657C" w:themeColor="text1"/>
          <w:bottom w:val="single" w:sz="8" w:space="0" w:color="18657C" w:themeColor="text1"/>
          <w:right w:val="single" w:sz="8" w:space="0" w:color="18657C" w:themeColor="text1"/>
          <w:insideV w:val="single" w:sz="8" w:space="0" w:color="18657C" w:themeColor="text1"/>
        </w:tcBorders>
        <w:shd w:val="clear" w:color="auto" w:fill="B3E2F0" w:themeFill="text1" w:themeFillTint="3F"/>
      </w:tcPr>
    </w:tblStylePr>
    <w:tblStylePr w:type="band2Horz">
      <w:tblPr/>
      <w:tcPr>
        <w:tcBorders>
          <w:top w:val="single" w:sz="8" w:space="0" w:color="18657C" w:themeColor="text1"/>
          <w:left w:val="single" w:sz="8" w:space="0" w:color="18657C" w:themeColor="text1"/>
          <w:bottom w:val="single" w:sz="8" w:space="0" w:color="18657C" w:themeColor="text1"/>
          <w:right w:val="single" w:sz="8" w:space="0" w:color="18657C" w:themeColor="text1"/>
          <w:insideV w:val="single" w:sz="8" w:space="0" w:color="18657C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18657C" w:themeColor="accent1"/>
        <w:left w:val="single" w:sz="8" w:space="0" w:color="18657C" w:themeColor="accent1"/>
        <w:bottom w:val="single" w:sz="8" w:space="0" w:color="18657C" w:themeColor="accent1"/>
        <w:right w:val="single" w:sz="8" w:space="0" w:color="18657C" w:themeColor="accent1"/>
        <w:insideH w:val="single" w:sz="8" w:space="0" w:color="18657C" w:themeColor="accent1"/>
        <w:insideV w:val="single" w:sz="8" w:space="0" w:color="18657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657C" w:themeColor="accent1"/>
          <w:left w:val="single" w:sz="8" w:space="0" w:color="18657C" w:themeColor="accent1"/>
          <w:bottom w:val="single" w:sz="18" w:space="0" w:color="18657C" w:themeColor="accent1"/>
          <w:right w:val="single" w:sz="8" w:space="0" w:color="18657C" w:themeColor="accent1"/>
          <w:insideH w:val="nil"/>
          <w:insideV w:val="single" w:sz="8" w:space="0" w:color="18657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8657C" w:themeColor="accent1"/>
          <w:left w:val="single" w:sz="8" w:space="0" w:color="18657C" w:themeColor="accent1"/>
          <w:bottom w:val="single" w:sz="8" w:space="0" w:color="18657C" w:themeColor="accent1"/>
          <w:right w:val="single" w:sz="8" w:space="0" w:color="18657C" w:themeColor="accent1"/>
          <w:insideH w:val="nil"/>
          <w:insideV w:val="single" w:sz="8" w:space="0" w:color="18657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657C" w:themeColor="accent1"/>
          <w:left w:val="single" w:sz="8" w:space="0" w:color="18657C" w:themeColor="accent1"/>
          <w:bottom w:val="single" w:sz="8" w:space="0" w:color="18657C" w:themeColor="accent1"/>
          <w:right w:val="single" w:sz="8" w:space="0" w:color="18657C" w:themeColor="accent1"/>
        </w:tcBorders>
      </w:tcPr>
    </w:tblStylePr>
    <w:tblStylePr w:type="band1Vert">
      <w:tblPr/>
      <w:tcPr>
        <w:tcBorders>
          <w:top w:val="single" w:sz="8" w:space="0" w:color="18657C" w:themeColor="accent1"/>
          <w:left w:val="single" w:sz="8" w:space="0" w:color="18657C" w:themeColor="accent1"/>
          <w:bottom w:val="single" w:sz="8" w:space="0" w:color="18657C" w:themeColor="accent1"/>
          <w:right w:val="single" w:sz="8" w:space="0" w:color="18657C" w:themeColor="accent1"/>
        </w:tcBorders>
        <w:shd w:val="clear" w:color="auto" w:fill="B3E2F0" w:themeFill="accent1" w:themeFillTint="3F"/>
      </w:tcPr>
    </w:tblStylePr>
    <w:tblStylePr w:type="band1Horz">
      <w:tblPr/>
      <w:tcPr>
        <w:tcBorders>
          <w:top w:val="single" w:sz="8" w:space="0" w:color="18657C" w:themeColor="accent1"/>
          <w:left w:val="single" w:sz="8" w:space="0" w:color="18657C" w:themeColor="accent1"/>
          <w:bottom w:val="single" w:sz="8" w:space="0" w:color="18657C" w:themeColor="accent1"/>
          <w:right w:val="single" w:sz="8" w:space="0" w:color="18657C" w:themeColor="accent1"/>
          <w:insideV w:val="single" w:sz="8" w:space="0" w:color="18657C" w:themeColor="accent1"/>
        </w:tcBorders>
        <w:shd w:val="clear" w:color="auto" w:fill="B3E2F0" w:themeFill="accent1" w:themeFillTint="3F"/>
      </w:tcPr>
    </w:tblStylePr>
    <w:tblStylePr w:type="band2Horz">
      <w:tblPr/>
      <w:tcPr>
        <w:tcBorders>
          <w:top w:val="single" w:sz="8" w:space="0" w:color="18657C" w:themeColor="accent1"/>
          <w:left w:val="single" w:sz="8" w:space="0" w:color="18657C" w:themeColor="accent1"/>
          <w:bottom w:val="single" w:sz="8" w:space="0" w:color="18657C" w:themeColor="accent1"/>
          <w:right w:val="single" w:sz="8" w:space="0" w:color="18657C" w:themeColor="accent1"/>
          <w:insideV w:val="single" w:sz="8" w:space="0" w:color="18657C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008B9F" w:themeColor="accent2"/>
        <w:left w:val="single" w:sz="8" w:space="0" w:color="008B9F" w:themeColor="accent2"/>
        <w:bottom w:val="single" w:sz="8" w:space="0" w:color="008B9F" w:themeColor="accent2"/>
        <w:right w:val="single" w:sz="8" w:space="0" w:color="008B9F" w:themeColor="accent2"/>
        <w:insideH w:val="single" w:sz="8" w:space="0" w:color="008B9F" w:themeColor="accent2"/>
        <w:insideV w:val="single" w:sz="8" w:space="0" w:color="008B9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B9F" w:themeColor="accent2"/>
          <w:left w:val="single" w:sz="8" w:space="0" w:color="008B9F" w:themeColor="accent2"/>
          <w:bottom w:val="single" w:sz="18" w:space="0" w:color="008B9F" w:themeColor="accent2"/>
          <w:right w:val="single" w:sz="8" w:space="0" w:color="008B9F" w:themeColor="accent2"/>
          <w:insideH w:val="nil"/>
          <w:insideV w:val="single" w:sz="8" w:space="0" w:color="008B9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B9F" w:themeColor="accent2"/>
          <w:left w:val="single" w:sz="8" w:space="0" w:color="008B9F" w:themeColor="accent2"/>
          <w:bottom w:val="single" w:sz="8" w:space="0" w:color="008B9F" w:themeColor="accent2"/>
          <w:right w:val="single" w:sz="8" w:space="0" w:color="008B9F" w:themeColor="accent2"/>
          <w:insideH w:val="nil"/>
          <w:insideV w:val="single" w:sz="8" w:space="0" w:color="008B9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B9F" w:themeColor="accent2"/>
          <w:left w:val="single" w:sz="8" w:space="0" w:color="008B9F" w:themeColor="accent2"/>
          <w:bottom w:val="single" w:sz="8" w:space="0" w:color="008B9F" w:themeColor="accent2"/>
          <w:right w:val="single" w:sz="8" w:space="0" w:color="008B9F" w:themeColor="accent2"/>
        </w:tcBorders>
      </w:tcPr>
    </w:tblStylePr>
    <w:tblStylePr w:type="band1Vert">
      <w:tblPr/>
      <w:tcPr>
        <w:tcBorders>
          <w:top w:val="single" w:sz="8" w:space="0" w:color="008B9F" w:themeColor="accent2"/>
          <w:left w:val="single" w:sz="8" w:space="0" w:color="008B9F" w:themeColor="accent2"/>
          <w:bottom w:val="single" w:sz="8" w:space="0" w:color="008B9F" w:themeColor="accent2"/>
          <w:right w:val="single" w:sz="8" w:space="0" w:color="008B9F" w:themeColor="accent2"/>
        </w:tcBorders>
        <w:shd w:val="clear" w:color="auto" w:fill="A8F3FF" w:themeFill="accent2" w:themeFillTint="3F"/>
      </w:tcPr>
    </w:tblStylePr>
    <w:tblStylePr w:type="band1Horz">
      <w:tblPr/>
      <w:tcPr>
        <w:tcBorders>
          <w:top w:val="single" w:sz="8" w:space="0" w:color="008B9F" w:themeColor="accent2"/>
          <w:left w:val="single" w:sz="8" w:space="0" w:color="008B9F" w:themeColor="accent2"/>
          <w:bottom w:val="single" w:sz="8" w:space="0" w:color="008B9F" w:themeColor="accent2"/>
          <w:right w:val="single" w:sz="8" w:space="0" w:color="008B9F" w:themeColor="accent2"/>
          <w:insideV w:val="single" w:sz="8" w:space="0" w:color="008B9F" w:themeColor="accent2"/>
        </w:tcBorders>
        <w:shd w:val="clear" w:color="auto" w:fill="A8F3FF" w:themeFill="accent2" w:themeFillTint="3F"/>
      </w:tcPr>
    </w:tblStylePr>
    <w:tblStylePr w:type="band2Horz">
      <w:tblPr/>
      <w:tcPr>
        <w:tcBorders>
          <w:top w:val="single" w:sz="8" w:space="0" w:color="008B9F" w:themeColor="accent2"/>
          <w:left w:val="single" w:sz="8" w:space="0" w:color="008B9F" w:themeColor="accent2"/>
          <w:bottom w:val="single" w:sz="8" w:space="0" w:color="008B9F" w:themeColor="accent2"/>
          <w:right w:val="single" w:sz="8" w:space="0" w:color="008B9F" w:themeColor="accent2"/>
          <w:insideV w:val="single" w:sz="8" w:space="0" w:color="008B9F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EB5D47" w:themeColor="accent3"/>
        <w:left w:val="single" w:sz="8" w:space="0" w:color="EB5D47" w:themeColor="accent3"/>
        <w:bottom w:val="single" w:sz="8" w:space="0" w:color="EB5D47" w:themeColor="accent3"/>
        <w:right w:val="single" w:sz="8" w:space="0" w:color="EB5D47" w:themeColor="accent3"/>
        <w:insideH w:val="single" w:sz="8" w:space="0" w:color="EB5D47" w:themeColor="accent3"/>
        <w:insideV w:val="single" w:sz="8" w:space="0" w:color="EB5D4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5D47" w:themeColor="accent3"/>
          <w:left w:val="single" w:sz="8" w:space="0" w:color="EB5D47" w:themeColor="accent3"/>
          <w:bottom w:val="single" w:sz="18" w:space="0" w:color="EB5D47" w:themeColor="accent3"/>
          <w:right w:val="single" w:sz="8" w:space="0" w:color="EB5D47" w:themeColor="accent3"/>
          <w:insideH w:val="nil"/>
          <w:insideV w:val="single" w:sz="8" w:space="0" w:color="EB5D4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5D47" w:themeColor="accent3"/>
          <w:left w:val="single" w:sz="8" w:space="0" w:color="EB5D47" w:themeColor="accent3"/>
          <w:bottom w:val="single" w:sz="8" w:space="0" w:color="EB5D47" w:themeColor="accent3"/>
          <w:right w:val="single" w:sz="8" w:space="0" w:color="EB5D47" w:themeColor="accent3"/>
          <w:insideH w:val="nil"/>
          <w:insideV w:val="single" w:sz="8" w:space="0" w:color="EB5D4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5D47" w:themeColor="accent3"/>
          <w:left w:val="single" w:sz="8" w:space="0" w:color="EB5D47" w:themeColor="accent3"/>
          <w:bottom w:val="single" w:sz="8" w:space="0" w:color="EB5D47" w:themeColor="accent3"/>
          <w:right w:val="single" w:sz="8" w:space="0" w:color="EB5D47" w:themeColor="accent3"/>
        </w:tcBorders>
      </w:tcPr>
    </w:tblStylePr>
    <w:tblStylePr w:type="band1Vert">
      <w:tblPr/>
      <w:tcPr>
        <w:tcBorders>
          <w:top w:val="single" w:sz="8" w:space="0" w:color="EB5D47" w:themeColor="accent3"/>
          <w:left w:val="single" w:sz="8" w:space="0" w:color="EB5D47" w:themeColor="accent3"/>
          <w:bottom w:val="single" w:sz="8" w:space="0" w:color="EB5D47" w:themeColor="accent3"/>
          <w:right w:val="single" w:sz="8" w:space="0" w:color="EB5D47" w:themeColor="accent3"/>
        </w:tcBorders>
        <w:shd w:val="clear" w:color="auto" w:fill="FAD6D1" w:themeFill="accent3" w:themeFillTint="3F"/>
      </w:tcPr>
    </w:tblStylePr>
    <w:tblStylePr w:type="band1Horz">
      <w:tblPr/>
      <w:tcPr>
        <w:tcBorders>
          <w:top w:val="single" w:sz="8" w:space="0" w:color="EB5D47" w:themeColor="accent3"/>
          <w:left w:val="single" w:sz="8" w:space="0" w:color="EB5D47" w:themeColor="accent3"/>
          <w:bottom w:val="single" w:sz="8" w:space="0" w:color="EB5D47" w:themeColor="accent3"/>
          <w:right w:val="single" w:sz="8" w:space="0" w:color="EB5D47" w:themeColor="accent3"/>
          <w:insideV w:val="single" w:sz="8" w:space="0" w:color="EB5D47" w:themeColor="accent3"/>
        </w:tcBorders>
        <w:shd w:val="clear" w:color="auto" w:fill="FAD6D1" w:themeFill="accent3" w:themeFillTint="3F"/>
      </w:tcPr>
    </w:tblStylePr>
    <w:tblStylePr w:type="band2Horz">
      <w:tblPr/>
      <w:tcPr>
        <w:tcBorders>
          <w:top w:val="single" w:sz="8" w:space="0" w:color="EB5D47" w:themeColor="accent3"/>
          <w:left w:val="single" w:sz="8" w:space="0" w:color="EB5D47" w:themeColor="accent3"/>
          <w:bottom w:val="single" w:sz="8" w:space="0" w:color="EB5D47" w:themeColor="accent3"/>
          <w:right w:val="single" w:sz="8" w:space="0" w:color="EB5D47" w:themeColor="accent3"/>
          <w:insideV w:val="single" w:sz="8" w:space="0" w:color="EB5D47" w:themeColor="accent3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8B6648" w:themeColor="accent5"/>
        <w:left w:val="single" w:sz="8" w:space="0" w:color="8B6648" w:themeColor="accent5"/>
        <w:bottom w:val="single" w:sz="8" w:space="0" w:color="8B6648" w:themeColor="accent5"/>
        <w:right w:val="single" w:sz="8" w:space="0" w:color="8B6648" w:themeColor="accent5"/>
        <w:insideH w:val="single" w:sz="8" w:space="0" w:color="8B6648" w:themeColor="accent5"/>
        <w:insideV w:val="single" w:sz="8" w:space="0" w:color="8B664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B6648" w:themeColor="accent5"/>
          <w:left w:val="single" w:sz="8" w:space="0" w:color="8B6648" w:themeColor="accent5"/>
          <w:bottom w:val="single" w:sz="18" w:space="0" w:color="8B6648" w:themeColor="accent5"/>
          <w:right w:val="single" w:sz="8" w:space="0" w:color="8B6648" w:themeColor="accent5"/>
          <w:insideH w:val="nil"/>
          <w:insideV w:val="single" w:sz="8" w:space="0" w:color="8B664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B6648" w:themeColor="accent5"/>
          <w:left w:val="single" w:sz="8" w:space="0" w:color="8B6648" w:themeColor="accent5"/>
          <w:bottom w:val="single" w:sz="8" w:space="0" w:color="8B6648" w:themeColor="accent5"/>
          <w:right w:val="single" w:sz="8" w:space="0" w:color="8B6648" w:themeColor="accent5"/>
          <w:insideH w:val="nil"/>
          <w:insideV w:val="single" w:sz="8" w:space="0" w:color="8B664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B6648" w:themeColor="accent5"/>
          <w:left w:val="single" w:sz="8" w:space="0" w:color="8B6648" w:themeColor="accent5"/>
          <w:bottom w:val="single" w:sz="8" w:space="0" w:color="8B6648" w:themeColor="accent5"/>
          <w:right w:val="single" w:sz="8" w:space="0" w:color="8B6648" w:themeColor="accent5"/>
        </w:tcBorders>
      </w:tcPr>
    </w:tblStylePr>
    <w:tblStylePr w:type="band1Vert">
      <w:tblPr/>
      <w:tcPr>
        <w:tcBorders>
          <w:top w:val="single" w:sz="8" w:space="0" w:color="8B6648" w:themeColor="accent5"/>
          <w:left w:val="single" w:sz="8" w:space="0" w:color="8B6648" w:themeColor="accent5"/>
          <w:bottom w:val="single" w:sz="8" w:space="0" w:color="8B6648" w:themeColor="accent5"/>
          <w:right w:val="single" w:sz="8" w:space="0" w:color="8B6648" w:themeColor="accent5"/>
        </w:tcBorders>
        <w:shd w:val="clear" w:color="auto" w:fill="E5D8CE" w:themeFill="accent5" w:themeFillTint="3F"/>
      </w:tcPr>
    </w:tblStylePr>
    <w:tblStylePr w:type="band1Horz">
      <w:tblPr/>
      <w:tcPr>
        <w:tcBorders>
          <w:top w:val="single" w:sz="8" w:space="0" w:color="8B6648" w:themeColor="accent5"/>
          <w:left w:val="single" w:sz="8" w:space="0" w:color="8B6648" w:themeColor="accent5"/>
          <w:bottom w:val="single" w:sz="8" w:space="0" w:color="8B6648" w:themeColor="accent5"/>
          <w:right w:val="single" w:sz="8" w:space="0" w:color="8B6648" w:themeColor="accent5"/>
          <w:insideV w:val="single" w:sz="8" w:space="0" w:color="8B6648" w:themeColor="accent5"/>
        </w:tcBorders>
        <w:shd w:val="clear" w:color="auto" w:fill="E5D8CE" w:themeFill="accent5" w:themeFillTint="3F"/>
      </w:tcPr>
    </w:tblStylePr>
    <w:tblStylePr w:type="band2Horz">
      <w:tblPr/>
      <w:tcPr>
        <w:tcBorders>
          <w:top w:val="single" w:sz="8" w:space="0" w:color="8B6648" w:themeColor="accent5"/>
          <w:left w:val="single" w:sz="8" w:space="0" w:color="8B6648" w:themeColor="accent5"/>
          <w:bottom w:val="single" w:sz="8" w:space="0" w:color="8B6648" w:themeColor="accent5"/>
          <w:right w:val="single" w:sz="8" w:space="0" w:color="8B6648" w:themeColor="accent5"/>
          <w:insideV w:val="single" w:sz="8" w:space="0" w:color="8B6648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BA8B66" w:themeColor="accent6"/>
        <w:left w:val="single" w:sz="8" w:space="0" w:color="BA8B66" w:themeColor="accent6"/>
        <w:bottom w:val="single" w:sz="8" w:space="0" w:color="BA8B66" w:themeColor="accent6"/>
        <w:right w:val="single" w:sz="8" w:space="0" w:color="BA8B66" w:themeColor="accent6"/>
        <w:insideH w:val="single" w:sz="8" w:space="0" w:color="BA8B66" w:themeColor="accent6"/>
        <w:insideV w:val="single" w:sz="8" w:space="0" w:color="BA8B6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A8B66" w:themeColor="accent6"/>
          <w:left w:val="single" w:sz="8" w:space="0" w:color="BA8B66" w:themeColor="accent6"/>
          <w:bottom w:val="single" w:sz="18" w:space="0" w:color="BA8B66" w:themeColor="accent6"/>
          <w:right w:val="single" w:sz="8" w:space="0" w:color="BA8B66" w:themeColor="accent6"/>
          <w:insideH w:val="nil"/>
          <w:insideV w:val="single" w:sz="8" w:space="0" w:color="BA8B6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A8B66" w:themeColor="accent6"/>
          <w:left w:val="single" w:sz="8" w:space="0" w:color="BA8B66" w:themeColor="accent6"/>
          <w:bottom w:val="single" w:sz="8" w:space="0" w:color="BA8B66" w:themeColor="accent6"/>
          <w:right w:val="single" w:sz="8" w:space="0" w:color="BA8B66" w:themeColor="accent6"/>
          <w:insideH w:val="nil"/>
          <w:insideV w:val="single" w:sz="8" w:space="0" w:color="BA8B6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A8B66" w:themeColor="accent6"/>
          <w:left w:val="single" w:sz="8" w:space="0" w:color="BA8B66" w:themeColor="accent6"/>
          <w:bottom w:val="single" w:sz="8" w:space="0" w:color="BA8B66" w:themeColor="accent6"/>
          <w:right w:val="single" w:sz="8" w:space="0" w:color="BA8B66" w:themeColor="accent6"/>
        </w:tcBorders>
      </w:tcPr>
    </w:tblStylePr>
    <w:tblStylePr w:type="band1Vert">
      <w:tblPr/>
      <w:tcPr>
        <w:tcBorders>
          <w:top w:val="single" w:sz="8" w:space="0" w:color="BA8B66" w:themeColor="accent6"/>
          <w:left w:val="single" w:sz="8" w:space="0" w:color="BA8B66" w:themeColor="accent6"/>
          <w:bottom w:val="single" w:sz="8" w:space="0" w:color="BA8B66" w:themeColor="accent6"/>
          <w:right w:val="single" w:sz="8" w:space="0" w:color="BA8B66" w:themeColor="accent6"/>
        </w:tcBorders>
        <w:shd w:val="clear" w:color="auto" w:fill="EEE2D9" w:themeFill="accent6" w:themeFillTint="3F"/>
      </w:tcPr>
    </w:tblStylePr>
    <w:tblStylePr w:type="band1Horz">
      <w:tblPr/>
      <w:tcPr>
        <w:tcBorders>
          <w:top w:val="single" w:sz="8" w:space="0" w:color="BA8B66" w:themeColor="accent6"/>
          <w:left w:val="single" w:sz="8" w:space="0" w:color="BA8B66" w:themeColor="accent6"/>
          <w:bottom w:val="single" w:sz="8" w:space="0" w:color="BA8B66" w:themeColor="accent6"/>
          <w:right w:val="single" w:sz="8" w:space="0" w:color="BA8B66" w:themeColor="accent6"/>
          <w:insideV w:val="single" w:sz="8" w:space="0" w:color="BA8B66" w:themeColor="accent6"/>
        </w:tcBorders>
        <w:shd w:val="clear" w:color="auto" w:fill="EEE2D9" w:themeFill="accent6" w:themeFillTint="3F"/>
      </w:tcPr>
    </w:tblStylePr>
    <w:tblStylePr w:type="band2Horz">
      <w:tblPr/>
      <w:tcPr>
        <w:tcBorders>
          <w:top w:val="single" w:sz="8" w:space="0" w:color="BA8B66" w:themeColor="accent6"/>
          <w:left w:val="single" w:sz="8" w:space="0" w:color="BA8B66" w:themeColor="accent6"/>
          <w:bottom w:val="single" w:sz="8" w:space="0" w:color="BA8B66" w:themeColor="accent6"/>
          <w:right w:val="single" w:sz="8" w:space="0" w:color="BA8B66" w:themeColor="accent6"/>
          <w:insideV w:val="single" w:sz="8" w:space="0" w:color="BA8B66" w:themeColor="accent6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26A2C7" w:themeColor="text1" w:themeTint="BF"/>
        <w:left w:val="single" w:sz="8" w:space="0" w:color="26A2C7" w:themeColor="text1" w:themeTint="BF"/>
        <w:bottom w:val="single" w:sz="8" w:space="0" w:color="26A2C7" w:themeColor="text1" w:themeTint="BF"/>
        <w:right w:val="single" w:sz="8" w:space="0" w:color="26A2C7" w:themeColor="text1" w:themeTint="BF"/>
        <w:insideH w:val="single" w:sz="8" w:space="0" w:color="26A2C7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26A2C7" w:themeColor="text1" w:themeTint="BF"/>
          <w:left w:val="single" w:sz="8" w:space="0" w:color="26A2C7" w:themeColor="text1" w:themeTint="BF"/>
          <w:bottom w:val="single" w:sz="8" w:space="0" w:color="26A2C7" w:themeColor="text1" w:themeTint="BF"/>
          <w:right w:val="single" w:sz="8" w:space="0" w:color="26A2C7" w:themeColor="text1" w:themeTint="BF"/>
          <w:insideH w:val="nil"/>
          <w:insideV w:val="nil"/>
        </w:tcBorders>
        <w:shd w:val="clear" w:color="auto" w:fill="18657C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A2C7" w:themeColor="text1" w:themeTint="BF"/>
          <w:left w:val="single" w:sz="8" w:space="0" w:color="26A2C7" w:themeColor="text1" w:themeTint="BF"/>
          <w:bottom w:val="single" w:sz="8" w:space="0" w:color="26A2C7" w:themeColor="text1" w:themeTint="BF"/>
          <w:right w:val="single" w:sz="8" w:space="0" w:color="26A2C7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2F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2F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08575" w:themeColor="accent3" w:themeTint="BF"/>
        <w:left w:val="single" w:sz="8" w:space="0" w:color="F08575" w:themeColor="accent3" w:themeTint="BF"/>
        <w:bottom w:val="single" w:sz="8" w:space="0" w:color="F08575" w:themeColor="accent3" w:themeTint="BF"/>
        <w:right w:val="single" w:sz="8" w:space="0" w:color="F08575" w:themeColor="accent3" w:themeTint="BF"/>
        <w:insideH w:val="single" w:sz="8" w:space="0" w:color="F0857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F08575" w:themeColor="accent3" w:themeTint="BF"/>
          <w:left w:val="single" w:sz="8" w:space="0" w:color="F08575" w:themeColor="accent3" w:themeTint="BF"/>
          <w:bottom w:val="single" w:sz="8" w:space="0" w:color="F08575" w:themeColor="accent3" w:themeTint="BF"/>
          <w:right w:val="single" w:sz="8" w:space="0" w:color="F08575" w:themeColor="accent3" w:themeTint="BF"/>
          <w:insideH w:val="nil"/>
          <w:insideV w:val="nil"/>
        </w:tcBorders>
        <w:shd w:val="clear" w:color="auto" w:fill="EB5D4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8575" w:themeColor="accent3" w:themeTint="BF"/>
          <w:left w:val="single" w:sz="8" w:space="0" w:color="F08575" w:themeColor="accent3" w:themeTint="BF"/>
          <w:bottom w:val="single" w:sz="8" w:space="0" w:color="F08575" w:themeColor="accent3" w:themeTint="BF"/>
          <w:right w:val="single" w:sz="8" w:space="0" w:color="F0857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6D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6D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B28B6B" w:themeColor="accent5" w:themeTint="BF"/>
        <w:left w:val="single" w:sz="8" w:space="0" w:color="B28B6B" w:themeColor="accent5" w:themeTint="BF"/>
        <w:bottom w:val="single" w:sz="8" w:space="0" w:color="B28B6B" w:themeColor="accent5" w:themeTint="BF"/>
        <w:right w:val="single" w:sz="8" w:space="0" w:color="B28B6B" w:themeColor="accent5" w:themeTint="BF"/>
        <w:insideH w:val="single" w:sz="8" w:space="0" w:color="B28B6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B28B6B" w:themeColor="accent5" w:themeTint="BF"/>
          <w:left w:val="single" w:sz="8" w:space="0" w:color="B28B6B" w:themeColor="accent5" w:themeTint="BF"/>
          <w:bottom w:val="single" w:sz="8" w:space="0" w:color="B28B6B" w:themeColor="accent5" w:themeTint="BF"/>
          <w:right w:val="single" w:sz="8" w:space="0" w:color="B28B6B" w:themeColor="accent5" w:themeTint="BF"/>
          <w:insideH w:val="nil"/>
          <w:insideV w:val="nil"/>
        </w:tcBorders>
        <w:shd w:val="clear" w:color="auto" w:fill="8B664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8B6B" w:themeColor="accent5" w:themeTint="BF"/>
          <w:left w:val="single" w:sz="8" w:space="0" w:color="B28B6B" w:themeColor="accent5" w:themeTint="BF"/>
          <w:bottom w:val="single" w:sz="8" w:space="0" w:color="B28B6B" w:themeColor="accent5" w:themeTint="BF"/>
          <w:right w:val="single" w:sz="8" w:space="0" w:color="B28B6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8C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D8C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CBA88C" w:themeColor="accent6" w:themeTint="BF"/>
        <w:left w:val="single" w:sz="8" w:space="0" w:color="CBA88C" w:themeColor="accent6" w:themeTint="BF"/>
        <w:bottom w:val="single" w:sz="8" w:space="0" w:color="CBA88C" w:themeColor="accent6" w:themeTint="BF"/>
        <w:right w:val="single" w:sz="8" w:space="0" w:color="CBA88C" w:themeColor="accent6" w:themeTint="BF"/>
        <w:insideH w:val="single" w:sz="8" w:space="0" w:color="CBA88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CBA88C" w:themeColor="accent6" w:themeTint="BF"/>
          <w:left w:val="single" w:sz="8" w:space="0" w:color="CBA88C" w:themeColor="accent6" w:themeTint="BF"/>
          <w:bottom w:val="single" w:sz="8" w:space="0" w:color="CBA88C" w:themeColor="accent6" w:themeTint="BF"/>
          <w:right w:val="single" w:sz="8" w:space="0" w:color="CBA88C" w:themeColor="accent6" w:themeTint="BF"/>
          <w:insideH w:val="nil"/>
          <w:insideV w:val="nil"/>
        </w:tcBorders>
        <w:shd w:val="clear" w:color="auto" w:fill="BA8B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A88C" w:themeColor="accent6" w:themeTint="BF"/>
          <w:left w:val="single" w:sz="8" w:space="0" w:color="CBA88C" w:themeColor="accent6" w:themeTint="BF"/>
          <w:bottom w:val="single" w:sz="8" w:space="0" w:color="CBA88C" w:themeColor="accent6" w:themeTint="BF"/>
          <w:right w:val="single" w:sz="8" w:space="0" w:color="CBA88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2D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E2D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657C" w:themeFill="text1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8657C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8657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657C" w:themeFill="accent1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8657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B9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B9F" w:themeFill="accent2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B9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B23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B232" w:themeFill="accent4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9B23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B664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B6648" w:themeFill="accent5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B664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A8B6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B66" w:themeFill="accent6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A8B6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8" w:space="0" w:color="18657C" w:themeColor="text1"/>
        <w:bottom w:val="single" w:sz="8" w:space="0" w:color="18657C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8657C" w:themeColor="text1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sz="8" w:space="0" w:color="18657C" w:themeColor="text1"/>
          <w:bottom w:val="single" w:sz="8" w:space="0" w:color="18657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8657C" w:themeColor="text1"/>
          <w:bottom w:val="single" w:sz="8" w:space="0" w:color="18657C" w:themeColor="text1"/>
        </w:tcBorders>
      </w:tcPr>
    </w:tblStylePr>
    <w:tblStylePr w:type="band1Vert">
      <w:tblPr/>
      <w:tcPr>
        <w:shd w:val="clear" w:color="auto" w:fill="B3E2F0" w:themeFill="text1" w:themeFillTint="3F"/>
      </w:tcPr>
    </w:tblStylePr>
    <w:tblStylePr w:type="band1Horz">
      <w:tblPr/>
      <w:tcPr>
        <w:shd w:val="clear" w:color="auto" w:fill="B3E2F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8" w:space="0" w:color="18657C" w:themeColor="accent1"/>
        <w:bottom w:val="single" w:sz="8" w:space="0" w:color="18657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8657C" w:themeColor="accent1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sz="8" w:space="0" w:color="18657C" w:themeColor="accent1"/>
          <w:bottom w:val="single" w:sz="8" w:space="0" w:color="18657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8657C" w:themeColor="accent1"/>
          <w:bottom w:val="single" w:sz="8" w:space="0" w:color="18657C" w:themeColor="accent1"/>
        </w:tcBorders>
      </w:tcPr>
    </w:tblStylePr>
    <w:tblStylePr w:type="band1Vert">
      <w:tblPr/>
      <w:tcPr>
        <w:shd w:val="clear" w:color="auto" w:fill="B3E2F0" w:themeFill="accent1" w:themeFillTint="3F"/>
      </w:tcPr>
    </w:tblStylePr>
    <w:tblStylePr w:type="band1Horz">
      <w:tblPr/>
      <w:tcPr>
        <w:shd w:val="clear" w:color="auto" w:fill="B3E2F0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8" w:space="0" w:color="008B9F" w:themeColor="accent2"/>
        <w:bottom w:val="single" w:sz="8" w:space="0" w:color="008B9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B9F" w:themeColor="accent2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sz="8" w:space="0" w:color="008B9F" w:themeColor="accent2"/>
          <w:bottom w:val="single" w:sz="8" w:space="0" w:color="008B9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B9F" w:themeColor="accent2"/>
          <w:bottom w:val="single" w:sz="8" w:space="0" w:color="008B9F" w:themeColor="accent2"/>
        </w:tcBorders>
      </w:tcPr>
    </w:tblStylePr>
    <w:tblStylePr w:type="band1Vert">
      <w:tblPr/>
      <w:tcPr>
        <w:shd w:val="clear" w:color="auto" w:fill="A8F3FF" w:themeFill="accent2" w:themeFillTint="3F"/>
      </w:tcPr>
    </w:tblStylePr>
    <w:tblStylePr w:type="band1Horz">
      <w:tblPr/>
      <w:tcPr>
        <w:shd w:val="clear" w:color="auto" w:fill="A8F3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8" w:space="0" w:color="EB5D47" w:themeColor="accent3"/>
        <w:bottom w:val="single" w:sz="8" w:space="0" w:color="EB5D4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5D47" w:themeColor="accent3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sz="8" w:space="0" w:color="EB5D47" w:themeColor="accent3"/>
          <w:bottom w:val="single" w:sz="8" w:space="0" w:color="EB5D4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5D47" w:themeColor="accent3"/>
          <w:bottom w:val="single" w:sz="8" w:space="0" w:color="EB5D47" w:themeColor="accent3"/>
        </w:tcBorders>
      </w:tcPr>
    </w:tblStylePr>
    <w:tblStylePr w:type="band1Vert">
      <w:tblPr/>
      <w:tcPr>
        <w:shd w:val="clear" w:color="auto" w:fill="FAD6D1" w:themeFill="accent3" w:themeFillTint="3F"/>
      </w:tcPr>
    </w:tblStylePr>
    <w:tblStylePr w:type="band1Horz">
      <w:tblPr/>
      <w:tcPr>
        <w:shd w:val="clear" w:color="auto" w:fill="FAD6D1" w:themeFill="accent3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8" w:space="0" w:color="8B6648" w:themeColor="accent5"/>
        <w:bottom w:val="single" w:sz="8" w:space="0" w:color="8B664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B6648" w:themeColor="accent5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sz="8" w:space="0" w:color="8B6648" w:themeColor="accent5"/>
          <w:bottom w:val="single" w:sz="8" w:space="0" w:color="8B664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B6648" w:themeColor="accent5"/>
          <w:bottom w:val="single" w:sz="8" w:space="0" w:color="8B6648" w:themeColor="accent5"/>
        </w:tcBorders>
      </w:tcPr>
    </w:tblStylePr>
    <w:tblStylePr w:type="band1Vert">
      <w:tblPr/>
      <w:tcPr>
        <w:shd w:val="clear" w:color="auto" w:fill="E5D8CE" w:themeFill="accent5" w:themeFillTint="3F"/>
      </w:tcPr>
    </w:tblStylePr>
    <w:tblStylePr w:type="band1Horz">
      <w:tblPr/>
      <w:tcPr>
        <w:shd w:val="clear" w:color="auto" w:fill="E5D8CE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8" w:space="0" w:color="BA8B66" w:themeColor="accent6"/>
        <w:bottom w:val="single" w:sz="8" w:space="0" w:color="BA8B6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A8B66" w:themeColor="accent6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sz="8" w:space="0" w:color="BA8B66" w:themeColor="accent6"/>
          <w:bottom w:val="single" w:sz="8" w:space="0" w:color="BA8B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A8B66" w:themeColor="accent6"/>
          <w:bottom w:val="single" w:sz="8" w:space="0" w:color="BA8B66" w:themeColor="accent6"/>
        </w:tcBorders>
      </w:tcPr>
    </w:tblStylePr>
    <w:tblStylePr w:type="band1Vert">
      <w:tblPr/>
      <w:tcPr>
        <w:shd w:val="clear" w:color="auto" w:fill="EEE2D9" w:themeFill="accent6" w:themeFillTint="3F"/>
      </w:tcPr>
    </w:tblStylePr>
    <w:tblStylePr w:type="band1Horz">
      <w:tblPr/>
      <w:tcPr>
        <w:shd w:val="clear" w:color="auto" w:fill="EEE2D9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18657C" w:themeColor="text1"/>
        <w:left w:val="single" w:sz="8" w:space="0" w:color="18657C" w:themeColor="text1"/>
        <w:bottom w:val="single" w:sz="8" w:space="0" w:color="18657C" w:themeColor="text1"/>
        <w:right w:val="single" w:sz="8" w:space="0" w:color="18657C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8657C" w:themeColor="text1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8657C" w:themeColor="text1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18657C" w:themeColor="text1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2F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2F0" w:themeFill="text1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008B9F" w:themeColor="accent2"/>
        <w:left w:val="single" w:sz="8" w:space="0" w:color="008B9F" w:themeColor="accent2"/>
        <w:bottom w:val="single" w:sz="8" w:space="0" w:color="008B9F" w:themeColor="accent2"/>
        <w:right w:val="single" w:sz="8" w:space="0" w:color="008B9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B9F" w:themeColor="accent2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B9F" w:themeColor="accent2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008B9F" w:themeColor="accent2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F3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F3FF" w:themeFill="accent2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EB5D47" w:themeColor="accent3"/>
        <w:left w:val="single" w:sz="8" w:space="0" w:color="EB5D47" w:themeColor="accent3"/>
        <w:bottom w:val="single" w:sz="8" w:space="0" w:color="EB5D47" w:themeColor="accent3"/>
        <w:right w:val="single" w:sz="8" w:space="0" w:color="EB5D4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B5D47" w:themeColor="accent3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5D47" w:themeColor="accent3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EB5D47" w:themeColor="accent3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6D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6D1" w:themeFill="accent3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F9B232" w:themeColor="accent4"/>
        <w:left w:val="single" w:sz="8" w:space="0" w:color="F9B232" w:themeColor="accent4"/>
        <w:bottom w:val="single" w:sz="8" w:space="0" w:color="F9B232" w:themeColor="accent4"/>
        <w:right w:val="single" w:sz="8" w:space="0" w:color="F9B23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9B232" w:themeColor="accent4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9B232" w:themeColor="accent4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F9B232" w:themeColor="accent4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BC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BCC" w:themeFill="accent4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8B6648" w:themeColor="accent5"/>
        <w:left w:val="single" w:sz="8" w:space="0" w:color="8B6648" w:themeColor="accent5"/>
        <w:bottom w:val="single" w:sz="8" w:space="0" w:color="8B6648" w:themeColor="accent5"/>
        <w:right w:val="single" w:sz="8" w:space="0" w:color="8B664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B6648" w:themeColor="accent5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B6648" w:themeColor="accent5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8B6648" w:themeColor="accent5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D8C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D8CE" w:themeFill="accent5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BA8B66" w:themeColor="accent6"/>
        <w:left w:val="single" w:sz="8" w:space="0" w:color="BA8B66" w:themeColor="accent6"/>
        <w:bottom w:val="single" w:sz="8" w:space="0" w:color="BA8B66" w:themeColor="accent6"/>
        <w:right w:val="single" w:sz="8" w:space="0" w:color="BA8B6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A8B66" w:themeColor="accent6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A8B66" w:themeColor="accent6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BA8B66" w:themeColor="accent6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E2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E2D9" w:themeFill="accent6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semiHidden/>
    <w:unhideWhenUsed/>
    <w:rsid w:val="00AB7FB7"/>
    <w:pPr>
      <w:spacing w:after="0" w:line="240" w:lineRule="auto"/>
    </w:pPr>
    <w:tblPr>
      <w:tblStyleRowBandSize w:val="1"/>
      <w:tblStyleColBandSize w:val="1"/>
      <w:tblBorders>
        <w:top w:val="single" w:sz="8" w:space="0" w:color="26A2C7" w:themeColor="text1" w:themeTint="BF"/>
        <w:left w:val="single" w:sz="8" w:space="0" w:color="26A2C7" w:themeColor="text1" w:themeTint="BF"/>
        <w:bottom w:val="single" w:sz="8" w:space="0" w:color="26A2C7" w:themeColor="text1" w:themeTint="BF"/>
        <w:right w:val="single" w:sz="8" w:space="0" w:color="26A2C7" w:themeColor="text1" w:themeTint="BF"/>
        <w:insideH w:val="single" w:sz="8" w:space="0" w:color="26A2C7" w:themeColor="text1" w:themeTint="BF"/>
        <w:insideV w:val="single" w:sz="8" w:space="0" w:color="26A2C7" w:themeColor="text1" w:themeTint="BF"/>
      </w:tblBorders>
    </w:tblPr>
    <w:tcPr>
      <w:shd w:val="clear" w:color="auto" w:fill="B3E2F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6A2C7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C5E1" w:themeFill="text1" w:themeFillTint="7F"/>
      </w:tcPr>
    </w:tblStylePr>
    <w:tblStylePr w:type="band1Horz">
      <w:tblPr/>
      <w:tcPr>
        <w:shd w:val="clear" w:color="auto" w:fill="67C5E1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26A2C7" w:themeColor="accent1" w:themeTint="BF"/>
        <w:left w:val="single" w:sz="8" w:space="0" w:color="26A2C7" w:themeColor="accent1" w:themeTint="BF"/>
        <w:bottom w:val="single" w:sz="8" w:space="0" w:color="26A2C7" w:themeColor="accent1" w:themeTint="BF"/>
        <w:right w:val="single" w:sz="8" w:space="0" w:color="26A2C7" w:themeColor="accent1" w:themeTint="BF"/>
        <w:insideH w:val="single" w:sz="8" w:space="0" w:color="26A2C7" w:themeColor="accent1" w:themeTint="BF"/>
        <w:insideV w:val="single" w:sz="8" w:space="0" w:color="26A2C7" w:themeColor="accent1" w:themeTint="BF"/>
      </w:tblBorders>
    </w:tblPr>
    <w:tcPr>
      <w:shd w:val="clear" w:color="auto" w:fill="B3E2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6A2C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C5E1" w:themeFill="accent1" w:themeFillTint="7F"/>
      </w:tcPr>
    </w:tblStylePr>
    <w:tblStylePr w:type="band1Horz">
      <w:tblPr/>
      <w:tcPr>
        <w:shd w:val="clear" w:color="auto" w:fill="67C5E1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00D7F7" w:themeColor="accent2" w:themeTint="BF"/>
        <w:left w:val="single" w:sz="8" w:space="0" w:color="00D7F7" w:themeColor="accent2" w:themeTint="BF"/>
        <w:bottom w:val="single" w:sz="8" w:space="0" w:color="00D7F7" w:themeColor="accent2" w:themeTint="BF"/>
        <w:right w:val="single" w:sz="8" w:space="0" w:color="00D7F7" w:themeColor="accent2" w:themeTint="BF"/>
        <w:insideH w:val="single" w:sz="8" w:space="0" w:color="00D7F7" w:themeColor="accent2" w:themeTint="BF"/>
        <w:insideV w:val="single" w:sz="8" w:space="0" w:color="00D7F7" w:themeColor="accent2" w:themeTint="BF"/>
      </w:tblBorders>
    </w:tblPr>
    <w:tcPr>
      <w:shd w:val="clear" w:color="auto" w:fill="A8F3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D7F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0E8FF" w:themeFill="accent2" w:themeFillTint="7F"/>
      </w:tcPr>
    </w:tblStylePr>
    <w:tblStylePr w:type="band1Horz">
      <w:tblPr/>
      <w:tcPr>
        <w:shd w:val="clear" w:color="auto" w:fill="50E8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08575" w:themeColor="accent3" w:themeTint="BF"/>
        <w:left w:val="single" w:sz="8" w:space="0" w:color="F08575" w:themeColor="accent3" w:themeTint="BF"/>
        <w:bottom w:val="single" w:sz="8" w:space="0" w:color="F08575" w:themeColor="accent3" w:themeTint="BF"/>
        <w:right w:val="single" w:sz="8" w:space="0" w:color="F08575" w:themeColor="accent3" w:themeTint="BF"/>
        <w:insideH w:val="single" w:sz="8" w:space="0" w:color="F08575" w:themeColor="accent3" w:themeTint="BF"/>
        <w:insideV w:val="single" w:sz="8" w:space="0" w:color="F08575" w:themeColor="accent3" w:themeTint="BF"/>
      </w:tblBorders>
    </w:tblPr>
    <w:tcPr>
      <w:shd w:val="clear" w:color="auto" w:fill="FAD6D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857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AEA3" w:themeFill="accent3" w:themeFillTint="7F"/>
      </w:tcPr>
    </w:tblStylePr>
    <w:tblStylePr w:type="band1Horz">
      <w:tblPr/>
      <w:tcPr>
        <w:shd w:val="clear" w:color="auto" w:fill="F5AEA3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AC565" w:themeColor="accent4" w:themeTint="BF"/>
        <w:left w:val="single" w:sz="8" w:space="0" w:color="FAC565" w:themeColor="accent4" w:themeTint="BF"/>
        <w:bottom w:val="single" w:sz="8" w:space="0" w:color="FAC565" w:themeColor="accent4" w:themeTint="BF"/>
        <w:right w:val="single" w:sz="8" w:space="0" w:color="FAC565" w:themeColor="accent4" w:themeTint="BF"/>
        <w:insideH w:val="single" w:sz="8" w:space="0" w:color="FAC565" w:themeColor="accent4" w:themeTint="BF"/>
        <w:insideV w:val="single" w:sz="8" w:space="0" w:color="FAC565" w:themeColor="accent4" w:themeTint="BF"/>
      </w:tblBorders>
    </w:tblPr>
    <w:tcPr>
      <w:shd w:val="clear" w:color="auto" w:fill="FDEBC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AC56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898" w:themeFill="accent4" w:themeFillTint="7F"/>
      </w:tcPr>
    </w:tblStylePr>
    <w:tblStylePr w:type="band1Horz">
      <w:tblPr/>
      <w:tcPr>
        <w:shd w:val="clear" w:color="auto" w:fill="FCD898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B28B6B" w:themeColor="accent5" w:themeTint="BF"/>
        <w:left w:val="single" w:sz="8" w:space="0" w:color="B28B6B" w:themeColor="accent5" w:themeTint="BF"/>
        <w:bottom w:val="single" w:sz="8" w:space="0" w:color="B28B6B" w:themeColor="accent5" w:themeTint="BF"/>
        <w:right w:val="single" w:sz="8" w:space="0" w:color="B28B6B" w:themeColor="accent5" w:themeTint="BF"/>
        <w:insideH w:val="single" w:sz="8" w:space="0" w:color="B28B6B" w:themeColor="accent5" w:themeTint="BF"/>
        <w:insideV w:val="single" w:sz="8" w:space="0" w:color="B28B6B" w:themeColor="accent5" w:themeTint="BF"/>
      </w:tblBorders>
    </w:tblPr>
    <w:tcPr>
      <w:shd w:val="clear" w:color="auto" w:fill="E5D8C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8B6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B19C" w:themeFill="accent5" w:themeFillTint="7F"/>
      </w:tcPr>
    </w:tblStylePr>
    <w:tblStylePr w:type="band1Horz">
      <w:tblPr/>
      <w:tcPr>
        <w:shd w:val="clear" w:color="auto" w:fill="CCB19C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CBA88C" w:themeColor="accent6" w:themeTint="BF"/>
        <w:left w:val="single" w:sz="8" w:space="0" w:color="CBA88C" w:themeColor="accent6" w:themeTint="BF"/>
        <w:bottom w:val="single" w:sz="8" w:space="0" w:color="CBA88C" w:themeColor="accent6" w:themeTint="BF"/>
        <w:right w:val="single" w:sz="8" w:space="0" w:color="CBA88C" w:themeColor="accent6" w:themeTint="BF"/>
        <w:insideH w:val="single" w:sz="8" w:space="0" w:color="CBA88C" w:themeColor="accent6" w:themeTint="BF"/>
        <w:insideV w:val="single" w:sz="8" w:space="0" w:color="CBA88C" w:themeColor="accent6" w:themeTint="BF"/>
      </w:tblBorders>
    </w:tblPr>
    <w:tcPr>
      <w:shd w:val="clear" w:color="auto" w:fill="EEE2D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BA88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C5B2" w:themeFill="accent6" w:themeFillTint="7F"/>
      </w:tcPr>
    </w:tblStylePr>
    <w:tblStylePr w:type="band1Horz">
      <w:tblPr/>
      <w:tcPr>
        <w:shd w:val="clear" w:color="auto" w:fill="DCC5B2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18657C" w:themeColor="text1"/>
        <w:left w:val="single" w:sz="8" w:space="0" w:color="18657C" w:themeColor="text1"/>
        <w:bottom w:val="single" w:sz="8" w:space="0" w:color="18657C" w:themeColor="text1"/>
        <w:right w:val="single" w:sz="8" w:space="0" w:color="18657C" w:themeColor="text1"/>
        <w:insideH w:val="single" w:sz="8" w:space="0" w:color="18657C" w:themeColor="text1"/>
        <w:insideV w:val="single" w:sz="8" w:space="0" w:color="18657C" w:themeColor="text1"/>
      </w:tblBorders>
    </w:tblPr>
    <w:tcPr>
      <w:shd w:val="clear" w:color="auto" w:fill="B3E2F0" w:themeFill="text1" w:themeFillTint="3F"/>
    </w:tcPr>
    <w:tblStylePr w:type="firstRow">
      <w:rPr>
        <w:b/>
        <w:bCs/>
        <w:color w:val="18657C" w:themeColor="text1"/>
      </w:rPr>
      <w:tblPr/>
      <w:tcPr>
        <w:shd w:val="clear" w:color="auto" w:fill="E1F3F9" w:themeFill="text1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sz="12" w:space="0" w:color="18657C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7F3" w:themeFill="text1" w:themeFillTint="33"/>
      </w:tcPr>
    </w:tblStylePr>
    <w:tblStylePr w:type="band1Vert">
      <w:tblPr/>
      <w:tcPr>
        <w:shd w:val="clear" w:color="auto" w:fill="67C5E1" w:themeFill="text1" w:themeFillTint="7F"/>
      </w:tcPr>
    </w:tblStylePr>
    <w:tblStylePr w:type="band1Horz">
      <w:tblPr/>
      <w:tcPr>
        <w:tcBorders>
          <w:insideH w:val="single" w:sz="6" w:space="0" w:color="18657C" w:themeColor="text1"/>
          <w:insideV w:val="single" w:sz="6" w:space="0" w:color="18657C" w:themeColor="text1"/>
        </w:tcBorders>
        <w:shd w:val="clear" w:color="auto" w:fill="67C5E1" w:themeFill="text1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18657C" w:themeColor="accent1"/>
        <w:left w:val="single" w:sz="8" w:space="0" w:color="18657C" w:themeColor="accent1"/>
        <w:bottom w:val="single" w:sz="8" w:space="0" w:color="18657C" w:themeColor="accent1"/>
        <w:right w:val="single" w:sz="8" w:space="0" w:color="18657C" w:themeColor="accent1"/>
        <w:insideH w:val="single" w:sz="8" w:space="0" w:color="18657C" w:themeColor="accent1"/>
        <w:insideV w:val="single" w:sz="8" w:space="0" w:color="18657C" w:themeColor="accent1"/>
      </w:tblBorders>
    </w:tblPr>
    <w:tcPr>
      <w:shd w:val="clear" w:color="auto" w:fill="B3E2F0" w:themeFill="accent1" w:themeFillTint="3F"/>
    </w:tcPr>
    <w:tblStylePr w:type="firstRow">
      <w:rPr>
        <w:b/>
        <w:bCs/>
        <w:color w:val="18657C" w:themeColor="text1"/>
      </w:rPr>
      <w:tblPr/>
      <w:tcPr>
        <w:shd w:val="clear" w:color="auto" w:fill="E1F3F9" w:themeFill="accent1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sz="12" w:space="0" w:color="18657C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7F3" w:themeFill="accent1" w:themeFillTint="33"/>
      </w:tcPr>
    </w:tblStylePr>
    <w:tblStylePr w:type="band1Vert">
      <w:tblPr/>
      <w:tcPr>
        <w:shd w:val="clear" w:color="auto" w:fill="67C5E1" w:themeFill="accent1" w:themeFillTint="7F"/>
      </w:tcPr>
    </w:tblStylePr>
    <w:tblStylePr w:type="band1Horz">
      <w:tblPr/>
      <w:tcPr>
        <w:tcBorders>
          <w:insideH w:val="single" w:sz="6" w:space="0" w:color="18657C" w:themeColor="accent1"/>
          <w:insideV w:val="single" w:sz="6" w:space="0" w:color="18657C" w:themeColor="accent1"/>
        </w:tcBorders>
        <w:shd w:val="clear" w:color="auto" w:fill="67C5E1" w:themeFill="accent1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008B9F" w:themeColor="accent2"/>
        <w:left w:val="single" w:sz="8" w:space="0" w:color="008B9F" w:themeColor="accent2"/>
        <w:bottom w:val="single" w:sz="8" w:space="0" w:color="008B9F" w:themeColor="accent2"/>
        <w:right w:val="single" w:sz="8" w:space="0" w:color="008B9F" w:themeColor="accent2"/>
        <w:insideH w:val="single" w:sz="8" w:space="0" w:color="008B9F" w:themeColor="accent2"/>
        <w:insideV w:val="single" w:sz="8" w:space="0" w:color="008B9F" w:themeColor="accent2"/>
      </w:tblBorders>
    </w:tblPr>
    <w:tcPr>
      <w:shd w:val="clear" w:color="auto" w:fill="A8F3FF" w:themeFill="accent2" w:themeFillTint="3F"/>
    </w:tcPr>
    <w:tblStylePr w:type="firstRow">
      <w:rPr>
        <w:b/>
        <w:bCs/>
        <w:color w:val="18657C" w:themeColor="text1"/>
      </w:rPr>
      <w:tblPr/>
      <w:tcPr>
        <w:shd w:val="clear" w:color="auto" w:fill="DCFAFF" w:themeFill="accent2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sz="12" w:space="0" w:color="18657C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F5FF" w:themeFill="accent2" w:themeFillTint="33"/>
      </w:tcPr>
    </w:tblStylePr>
    <w:tblStylePr w:type="band1Vert">
      <w:tblPr/>
      <w:tcPr>
        <w:shd w:val="clear" w:color="auto" w:fill="50E8FF" w:themeFill="accent2" w:themeFillTint="7F"/>
      </w:tcPr>
    </w:tblStylePr>
    <w:tblStylePr w:type="band1Horz">
      <w:tblPr/>
      <w:tcPr>
        <w:tcBorders>
          <w:insideH w:val="single" w:sz="6" w:space="0" w:color="008B9F" w:themeColor="accent2"/>
          <w:insideV w:val="single" w:sz="6" w:space="0" w:color="008B9F" w:themeColor="accent2"/>
        </w:tcBorders>
        <w:shd w:val="clear" w:color="auto" w:fill="50E8FF" w:themeFill="accent2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EB5D47" w:themeColor="accent3"/>
        <w:left w:val="single" w:sz="8" w:space="0" w:color="EB5D47" w:themeColor="accent3"/>
        <w:bottom w:val="single" w:sz="8" w:space="0" w:color="EB5D47" w:themeColor="accent3"/>
        <w:right w:val="single" w:sz="8" w:space="0" w:color="EB5D47" w:themeColor="accent3"/>
        <w:insideH w:val="single" w:sz="8" w:space="0" w:color="EB5D47" w:themeColor="accent3"/>
        <w:insideV w:val="single" w:sz="8" w:space="0" w:color="EB5D47" w:themeColor="accent3"/>
      </w:tblBorders>
    </w:tblPr>
    <w:tcPr>
      <w:shd w:val="clear" w:color="auto" w:fill="FAD6D1" w:themeFill="accent3" w:themeFillTint="3F"/>
    </w:tcPr>
    <w:tblStylePr w:type="firstRow">
      <w:rPr>
        <w:b/>
        <w:bCs/>
        <w:color w:val="18657C" w:themeColor="text1"/>
      </w:rPr>
      <w:tblPr/>
      <w:tcPr>
        <w:shd w:val="clear" w:color="auto" w:fill="FDEFEC" w:themeFill="accent3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sz="12" w:space="0" w:color="18657C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EDA" w:themeFill="accent3" w:themeFillTint="33"/>
      </w:tcPr>
    </w:tblStylePr>
    <w:tblStylePr w:type="band1Vert">
      <w:tblPr/>
      <w:tcPr>
        <w:shd w:val="clear" w:color="auto" w:fill="F5AEA3" w:themeFill="accent3" w:themeFillTint="7F"/>
      </w:tcPr>
    </w:tblStylePr>
    <w:tblStylePr w:type="band1Horz">
      <w:tblPr/>
      <w:tcPr>
        <w:tcBorders>
          <w:insideH w:val="single" w:sz="6" w:space="0" w:color="EB5D47" w:themeColor="accent3"/>
          <w:insideV w:val="single" w:sz="6" w:space="0" w:color="EB5D47" w:themeColor="accent3"/>
        </w:tcBorders>
        <w:shd w:val="clear" w:color="auto" w:fill="F5AEA3" w:themeFill="accent3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F9B232" w:themeColor="accent4"/>
        <w:left w:val="single" w:sz="8" w:space="0" w:color="F9B232" w:themeColor="accent4"/>
        <w:bottom w:val="single" w:sz="8" w:space="0" w:color="F9B232" w:themeColor="accent4"/>
        <w:right w:val="single" w:sz="8" w:space="0" w:color="F9B232" w:themeColor="accent4"/>
        <w:insideH w:val="single" w:sz="8" w:space="0" w:color="F9B232" w:themeColor="accent4"/>
        <w:insideV w:val="single" w:sz="8" w:space="0" w:color="F9B232" w:themeColor="accent4"/>
      </w:tblBorders>
    </w:tblPr>
    <w:tcPr>
      <w:shd w:val="clear" w:color="auto" w:fill="FDEBCC" w:themeFill="accent4" w:themeFillTint="3F"/>
    </w:tcPr>
    <w:tblStylePr w:type="firstRow">
      <w:rPr>
        <w:b/>
        <w:bCs/>
        <w:color w:val="18657C" w:themeColor="text1"/>
      </w:rPr>
      <w:tblPr/>
      <w:tcPr>
        <w:shd w:val="clear" w:color="auto" w:fill="FEF7EA" w:themeFill="accent4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sz="12" w:space="0" w:color="18657C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FD5" w:themeFill="accent4" w:themeFillTint="33"/>
      </w:tcPr>
    </w:tblStylePr>
    <w:tblStylePr w:type="band1Vert">
      <w:tblPr/>
      <w:tcPr>
        <w:shd w:val="clear" w:color="auto" w:fill="FCD898" w:themeFill="accent4" w:themeFillTint="7F"/>
      </w:tcPr>
    </w:tblStylePr>
    <w:tblStylePr w:type="band1Horz">
      <w:tblPr/>
      <w:tcPr>
        <w:tcBorders>
          <w:insideH w:val="single" w:sz="6" w:space="0" w:color="F9B232" w:themeColor="accent4"/>
          <w:insideV w:val="single" w:sz="6" w:space="0" w:color="F9B232" w:themeColor="accent4"/>
        </w:tcBorders>
        <w:shd w:val="clear" w:color="auto" w:fill="FCD898" w:themeFill="accent4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8B6648" w:themeColor="accent5"/>
        <w:left w:val="single" w:sz="8" w:space="0" w:color="8B6648" w:themeColor="accent5"/>
        <w:bottom w:val="single" w:sz="8" w:space="0" w:color="8B6648" w:themeColor="accent5"/>
        <w:right w:val="single" w:sz="8" w:space="0" w:color="8B6648" w:themeColor="accent5"/>
        <w:insideH w:val="single" w:sz="8" w:space="0" w:color="8B6648" w:themeColor="accent5"/>
        <w:insideV w:val="single" w:sz="8" w:space="0" w:color="8B6648" w:themeColor="accent5"/>
      </w:tblBorders>
    </w:tblPr>
    <w:tcPr>
      <w:shd w:val="clear" w:color="auto" w:fill="E5D8CE" w:themeFill="accent5" w:themeFillTint="3F"/>
    </w:tcPr>
    <w:tblStylePr w:type="firstRow">
      <w:rPr>
        <w:b/>
        <w:bCs/>
        <w:color w:val="18657C" w:themeColor="text1"/>
      </w:rPr>
      <w:tblPr/>
      <w:tcPr>
        <w:shd w:val="clear" w:color="auto" w:fill="F5EFEB" w:themeFill="accent5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sz="12" w:space="0" w:color="18657C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DFD7" w:themeFill="accent5" w:themeFillTint="33"/>
      </w:tcPr>
    </w:tblStylePr>
    <w:tblStylePr w:type="band1Vert">
      <w:tblPr/>
      <w:tcPr>
        <w:shd w:val="clear" w:color="auto" w:fill="CCB19C" w:themeFill="accent5" w:themeFillTint="7F"/>
      </w:tcPr>
    </w:tblStylePr>
    <w:tblStylePr w:type="band1Horz">
      <w:tblPr/>
      <w:tcPr>
        <w:tcBorders>
          <w:insideH w:val="single" w:sz="6" w:space="0" w:color="8B6648" w:themeColor="accent5"/>
          <w:insideV w:val="single" w:sz="6" w:space="0" w:color="8B6648" w:themeColor="accent5"/>
        </w:tcBorders>
        <w:shd w:val="clear" w:color="auto" w:fill="CCB19C" w:themeFill="accent5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BA8B66" w:themeColor="accent6"/>
        <w:left w:val="single" w:sz="8" w:space="0" w:color="BA8B66" w:themeColor="accent6"/>
        <w:bottom w:val="single" w:sz="8" w:space="0" w:color="BA8B66" w:themeColor="accent6"/>
        <w:right w:val="single" w:sz="8" w:space="0" w:color="BA8B66" w:themeColor="accent6"/>
        <w:insideH w:val="single" w:sz="8" w:space="0" w:color="BA8B66" w:themeColor="accent6"/>
        <w:insideV w:val="single" w:sz="8" w:space="0" w:color="BA8B66" w:themeColor="accent6"/>
      </w:tblBorders>
    </w:tblPr>
    <w:tcPr>
      <w:shd w:val="clear" w:color="auto" w:fill="EEE2D9" w:themeFill="accent6" w:themeFillTint="3F"/>
    </w:tcPr>
    <w:tblStylePr w:type="firstRow">
      <w:rPr>
        <w:b/>
        <w:bCs/>
        <w:color w:val="18657C" w:themeColor="text1"/>
      </w:rPr>
      <w:tblPr/>
      <w:tcPr>
        <w:shd w:val="clear" w:color="auto" w:fill="F8F3EF" w:themeFill="accent6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sz="12" w:space="0" w:color="18657C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7E0" w:themeFill="accent6" w:themeFillTint="33"/>
      </w:tcPr>
    </w:tblStylePr>
    <w:tblStylePr w:type="band1Vert">
      <w:tblPr/>
      <w:tcPr>
        <w:shd w:val="clear" w:color="auto" w:fill="DCC5B2" w:themeFill="accent6" w:themeFillTint="7F"/>
      </w:tcPr>
    </w:tblStylePr>
    <w:tblStylePr w:type="band1Horz">
      <w:tblPr/>
      <w:tcPr>
        <w:tcBorders>
          <w:insideH w:val="single" w:sz="6" w:space="0" w:color="BA8B66" w:themeColor="accent6"/>
          <w:insideV w:val="single" w:sz="6" w:space="0" w:color="BA8B66" w:themeColor="accent6"/>
        </w:tcBorders>
        <w:shd w:val="clear" w:color="auto" w:fill="DCC5B2" w:themeFill="accent6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B3E2F0" w:themeFill="text1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18657C" w:themeFill="text1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18657C" w:themeFill="text1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18657C" w:themeFill="text1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18657C" w:themeFill="text1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67C5E1" w:themeFill="text1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67C5E1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B3E2F0" w:themeFill="accent1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18657C" w:themeFill="accent1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18657C" w:themeFill="accent1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18657C" w:themeFill="accent1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18657C" w:themeFill="accent1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67C5E1" w:themeFill="accent1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67C5E1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A8F3FF" w:themeFill="accent2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008B9F" w:themeFill="accent2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008B9F" w:themeFill="accent2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008B9F" w:themeFill="accent2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008B9F" w:themeFill="accent2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50E8FF" w:themeFill="accent2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50E8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FAD6D1" w:themeFill="accent3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EB5D47" w:themeFill="accent3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EB5D47" w:themeFill="accent3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EB5D47" w:themeFill="accent3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EB5D47" w:themeFill="accent3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F5AEA3" w:themeFill="accent3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F5AEA3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FDEBCC" w:themeFill="accent4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F9B232" w:themeFill="accent4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F9B232" w:themeFill="accent4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F9B232" w:themeFill="accent4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F9B232" w:themeFill="accent4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FCD898" w:themeFill="accent4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FCD898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E5D8CE" w:themeFill="accent5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8B6648" w:themeFill="accent5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8B6648" w:themeFill="accent5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8B6648" w:themeFill="accent5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8B6648" w:themeFill="accent5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CCB19C" w:themeFill="accent5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CCB19C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EEE2D9" w:themeFill="accent6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BA8B66" w:themeFill="accent6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BA8B66" w:themeFill="accent6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BA8B66" w:themeFill="accent6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BA8B66" w:themeFill="accent6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DCC5B2" w:themeFill="accent6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DCC5B2" w:themeFill="accent6" w:themeFillTint="7F"/>
      </w:tcPr>
    </w:tblStylePr>
  </w:style>
  <w:style w:type="table" w:styleId="Donkerelijst">
    <w:name w:val="Dark List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18657C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0C323D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124B5C" w:themeFill="text1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124B5C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B5C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B5C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18657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0C323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124B5C" w:themeFill="accent1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124B5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B5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B5C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008B9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00444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006777" w:themeFill="accent2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00677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7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77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EB5D4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891F0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CE2F16" w:themeFill="accent3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CE2F1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2F1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2F16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F9B23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905E0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D98D06" w:themeFill="accent4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D98D0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8D0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8D06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8B664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45322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684C36" w:themeFill="accent5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684C3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4C3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4C3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BA8B6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62442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946643" w:themeFill="accent6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94664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664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6643" w:themeFill="accent6" w:themeFillShade="B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24" w:space="0" w:color="008B9F" w:themeColor="accent2"/>
        <w:left w:val="single" w:sz="4" w:space="0" w:color="18657C" w:themeColor="text1"/>
        <w:bottom w:val="single" w:sz="4" w:space="0" w:color="18657C" w:themeColor="text1"/>
        <w:right w:val="single" w:sz="4" w:space="0" w:color="18657C" w:themeColor="text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E1F3F9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B9F" w:themeColor="accent2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0E3C4A" w:themeFill="text1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E3C4A" w:themeColor="text1" w:themeShade="99"/>
          <w:insideV w:val="nil"/>
        </w:tcBorders>
        <w:shd w:val="clear" w:color="auto" w:fill="0E3C4A" w:themeFill="text1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B5C" w:themeFill="text1" w:themeFillShade="BF"/>
      </w:tcPr>
    </w:tblStylePr>
    <w:tblStylePr w:type="band1Vert">
      <w:tblPr/>
      <w:tcPr>
        <w:shd w:val="clear" w:color="auto" w:fill="85D0E7" w:themeFill="text1" w:themeFillTint="66"/>
      </w:tcPr>
    </w:tblStylePr>
    <w:tblStylePr w:type="band1Horz">
      <w:tblPr/>
      <w:tcPr>
        <w:shd w:val="clear" w:color="auto" w:fill="67C5E1" w:themeFill="text1" w:themeFillTint="7F"/>
      </w:tcPr>
    </w:tblStylePr>
    <w:tblStylePr w:type="neCell">
      <w:rPr>
        <w:color w:val="18657C" w:themeColor="text1"/>
      </w:rPr>
    </w:tblStylePr>
    <w:tblStylePr w:type="nwCell">
      <w:rPr>
        <w:color w:val="18657C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24" w:space="0" w:color="008B9F" w:themeColor="accent2"/>
        <w:left w:val="single" w:sz="4" w:space="0" w:color="18657C" w:themeColor="accent1"/>
        <w:bottom w:val="single" w:sz="4" w:space="0" w:color="18657C" w:themeColor="accent1"/>
        <w:right w:val="single" w:sz="4" w:space="0" w:color="18657C" w:themeColor="accent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E1F3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B9F" w:themeColor="accent2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0E3C4A" w:themeFill="accent1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E3C4A" w:themeColor="accent1" w:themeShade="99"/>
          <w:insideV w:val="nil"/>
        </w:tcBorders>
        <w:shd w:val="clear" w:color="auto" w:fill="0E3C4A" w:themeFill="accent1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3C4A" w:themeFill="accent1" w:themeFillShade="99"/>
      </w:tcPr>
    </w:tblStylePr>
    <w:tblStylePr w:type="band1Vert">
      <w:tblPr/>
      <w:tcPr>
        <w:shd w:val="clear" w:color="auto" w:fill="85D0E7" w:themeFill="accent1" w:themeFillTint="66"/>
      </w:tcPr>
    </w:tblStylePr>
    <w:tblStylePr w:type="band1Horz">
      <w:tblPr/>
      <w:tcPr>
        <w:shd w:val="clear" w:color="auto" w:fill="67C5E1" w:themeFill="accent1" w:themeFillTint="7F"/>
      </w:tcPr>
    </w:tblStylePr>
    <w:tblStylePr w:type="neCell">
      <w:rPr>
        <w:color w:val="18657C" w:themeColor="text1"/>
      </w:rPr>
    </w:tblStylePr>
    <w:tblStylePr w:type="nwCell">
      <w:rPr>
        <w:color w:val="18657C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24" w:space="0" w:color="008B9F" w:themeColor="accent2"/>
        <w:left w:val="single" w:sz="4" w:space="0" w:color="008B9F" w:themeColor="accent2"/>
        <w:bottom w:val="single" w:sz="4" w:space="0" w:color="008B9F" w:themeColor="accent2"/>
        <w:right w:val="single" w:sz="4" w:space="0" w:color="008B9F" w:themeColor="accent2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DCFA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B9F" w:themeColor="accent2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00525F" w:themeFill="accent2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25F" w:themeColor="accent2" w:themeShade="99"/>
          <w:insideV w:val="nil"/>
        </w:tcBorders>
        <w:shd w:val="clear" w:color="auto" w:fill="00525F" w:themeFill="accent2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25F" w:themeFill="accent2" w:themeFillShade="99"/>
      </w:tcPr>
    </w:tblStylePr>
    <w:tblStylePr w:type="band1Vert">
      <w:tblPr/>
      <w:tcPr>
        <w:shd w:val="clear" w:color="auto" w:fill="72ECFF" w:themeFill="accent2" w:themeFillTint="66"/>
      </w:tcPr>
    </w:tblStylePr>
    <w:tblStylePr w:type="band1Horz">
      <w:tblPr/>
      <w:tcPr>
        <w:shd w:val="clear" w:color="auto" w:fill="50E8FF" w:themeFill="accent2" w:themeFillTint="7F"/>
      </w:tcPr>
    </w:tblStylePr>
    <w:tblStylePr w:type="neCell">
      <w:rPr>
        <w:color w:val="18657C" w:themeColor="text1"/>
      </w:rPr>
    </w:tblStylePr>
    <w:tblStylePr w:type="nwCell">
      <w:rPr>
        <w:color w:val="18657C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24" w:space="0" w:color="F9B232" w:themeColor="accent4"/>
        <w:left w:val="single" w:sz="4" w:space="0" w:color="EB5D47" w:themeColor="accent3"/>
        <w:bottom w:val="single" w:sz="4" w:space="0" w:color="EB5D47" w:themeColor="accent3"/>
        <w:right w:val="single" w:sz="4" w:space="0" w:color="EB5D47" w:themeColor="accent3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DEFE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9B232" w:themeColor="accent4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A52512" w:themeFill="accent3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52512" w:themeColor="accent3" w:themeShade="99"/>
          <w:insideV w:val="nil"/>
        </w:tcBorders>
        <w:shd w:val="clear" w:color="auto" w:fill="A52512" w:themeFill="accent3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2512" w:themeFill="accent3" w:themeFillShade="99"/>
      </w:tcPr>
    </w:tblStylePr>
    <w:tblStylePr w:type="band1Vert">
      <w:tblPr/>
      <w:tcPr>
        <w:shd w:val="clear" w:color="auto" w:fill="F7BEB5" w:themeFill="accent3" w:themeFillTint="66"/>
      </w:tcPr>
    </w:tblStylePr>
    <w:tblStylePr w:type="band1Horz">
      <w:tblPr/>
      <w:tcPr>
        <w:shd w:val="clear" w:color="auto" w:fill="F5AEA3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24" w:space="0" w:color="EB5D47" w:themeColor="accent3"/>
        <w:left w:val="single" w:sz="4" w:space="0" w:color="F9B232" w:themeColor="accent4"/>
        <w:bottom w:val="single" w:sz="4" w:space="0" w:color="F9B232" w:themeColor="accent4"/>
        <w:right w:val="single" w:sz="4" w:space="0" w:color="F9B232" w:themeColor="accent4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EF7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B5D47" w:themeColor="accent3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AE7105" w:themeFill="accent4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E7105" w:themeColor="accent4" w:themeShade="99"/>
          <w:insideV w:val="nil"/>
        </w:tcBorders>
        <w:shd w:val="clear" w:color="auto" w:fill="AE7105" w:themeFill="accent4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7105" w:themeFill="accent4" w:themeFillShade="99"/>
      </w:tcPr>
    </w:tblStylePr>
    <w:tblStylePr w:type="band1Vert">
      <w:tblPr/>
      <w:tcPr>
        <w:shd w:val="clear" w:color="auto" w:fill="FCE0AC" w:themeFill="accent4" w:themeFillTint="66"/>
      </w:tcPr>
    </w:tblStylePr>
    <w:tblStylePr w:type="band1Horz">
      <w:tblPr/>
      <w:tcPr>
        <w:shd w:val="clear" w:color="auto" w:fill="FCD898" w:themeFill="accent4" w:themeFillTint="7F"/>
      </w:tcPr>
    </w:tblStylePr>
    <w:tblStylePr w:type="neCell">
      <w:rPr>
        <w:color w:val="18657C" w:themeColor="text1"/>
      </w:rPr>
    </w:tblStylePr>
    <w:tblStylePr w:type="nwCell">
      <w:rPr>
        <w:color w:val="18657C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24" w:space="0" w:color="BA8B66" w:themeColor="accent6"/>
        <w:left w:val="single" w:sz="4" w:space="0" w:color="8B6648" w:themeColor="accent5"/>
        <w:bottom w:val="single" w:sz="4" w:space="0" w:color="8B6648" w:themeColor="accent5"/>
        <w:right w:val="single" w:sz="4" w:space="0" w:color="8B6648" w:themeColor="accent5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5EFE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A8B66" w:themeColor="accent6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533D2B" w:themeFill="accent5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33D2B" w:themeColor="accent5" w:themeShade="99"/>
          <w:insideV w:val="nil"/>
        </w:tcBorders>
        <w:shd w:val="clear" w:color="auto" w:fill="533D2B" w:themeFill="accent5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3D2B" w:themeFill="accent5" w:themeFillShade="99"/>
      </w:tcPr>
    </w:tblStylePr>
    <w:tblStylePr w:type="band1Vert">
      <w:tblPr/>
      <w:tcPr>
        <w:shd w:val="clear" w:color="auto" w:fill="D6C1B0" w:themeFill="accent5" w:themeFillTint="66"/>
      </w:tcPr>
    </w:tblStylePr>
    <w:tblStylePr w:type="band1Horz">
      <w:tblPr/>
      <w:tcPr>
        <w:shd w:val="clear" w:color="auto" w:fill="CCB19C" w:themeFill="accent5" w:themeFillTint="7F"/>
      </w:tcPr>
    </w:tblStylePr>
    <w:tblStylePr w:type="neCell">
      <w:rPr>
        <w:color w:val="18657C" w:themeColor="text1"/>
      </w:rPr>
    </w:tblStylePr>
    <w:tblStylePr w:type="nwCell">
      <w:rPr>
        <w:color w:val="18657C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24" w:space="0" w:color="8B6648" w:themeColor="accent5"/>
        <w:left w:val="single" w:sz="4" w:space="0" w:color="BA8B66" w:themeColor="accent6"/>
        <w:bottom w:val="single" w:sz="4" w:space="0" w:color="BA8B66" w:themeColor="accent6"/>
        <w:right w:val="single" w:sz="4" w:space="0" w:color="BA8B66" w:themeColor="accent6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8F3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B6648" w:themeColor="accent5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765235" w:themeFill="accent6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65235" w:themeColor="accent6" w:themeShade="99"/>
          <w:insideV w:val="nil"/>
        </w:tcBorders>
        <w:shd w:val="clear" w:color="auto" w:fill="765235" w:themeFill="accent6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5235" w:themeFill="accent6" w:themeFillShade="99"/>
      </w:tcPr>
    </w:tblStylePr>
    <w:tblStylePr w:type="band1Vert">
      <w:tblPr/>
      <w:tcPr>
        <w:shd w:val="clear" w:color="auto" w:fill="E3D0C1" w:themeFill="accent6" w:themeFillTint="66"/>
      </w:tcPr>
    </w:tblStylePr>
    <w:tblStylePr w:type="band1Horz">
      <w:tblPr/>
      <w:tcPr>
        <w:shd w:val="clear" w:color="auto" w:fill="DCC5B2" w:themeFill="accent6" w:themeFillTint="7F"/>
      </w:tcPr>
    </w:tblStylePr>
    <w:tblStylePr w:type="neCell">
      <w:rPr>
        <w:color w:val="18657C" w:themeColor="text1"/>
      </w:rPr>
    </w:tblStylePr>
    <w:tblStylePr w:type="nwCell">
      <w:rPr>
        <w:color w:val="18657C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cPr>
      <w:shd w:val="clear" w:color="auto" w:fill="E1F3F9" w:themeFill="text1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006E7F" w:themeFill="accent2" w:themeFillShade="CC"/>
      </w:tcPr>
    </w:tblStylePr>
    <w:tblStylePr w:type="lastRow">
      <w:rPr>
        <w:b/>
        <w:bCs/>
        <w:color w:val="006E7F" w:themeColor="accent2" w:themeShade="CC"/>
      </w:rPr>
      <w:tblPr/>
      <w:tcPr>
        <w:tcBorders>
          <w:top w:val="single" w:sz="12" w:space="0" w:color="18657C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2F0" w:themeFill="text1" w:themeFillTint="3F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</w:rPr>
    <w:tblPr>
      <w:tblStyleRowBandSize w:val="1"/>
      <w:tblStyleColBandSize w:val="1"/>
    </w:tblPr>
    <w:tcPr>
      <w:shd w:val="clear" w:color="auto" w:fill="E1F3F9" w:themeFill="accent1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006E7F" w:themeFill="accent2" w:themeFillShade="CC"/>
      </w:tcPr>
    </w:tblStylePr>
    <w:tblStylePr w:type="lastRow">
      <w:rPr>
        <w:b/>
        <w:bCs/>
        <w:color w:val="006E7F" w:themeColor="accent2" w:themeShade="CC"/>
      </w:rPr>
      <w:tblPr/>
      <w:tcPr>
        <w:tcBorders>
          <w:top w:val="single" w:sz="12" w:space="0" w:color="18657C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2F0" w:themeFill="accent1" w:themeFillTint="3F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cPr>
      <w:shd w:val="clear" w:color="auto" w:fill="DCFAFF" w:themeFill="accent2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006E7F" w:themeFill="accent2" w:themeFillShade="CC"/>
      </w:tcPr>
    </w:tblStylePr>
    <w:tblStylePr w:type="lastRow">
      <w:rPr>
        <w:b/>
        <w:bCs/>
        <w:color w:val="006E7F" w:themeColor="accent2" w:themeShade="CC"/>
      </w:rPr>
      <w:tblPr/>
      <w:tcPr>
        <w:tcBorders>
          <w:top w:val="single" w:sz="12" w:space="0" w:color="18657C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F3FF" w:themeFill="accent2" w:themeFillTint="3F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cPr>
      <w:shd w:val="clear" w:color="auto" w:fill="FDEFEC" w:themeFill="accent3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E89707" w:themeFill="accent4" w:themeFillShade="CC"/>
      </w:tcPr>
    </w:tblStylePr>
    <w:tblStylePr w:type="lastRow">
      <w:rPr>
        <w:b/>
        <w:bCs/>
        <w:color w:val="E89707" w:themeColor="accent4" w:themeShade="CC"/>
      </w:rPr>
      <w:tblPr/>
      <w:tcPr>
        <w:tcBorders>
          <w:top w:val="single" w:sz="12" w:space="0" w:color="18657C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6D1" w:themeFill="accent3" w:themeFillTint="3F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cPr>
      <w:shd w:val="clear" w:color="auto" w:fill="FEF7EA" w:themeFill="accent4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DC3218" w:themeFill="accent3" w:themeFillShade="CC"/>
      </w:tcPr>
    </w:tblStylePr>
    <w:tblStylePr w:type="lastRow">
      <w:rPr>
        <w:b/>
        <w:bCs/>
        <w:color w:val="DC3218" w:themeColor="accent3" w:themeShade="CC"/>
      </w:rPr>
      <w:tblPr/>
      <w:tcPr>
        <w:tcBorders>
          <w:top w:val="single" w:sz="12" w:space="0" w:color="18657C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C" w:themeFill="accent4" w:themeFillTint="3F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cPr>
      <w:shd w:val="clear" w:color="auto" w:fill="F5EFEB" w:themeFill="accent5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9E6D47" w:themeFill="accent6" w:themeFillShade="CC"/>
      </w:tcPr>
    </w:tblStylePr>
    <w:tblStylePr w:type="lastRow">
      <w:rPr>
        <w:b/>
        <w:bCs/>
        <w:color w:val="9E6D47" w:themeColor="accent6" w:themeShade="CC"/>
      </w:rPr>
      <w:tblPr/>
      <w:tcPr>
        <w:tcBorders>
          <w:top w:val="single" w:sz="12" w:space="0" w:color="18657C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8CE" w:themeFill="accent5" w:themeFillTint="3F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cPr>
      <w:shd w:val="clear" w:color="auto" w:fill="F8F3EF" w:themeFill="accent6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6F5139" w:themeFill="accent5" w:themeFillShade="CC"/>
      </w:tcPr>
    </w:tblStylePr>
    <w:tblStylePr w:type="lastRow">
      <w:rPr>
        <w:b/>
        <w:bCs/>
        <w:color w:val="6F5139" w:themeColor="accent5" w:themeShade="CC"/>
      </w:rPr>
      <w:tblPr/>
      <w:tcPr>
        <w:tcBorders>
          <w:top w:val="single" w:sz="12" w:space="0" w:color="18657C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E2D9" w:themeFill="accent6" w:themeFillTint="3F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Kleurrijkraster">
    <w:name w:val="Colorful Grid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C2E7F3" w:themeFill="text1" w:themeFillTint="33"/>
    </w:tcPr>
    <w:tblStylePr w:type="firstRow">
      <w:rPr>
        <w:b/>
        <w:bCs/>
      </w:rPr>
      <w:tblPr/>
      <w:tcPr>
        <w:shd w:val="clear" w:color="auto" w:fill="85D0E7" w:themeFill="text1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85D0E7" w:themeFill="text1" w:themeFillTint="66"/>
      </w:tcPr>
    </w:tblStylePr>
    <w:tblStylePr w:type="firstCol">
      <w:rPr>
        <w:color w:val="F2F2F2" w:themeColor="background1"/>
      </w:rPr>
      <w:tblPr/>
      <w:tcPr>
        <w:shd w:val="clear" w:color="auto" w:fill="124B5C" w:themeFill="text1" w:themeFillShade="BF"/>
      </w:tcPr>
    </w:tblStylePr>
    <w:tblStylePr w:type="lastCol">
      <w:rPr>
        <w:color w:val="F2F2F2" w:themeColor="background1"/>
      </w:rPr>
      <w:tblPr/>
      <w:tcPr>
        <w:shd w:val="clear" w:color="auto" w:fill="124B5C" w:themeFill="text1" w:themeFillShade="BF"/>
      </w:tcPr>
    </w:tblStylePr>
    <w:tblStylePr w:type="band1Vert">
      <w:tblPr/>
      <w:tcPr>
        <w:shd w:val="clear" w:color="auto" w:fill="67C5E1" w:themeFill="text1" w:themeFillTint="7F"/>
      </w:tcPr>
    </w:tblStylePr>
    <w:tblStylePr w:type="band1Horz">
      <w:tblPr/>
      <w:tcPr>
        <w:shd w:val="clear" w:color="auto" w:fill="67C5E1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C2E7F3" w:themeFill="accent1" w:themeFillTint="33"/>
    </w:tcPr>
    <w:tblStylePr w:type="firstRow">
      <w:rPr>
        <w:b/>
        <w:bCs/>
      </w:rPr>
      <w:tblPr/>
      <w:tcPr>
        <w:shd w:val="clear" w:color="auto" w:fill="85D0E7" w:themeFill="accent1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85D0E7" w:themeFill="accent1" w:themeFillTint="66"/>
      </w:tcPr>
    </w:tblStylePr>
    <w:tblStylePr w:type="firstCol">
      <w:rPr>
        <w:color w:val="F2F2F2" w:themeColor="background1"/>
      </w:rPr>
      <w:tblPr/>
      <w:tcPr>
        <w:shd w:val="clear" w:color="auto" w:fill="124B5C" w:themeFill="accent1" w:themeFillShade="BF"/>
      </w:tcPr>
    </w:tblStylePr>
    <w:tblStylePr w:type="lastCol">
      <w:rPr>
        <w:color w:val="F2F2F2" w:themeColor="background1"/>
      </w:rPr>
      <w:tblPr/>
      <w:tcPr>
        <w:shd w:val="clear" w:color="auto" w:fill="124B5C" w:themeFill="accent1" w:themeFillShade="BF"/>
      </w:tcPr>
    </w:tblStylePr>
    <w:tblStylePr w:type="band1Vert">
      <w:tblPr/>
      <w:tcPr>
        <w:shd w:val="clear" w:color="auto" w:fill="67C5E1" w:themeFill="accent1" w:themeFillTint="7F"/>
      </w:tcPr>
    </w:tblStylePr>
    <w:tblStylePr w:type="band1Horz">
      <w:tblPr/>
      <w:tcPr>
        <w:shd w:val="clear" w:color="auto" w:fill="67C5E1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B8F5FF" w:themeFill="accent2" w:themeFillTint="33"/>
    </w:tcPr>
    <w:tblStylePr w:type="firstRow">
      <w:rPr>
        <w:b/>
        <w:bCs/>
      </w:rPr>
      <w:tblPr/>
      <w:tcPr>
        <w:shd w:val="clear" w:color="auto" w:fill="72ECFF" w:themeFill="accent2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72ECFF" w:themeFill="accent2" w:themeFillTint="66"/>
      </w:tcPr>
    </w:tblStylePr>
    <w:tblStylePr w:type="firstCol">
      <w:rPr>
        <w:color w:val="F2F2F2" w:themeColor="background1"/>
      </w:rPr>
      <w:tblPr/>
      <w:tcPr>
        <w:shd w:val="clear" w:color="auto" w:fill="006777" w:themeFill="accent2" w:themeFillShade="BF"/>
      </w:tcPr>
    </w:tblStylePr>
    <w:tblStylePr w:type="lastCol">
      <w:rPr>
        <w:color w:val="F2F2F2" w:themeColor="background1"/>
      </w:rPr>
      <w:tblPr/>
      <w:tcPr>
        <w:shd w:val="clear" w:color="auto" w:fill="006777" w:themeFill="accent2" w:themeFillShade="BF"/>
      </w:tcPr>
    </w:tblStylePr>
    <w:tblStylePr w:type="band1Vert">
      <w:tblPr/>
      <w:tcPr>
        <w:shd w:val="clear" w:color="auto" w:fill="50E8FF" w:themeFill="accent2" w:themeFillTint="7F"/>
      </w:tcPr>
    </w:tblStylePr>
    <w:tblStylePr w:type="band1Horz">
      <w:tblPr/>
      <w:tcPr>
        <w:shd w:val="clear" w:color="auto" w:fill="50E8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FBDEDA" w:themeFill="accent3" w:themeFillTint="33"/>
    </w:tcPr>
    <w:tblStylePr w:type="firstRow">
      <w:rPr>
        <w:b/>
        <w:bCs/>
      </w:rPr>
      <w:tblPr/>
      <w:tcPr>
        <w:shd w:val="clear" w:color="auto" w:fill="F7BEB5" w:themeFill="accent3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F7BEB5" w:themeFill="accent3" w:themeFillTint="66"/>
      </w:tcPr>
    </w:tblStylePr>
    <w:tblStylePr w:type="firstCol">
      <w:rPr>
        <w:color w:val="F2F2F2" w:themeColor="background1"/>
      </w:rPr>
      <w:tblPr/>
      <w:tcPr>
        <w:shd w:val="clear" w:color="auto" w:fill="CE2F16" w:themeFill="accent3" w:themeFillShade="BF"/>
      </w:tcPr>
    </w:tblStylePr>
    <w:tblStylePr w:type="lastCol">
      <w:rPr>
        <w:color w:val="F2F2F2" w:themeColor="background1"/>
      </w:rPr>
      <w:tblPr/>
      <w:tcPr>
        <w:shd w:val="clear" w:color="auto" w:fill="CE2F16" w:themeFill="accent3" w:themeFillShade="BF"/>
      </w:tcPr>
    </w:tblStylePr>
    <w:tblStylePr w:type="band1Vert">
      <w:tblPr/>
      <w:tcPr>
        <w:shd w:val="clear" w:color="auto" w:fill="F5AEA3" w:themeFill="accent3" w:themeFillTint="7F"/>
      </w:tcPr>
    </w:tblStylePr>
    <w:tblStylePr w:type="band1Horz">
      <w:tblPr/>
      <w:tcPr>
        <w:shd w:val="clear" w:color="auto" w:fill="F5AEA3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FDEFD5" w:themeFill="accent4" w:themeFillTint="33"/>
    </w:tcPr>
    <w:tblStylePr w:type="firstRow">
      <w:rPr>
        <w:b/>
        <w:bCs/>
      </w:rPr>
      <w:tblPr/>
      <w:tcPr>
        <w:shd w:val="clear" w:color="auto" w:fill="FCE0AC" w:themeFill="accent4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FCE0AC" w:themeFill="accent4" w:themeFillTint="66"/>
      </w:tcPr>
    </w:tblStylePr>
    <w:tblStylePr w:type="firstCol">
      <w:rPr>
        <w:color w:val="F2F2F2" w:themeColor="background1"/>
      </w:rPr>
      <w:tblPr/>
      <w:tcPr>
        <w:shd w:val="clear" w:color="auto" w:fill="D98D06" w:themeFill="accent4" w:themeFillShade="BF"/>
      </w:tcPr>
    </w:tblStylePr>
    <w:tblStylePr w:type="lastCol">
      <w:rPr>
        <w:color w:val="F2F2F2" w:themeColor="background1"/>
      </w:rPr>
      <w:tblPr/>
      <w:tcPr>
        <w:shd w:val="clear" w:color="auto" w:fill="D98D06" w:themeFill="accent4" w:themeFillShade="BF"/>
      </w:tcPr>
    </w:tblStylePr>
    <w:tblStylePr w:type="band1Vert">
      <w:tblPr/>
      <w:tcPr>
        <w:shd w:val="clear" w:color="auto" w:fill="FCD898" w:themeFill="accent4" w:themeFillTint="7F"/>
      </w:tcPr>
    </w:tblStylePr>
    <w:tblStylePr w:type="band1Horz">
      <w:tblPr/>
      <w:tcPr>
        <w:shd w:val="clear" w:color="auto" w:fill="FCD898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EADFD7" w:themeFill="accent5" w:themeFillTint="33"/>
    </w:tcPr>
    <w:tblStylePr w:type="firstRow">
      <w:rPr>
        <w:b/>
        <w:bCs/>
      </w:rPr>
      <w:tblPr/>
      <w:tcPr>
        <w:shd w:val="clear" w:color="auto" w:fill="D6C1B0" w:themeFill="accent5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D6C1B0" w:themeFill="accent5" w:themeFillTint="66"/>
      </w:tcPr>
    </w:tblStylePr>
    <w:tblStylePr w:type="firstCol">
      <w:rPr>
        <w:color w:val="F2F2F2" w:themeColor="background1"/>
      </w:rPr>
      <w:tblPr/>
      <w:tcPr>
        <w:shd w:val="clear" w:color="auto" w:fill="684C36" w:themeFill="accent5" w:themeFillShade="BF"/>
      </w:tcPr>
    </w:tblStylePr>
    <w:tblStylePr w:type="lastCol">
      <w:rPr>
        <w:color w:val="F2F2F2" w:themeColor="background1"/>
      </w:rPr>
      <w:tblPr/>
      <w:tcPr>
        <w:shd w:val="clear" w:color="auto" w:fill="684C36" w:themeFill="accent5" w:themeFillShade="BF"/>
      </w:tcPr>
    </w:tblStylePr>
    <w:tblStylePr w:type="band1Vert">
      <w:tblPr/>
      <w:tcPr>
        <w:shd w:val="clear" w:color="auto" w:fill="CCB19C" w:themeFill="accent5" w:themeFillTint="7F"/>
      </w:tcPr>
    </w:tblStylePr>
    <w:tblStylePr w:type="band1Horz">
      <w:tblPr/>
      <w:tcPr>
        <w:shd w:val="clear" w:color="auto" w:fill="CCB19C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F1E7E0" w:themeFill="accent6" w:themeFillTint="33"/>
    </w:tcPr>
    <w:tblStylePr w:type="firstRow">
      <w:rPr>
        <w:b/>
        <w:bCs/>
      </w:rPr>
      <w:tblPr/>
      <w:tcPr>
        <w:shd w:val="clear" w:color="auto" w:fill="E3D0C1" w:themeFill="accent6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E3D0C1" w:themeFill="accent6" w:themeFillTint="66"/>
      </w:tcPr>
    </w:tblStylePr>
    <w:tblStylePr w:type="firstCol">
      <w:rPr>
        <w:color w:val="F2F2F2" w:themeColor="background1"/>
      </w:rPr>
      <w:tblPr/>
      <w:tcPr>
        <w:shd w:val="clear" w:color="auto" w:fill="946643" w:themeFill="accent6" w:themeFillShade="BF"/>
      </w:tcPr>
    </w:tblStylePr>
    <w:tblStylePr w:type="lastCol">
      <w:rPr>
        <w:color w:val="F2F2F2" w:themeColor="background1"/>
      </w:rPr>
      <w:tblPr/>
      <w:tcPr>
        <w:shd w:val="clear" w:color="auto" w:fill="946643" w:themeFill="accent6" w:themeFillShade="BF"/>
      </w:tcPr>
    </w:tblStylePr>
    <w:tblStylePr w:type="band1Vert">
      <w:tblPr/>
      <w:tcPr>
        <w:shd w:val="clear" w:color="auto" w:fill="DCC5B2" w:themeFill="accent6" w:themeFillTint="7F"/>
      </w:tcPr>
    </w:tblStylePr>
    <w:tblStylePr w:type="band1Horz">
      <w:tblPr/>
      <w:tcPr>
        <w:shd w:val="clear" w:color="auto" w:fill="DCC5B2" w:themeFill="accent6" w:themeFillTint="7F"/>
      </w:tcPr>
    </w:tblStylePr>
  </w:style>
  <w:style w:type="table" w:styleId="3D-effectenvoortabel1">
    <w:name w:val="Table 3D effects 1"/>
    <w:basedOn w:val="Standaardtabel"/>
    <w:uiPriority w:val="99"/>
    <w:semiHidden/>
    <w:unhideWhenUsed/>
    <w:rsid w:val="00AB7FB7"/>
    <w:pPr>
      <w:spacing w:after="0"/>
    </w:pPr>
    <w:rPr>
      <w:sz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AB7FB7"/>
    <w:pPr>
      <w:spacing w:after="0"/>
    </w:pPr>
    <w:rPr>
      <w:sz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AB7FB7"/>
    <w:pPr>
      <w:spacing w:after="0"/>
    </w:pPr>
    <w:rPr>
      <w:color w:val="000080"/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AB7FB7"/>
    <w:pPr>
      <w:spacing w:after="0"/>
    </w:pPr>
    <w:rPr>
      <w:color w:val="FFFFFF"/>
      <w:sz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Kop1-nw">
    <w:name w:val="Kop1-nw"/>
    <w:basedOn w:val="Kop1"/>
    <w:next w:val="Standaard"/>
    <w:link w:val="Kop1-nwChar"/>
    <w:qFormat/>
    <w:rsid w:val="004801DD"/>
    <w:pPr>
      <w:spacing w:before="240" w:after="240" w:line="240" w:lineRule="auto"/>
    </w:pPr>
    <w:rPr>
      <w:rFonts w:ascii="Saira ExtraCondensed Medium" w:eastAsia="Times New Roman" w:hAnsi="Saira ExtraCondensed Medium" w:cs="Times New Roman"/>
      <w:kern w:val="28"/>
      <w:szCs w:val="26"/>
    </w:rPr>
  </w:style>
  <w:style w:type="character" w:customStyle="1" w:styleId="Kop1-nwChar">
    <w:name w:val="Kop1-nw Char"/>
    <w:link w:val="Kop1-nw"/>
    <w:rsid w:val="004801DD"/>
    <w:rPr>
      <w:rFonts w:ascii="Saira ExtraCondensed Medium" w:eastAsia="Times New Roman" w:hAnsi="Saira ExtraCondensed Medium" w:cs="Times New Roman"/>
      <w:noProof/>
      <w:color w:val="18657C"/>
      <w:kern w:val="28"/>
      <w:sz w:val="48"/>
      <w:szCs w:val="26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23"/>
    <w:rsid w:val="000B5ECB"/>
    <w:rPr>
      <w:rFonts w:ascii="Verdana" w:eastAsia="Times New Roman" w:hAnsi="Verdan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7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ECA4DDA3A064462A84960937580B2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AD30B1-7D87-43BD-9E90-EE4FCACCD8DD}"/>
      </w:docPartPr>
      <w:docPartBody>
        <w:p w:rsidR="00816D3E" w:rsidRDefault="00B86920" w:rsidP="00B86920">
          <w:pPr>
            <w:pStyle w:val="4ECA4DDA3A064462A84960937580B249"/>
          </w:pPr>
          <w:r w:rsidRPr="00A769C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94BD660C7D7483DADAC32B0AFD8B70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E1995A-04C2-46E1-809E-FF6018871804}"/>
      </w:docPartPr>
      <w:docPartBody>
        <w:p w:rsidR="00D47F03" w:rsidRDefault="00C5599A" w:rsidP="00C5599A">
          <w:pPr>
            <w:pStyle w:val="294BD660C7D7483DADAC32B0AFD8B70C"/>
          </w:pPr>
          <w:r w:rsidRPr="00A769C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C7C978F0E6647C0821195F6DB9339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C35496-E21C-444F-82B1-85EADD9A650A}"/>
      </w:docPartPr>
      <w:docPartBody>
        <w:p w:rsidR="00D47F03" w:rsidRDefault="00C5599A" w:rsidP="00C5599A">
          <w:pPr>
            <w:pStyle w:val="9C7C978F0E6647C0821195F6DB9339D3"/>
          </w:pPr>
          <w:r w:rsidRPr="00A769C1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ira ExtraCondensed Medium">
    <w:altName w:val="Calibri"/>
    <w:charset w:val="00"/>
    <w:family w:val="auto"/>
    <w:pitch w:val="variable"/>
    <w:sig w:usb0="2000000F" w:usb1="00000000" w:usb2="00000000" w:usb3="00000000" w:csb0="00000193" w:csb1="00000000"/>
  </w:font>
  <w:font w:name="Saira ExtraCondensed Light">
    <w:altName w:val="Calibri"/>
    <w:charset w:val="00"/>
    <w:family w:val="auto"/>
    <w:pitch w:val="variable"/>
    <w:sig w:usb0="2000000F" w:usb1="00000000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920"/>
    <w:rsid w:val="00036AE7"/>
    <w:rsid w:val="000439C8"/>
    <w:rsid w:val="00053C8E"/>
    <w:rsid w:val="000B3512"/>
    <w:rsid w:val="001627A5"/>
    <w:rsid w:val="00163C03"/>
    <w:rsid w:val="001F5A8E"/>
    <w:rsid w:val="00384775"/>
    <w:rsid w:val="003C0345"/>
    <w:rsid w:val="00551108"/>
    <w:rsid w:val="00604395"/>
    <w:rsid w:val="0061795C"/>
    <w:rsid w:val="00794092"/>
    <w:rsid w:val="00816D3E"/>
    <w:rsid w:val="00842C53"/>
    <w:rsid w:val="008C3764"/>
    <w:rsid w:val="00932F0E"/>
    <w:rsid w:val="009E0531"/>
    <w:rsid w:val="00B86920"/>
    <w:rsid w:val="00C47743"/>
    <w:rsid w:val="00C5599A"/>
    <w:rsid w:val="00D47F03"/>
    <w:rsid w:val="00DC175B"/>
    <w:rsid w:val="00DC7D2F"/>
    <w:rsid w:val="00F1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5599A"/>
    <w:rPr>
      <w:color w:val="808080"/>
    </w:rPr>
  </w:style>
  <w:style w:type="paragraph" w:customStyle="1" w:styleId="4ECA4DDA3A064462A84960937580B249">
    <w:name w:val="4ECA4DDA3A064462A84960937580B249"/>
    <w:rsid w:val="00B86920"/>
  </w:style>
  <w:style w:type="paragraph" w:customStyle="1" w:styleId="294BD660C7D7483DADAC32B0AFD8B70C">
    <w:name w:val="294BD660C7D7483DADAC32B0AFD8B70C"/>
    <w:rsid w:val="00C5599A"/>
  </w:style>
  <w:style w:type="paragraph" w:customStyle="1" w:styleId="9C7C978F0E6647C0821195F6DB9339D3">
    <w:name w:val="9C7C978F0E6647C0821195F6DB9339D3"/>
    <w:rsid w:val="00C559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NWO">
      <a:dk1>
        <a:srgbClr val="18657C"/>
      </a:dk1>
      <a:lt1>
        <a:srgbClr val="F2F2F2"/>
      </a:lt1>
      <a:dk2>
        <a:srgbClr val="18657C"/>
      </a:dk2>
      <a:lt2>
        <a:srgbClr val="D8D8D8"/>
      </a:lt2>
      <a:accent1>
        <a:srgbClr val="18657C"/>
      </a:accent1>
      <a:accent2>
        <a:srgbClr val="008B9F"/>
      </a:accent2>
      <a:accent3>
        <a:srgbClr val="EB5D47"/>
      </a:accent3>
      <a:accent4>
        <a:srgbClr val="F9B232"/>
      </a:accent4>
      <a:accent5>
        <a:srgbClr val="8B6648"/>
      </a:accent5>
      <a:accent6>
        <a:srgbClr val="BA8B66"/>
      </a:accent6>
      <a:hlink>
        <a:srgbClr val="008B9F"/>
      </a:hlink>
      <a:folHlink>
        <a:srgbClr val="008B9F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1DFA5867C49442998D729FE8CCE2BE" ma:contentTypeVersion="14" ma:contentTypeDescription="Een nieuw document maken." ma:contentTypeScope="" ma:versionID="ac6ae0f44d4b74dc5580f8bb3cc07e40">
  <xsd:schema xmlns:xsd="http://www.w3.org/2001/XMLSchema" xmlns:xs="http://www.w3.org/2001/XMLSchema" xmlns:p="http://schemas.microsoft.com/office/2006/metadata/properties" xmlns:ns2="848cbf15-0c01-4e29-a14b-6316cf4248e9" xmlns:ns3="18d844fb-605b-4a94-a9a8-5f532b8abe32" targetNamespace="http://schemas.microsoft.com/office/2006/metadata/properties" ma:root="true" ma:fieldsID="850d89c4d7adc4dc5e0ff829cb45920b" ns2:_="" ns3:_="">
    <xsd:import namespace="848cbf15-0c01-4e29-a14b-6316cf4248e9"/>
    <xsd:import namespace="18d844fb-605b-4a94-a9a8-5f532b8abe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cbf15-0c01-4e29-a14b-6316cf4248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4de90ba-4bda-406b-98db-adb497818b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844fb-605b-4a94-a9a8-5f532b8abe3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2046822-3f46-428b-bc0d-650df69bee03}" ma:internalName="TaxCatchAll" ma:showField="CatchAllData" ma:web="18d844fb-605b-4a94-a9a8-5f532b8abe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8cbf15-0c01-4e29-a14b-6316cf4248e9">
      <Terms xmlns="http://schemas.microsoft.com/office/infopath/2007/PartnerControls"/>
    </lcf76f155ced4ddcb4097134ff3c332f>
    <TaxCatchAll xmlns="18d844fb-605b-4a94-a9a8-5f532b8abe3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C1F356-F486-421E-8FEB-E27045C674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195864-4691-4C21-9098-5094BCE910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cbf15-0c01-4e29-a14b-6316cf4248e9"/>
    <ds:schemaRef ds:uri="18d844fb-605b-4a94-a9a8-5f532b8abe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5B7C47-84AA-4C77-8806-7713191A4D2E}">
  <ds:schemaRefs>
    <ds:schemaRef ds:uri="http://schemas.microsoft.com/office/2006/metadata/properties"/>
    <ds:schemaRef ds:uri="http://schemas.microsoft.com/office/infopath/2007/PartnerControls"/>
    <ds:schemaRef ds:uri="848cbf15-0c01-4e29-a14b-6316cf4248e9"/>
    <ds:schemaRef ds:uri="18d844fb-605b-4a94-a9a8-5f532b8abe32"/>
  </ds:schemaRefs>
</ds:datastoreItem>
</file>

<file path=customXml/itemProps4.xml><?xml version="1.0" encoding="utf-8"?>
<ds:datastoreItem xmlns:ds="http://schemas.openxmlformats.org/officeDocument/2006/customXml" ds:itemID="{DFACA57B-1172-415D-A7E8-7BD93B474FD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1e63bdd-534e-4aaf-855a-4c017eec7126}" enabled="0" method="" siteId="{81e63bdd-534e-4aaf-855a-4c017eec712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769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NWO</Company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Middelburg, R. [Renée]</dc:creator>
  <cp:keywords/>
  <dc:description/>
  <cp:lastModifiedBy>Dasburg-Tromp, L. [Liseth]</cp:lastModifiedBy>
  <cp:revision>75</cp:revision>
  <cp:lastPrinted>2019-06-27T10:16:00Z</cp:lastPrinted>
  <dcterms:created xsi:type="dcterms:W3CDTF">2023-08-27T11:46:00Z</dcterms:created>
  <dcterms:modified xsi:type="dcterms:W3CDTF">2026-10-05T15:23:00Z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0x010100631DFA5867C49442998D729FE8CCE2BE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