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47FE5" w14:textId="6FC381DB"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Pr>
          <w:rFonts w:ascii="Times New Roman" w:eastAsia="Times New Roman" w:hAnsi="Times New Roman" w:cs="Times New Roman"/>
          <w:b/>
          <w:bCs/>
          <w:kern w:val="0"/>
          <w:lang w:eastAsia="nl-NL"/>
          <w14:ligatures w14:val="none"/>
        </w:rPr>
        <w:t xml:space="preserve">Bijlage 10: </w:t>
      </w:r>
      <w:r w:rsidRPr="00E80E8B">
        <w:rPr>
          <w:rFonts w:ascii="Times New Roman" w:eastAsia="Times New Roman" w:hAnsi="Times New Roman" w:cs="Times New Roman"/>
          <w:b/>
          <w:bCs/>
          <w:kern w:val="0"/>
          <w:lang w:eastAsia="nl-NL"/>
          <w14:ligatures w14:val="none"/>
        </w:rPr>
        <w:t>GEHEIMHOUDINGSVERKLARING</w:t>
      </w:r>
    </w:p>
    <w:p w14:paraId="018B5454"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Ondergetekende:</w:t>
      </w:r>
    </w:p>
    <w:p w14:paraId="592ECFB7"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b/>
          <w:bCs/>
          <w:kern w:val="0"/>
          <w:lang w:eastAsia="nl-NL"/>
          <w14:ligatures w14:val="none"/>
        </w:rPr>
        <w:t>Naam organisatie:</w:t>
      </w:r>
      <w:r w:rsidRPr="00E80E8B">
        <w:rPr>
          <w:rFonts w:ascii="Times New Roman" w:eastAsia="Times New Roman" w:hAnsi="Times New Roman" w:cs="Times New Roman"/>
          <w:kern w:val="0"/>
          <w:lang w:eastAsia="nl-NL"/>
          <w14:ligatures w14:val="none"/>
        </w:rPr>
        <w:t xml:space="preserve"> [naam organisatie]</w:t>
      </w:r>
      <w:r w:rsidRPr="00E80E8B">
        <w:rPr>
          <w:rFonts w:ascii="Times New Roman" w:eastAsia="Times New Roman" w:hAnsi="Times New Roman" w:cs="Times New Roman"/>
          <w:kern w:val="0"/>
          <w:lang w:eastAsia="nl-NL"/>
          <w14:ligatures w14:val="none"/>
        </w:rPr>
        <w:br/>
      </w:r>
      <w:r w:rsidRPr="00E80E8B">
        <w:rPr>
          <w:rFonts w:ascii="Times New Roman" w:eastAsia="Times New Roman" w:hAnsi="Times New Roman" w:cs="Times New Roman"/>
          <w:b/>
          <w:bCs/>
          <w:kern w:val="0"/>
          <w:lang w:eastAsia="nl-NL"/>
          <w14:ligatures w14:val="none"/>
        </w:rPr>
        <w:t>Adres:</w:t>
      </w:r>
      <w:r w:rsidRPr="00E80E8B">
        <w:rPr>
          <w:rFonts w:ascii="Times New Roman" w:eastAsia="Times New Roman" w:hAnsi="Times New Roman" w:cs="Times New Roman"/>
          <w:kern w:val="0"/>
          <w:lang w:eastAsia="nl-NL"/>
          <w14:ligatures w14:val="none"/>
        </w:rPr>
        <w:t xml:space="preserve"> [adres]</w:t>
      </w:r>
      <w:r w:rsidRPr="00E80E8B">
        <w:rPr>
          <w:rFonts w:ascii="Times New Roman" w:eastAsia="Times New Roman" w:hAnsi="Times New Roman" w:cs="Times New Roman"/>
          <w:kern w:val="0"/>
          <w:lang w:eastAsia="nl-NL"/>
          <w14:ligatures w14:val="none"/>
        </w:rPr>
        <w:br/>
      </w:r>
      <w:r w:rsidRPr="00E80E8B">
        <w:rPr>
          <w:rFonts w:ascii="Times New Roman" w:eastAsia="Times New Roman" w:hAnsi="Times New Roman" w:cs="Times New Roman"/>
          <w:b/>
          <w:bCs/>
          <w:kern w:val="0"/>
          <w:lang w:eastAsia="nl-NL"/>
          <w14:ligatures w14:val="none"/>
        </w:rPr>
        <w:t>Postcode en plaats:</w:t>
      </w:r>
      <w:r w:rsidRPr="00E80E8B">
        <w:rPr>
          <w:rFonts w:ascii="Times New Roman" w:eastAsia="Times New Roman" w:hAnsi="Times New Roman" w:cs="Times New Roman"/>
          <w:kern w:val="0"/>
          <w:lang w:eastAsia="nl-NL"/>
          <w14:ligatures w14:val="none"/>
        </w:rPr>
        <w:t xml:space="preserve"> [postcode en plaats]</w:t>
      </w:r>
      <w:r w:rsidRPr="00E80E8B">
        <w:rPr>
          <w:rFonts w:ascii="Times New Roman" w:eastAsia="Times New Roman" w:hAnsi="Times New Roman" w:cs="Times New Roman"/>
          <w:kern w:val="0"/>
          <w:lang w:eastAsia="nl-NL"/>
          <w14:ligatures w14:val="none"/>
        </w:rPr>
        <w:br/>
      </w:r>
      <w:r w:rsidRPr="00E80E8B">
        <w:rPr>
          <w:rFonts w:ascii="Times New Roman" w:eastAsia="Times New Roman" w:hAnsi="Times New Roman" w:cs="Times New Roman"/>
          <w:b/>
          <w:bCs/>
          <w:kern w:val="0"/>
          <w:lang w:eastAsia="nl-NL"/>
          <w14:ligatures w14:val="none"/>
        </w:rPr>
        <w:t>Rechtsgeldig vertegenwoordigd door:</w:t>
      </w:r>
      <w:r w:rsidRPr="00E80E8B">
        <w:rPr>
          <w:rFonts w:ascii="Times New Roman" w:eastAsia="Times New Roman" w:hAnsi="Times New Roman" w:cs="Times New Roman"/>
          <w:kern w:val="0"/>
          <w:lang w:eastAsia="nl-NL"/>
          <w14:ligatures w14:val="none"/>
        </w:rPr>
        <w:t xml:space="preserve"> [naam en functie] </w:t>
      </w:r>
    </w:p>
    <w:p w14:paraId="73E377F8"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 xml:space="preserve">hierna te noemen: </w:t>
      </w:r>
      <w:r w:rsidRPr="00E80E8B">
        <w:rPr>
          <w:rFonts w:ascii="Times New Roman" w:eastAsia="Times New Roman" w:hAnsi="Times New Roman" w:cs="Times New Roman"/>
          <w:b/>
          <w:bCs/>
          <w:kern w:val="0"/>
          <w:lang w:eastAsia="nl-NL"/>
          <w14:ligatures w14:val="none"/>
        </w:rPr>
        <w:t>“Ontvanger”</w:t>
      </w:r>
      <w:r w:rsidRPr="00E80E8B">
        <w:rPr>
          <w:rFonts w:ascii="Times New Roman" w:eastAsia="Times New Roman" w:hAnsi="Times New Roman" w:cs="Times New Roman"/>
          <w:kern w:val="0"/>
          <w:lang w:eastAsia="nl-NL"/>
          <w14:ligatures w14:val="none"/>
        </w:rPr>
        <w:t>,</w:t>
      </w:r>
    </w:p>
    <w:p w14:paraId="787E5E40"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verklaart hierbij zich ten opzichte van:</w:t>
      </w:r>
    </w:p>
    <w:p w14:paraId="22F2B284" w14:textId="50C3E51B"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b/>
          <w:bCs/>
          <w:kern w:val="0"/>
          <w:lang w:eastAsia="nl-NL"/>
          <w14:ligatures w14:val="none"/>
        </w:rPr>
        <w:t>Aanbestedende dienst:</w:t>
      </w:r>
      <w:r w:rsidRPr="00E80E8B">
        <w:rPr>
          <w:rFonts w:ascii="Times New Roman" w:eastAsia="Times New Roman" w:hAnsi="Times New Roman" w:cs="Times New Roman"/>
          <w:kern w:val="0"/>
          <w:lang w:eastAsia="nl-NL"/>
          <w14:ligatures w14:val="none"/>
        </w:rPr>
        <w:t xml:space="preserve"> </w:t>
      </w:r>
      <w:r>
        <w:rPr>
          <w:rFonts w:ascii="Times New Roman" w:eastAsia="Times New Roman" w:hAnsi="Times New Roman" w:cs="Times New Roman"/>
          <w:kern w:val="0"/>
          <w:lang w:eastAsia="nl-NL"/>
          <w14:ligatures w14:val="none"/>
        </w:rPr>
        <w:t>Gemeente Deventer</w:t>
      </w:r>
      <w:r w:rsidRPr="00E80E8B">
        <w:rPr>
          <w:rFonts w:ascii="Times New Roman" w:eastAsia="Times New Roman" w:hAnsi="Times New Roman" w:cs="Times New Roman"/>
          <w:kern w:val="0"/>
          <w:lang w:eastAsia="nl-NL"/>
          <w14:ligatures w14:val="none"/>
        </w:rPr>
        <w:br/>
        <w:t xml:space="preserve">hierna te noemen: </w:t>
      </w:r>
      <w:r w:rsidRPr="00E80E8B">
        <w:rPr>
          <w:rFonts w:ascii="Times New Roman" w:eastAsia="Times New Roman" w:hAnsi="Times New Roman" w:cs="Times New Roman"/>
          <w:b/>
          <w:bCs/>
          <w:kern w:val="0"/>
          <w:lang w:eastAsia="nl-NL"/>
          <w14:ligatures w14:val="none"/>
        </w:rPr>
        <w:t>“Aanbestedende dienst”</w:t>
      </w:r>
      <w:r w:rsidRPr="00E80E8B">
        <w:rPr>
          <w:rFonts w:ascii="Times New Roman" w:eastAsia="Times New Roman" w:hAnsi="Times New Roman" w:cs="Times New Roman"/>
          <w:kern w:val="0"/>
          <w:lang w:eastAsia="nl-NL"/>
          <w14:ligatures w14:val="none"/>
        </w:rPr>
        <w:t>,</w:t>
      </w:r>
    </w:p>
    <w:p w14:paraId="53B72FC5"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te houden aan de onderstaande geheimhoudingsverplichtingen in verband met de aanbesteding:</w:t>
      </w:r>
    </w:p>
    <w:p w14:paraId="35B06CC9" w14:textId="74A3B41E"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b/>
          <w:bCs/>
          <w:kern w:val="0"/>
          <w:lang w:eastAsia="nl-NL"/>
          <w14:ligatures w14:val="none"/>
        </w:rPr>
        <w:t>Naam aanbesteding:</w:t>
      </w:r>
      <w:r w:rsidRPr="00E80E8B">
        <w:rPr>
          <w:rFonts w:ascii="Times New Roman" w:eastAsia="Times New Roman" w:hAnsi="Times New Roman" w:cs="Times New Roman"/>
          <w:kern w:val="0"/>
          <w:lang w:eastAsia="nl-NL"/>
          <w14:ligatures w14:val="none"/>
        </w:rPr>
        <w:t xml:space="preserve"> </w:t>
      </w:r>
      <w:r>
        <w:rPr>
          <w:rFonts w:ascii="Times New Roman" w:eastAsia="Times New Roman" w:hAnsi="Times New Roman" w:cs="Times New Roman"/>
          <w:kern w:val="0"/>
          <w:lang w:eastAsia="nl-NL"/>
          <w14:ligatures w14:val="none"/>
        </w:rPr>
        <w:t>telemetriesysteem rioolgemalen</w:t>
      </w:r>
      <w:r w:rsidRPr="00E80E8B">
        <w:rPr>
          <w:rFonts w:ascii="Times New Roman" w:eastAsia="Times New Roman" w:hAnsi="Times New Roman" w:cs="Times New Roman"/>
          <w:kern w:val="0"/>
          <w:lang w:eastAsia="nl-NL"/>
          <w14:ligatures w14:val="none"/>
        </w:rPr>
        <w:br/>
      </w:r>
      <w:r w:rsidRPr="00E80E8B">
        <w:rPr>
          <w:rFonts w:ascii="Times New Roman" w:eastAsia="Times New Roman" w:hAnsi="Times New Roman" w:cs="Times New Roman"/>
          <w:b/>
          <w:bCs/>
          <w:kern w:val="0"/>
          <w:lang w:eastAsia="nl-NL"/>
          <w14:ligatures w14:val="none"/>
        </w:rPr>
        <w:t>Kenmerk/zaaknummer:</w:t>
      </w:r>
      <w:r w:rsidRPr="00E80E8B">
        <w:rPr>
          <w:rFonts w:ascii="Times New Roman" w:eastAsia="Times New Roman" w:hAnsi="Times New Roman" w:cs="Times New Roman"/>
          <w:kern w:val="0"/>
          <w:lang w:eastAsia="nl-NL"/>
          <w14:ligatures w14:val="none"/>
        </w:rPr>
        <w:t xml:space="preserve"> TN-616069</w:t>
      </w:r>
      <w:r w:rsidRPr="00E80E8B">
        <w:rPr>
          <w:rFonts w:ascii="Times New Roman" w:eastAsia="Times New Roman" w:hAnsi="Times New Roman" w:cs="Times New Roman"/>
          <w:kern w:val="0"/>
          <w:lang w:eastAsia="nl-NL"/>
          <w14:ligatures w14:val="none"/>
        </w:rPr>
        <w:br/>
      </w:r>
      <w:r w:rsidRPr="00E80E8B">
        <w:rPr>
          <w:rFonts w:ascii="Times New Roman" w:eastAsia="Times New Roman" w:hAnsi="Times New Roman" w:cs="Times New Roman"/>
          <w:b/>
          <w:bCs/>
          <w:kern w:val="0"/>
          <w:lang w:eastAsia="nl-NL"/>
          <w14:ligatures w14:val="none"/>
        </w:rPr>
        <w:t>Datum:</w:t>
      </w:r>
      <w:r w:rsidRPr="00E80E8B">
        <w:rPr>
          <w:rFonts w:ascii="Times New Roman" w:eastAsia="Times New Roman" w:hAnsi="Times New Roman" w:cs="Times New Roman"/>
          <w:kern w:val="0"/>
          <w:lang w:eastAsia="nl-NL"/>
          <w14:ligatures w14:val="none"/>
        </w:rPr>
        <w:t xml:space="preserve"> </w:t>
      </w:r>
      <w:r>
        <w:rPr>
          <w:rFonts w:ascii="Times New Roman" w:eastAsia="Times New Roman" w:hAnsi="Times New Roman" w:cs="Times New Roman"/>
          <w:kern w:val="0"/>
          <w:lang w:eastAsia="nl-NL"/>
          <w14:ligatures w14:val="none"/>
        </w:rPr>
        <w:t>5 oktober 2026</w:t>
      </w:r>
    </w:p>
    <w:p w14:paraId="4C4A3B27"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1. Vertrouwelijke informatie</w:t>
      </w:r>
    </w:p>
    <w:p w14:paraId="56CC22BB"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 xml:space="preserve">Onder </w:t>
      </w:r>
      <w:r w:rsidRPr="00E80E8B">
        <w:rPr>
          <w:rFonts w:ascii="Times New Roman" w:eastAsia="Times New Roman" w:hAnsi="Times New Roman" w:cs="Times New Roman"/>
          <w:b/>
          <w:bCs/>
          <w:kern w:val="0"/>
          <w:lang w:eastAsia="nl-NL"/>
          <w14:ligatures w14:val="none"/>
        </w:rPr>
        <w:t>Vertrouwelijke Informatie</w:t>
      </w:r>
      <w:r w:rsidRPr="00E80E8B">
        <w:rPr>
          <w:rFonts w:ascii="Times New Roman" w:eastAsia="Times New Roman" w:hAnsi="Times New Roman" w:cs="Times New Roman"/>
          <w:kern w:val="0"/>
          <w:lang w:eastAsia="nl-NL"/>
          <w14:ligatures w14:val="none"/>
        </w:rPr>
        <w:t xml:space="preserve"> wordt verstaan: alle documenten, gegevens, tekeningen, ontwerpen, berekeningen, (technische) specificaties, bedrijfsinformatie, persoonsgegevens en overige informatie die in het kader van deze aanbesteding door of namens de Aanbestedende dienst aan Ontvanger ter beschikking wordt gesteld, ongeacht de vorm waarin deze informatie wordt verstrekt.</w:t>
      </w:r>
    </w:p>
    <w:p w14:paraId="705D386C"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Als Vertrouwelijke Informatie geldt ook informatie waarvan Ontvanger redelijkerwijs behoort te begrijpen dat deze vertrouwelijk is, ook wanneer deze niet uitdrukkelijk als “vertrouwelijk” is aangeduid.</w:t>
      </w:r>
    </w:p>
    <w:p w14:paraId="434A74EE"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 xml:space="preserve">2. </w:t>
      </w:r>
      <w:proofErr w:type="spellStart"/>
      <w:r w:rsidRPr="00E80E8B">
        <w:rPr>
          <w:rFonts w:ascii="Times New Roman" w:eastAsia="Times New Roman" w:hAnsi="Times New Roman" w:cs="Times New Roman"/>
          <w:b/>
          <w:bCs/>
          <w:kern w:val="0"/>
          <w:sz w:val="27"/>
          <w:szCs w:val="27"/>
          <w:lang w:eastAsia="nl-NL"/>
          <w14:ligatures w14:val="none"/>
        </w:rPr>
        <w:t>Doelgebonden</w:t>
      </w:r>
      <w:proofErr w:type="spellEnd"/>
      <w:r w:rsidRPr="00E80E8B">
        <w:rPr>
          <w:rFonts w:ascii="Times New Roman" w:eastAsia="Times New Roman" w:hAnsi="Times New Roman" w:cs="Times New Roman"/>
          <w:b/>
          <w:bCs/>
          <w:kern w:val="0"/>
          <w:sz w:val="27"/>
          <w:szCs w:val="27"/>
          <w:lang w:eastAsia="nl-NL"/>
          <w14:ligatures w14:val="none"/>
        </w:rPr>
        <w:t xml:space="preserve"> gebruik</w:t>
      </w:r>
    </w:p>
    <w:p w14:paraId="1A74A54E"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Ontvanger zal de Vertrouwelijke Informatie uitsluitend gebruiken voor:</w:t>
      </w:r>
    </w:p>
    <w:p w14:paraId="07F668D2" w14:textId="77777777" w:rsidR="00E80E8B" w:rsidRPr="00E80E8B" w:rsidRDefault="00E80E8B" w:rsidP="00E80E8B">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het bestuderen van de aanbestedingsstukken;</w:t>
      </w:r>
    </w:p>
    <w:p w14:paraId="131FFEB5" w14:textId="77777777" w:rsidR="00E80E8B" w:rsidRPr="00E80E8B" w:rsidRDefault="00E80E8B" w:rsidP="00E80E8B">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het opstellen en indienen van een inschrijving;</w:t>
      </w:r>
    </w:p>
    <w:p w14:paraId="4D7B24FE" w14:textId="77777777" w:rsidR="00E80E8B" w:rsidRPr="00E80E8B" w:rsidRDefault="00E80E8B" w:rsidP="00E80E8B">
      <w:pPr>
        <w:numPr>
          <w:ilvl w:val="0"/>
          <w:numId w:val="1"/>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het beantwoorden van vragen en het uitvoeren van handelingen die rechtstreeks verband houden met deze aanbesteding.</w:t>
      </w:r>
    </w:p>
    <w:p w14:paraId="084709CE" w14:textId="64426C13" w:rsidR="00DE1DEE"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Het is Ontvanger niet toegestaan de Vertrouwelijke Informatie voor andere doeleinden te gebruiken, waaronder begrepen commerciële, publicitaire, onderzoeks- of concurrentiedoeleinden.</w:t>
      </w:r>
    </w:p>
    <w:p w14:paraId="6338FED9" w14:textId="77777777" w:rsidR="00DE1DEE" w:rsidRDefault="00DE1DEE">
      <w:pPr>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br w:type="page"/>
      </w:r>
    </w:p>
    <w:p w14:paraId="284FDC09"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lastRenderedPageBreak/>
        <w:t>3. Geheimhouding en beperkte toegang</w:t>
      </w:r>
    </w:p>
    <w:p w14:paraId="1AB90197"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Ontvanger zal de Vertrouwelijke Informatie strikt geheimhouden en passende technische en organisatorische maatregelen treffen om onbevoegde toegang, openbaarmaking, vermenigvuldiging of gebruik te voorkomen.</w:t>
      </w:r>
    </w:p>
    <w:p w14:paraId="467EB9CC"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Ontvanger zal de Vertrouwelijke Informatie uitsluitend verstrekken aan medewerkers, adviseurs, onderaannemers of andere betrokkenen die deze informatie noodzakelijkerwijs nodig hebben voor de hiervoor genoemde doeleinden. Ontvanger staat ervoor in dat deze personen eveneens aan passende geheimhoudingsverplichtingen zijn gebonden.</w:t>
      </w:r>
    </w:p>
    <w:p w14:paraId="06AAACF1"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Zonder voorafgaande schriftelijke toestemming van de Aanbestedende dienst zal Ontvanger de Vertrouwelijke Informatie niet aan derden verstrekken.</w:t>
      </w:r>
    </w:p>
    <w:p w14:paraId="5CB94741"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4. Geen kopieën of openbaarmaking</w:t>
      </w:r>
    </w:p>
    <w:p w14:paraId="4AEF812C"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Het is Ontvanger niet toegestaan de Vertrouwelijke Informatie geheel of gedeeltelijk te kopiëren, verspreiden, publiceren, aan derden ter beschikking te stellen of anderszins openbaar te maken, behalve voor zover dit noodzakelijk is voor de aanbesteding.</w:t>
      </w:r>
    </w:p>
    <w:p w14:paraId="613B58CA"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Eventuele kopieën blijven eigendom van de Aanbestedende dienst en worden overeenkomstig deze verklaring behandeld.</w:t>
      </w:r>
    </w:p>
    <w:p w14:paraId="3CCA1520"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5. Uitzonderingen</w:t>
      </w:r>
    </w:p>
    <w:p w14:paraId="2F993B00"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De verplichtingen uit deze verklaring gelden niet voor informatie waarvan Ontvanger kan aantonen dat deze:</w:t>
      </w:r>
    </w:p>
    <w:p w14:paraId="247948B1" w14:textId="77777777" w:rsidR="00E80E8B" w:rsidRPr="00E80E8B" w:rsidRDefault="00E80E8B" w:rsidP="00E80E8B">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reeds openbaar was voordat zij aan Ontvanger werd verstrekt;</w:t>
      </w:r>
    </w:p>
    <w:p w14:paraId="5BE67209" w14:textId="77777777" w:rsidR="00E80E8B" w:rsidRPr="00E80E8B" w:rsidRDefault="00E80E8B" w:rsidP="00E80E8B">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buiten toedoen van Ontvanger openbaar is geworden;</w:t>
      </w:r>
    </w:p>
    <w:p w14:paraId="32B1A4E7" w14:textId="77777777" w:rsidR="00E80E8B" w:rsidRPr="00E80E8B" w:rsidRDefault="00E80E8B" w:rsidP="00E80E8B">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reeds rechtmatig in het bezit van Ontvanger was;</w:t>
      </w:r>
    </w:p>
    <w:p w14:paraId="640FFF64" w14:textId="77777777" w:rsidR="00E80E8B" w:rsidRPr="00E80E8B" w:rsidRDefault="00E80E8B" w:rsidP="00E80E8B">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onafhankelijk van de Vertrouwelijke Informatie door Ontvanger is ontwikkeld; of</w:t>
      </w:r>
    </w:p>
    <w:p w14:paraId="54C5987C" w14:textId="77777777" w:rsidR="00E80E8B" w:rsidRPr="00E80E8B" w:rsidRDefault="00E80E8B" w:rsidP="00E80E8B">
      <w:pPr>
        <w:numPr>
          <w:ilvl w:val="0"/>
          <w:numId w:val="2"/>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op grond van een wettelijke verplichting of een rechterlijk bevel moet worden verstrekt.</w:t>
      </w:r>
    </w:p>
    <w:p w14:paraId="3B77C23C"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In het laatste geval stelt Ontvanger de Aanbestedende dienst, voor zover wettelijk toegestaan, voorafgaand aan de verstrekking onverwijld schriftelijk op de hoogte.</w:t>
      </w:r>
    </w:p>
    <w:p w14:paraId="7C6354EE"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6. Beveiligingsincidenten</w:t>
      </w:r>
    </w:p>
    <w:p w14:paraId="09BE2633"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Ontvanger informeert de Aanbestedende dienst onverwijld wanneer sprake is van verlies, onbevoegde toegang, onbevoegd gebruik of openbaarmaking van Vertrouwelijke Informatie, of wanneer een redelijk vermoeden daarvan bestaat.</w:t>
      </w:r>
    </w:p>
    <w:p w14:paraId="5ECC3031" w14:textId="73DAC734" w:rsidR="00DE1DEE"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Ontvanger zal in dat geval alle redelijkerwijs noodzakelijke maatregelen treffen om de gevolgen daarvan te beperken en verdere openbaarmaking of onbevoegd gebruik te voorkomen.</w:t>
      </w:r>
    </w:p>
    <w:p w14:paraId="2B18FA25" w14:textId="77777777" w:rsidR="00DE1DEE" w:rsidRDefault="00DE1DEE">
      <w:pPr>
        <w:rPr>
          <w:rFonts w:ascii="Times New Roman" w:eastAsia="Times New Roman" w:hAnsi="Times New Roman" w:cs="Times New Roman"/>
          <w:kern w:val="0"/>
          <w:lang w:eastAsia="nl-NL"/>
          <w14:ligatures w14:val="none"/>
        </w:rPr>
      </w:pPr>
      <w:r>
        <w:rPr>
          <w:rFonts w:ascii="Times New Roman" w:eastAsia="Times New Roman" w:hAnsi="Times New Roman" w:cs="Times New Roman"/>
          <w:kern w:val="0"/>
          <w:lang w:eastAsia="nl-NL"/>
          <w14:ligatures w14:val="none"/>
        </w:rPr>
        <w:br w:type="page"/>
      </w:r>
    </w:p>
    <w:p w14:paraId="5A61B472" w14:textId="0A9FDB43"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lastRenderedPageBreak/>
        <w:t xml:space="preserve">7. </w:t>
      </w:r>
      <w:r>
        <w:rPr>
          <w:rFonts w:ascii="Times New Roman" w:eastAsia="Times New Roman" w:hAnsi="Times New Roman" w:cs="Times New Roman"/>
          <w:b/>
          <w:bCs/>
          <w:kern w:val="0"/>
          <w:sz w:val="27"/>
          <w:szCs w:val="27"/>
          <w:lang w:eastAsia="nl-NL"/>
          <w14:ligatures w14:val="none"/>
        </w:rPr>
        <w:t>V</w:t>
      </w:r>
      <w:r w:rsidRPr="00E80E8B">
        <w:rPr>
          <w:rFonts w:ascii="Times New Roman" w:eastAsia="Times New Roman" w:hAnsi="Times New Roman" w:cs="Times New Roman"/>
          <w:b/>
          <w:bCs/>
          <w:kern w:val="0"/>
          <w:sz w:val="27"/>
          <w:szCs w:val="27"/>
          <w:lang w:eastAsia="nl-NL"/>
          <w14:ligatures w14:val="none"/>
        </w:rPr>
        <w:t>ernietiging</w:t>
      </w:r>
    </w:p>
    <w:p w14:paraId="18456B36" w14:textId="5EEC5281"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 xml:space="preserve">Op eerste verzoek van de Aanbestedende dienst, en in ieder geval na afloop of beëindiging van de aanbestedingsprocedure, zal Ontvanger de Vertrouwelijke Informatie en alle daarvan gemaakte </w:t>
      </w:r>
      <w:proofErr w:type="spellStart"/>
      <w:r w:rsidRPr="00E80E8B">
        <w:rPr>
          <w:rFonts w:ascii="Times New Roman" w:eastAsia="Times New Roman" w:hAnsi="Times New Roman" w:cs="Times New Roman"/>
          <w:kern w:val="0"/>
          <w:lang w:eastAsia="nl-NL"/>
          <w14:ligatures w14:val="none"/>
        </w:rPr>
        <w:t>kopieë</w:t>
      </w:r>
      <w:proofErr w:type="spellEnd"/>
      <w:r>
        <w:rPr>
          <w:rFonts w:ascii="Times New Roman" w:eastAsia="Times New Roman" w:hAnsi="Times New Roman" w:cs="Times New Roman"/>
          <w:kern w:val="0"/>
          <w:lang w:eastAsia="nl-NL"/>
          <w14:ligatures w14:val="none"/>
        </w:rPr>
        <w:t xml:space="preserve"> v</w:t>
      </w:r>
      <w:r w:rsidRPr="00E80E8B">
        <w:rPr>
          <w:rFonts w:ascii="Times New Roman" w:eastAsia="Times New Roman" w:hAnsi="Times New Roman" w:cs="Times New Roman"/>
          <w:kern w:val="0"/>
          <w:lang w:eastAsia="nl-NL"/>
          <w14:ligatures w14:val="none"/>
        </w:rPr>
        <w:t>ernietigen of verwijderen</w:t>
      </w:r>
      <w:r>
        <w:rPr>
          <w:rFonts w:ascii="Times New Roman" w:eastAsia="Times New Roman" w:hAnsi="Times New Roman" w:cs="Times New Roman"/>
          <w:kern w:val="0"/>
          <w:lang w:eastAsia="nl-NL"/>
          <w14:ligatures w14:val="none"/>
        </w:rPr>
        <w:t>.</w:t>
      </w:r>
    </w:p>
    <w:p w14:paraId="3A2EA35A"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Op verzoek bevestigt Ontvanger schriftelijk dat aan deze verplichting is voldaan. Voor zover informatie noodzakelijkerwijs wordt bewaard op grond van een wettelijke bewaarplicht of in back-ups, blijft deze onder deze geheimhoudingsverklaring vallen en mag zij niet voor andere doeleinden worden gebruikt.</w:t>
      </w:r>
    </w:p>
    <w:p w14:paraId="2A3D7808"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8. Duur van de verplichtingen</w:t>
      </w:r>
    </w:p>
    <w:p w14:paraId="13329790" w14:textId="38524853"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 xml:space="preserve">Deze geheimhoudingsverklaring treedt in werking op de datum van ondertekening. De geheimhoudings- en gebruiksbeperkingen blijven gelden gedurende de aanbestedingsprocedure en gedurende </w:t>
      </w:r>
      <w:r>
        <w:rPr>
          <w:rFonts w:ascii="Times New Roman" w:eastAsia="Times New Roman" w:hAnsi="Times New Roman" w:cs="Times New Roman"/>
          <w:kern w:val="0"/>
          <w:lang w:eastAsia="nl-NL"/>
          <w14:ligatures w14:val="none"/>
        </w:rPr>
        <w:t>vijf jaar</w:t>
      </w:r>
      <w:r w:rsidRPr="00E80E8B">
        <w:rPr>
          <w:rFonts w:ascii="Times New Roman" w:eastAsia="Times New Roman" w:hAnsi="Times New Roman" w:cs="Times New Roman"/>
          <w:kern w:val="0"/>
          <w:lang w:eastAsia="nl-NL"/>
          <w14:ligatures w14:val="none"/>
        </w:rPr>
        <w:t xml:space="preserve"> na beëindiging daarvan.</w:t>
      </w:r>
    </w:p>
    <w:p w14:paraId="16ED1BD3"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Voor informatie die naar haar aard bedrijfsgeheim of anderszins blijvend vertrouwelijk is, blijven de verplichtingen gelden zolang deze informatie niet rechtmatig openbaar is geworden.</w:t>
      </w:r>
    </w:p>
    <w:p w14:paraId="21511D16"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9. Aansprakelijkheid</w:t>
      </w:r>
    </w:p>
    <w:p w14:paraId="3FD587A5"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Ontvanger is verantwoordelijk voor naleving van deze verklaring door de personen en partijen aan wie hij de Vertrouwelijke Informatie overeenkomstig deze verklaring beschikbaar stelt.</w:t>
      </w:r>
    </w:p>
    <w:p w14:paraId="7DC196AF"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Eventuele aansprakelijkheid, boetes of andere gevolgen van overtreding van deze verklaring worden beheerst door de toepasselijke overeenkomst, aanbestedingsstukken en wet- en regelgeving.</w:t>
      </w:r>
    </w:p>
    <w:p w14:paraId="06BEBE4D" w14:textId="77777777" w:rsidR="00E80E8B" w:rsidRPr="00E80E8B" w:rsidRDefault="00E80E8B" w:rsidP="00E80E8B">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E80E8B">
        <w:rPr>
          <w:rFonts w:ascii="Times New Roman" w:eastAsia="Times New Roman" w:hAnsi="Times New Roman" w:cs="Times New Roman"/>
          <w:b/>
          <w:bCs/>
          <w:kern w:val="0"/>
          <w:sz w:val="27"/>
          <w:szCs w:val="27"/>
          <w:lang w:eastAsia="nl-NL"/>
          <w14:ligatures w14:val="none"/>
        </w:rPr>
        <w:t>10. Toepasselijk recht</w:t>
      </w:r>
    </w:p>
    <w:p w14:paraId="5E9733DD" w14:textId="77777777"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Op deze geheimhoudingsverklaring is Nederlands recht van toepassing. Geschillen worden voorgelegd aan de bevoegde rechter in het arrondissement waarin de Aanbestedende dienst is gevestigd, tenzij dwingendrechtelijke bepalingen anders voorschrijven.</w:t>
      </w:r>
    </w:p>
    <w:p w14:paraId="69AD7F59" w14:textId="47AD5C1D" w:rsidR="00E80E8B" w:rsidRPr="00E80E8B" w:rsidRDefault="00E80E8B" w:rsidP="00E80E8B">
      <w:pPr>
        <w:spacing w:before="100" w:beforeAutospacing="1" w:after="100" w:afterAutospacing="1"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 xml:space="preserve">Aldus ondertekend te </w:t>
      </w:r>
      <w:r w:rsidRPr="00E80E8B">
        <w:rPr>
          <w:rFonts w:ascii="Times New Roman" w:eastAsia="Times New Roman" w:hAnsi="Times New Roman" w:cs="Times New Roman"/>
          <w:b/>
          <w:bCs/>
          <w:kern w:val="0"/>
          <w:lang w:eastAsia="nl-NL"/>
          <w14:ligatures w14:val="none"/>
        </w:rPr>
        <w:t>[plaats]</w:t>
      </w:r>
      <w:r w:rsidRPr="00E80E8B">
        <w:rPr>
          <w:rFonts w:ascii="Times New Roman" w:eastAsia="Times New Roman" w:hAnsi="Times New Roman" w:cs="Times New Roman"/>
          <w:kern w:val="0"/>
          <w:lang w:eastAsia="nl-NL"/>
          <w14:ligatures w14:val="none"/>
        </w:rPr>
        <w:t xml:space="preserve"> op </w:t>
      </w:r>
      <w:r w:rsidRPr="00E80E8B">
        <w:rPr>
          <w:rFonts w:ascii="Times New Roman" w:eastAsia="Times New Roman" w:hAnsi="Times New Roman" w:cs="Times New Roman"/>
          <w:b/>
          <w:bCs/>
          <w:kern w:val="0"/>
          <w:lang w:eastAsia="nl-NL"/>
          <w14:ligatures w14:val="none"/>
        </w:rPr>
        <w:t>[datum]</w:t>
      </w:r>
      <w:r w:rsidRPr="00E80E8B">
        <w:rPr>
          <w:rFonts w:ascii="Times New Roman" w:eastAsia="Times New Roman" w:hAnsi="Times New Roman" w:cs="Times New Roman"/>
          <w:kern w:val="0"/>
          <w:lang w:eastAsia="nl-NL"/>
          <w14:ligatures w14:val="none"/>
        </w:rPr>
        <w:t>.</w:t>
      </w:r>
    </w:p>
    <w:tbl>
      <w:tblPr>
        <w:tblW w:w="2227" w:type="dxa"/>
        <w:tblCellMar>
          <w:top w:w="15" w:type="dxa"/>
          <w:left w:w="15" w:type="dxa"/>
          <w:bottom w:w="15" w:type="dxa"/>
          <w:right w:w="15" w:type="dxa"/>
        </w:tblCellMar>
        <w:tblLook w:val="04A0" w:firstRow="1" w:lastRow="0" w:firstColumn="1" w:lastColumn="0" w:noHBand="0" w:noVBand="1"/>
      </w:tblPr>
      <w:tblGrid>
        <w:gridCol w:w="2227"/>
      </w:tblGrid>
      <w:tr w:rsidR="00E80E8B" w:rsidRPr="00E80E8B" w14:paraId="4326A7D5" w14:textId="77777777" w:rsidTr="00E80E8B">
        <w:trPr>
          <w:tblHeader/>
        </w:trPr>
        <w:tc>
          <w:tcPr>
            <w:tcW w:w="0" w:type="auto"/>
            <w:noWrap/>
            <w:tcMar>
              <w:top w:w="60" w:type="dxa"/>
              <w:left w:w="120" w:type="dxa"/>
              <w:bottom w:w="60" w:type="dxa"/>
              <w:right w:w="120" w:type="dxa"/>
            </w:tcMar>
            <w:vAlign w:val="center"/>
            <w:hideMark/>
          </w:tcPr>
          <w:p w14:paraId="299B3AAC" w14:textId="3475E82A" w:rsidR="00E80E8B" w:rsidRPr="00E80E8B" w:rsidRDefault="00E80E8B" w:rsidP="00E80E8B">
            <w:pPr>
              <w:spacing w:after="0" w:line="240" w:lineRule="auto"/>
              <w:rPr>
                <w:rFonts w:ascii="Times New Roman" w:eastAsia="Times New Roman" w:hAnsi="Times New Roman" w:cs="Times New Roman"/>
                <w:b/>
                <w:bCs/>
                <w:kern w:val="0"/>
                <w:lang w:eastAsia="nl-NL"/>
                <w14:ligatures w14:val="none"/>
              </w:rPr>
            </w:pPr>
            <w:r w:rsidRPr="00E80E8B">
              <w:rPr>
                <w:rFonts w:ascii="Times New Roman" w:eastAsia="Times New Roman" w:hAnsi="Times New Roman" w:cs="Times New Roman"/>
                <w:b/>
                <w:bCs/>
                <w:kern w:val="0"/>
                <w:lang w:eastAsia="nl-NL"/>
                <w14:ligatures w14:val="none"/>
              </w:rPr>
              <w:t>de Ontvanger</w:t>
            </w:r>
          </w:p>
        </w:tc>
      </w:tr>
      <w:tr w:rsidR="00E80E8B" w:rsidRPr="00E80E8B" w14:paraId="71ECB2D5" w14:textId="77777777" w:rsidTr="00E80E8B">
        <w:tc>
          <w:tcPr>
            <w:tcW w:w="0" w:type="auto"/>
            <w:vAlign w:val="center"/>
            <w:hideMark/>
          </w:tcPr>
          <w:p w14:paraId="7D48EE58" w14:textId="77777777" w:rsidR="00E80E8B" w:rsidRPr="00E80E8B" w:rsidRDefault="00E80E8B" w:rsidP="00E80E8B">
            <w:pPr>
              <w:spacing w:after="0"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Naam: [naam]</w:t>
            </w:r>
          </w:p>
        </w:tc>
      </w:tr>
      <w:tr w:rsidR="00E80E8B" w:rsidRPr="00E80E8B" w14:paraId="2546AC9A" w14:textId="77777777" w:rsidTr="00E80E8B">
        <w:tc>
          <w:tcPr>
            <w:tcW w:w="0" w:type="auto"/>
            <w:vAlign w:val="center"/>
            <w:hideMark/>
          </w:tcPr>
          <w:p w14:paraId="22A16905" w14:textId="77777777" w:rsidR="00E80E8B" w:rsidRPr="00E80E8B" w:rsidRDefault="00E80E8B" w:rsidP="00E80E8B">
            <w:pPr>
              <w:spacing w:after="0"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Functie: [functie]</w:t>
            </w:r>
          </w:p>
        </w:tc>
      </w:tr>
      <w:tr w:rsidR="00E80E8B" w:rsidRPr="00E80E8B" w14:paraId="3F22B404" w14:textId="77777777" w:rsidTr="00E80E8B">
        <w:tc>
          <w:tcPr>
            <w:tcW w:w="0" w:type="auto"/>
            <w:vAlign w:val="center"/>
            <w:hideMark/>
          </w:tcPr>
          <w:p w14:paraId="0C309722" w14:textId="77777777" w:rsidR="00E80E8B" w:rsidRPr="00E80E8B" w:rsidRDefault="00E80E8B" w:rsidP="00E80E8B">
            <w:pPr>
              <w:spacing w:after="0"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Handtekening:</w:t>
            </w:r>
          </w:p>
        </w:tc>
      </w:tr>
      <w:tr w:rsidR="00E80E8B" w:rsidRPr="00E80E8B" w14:paraId="5963416D" w14:textId="77777777" w:rsidTr="00E80E8B">
        <w:tc>
          <w:tcPr>
            <w:tcW w:w="0" w:type="auto"/>
            <w:vAlign w:val="center"/>
            <w:hideMark/>
          </w:tcPr>
          <w:p w14:paraId="69C8DA15" w14:textId="77777777" w:rsidR="00E80E8B" w:rsidRPr="00E80E8B" w:rsidRDefault="00E80E8B" w:rsidP="00E80E8B">
            <w:pPr>
              <w:spacing w:after="0" w:line="240" w:lineRule="auto"/>
              <w:rPr>
                <w:rFonts w:ascii="Times New Roman" w:eastAsia="Times New Roman" w:hAnsi="Times New Roman" w:cs="Times New Roman"/>
                <w:kern w:val="0"/>
                <w:lang w:eastAsia="nl-NL"/>
                <w14:ligatures w14:val="none"/>
              </w:rPr>
            </w:pPr>
            <w:r w:rsidRPr="00E80E8B">
              <w:rPr>
                <w:rFonts w:ascii="Times New Roman" w:eastAsia="Times New Roman" w:hAnsi="Times New Roman" w:cs="Times New Roman"/>
                <w:kern w:val="0"/>
                <w:lang w:eastAsia="nl-NL"/>
                <w14:ligatures w14:val="none"/>
              </w:rPr>
              <w:t>Datum: [datum]</w:t>
            </w:r>
          </w:p>
        </w:tc>
      </w:tr>
    </w:tbl>
    <w:p w14:paraId="0F0F873D" w14:textId="77777777" w:rsidR="00732F90" w:rsidRDefault="00732F90"/>
    <w:sectPr w:rsidR="00732F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1377"/>
    <w:multiLevelType w:val="multilevel"/>
    <w:tmpl w:val="03BE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57588"/>
    <w:multiLevelType w:val="multilevel"/>
    <w:tmpl w:val="89B2F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915E14"/>
    <w:multiLevelType w:val="multilevel"/>
    <w:tmpl w:val="BB80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367713">
    <w:abstractNumId w:val="2"/>
  </w:num>
  <w:num w:numId="2" w16cid:durableId="1264142634">
    <w:abstractNumId w:val="1"/>
  </w:num>
  <w:num w:numId="3" w16cid:durableId="1016227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8B"/>
    <w:rsid w:val="00054075"/>
    <w:rsid w:val="001D35E1"/>
    <w:rsid w:val="00732F90"/>
    <w:rsid w:val="009033F0"/>
    <w:rsid w:val="00DE1DEE"/>
    <w:rsid w:val="00E80E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7FE589"/>
  <w15:chartTrackingRefBased/>
  <w15:docId w15:val="{85763878-630E-4FCA-9878-43522C7A1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0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80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0E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0E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0E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0E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0E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0E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0E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0E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80E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0E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0E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0E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0E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0E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0E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0E8B"/>
    <w:rPr>
      <w:rFonts w:eastAsiaTheme="majorEastAsia" w:cstheme="majorBidi"/>
      <w:color w:val="272727" w:themeColor="text1" w:themeTint="D8"/>
    </w:rPr>
  </w:style>
  <w:style w:type="paragraph" w:styleId="Titel">
    <w:name w:val="Title"/>
    <w:basedOn w:val="Standaard"/>
    <w:next w:val="Standaard"/>
    <w:link w:val="TitelChar"/>
    <w:uiPriority w:val="10"/>
    <w:qFormat/>
    <w:rsid w:val="00E80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0E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0E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0E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0E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0E8B"/>
    <w:rPr>
      <w:i/>
      <w:iCs/>
      <w:color w:val="404040" w:themeColor="text1" w:themeTint="BF"/>
    </w:rPr>
  </w:style>
  <w:style w:type="paragraph" w:styleId="Lijstalinea">
    <w:name w:val="List Paragraph"/>
    <w:basedOn w:val="Standaard"/>
    <w:uiPriority w:val="34"/>
    <w:qFormat/>
    <w:rsid w:val="00E80E8B"/>
    <w:pPr>
      <w:ind w:left="720"/>
      <w:contextualSpacing/>
    </w:pPr>
  </w:style>
  <w:style w:type="character" w:styleId="Intensievebenadrukking">
    <w:name w:val="Intense Emphasis"/>
    <w:basedOn w:val="Standaardalinea-lettertype"/>
    <w:uiPriority w:val="21"/>
    <w:qFormat/>
    <w:rsid w:val="00E80E8B"/>
    <w:rPr>
      <w:i/>
      <w:iCs/>
      <w:color w:val="0F4761" w:themeColor="accent1" w:themeShade="BF"/>
    </w:rPr>
  </w:style>
  <w:style w:type="paragraph" w:styleId="Duidelijkcitaat">
    <w:name w:val="Intense Quote"/>
    <w:basedOn w:val="Standaard"/>
    <w:next w:val="Standaard"/>
    <w:link w:val="DuidelijkcitaatChar"/>
    <w:uiPriority w:val="30"/>
    <w:qFormat/>
    <w:rsid w:val="00E8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0E8B"/>
    <w:rPr>
      <w:i/>
      <w:iCs/>
      <w:color w:val="0F4761" w:themeColor="accent1" w:themeShade="BF"/>
    </w:rPr>
  </w:style>
  <w:style w:type="character" w:styleId="Intensieveverwijzing">
    <w:name w:val="Intense Reference"/>
    <w:basedOn w:val="Standaardalinea-lettertype"/>
    <w:uiPriority w:val="32"/>
    <w:qFormat/>
    <w:rsid w:val="00E80E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90A0E0953A474CBEBA53538D1B66AF" ma:contentTypeVersion="9" ma:contentTypeDescription="Create a new document." ma:contentTypeScope="" ma:versionID="f5813904cd55e301a93d7bba1595e92b">
  <xsd:schema xmlns:xsd="http://www.w3.org/2001/XMLSchema" xmlns:xs="http://www.w3.org/2001/XMLSchema" xmlns:p="http://schemas.microsoft.com/office/2006/metadata/properties" xmlns:ns2="d06dd48c-0dda-4663-b5be-7a4882e5c514" xmlns:ns3="132c02f9-bac4-45d7-9149-3e4b69e3c010" targetNamespace="http://schemas.microsoft.com/office/2006/metadata/properties" ma:root="true" ma:fieldsID="567ad25742b9f30c4d3c9ebb022edf6f" ns2:_="" ns3:_="">
    <xsd:import namespace="d06dd48c-0dda-4663-b5be-7a4882e5c514"/>
    <xsd:import namespace="132c02f9-bac4-45d7-9149-3e4b69e3c0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dd48c-0dda-4663-b5be-7a4882e5c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8239c9-a4bc-48d1-9e60-eee20c2f61f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2c02f9-bac4-45d7-9149-3e4b69e3c0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bec232-7562-4ef1-b1f2-2295a9478839}" ma:internalName="TaxCatchAll" ma:showField="CatchAllData" ma:web="132c02f9-bac4-45d7-9149-3e4b69e3c0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6dd48c-0dda-4663-b5be-7a4882e5c514">
      <Terms xmlns="http://schemas.microsoft.com/office/infopath/2007/PartnerControls"/>
    </lcf76f155ced4ddcb4097134ff3c332f>
    <TaxCatchAll xmlns="132c02f9-bac4-45d7-9149-3e4b69e3c010" xsi:nil="true"/>
  </documentManagement>
</p:properties>
</file>

<file path=customXml/itemProps1.xml><?xml version="1.0" encoding="utf-8"?>
<ds:datastoreItem xmlns:ds="http://schemas.openxmlformats.org/officeDocument/2006/customXml" ds:itemID="{2FD68DB6-1490-43E4-A7D7-F0FD38E66A07}">
  <ds:schemaRefs>
    <ds:schemaRef ds:uri="http://schemas.microsoft.com/sharepoint/v3/contenttype/forms"/>
  </ds:schemaRefs>
</ds:datastoreItem>
</file>

<file path=customXml/itemProps2.xml><?xml version="1.0" encoding="utf-8"?>
<ds:datastoreItem xmlns:ds="http://schemas.openxmlformats.org/officeDocument/2006/customXml" ds:itemID="{E65042DF-0D90-4300-A1BB-F4EF22B7B653}"/>
</file>

<file path=customXml/itemProps3.xml><?xml version="1.0" encoding="utf-8"?>
<ds:datastoreItem xmlns:ds="http://schemas.openxmlformats.org/officeDocument/2006/customXml" ds:itemID="{9370A2D5-6181-44DD-9D4D-DE64C4CD2705}">
  <ds:schemaRefs>
    <ds:schemaRef ds:uri="http://schemas.microsoft.com/office/2006/metadata/properties"/>
    <ds:schemaRef ds:uri="http://schemas.microsoft.com/office/infopath/2007/PartnerControls"/>
    <ds:schemaRef ds:uri="d06dd48c-0dda-4663-b5be-7a4882e5c514"/>
    <ds:schemaRef ds:uri="132c02f9-bac4-45d7-9149-3e4b69e3c01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860</Words>
  <Characters>4730</Characters>
  <Application>Microsoft Office Word</Application>
  <DocSecurity>0</DocSecurity>
  <Lines>39</Lines>
  <Paragraphs>11</Paragraphs>
  <ScaleCrop>false</ScaleCrop>
  <Company>WitteveenBos</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Westhuis</dc:creator>
  <cp:keywords/>
  <dc:description/>
  <cp:lastModifiedBy>Erwin Castelijn</cp:lastModifiedBy>
  <cp:revision>2</cp:revision>
  <dcterms:created xsi:type="dcterms:W3CDTF">2026-10-04T14:26:00Z</dcterms:created>
  <dcterms:modified xsi:type="dcterms:W3CDTF">2026-10-05T06:52:00Z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0x0101002490A0E0953A474CBEBA53538D1B66AF</vt:lpwstr>
  </property>
  <property fmtid="{D5CDD505-2E9C-101B-9397-08002B2CF9AE}" pid="3" name="MediaServiceImageTags">
    <vt:lpwstr/>
  </property>
</Properties>
</file>