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27764626" w:displacedByCustomXml="next"/>
    <w:sdt>
      <w:sdtPr>
        <w:id w:val="631679309"/>
        <w:docPartObj>
          <w:docPartGallery w:val="Cover Pages"/>
          <w:docPartUnique/>
        </w:docPartObj>
      </w:sdtPr>
      <w:sdtEndPr/>
      <w:sdtContent>
        <w:p w14:paraId="27565E2D" w14:textId="65D40BBE" w:rsidR="0090777B" w:rsidRDefault="0090777B"/>
        <w:tbl>
          <w:tblPr>
            <w:tblpPr w:leftFromText="187" w:rightFromText="187" w:horzAnchor="margin" w:tblpXSpec="center" w:tblpY="2881"/>
            <w:tblW w:w="4000" w:type="pct"/>
            <w:tblBorders>
              <w:left w:val="single" w:sz="12" w:space="0" w:color="156082" w:themeColor="accent1"/>
            </w:tblBorders>
            <w:tblCellMar>
              <w:left w:w="144" w:type="dxa"/>
              <w:right w:w="115" w:type="dxa"/>
            </w:tblCellMar>
            <w:tblLook w:val="04A0" w:firstRow="1" w:lastRow="0" w:firstColumn="1" w:lastColumn="0" w:noHBand="0" w:noVBand="1"/>
          </w:tblPr>
          <w:tblGrid>
            <w:gridCol w:w="9057"/>
          </w:tblGrid>
          <w:tr w:rsidR="0090777B" w14:paraId="1E1295FD" w14:textId="77777777">
            <w:tc>
              <w:tcPr>
                <w:tcW w:w="7672" w:type="dxa"/>
                <w:tcMar>
                  <w:top w:w="216" w:type="dxa"/>
                  <w:left w:w="115" w:type="dxa"/>
                  <w:bottom w:w="216" w:type="dxa"/>
                  <w:right w:w="115" w:type="dxa"/>
                </w:tcMar>
              </w:tcPr>
              <w:p w14:paraId="3767A430" w14:textId="015E468A" w:rsidR="0090777B" w:rsidRDefault="0090777B" w:rsidP="0090777B">
                <w:pPr>
                  <w:pStyle w:val="Kop1"/>
                </w:pPr>
                <w:r>
                  <w:t>GR IJSSELGEMEENTEN</w:t>
                </w:r>
              </w:p>
            </w:tc>
          </w:tr>
          <w:tr w:rsidR="0090777B" w14:paraId="00E8BC2F" w14:textId="77777777">
            <w:tc>
              <w:tcPr>
                <w:tcW w:w="7672" w:type="dxa"/>
              </w:tcPr>
              <w:p w14:paraId="4A10C880" w14:textId="10E9AB0E" w:rsidR="0090777B" w:rsidRPr="009E2885" w:rsidRDefault="009E2885">
                <w:pPr>
                  <w:pStyle w:val="Geenafstand"/>
                  <w:spacing w:line="216" w:lineRule="auto"/>
                  <w:rPr>
                    <w:rFonts w:asciiTheme="majorHAnsi" w:eastAsiaTheme="majorEastAsia" w:hAnsiTheme="majorHAnsi" w:cstheme="majorBidi"/>
                    <w:color w:val="156082" w:themeColor="accent1"/>
                    <w:sz w:val="84"/>
                    <w:szCs w:val="84"/>
                  </w:rPr>
                </w:pPr>
                <w:r w:rsidRPr="009E2885">
                  <w:rPr>
                    <w:rFonts w:asciiTheme="majorHAnsi" w:eastAsiaTheme="majorEastAsia" w:hAnsiTheme="majorHAnsi" w:cstheme="majorBidi"/>
                    <w:color w:val="156082" w:themeColor="accent1"/>
                    <w:sz w:val="84"/>
                    <w:szCs w:val="84"/>
                  </w:rPr>
                  <w:t>(Concept) Verwerkersovereenkomst: Enterprise Service Bus (ESB)</w:t>
                </w:r>
              </w:p>
            </w:tc>
          </w:tr>
          <w:tr w:rsidR="0090777B" w14:paraId="2A1596E9" w14:textId="77777777">
            <w:tc>
              <w:tcPr>
                <w:tcW w:w="7672" w:type="dxa"/>
                <w:tcMar>
                  <w:top w:w="216" w:type="dxa"/>
                  <w:left w:w="115" w:type="dxa"/>
                  <w:bottom w:w="216" w:type="dxa"/>
                  <w:right w:w="115" w:type="dxa"/>
                </w:tcMar>
              </w:tcPr>
              <w:p w14:paraId="7B87F6D7" w14:textId="779736DA" w:rsidR="0090777B" w:rsidRDefault="009E2885">
                <w:pPr>
                  <w:pStyle w:val="Geenafstand"/>
                  <w:rPr>
                    <w:color w:val="0F4761" w:themeColor="accent1" w:themeShade="BF"/>
                    <w:sz w:val="24"/>
                  </w:rPr>
                </w:pPr>
                <w:r>
                  <w:rPr>
                    <w:rStyle w:val="Kop1Char"/>
                  </w:rPr>
                  <w:t>Naam leverancier</w:t>
                </w:r>
              </w:p>
            </w:tc>
          </w:tr>
        </w:tbl>
        <w:tbl>
          <w:tblPr>
            <w:tblpPr w:leftFromText="187" w:rightFromText="187" w:horzAnchor="margin" w:tblpXSpec="center" w:tblpYSpec="bottom"/>
            <w:tblW w:w="3857" w:type="pct"/>
            <w:tblLook w:val="04A0" w:firstRow="1" w:lastRow="0" w:firstColumn="1" w:lastColumn="0" w:noHBand="0" w:noVBand="1"/>
          </w:tblPr>
          <w:tblGrid>
            <w:gridCol w:w="6998"/>
          </w:tblGrid>
          <w:tr w:rsidR="0090777B" w14:paraId="390918A6" w14:textId="77777777">
            <w:tc>
              <w:tcPr>
                <w:tcW w:w="7221" w:type="dxa"/>
                <w:tcMar>
                  <w:top w:w="216" w:type="dxa"/>
                  <w:left w:w="115" w:type="dxa"/>
                  <w:bottom w:w="216" w:type="dxa"/>
                  <w:right w:w="115" w:type="dxa"/>
                </w:tcMar>
              </w:tcPr>
              <w:p w14:paraId="194B30F4" w14:textId="79B1F547" w:rsidR="0090777B" w:rsidRDefault="0090777B">
                <w:pPr>
                  <w:pStyle w:val="Geenafstand"/>
                  <w:rPr>
                    <w:color w:val="156082" w:themeColor="accent1"/>
                    <w:sz w:val="28"/>
                    <w:szCs w:val="28"/>
                  </w:rPr>
                </w:pPr>
              </w:p>
              <w:p w14:paraId="74A1BEFA" w14:textId="18C4DA67" w:rsidR="0090777B" w:rsidRDefault="0090777B">
                <w:pPr>
                  <w:pStyle w:val="Geenafstand"/>
                  <w:rPr>
                    <w:color w:val="156082" w:themeColor="accent1"/>
                    <w:sz w:val="28"/>
                    <w:szCs w:val="28"/>
                  </w:rPr>
                </w:pPr>
              </w:p>
              <w:p w14:paraId="7C2881D1" w14:textId="77777777" w:rsidR="0090777B" w:rsidRDefault="0090777B">
                <w:pPr>
                  <w:pStyle w:val="Geenafstand"/>
                  <w:rPr>
                    <w:color w:val="156082" w:themeColor="accent1"/>
                  </w:rPr>
                </w:pPr>
              </w:p>
            </w:tc>
          </w:tr>
        </w:tbl>
        <w:p w14:paraId="3A31E621" w14:textId="07EB381B" w:rsidR="0090777B" w:rsidRDefault="0090777B">
          <w:pPr>
            <w:widowControl/>
            <w:autoSpaceDE/>
            <w:autoSpaceDN/>
            <w:spacing w:after="160" w:line="278" w:lineRule="auto"/>
          </w:pPr>
          <w:r>
            <w:br w:type="page"/>
          </w:r>
        </w:p>
      </w:sdtContent>
    </w:sdt>
    <w:p w14:paraId="30D4A772" w14:textId="0C794454" w:rsidR="0090777B" w:rsidRPr="000B724D" w:rsidRDefault="0090777B" w:rsidP="0090777B">
      <w:pPr>
        <w:pStyle w:val="Kop1"/>
      </w:pPr>
      <w:r>
        <w:lastRenderedPageBreak/>
        <w:t xml:space="preserve">Verwerkersovereenkomst uitvoering </w:t>
      </w:r>
      <w:bookmarkEnd w:id="0"/>
      <w:r w:rsidR="009E2885" w:rsidRPr="009E2885">
        <w:t>Enterprise Service Bus (ESB)</w:t>
      </w:r>
    </w:p>
    <w:p w14:paraId="69288831" w14:textId="77777777" w:rsidR="0090777B" w:rsidRPr="00363301" w:rsidRDefault="0090777B" w:rsidP="0090777B">
      <w:pPr>
        <w:rPr>
          <w:rFonts w:asciiTheme="minorHAnsi" w:hAnsiTheme="minorHAnsi"/>
          <w:sz w:val="20"/>
          <w:szCs w:val="20"/>
        </w:rPr>
      </w:pPr>
    </w:p>
    <w:p w14:paraId="52FDC074" w14:textId="147111E5" w:rsidR="0090777B" w:rsidRPr="00363301" w:rsidRDefault="009E2885" w:rsidP="0090777B">
      <w:pPr>
        <w:rPr>
          <w:rFonts w:asciiTheme="minorHAnsi" w:hAnsiTheme="minorHAnsi"/>
          <w:sz w:val="20"/>
          <w:szCs w:val="20"/>
        </w:rPr>
      </w:pPr>
      <w:r>
        <w:rPr>
          <w:rFonts w:asciiTheme="minorHAnsi" w:hAnsiTheme="minorHAnsi"/>
          <w:sz w:val="20"/>
          <w:szCs w:val="20"/>
        </w:rPr>
        <w:t>Gemeenschappelijke regeling IJsselgemeenten</w:t>
      </w:r>
      <w:r w:rsidR="0090777B">
        <w:rPr>
          <w:rFonts w:asciiTheme="minorHAnsi" w:hAnsiTheme="minorHAnsi"/>
          <w:sz w:val="20"/>
          <w:szCs w:val="20"/>
        </w:rPr>
        <w:t xml:space="preserve">, waarvan </w:t>
      </w:r>
      <w:r>
        <w:rPr>
          <w:rFonts w:asciiTheme="minorHAnsi" w:hAnsiTheme="minorHAnsi"/>
          <w:sz w:val="20"/>
          <w:szCs w:val="20"/>
        </w:rPr>
        <w:t>de directie in mandaat optreedt voor de drie V</w:t>
      </w:r>
      <w:r w:rsidR="0090777B">
        <w:rPr>
          <w:rFonts w:asciiTheme="minorHAnsi" w:hAnsiTheme="minorHAnsi"/>
          <w:sz w:val="20"/>
          <w:szCs w:val="20"/>
        </w:rPr>
        <w:t xml:space="preserve">erwerkingsverantwoordelijke </w:t>
      </w:r>
      <w:r>
        <w:rPr>
          <w:rFonts w:asciiTheme="minorHAnsi" w:hAnsiTheme="minorHAnsi"/>
          <w:sz w:val="20"/>
          <w:szCs w:val="20"/>
        </w:rPr>
        <w:t xml:space="preserve">gemeenten, </w:t>
      </w:r>
      <w:r w:rsidR="0090777B">
        <w:rPr>
          <w:rFonts w:asciiTheme="minorHAnsi" w:hAnsiTheme="minorHAnsi"/>
          <w:sz w:val="20"/>
          <w:szCs w:val="20"/>
        </w:rPr>
        <w:t xml:space="preserve">verder te noemen Verwerkingsverantwoordelijke, hierbij rechtsgeldig vertegenwoordigd door de </w:t>
      </w:r>
      <w:r>
        <w:rPr>
          <w:rFonts w:asciiTheme="minorHAnsi" w:hAnsiTheme="minorHAnsi"/>
          <w:sz w:val="20"/>
          <w:szCs w:val="20"/>
        </w:rPr>
        <w:t>heer S. van de Werken</w:t>
      </w:r>
      <w:r w:rsidR="0090777B">
        <w:rPr>
          <w:rFonts w:asciiTheme="minorHAnsi" w:hAnsiTheme="minorHAnsi"/>
          <w:sz w:val="20"/>
          <w:szCs w:val="20"/>
        </w:rPr>
        <w:t xml:space="preserve">, </w:t>
      </w:r>
      <w:r>
        <w:rPr>
          <w:rFonts w:asciiTheme="minorHAnsi" w:hAnsiTheme="minorHAnsi"/>
          <w:sz w:val="20"/>
          <w:szCs w:val="20"/>
        </w:rPr>
        <w:t>Afdelingshoofd ICT.</w:t>
      </w:r>
    </w:p>
    <w:p w14:paraId="6BCCF742" w14:textId="77777777" w:rsidR="0090777B" w:rsidRPr="00363301" w:rsidRDefault="0090777B" w:rsidP="0090777B">
      <w:pPr>
        <w:rPr>
          <w:rFonts w:asciiTheme="minorHAnsi" w:hAnsiTheme="minorHAnsi"/>
          <w:sz w:val="20"/>
          <w:szCs w:val="20"/>
        </w:rPr>
      </w:pPr>
    </w:p>
    <w:p w14:paraId="31368601" w14:textId="77777777" w:rsidR="0090777B" w:rsidRPr="00363301" w:rsidRDefault="0090777B" w:rsidP="0090777B">
      <w:pPr>
        <w:rPr>
          <w:rFonts w:asciiTheme="minorHAnsi" w:hAnsiTheme="minorHAnsi"/>
          <w:sz w:val="20"/>
          <w:szCs w:val="20"/>
        </w:rPr>
      </w:pPr>
      <w:r>
        <w:rPr>
          <w:rFonts w:asciiTheme="minorHAnsi" w:hAnsiTheme="minorHAnsi"/>
          <w:sz w:val="20"/>
          <w:szCs w:val="20"/>
        </w:rPr>
        <w:t xml:space="preserve">en </w:t>
      </w:r>
    </w:p>
    <w:p w14:paraId="13BFA4EA" w14:textId="77777777" w:rsidR="0090777B" w:rsidRPr="00363301" w:rsidRDefault="0090777B" w:rsidP="0090777B">
      <w:pPr>
        <w:rPr>
          <w:rFonts w:asciiTheme="minorHAnsi" w:hAnsiTheme="minorHAnsi"/>
          <w:sz w:val="20"/>
          <w:szCs w:val="20"/>
        </w:rPr>
      </w:pPr>
    </w:p>
    <w:p w14:paraId="3A266299" w14:textId="77777777" w:rsidR="0090777B" w:rsidRPr="00363301" w:rsidRDefault="0090777B" w:rsidP="0090777B">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6DA16D42" w14:textId="77777777" w:rsidR="0090777B" w:rsidRPr="00363301" w:rsidRDefault="0090777B" w:rsidP="0090777B">
      <w:pPr>
        <w:rPr>
          <w:rFonts w:asciiTheme="minorHAnsi" w:hAnsiTheme="minorHAnsi"/>
          <w:sz w:val="20"/>
          <w:szCs w:val="20"/>
        </w:rPr>
      </w:pPr>
    </w:p>
    <w:p w14:paraId="64E96979" w14:textId="77777777" w:rsidR="0090777B" w:rsidRPr="00363301" w:rsidRDefault="0090777B" w:rsidP="0090777B">
      <w:pPr>
        <w:rPr>
          <w:rFonts w:asciiTheme="minorHAnsi" w:hAnsiTheme="minorHAnsi"/>
          <w:sz w:val="20"/>
          <w:szCs w:val="20"/>
        </w:rPr>
      </w:pPr>
      <w:r>
        <w:rPr>
          <w:rFonts w:asciiTheme="minorHAnsi" w:hAnsiTheme="minorHAnsi"/>
          <w:sz w:val="20"/>
          <w:szCs w:val="20"/>
        </w:rPr>
        <w:t>hierna afzonderlijk te noemen “Partij”, of gezamenlijk “Partijen”</w:t>
      </w:r>
    </w:p>
    <w:p w14:paraId="69802165" w14:textId="77777777" w:rsidR="0090777B" w:rsidRPr="00363301" w:rsidRDefault="0090777B" w:rsidP="0090777B">
      <w:pPr>
        <w:rPr>
          <w:rFonts w:asciiTheme="minorHAnsi" w:hAnsiTheme="minorHAnsi"/>
          <w:sz w:val="20"/>
          <w:szCs w:val="20"/>
        </w:rPr>
      </w:pPr>
    </w:p>
    <w:p w14:paraId="738E02BE" w14:textId="77777777" w:rsidR="0090777B" w:rsidRPr="00363301" w:rsidRDefault="0090777B" w:rsidP="0090777B">
      <w:pPr>
        <w:rPr>
          <w:rFonts w:asciiTheme="minorHAnsi" w:hAnsiTheme="minorHAnsi"/>
          <w:sz w:val="20"/>
          <w:szCs w:val="20"/>
        </w:rPr>
      </w:pPr>
      <w:r w:rsidRPr="49759E4C">
        <w:rPr>
          <w:rFonts w:asciiTheme="minorHAnsi" w:hAnsiTheme="minorHAnsi"/>
          <w:sz w:val="20"/>
          <w:szCs w:val="20"/>
        </w:rPr>
        <w:t>Overwegen het volgende:</w:t>
      </w:r>
    </w:p>
    <w:p w14:paraId="3F1B0271" w14:textId="0993CBB4" w:rsidR="0FDB72D8" w:rsidRDefault="0FDB72D8" w:rsidP="49759E4C">
      <w:pPr>
        <w:pStyle w:val="Lijstalinea"/>
        <w:widowControl/>
        <w:numPr>
          <w:ilvl w:val="0"/>
          <w:numId w:val="8"/>
        </w:numPr>
        <w:tabs>
          <w:tab w:val="left" w:pos="397"/>
        </w:tabs>
        <w:contextualSpacing w:val="0"/>
        <w:rPr>
          <w:rFonts w:ascii="Aptos" w:hAnsi="Aptos"/>
          <w:sz w:val="20"/>
          <w:szCs w:val="20"/>
        </w:rPr>
      </w:pPr>
      <w:r w:rsidRPr="49759E4C">
        <w:rPr>
          <w:rFonts w:ascii="Aptos" w:hAnsi="Aptos"/>
          <w:sz w:val="20"/>
          <w:szCs w:val="20"/>
        </w:rPr>
        <w:t xml:space="preserve">Partijen hebben op &lt;datum&gt; de overeenkomst iPaaS/SaaS ESB en SaaS datadistributievoorziening, hierna Hoofdovereenkomst, afgesloten, op grond waarvan Verwerker de volgende dienst(en) levert aan de Verwerkingsverantwoordelijke: </w:t>
      </w:r>
    </w:p>
    <w:p w14:paraId="28DAF752" w14:textId="30C6345B" w:rsidR="0FDB72D8" w:rsidRDefault="0FDB72D8" w:rsidP="49759E4C">
      <w:pPr>
        <w:pStyle w:val="Lijstalinea"/>
        <w:numPr>
          <w:ilvl w:val="1"/>
          <w:numId w:val="8"/>
        </w:numPr>
        <w:tabs>
          <w:tab w:val="left" w:pos="397"/>
        </w:tabs>
        <w:contextualSpacing w:val="0"/>
        <w:rPr>
          <w:rFonts w:ascii="Aptos" w:hAnsi="Aptos"/>
          <w:sz w:val="20"/>
          <w:szCs w:val="20"/>
        </w:rPr>
      </w:pPr>
      <w:r w:rsidRPr="49759E4C">
        <w:rPr>
          <w:rFonts w:ascii="Aptos" w:hAnsi="Aptos"/>
          <w:sz w:val="20"/>
          <w:szCs w:val="20"/>
        </w:rPr>
        <w:t>het leveren van een iPaaS/SaaS ESB en een SaaS datadistributievoorziening, als multi-tenant clouddienst, inclusief hosting en infrastructuur, volledig verzorgd door Verwerker;</w:t>
      </w:r>
    </w:p>
    <w:p w14:paraId="764F1127" w14:textId="5201F1F0" w:rsidR="0FDB72D8" w:rsidRDefault="0FDB72D8" w:rsidP="49759E4C">
      <w:pPr>
        <w:pStyle w:val="Lijstalinea"/>
        <w:numPr>
          <w:ilvl w:val="1"/>
          <w:numId w:val="8"/>
        </w:numPr>
        <w:tabs>
          <w:tab w:val="left" w:pos="397"/>
        </w:tabs>
        <w:contextualSpacing w:val="0"/>
        <w:rPr>
          <w:rFonts w:ascii="Aptos" w:hAnsi="Aptos"/>
          <w:sz w:val="20"/>
          <w:szCs w:val="20"/>
        </w:rPr>
      </w:pPr>
      <w:r w:rsidRPr="49759E4C">
        <w:rPr>
          <w:rFonts w:ascii="Aptos" w:hAnsi="Aptos"/>
          <w:sz w:val="20"/>
          <w:szCs w:val="20"/>
        </w:rPr>
        <w:t>het migreren van de bestaande integraties naar de onder a genoemde voorziening, binnen de in de Hoofdovereenkomst overeengekomen implementatieperiode;</w:t>
      </w:r>
    </w:p>
    <w:p w14:paraId="614D5787" w14:textId="7FC38289" w:rsidR="0FDB72D8" w:rsidRDefault="0FDB72D8" w:rsidP="49759E4C">
      <w:pPr>
        <w:pStyle w:val="Lijstalinea"/>
        <w:numPr>
          <w:ilvl w:val="1"/>
          <w:numId w:val="8"/>
        </w:numPr>
        <w:tabs>
          <w:tab w:val="left" w:pos="397"/>
        </w:tabs>
        <w:contextualSpacing w:val="0"/>
        <w:rPr>
          <w:rFonts w:ascii="Aptos" w:hAnsi="Aptos"/>
          <w:sz w:val="20"/>
          <w:szCs w:val="20"/>
        </w:rPr>
      </w:pPr>
      <w:r w:rsidRPr="49759E4C">
        <w:rPr>
          <w:rFonts w:ascii="Aptos" w:hAnsi="Aptos"/>
          <w:sz w:val="20"/>
          <w:szCs w:val="20"/>
        </w:rPr>
        <w:t>het verrichten van Implementatiewerkzaamheden, Dienstverlening op afstand via Internet, Onderhoud, Beheer en Consultancy;</w:t>
      </w:r>
    </w:p>
    <w:p w14:paraId="5539D621" w14:textId="62FA8870" w:rsidR="0FDB72D8" w:rsidRDefault="0FDB72D8" w:rsidP="49759E4C">
      <w:pPr>
        <w:pStyle w:val="Lijstalinea"/>
        <w:numPr>
          <w:ilvl w:val="1"/>
          <w:numId w:val="8"/>
        </w:numPr>
        <w:tabs>
          <w:tab w:val="left" w:pos="397"/>
        </w:tabs>
        <w:contextualSpacing w:val="0"/>
        <w:rPr>
          <w:rFonts w:ascii="Aptos" w:hAnsi="Aptos"/>
          <w:sz w:val="20"/>
          <w:szCs w:val="20"/>
        </w:rPr>
      </w:pPr>
      <w:r w:rsidRPr="49759E4C">
        <w:rPr>
          <w:rFonts w:ascii="Aptos" w:hAnsi="Aptos"/>
          <w:sz w:val="20"/>
          <w:szCs w:val="20"/>
        </w:rPr>
        <w:t>het verlenen van toegang en licentie- of gebruiksrecht (nader in te vullen na aanbesteding).</w:t>
      </w:r>
    </w:p>
    <w:p w14:paraId="303F7391" w14:textId="09C7AEEC" w:rsidR="0FDB72D8" w:rsidRDefault="0FDB72D8" w:rsidP="49759E4C">
      <w:pPr>
        <w:pStyle w:val="Lijstalinea"/>
        <w:numPr>
          <w:ilvl w:val="0"/>
          <w:numId w:val="8"/>
        </w:numPr>
        <w:tabs>
          <w:tab w:val="left" w:pos="397"/>
        </w:tabs>
        <w:contextualSpacing w:val="0"/>
        <w:rPr>
          <w:rFonts w:ascii="Aptos" w:hAnsi="Aptos"/>
          <w:sz w:val="20"/>
          <w:szCs w:val="20"/>
        </w:rPr>
      </w:pPr>
      <w:r w:rsidRPr="49759E4C">
        <w:rPr>
          <w:rFonts w:ascii="Aptos" w:hAnsi="Aptos"/>
          <w:sz w:val="20"/>
          <w:szCs w:val="20"/>
        </w:rPr>
        <w:t>Verwerker verwerkt voor de uitvoering van de Hoofdovereenkomst Persoonsgegevens voor Verwerkingsverantwoordelijke;</w:t>
      </w:r>
    </w:p>
    <w:p w14:paraId="3C261CEA" w14:textId="13CB62D6" w:rsidR="0FDB72D8" w:rsidRDefault="0FDB72D8" w:rsidP="49759E4C">
      <w:pPr>
        <w:pStyle w:val="Lijstalinea"/>
        <w:numPr>
          <w:ilvl w:val="0"/>
          <w:numId w:val="8"/>
        </w:numPr>
        <w:tabs>
          <w:tab w:val="left" w:pos="397"/>
        </w:tabs>
        <w:contextualSpacing w:val="0"/>
        <w:rPr>
          <w:rFonts w:ascii="Aptos" w:hAnsi="Aptos"/>
          <w:sz w:val="20"/>
          <w:szCs w:val="20"/>
        </w:rPr>
      </w:pPr>
      <w:r w:rsidRPr="49759E4C">
        <w:rPr>
          <w:rFonts w:ascii="Aptos" w:hAnsi="Aptos"/>
          <w:sz w:val="20"/>
          <w:szCs w:val="20"/>
        </w:rPr>
        <w:t>Op de verwerking van Persoonsgegevens door Verwerker zijn de Algemene Verordening Gegevensbescherming (AVG) en de Uitvoeringswet AVG (UAVG) van toepassing;</w:t>
      </w:r>
    </w:p>
    <w:p w14:paraId="1986910B" w14:textId="05301BE0" w:rsidR="0FDB72D8" w:rsidRDefault="0FDB72D8" w:rsidP="49759E4C">
      <w:pPr>
        <w:pStyle w:val="Lijstalinea"/>
        <w:numPr>
          <w:ilvl w:val="0"/>
          <w:numId w:val="8"/>
        </w:numPr>
        <w:tabs>
          <w:tab w:val="left" w:pos="397"/>
        </w:tabs>
        <w:contextualSpacing w:val="0"/>
        <w:rPr>
          <w:rFonts w:ascii="Aptos" w:hAnsi="Aptos"/>
          <w:sz w:val="20"/>
          <w:szCs w:val="20"/>
        </w:rPr>
      </w:pPr>
      <w:r w:rsidRPr="49759E4C">
        <w:rPr>
          <w:rFonts w:ascii="Aptos" w:hAnsi="Aptos"/>
          <w:sz w:val="20"/>
          <w:szCs w:val="20"/>
        </w:rPr>
        <w:t>Partijen willen in aanvulling op de AVG en de UAVG de volgende afspraken over de verwerking van Persoonsgegevens vastleggen in deze verwerkersovereenkomst (hierna: de Verwerkersovereenkomst);</w:t>
      </w:r>
    </w:p>
    <w:p w14:paraId="09EA4D9C" w14:textId="77777777" w:rsidR="0090777B" w:rsidRDefault="0090777B" w:rsidP="0090777B">
      <w:pPr>
        <w:rPr>
          <w:rFonts w:asciiTheme="minorHAnsi" w:hAnsiTheme="minorHAnsi"/>
          <w:sz w:val="20"/>
          <w:szCs w:val="20"/>
        </w:rPr>
      </w:pPr>
    </w:p>
    <w:p w14:paraId="7CB010E4" w14:textId="77777777" w:rsidR="0090777B" w:rsidRDefault="0090777B" w:rsidP="0090777B">
      <w:pPr>
        <w:rPr>
          <w:rFonts w:asciiTheme="minorHAnsi" w:hAnsiTheme="minorHAnsi"/>
          <w:sz w:val="20"/>
          <w:szCs w:val="20"/>
        </w:rPr>
      </w:pPr>
      <w:r>
        <w:rPr>
          <w:rFonts w:asciiTheme="minorHAnsi" w:hAnsiTheme="minorHAnsi"/>
          <w:sz w:val="20"/>
          <w:szCs w:val="20"/>
        </w:rPr>
        <w:t>En komen het volgende overeen:</w:t>
      </w:r>
    </w:p>
    <w:p w14:paraId="0984F604" w14:textId="77777777" w:rsidR="0090777B" w:rsidRPr="00363301" w:rsidRDefault="0090777B" w:rsidP="0090777B">
      <w:pPr>
        <w:rPr>
          <w:rFonts w:asciiTheme="minorHAnsi" w:hAnsiTheme="minorHAnsi"/>
          <w:sz w:val="20"/>
          <w:szCs w:val="20"/>
        </w:rPr>
      </w:pPr>
    </w:p>
    <w:p w14:paraId="4CDE9C3E" w14:textId="77777777" w:rsidR="0090777B" w:rsidRPr="00363301" w:rsidRDefault="0090777B" w:rsidP="0090777B">
      <w:pPr>
        <w:pStyle w:val="Kop2"/>
      </w:pPr>
      <w:r>
        <w:t>Artikel 1 Definities</w:t>
      </w:r>
    </w:p>
    <w:p w14:paraId="131CD77C"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483652C"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4FCD1A81" w14:textId="77777777" w:rsidR="0090777B" w:rsidRPr="00363301" w:rsidRDefault="0090777B" w:rsidP="0090777B">
      <w:pPr>
        <w:ind w:left="705" w:hanging="705"/>
        <w:rPr>
          <w:rFonts w:asciiTheme="minorHAnsi" w:hAnsiTheme="minorHAnsi"/>
          <w:sz w:val="20"/>
          <w:szCs w:val="20"/>
        </w:rPr>
      </w:pPr>
    </w:p>
    <w:p w14:paraId="0A7EB8AF" w14:textId="77777777" w:rsidR="0090777B" w:rsidRPr="00363301" w:rsidRDefault="0090777B" w:rsidP="0090777B">
      <w:pPr>
        <w:pStyle w:val="Kop2"/>
      </w:pPr>
      <w:r>
        <w:t>Artikel 2 Ingangsdatum en duur</w:t>
      </w:r>
    </w:p>
    <w:p w14:paraId="3A7FC1AE"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5235FB37" w14:textId="77777777" w:rsidR="0090777B" w:rsidRDefault="0090777B" w:rsidP="0090777B">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BF33FFF"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3DEB23BB" w14:textId="77777777" w:rsidR="0090777B" w:rsidRPr="00363301" w:rsidRDefault="0090777B" w:rsidP="0090777B">
      <w:pPr>
        <w:rPr>
          <w:rFonts w:asciiTheme="minorHAnsi" w:hAnsiTheme="minorHAnsi"/>
          <w:sz w:val="20"/>
          <w:szCs w:val="20"/>
        </w:rPr>
      </w:pPr>
    </w:p>
    <w:p w14:paraId="00C68DC9" w14:textId="77777777" w:rsidR="0090777B" w:rsidRPr="00363301" w:rsidRDefault="0090777B" w:rsidP="0090777B">
      <w:pPr>
        <w:pStyle w:val="Kop2"/>
      </w:pPr>
      <w:r>
        <w:t>Artikel 3 Onderwerp van deze Verwerkersovereenkomst</w:t>
      </w:r>
    </w:p>
    <w:p w14:paraId="5C3A0B1F" w14:textId="77777777" w:rsidR="0090777B" w:rsidRDefault="0090777B" w:rsidP="0090777B">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39C97975" w14:textId="77777777" w:rsidR="0090777B" w:rsidRDefault="0090777B" w:rsidP="0090777B">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145509B" w14:textId="77777777" w:rsidR="0090777B" w:rsidRPr="00363301" w:rsidRDefault="0090777B" w:rsidP="0090777B">
      <w:pPr>
        <w:ind w:left="705" w:hanging="705"/>
        <w:rPr>
          <w:rFonts w:asciiTheme="minorHAnsi" w:hAnsiTheme="minorHAnsi"/>
          <w:sz w:val="20"/>
          <w:szCs w:val="20"/>
        </w:rPr>
      </w:pPr>
    </w:p>
    <w:p w14:paraId="5B31E847" w14:textId="77777777" w:rsidR="0090777B" w:rsidRPr="00363301" w:rsidRDefault="0090777B" w:rsidP="0090777B">
      <w:pPr>
        <w:pStyle w:val="Kop2"/>
      </w:pPr>
      <w:r>
        <w:t>Artikel 4 Inhoudelijke afspraken</w:t>
      </w:r>
    </w:p>
    <w:p w14:paraId="24A8DED0"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7D788988" w14:textId="77777777" w:rsidR="0090777B" w:rsidRDefault="0090777B" w:rsidP="0090777B">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14411A8C" w14:textId="77777777" w:rsidR="0090777B" w:rsidRPr="00363301" w:rsidRDefault="0090777B" w:rsidP="0090777B">
      <w:pPr>
        <w:ind w:left="705"/>
        <w:rPr>
          <w:rFonts w:asciiTheme="minorHAnsi" w:hAnsiTheme="minorHAnsi"/>
          <w:sz w:val="20"/>
          <w:szCs w:val="20"/>
        </w:rPr>
      </w:pPr>
    </w:p>
    <w:p w14:paraId="20A43551"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4.2</w:t>
      </w:r>
      <w:r>
        <w:rPr>
          <w:rFonts w:asciiTheme="minorHAnsi" w:hAnsiTheme="minorHAnsi"/>
          <w:sz w:val="20"/>
          <w:szCs w:val="20"/>
        </w:rPr>
        <w:tab/>
      </w:r>
      <w:r>
        <w:rPr>
          <w:rFonts w:asciiTheme="minorHAnsi" w:hAnsiTheme="minorHAnsi"/>
          <w:b/>
          <w:sz w:val="20"/>
          <w:szCs w:val="20"/>
        </w:rPr>
        <w:t>Audits</w:t>
      </w:r>
    </w:p>
    <w:p w14:paraId="569E30B4" w14:textId="77777777" w:rsidR="0090777B" w:rsidRPr="00363301" w:rsidRDefault="0090777B" w:rsidP="0090777B">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0DBF3FC9"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7CFEC60D" w14:textId="77777777" w:rsidR="0090777B" w:rsidRPr="00363301" w:rsidRDefault="0090777B" w:rsidP="0090777B">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5500DE3A"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1D5A3A81" w14:textId="77777777" w:rsidR="0090777B" w:rsidRPr="00363301" w:rsidRDefault="0090777B" w:rsidP="0090777B">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9831BC4"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25CCEAD2" w14:textId="77777777" w:rsidR="0090777B" w:rsidRPr="00363301" w:rsidRDefault="0090777B" w:rsidP="0090777B">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4159521B"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1AAFAB28" w14:textId="77777777" w:rsidR="0090777B" w:rsidRPr="00363301" w:rsidRDefault="0090777B" w:rsidP="0090777B">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6045CCBC"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70CC32C4" w14:textId="77777777" w:rsidR="0090777B" w:rsidRPr="00363301" w:rsidRDefault="0090777B" w:rsidP="0090777B">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64C48DAD" w14:textId="77777777" w:rsidR="0090777B" w:rsidRPr="00363301" w:rsidRDefault="0090777B" w:rsidP="0090777B">
      <w:pPr>
        <w:rPr>
          <w:rFonts w:asciiTheme="minorHAnsi" w:hAnsiTheme="minorHAnsi"/>
          <w:sz w:val="20"/>
          <w:szCs w:val="20"/>
        </w:rPr>
      </w:pPr>
    </w:p>
    <w:p w14:paraId="637C0514" w14:textId="77777777" w:rsidR="0090777B" w:rsidRPr="00363301" w:rsidRDefault="0090777B" w:rsidP="0090777B">
      <w:pPr>
        <w:pStyle w:val="Kop2"/>
      </w:pPr>
      <w:r>
        <w:lastRenderedPageBreak/>
        <w:t>Artikel 5 Inbreuk in verband met Persoonsgegevens</w:t>
      </w:r>
    </w:p>
    <w:p w14:paraId="27DBCB4D"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36130631"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12E148A4"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67AC6FF3"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5D4FBC34" w14:textId="77777777" w:rsidR="0090777B" w:rsidRPr="00363301" w:rsidRDefault="0090777B" w:rsidP="0090777B">
      <w:pPr>
        <w:rPr>
          <w:rFonts w:asciiTheme="minorHAnsi" w:hAnsiTheme="minorHAnsi"/>
          <w:sz w:val="20"/>
          <w:szCs w:val="20"/>
        </w:rPr>
      </w:pPr>
    </w:p>
    <w:p w14:paraId="56F40B8E" w14:textId="77777777" w:rsidR="0090777B" w:rsidRPr="00363301" w:rsidRDefault="0090777B" w:rsidP="0090777B">
      <w:pPr>
        <w:pStyle w:val="Kop2"/>
      </w:pPr>
      <w:r>
        <w:t>Artikel 6 Aansprakelijkheid</w:t>
      </w:r>
    </w:p>
    <w:p w14:paraId="6B6C194E"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2D13B38F" w14:textId="77777777" w:rsidR="0090777B" w:rsidRPr="00363301" w:rsidRDefault="0090777B" w:rsidP="0090777B">
      <w:pPr>
        <w:rPr>
          <w:rFonts w:asciiTheme="minorHAnsi" w:hAnsiTheme="minorHAnsi"/>
          <w:sz w:val="20"/>
          <w:szCs w:val="20"/>
        </w:rPr>
      </w:pPr>
    </w:p>
    <w:p w14:paraId="67DC2FEA" w14:textId="77777777" w:rsidR="0090777B" w:rsidRPr="00363301" w:rsidRDefault="0090777B" w:rsidP="0090777B">
      <w:pPr>
        <w:pStyle w:val="Kop2"/>
      </w:pPr>
      <w:r>
        <w:t>Artikel 7 Beëindigen verwerkersovereenkomst</w:t>
      </w:r>
    </w:p>
    <w:p w14:paraId="05272257"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495D2086"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14B58202" w14:textId="77777777" w:rsidR="0090777B" w:rsidRDefault="0090777B" w:rsidP="0090777B">
      <w:pPr>
        <w:ind w:left="705" w:hanging="705"/>
        <w:rPr>
          <w:rFonts w:asciiTheme="minorHAnsi" w:hAnsiTheme="minorHAnsi"/>
          <w:sz w:val="20"/>
          <w:szCs w:val="20"/>
        </w:rPr>
      </w:pPr>
    </w:p>
    <w:p w14:paraId="12494B97" w14:textId="77777777" w:rsidR="0090777B" w:rsidRPr="00363301" w:rsidRDefault="0090777B" w:rsidP="0090777B">
      <w:pPr>
        <w:ind w:left="705" w:hanging="705"/>
        <w:rPr>
          <w:rFonts w:asciiTheme="minorHAnsi" w:hAnsiTheme="minorHAnsi"/>
          <w:sz w:val="20"/>
          <w:szCs w:val="20"/>
        </w:rPr>
      </w:pPr>
    </w:p>
    <w:p w14:paraId="20E59090" w14:textId="77777777" w:rsidR="0090777B" w:rsidRPr="00363301" w:rsidRDefault="0090777B" w:rsidP="0090777B">
      <w:pPr>
        <w:pStyle w:val="Kop2"/>
      </w:pPr>
      <w:r>
        <w:t>Artikel 8 Overige bepalingen</w:t>
      </w:r>
    </w:p>
    <w:p w14:paraId="21E79A57" w14:textId="77777777" w:rsidR="0090777B" w:rsidRPr="00363301" w:rsidRDefault="0090777B" w:rsidP="0090777B">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4D18ADA8" w14:textId="77777777" w:rsidR="0090777B" w:rsidRDefault="0090777B" w:rsidP="0090777B">
      <w:pPr>
        <w:ind w:left="705" w:hanging="705"/>
        <w:rPr>
          <w:rFonts w:asciiTheme="minorHAnsi" w:hAnsiTheme="minorHAnsi"/>
          <w:sz w:val="20"/>
          <w:szCs w:val="20"/>
        </w:rPr>
      </w:pPr>
    </w:p>
    <w:p w14:paraId="46CAECC2" w14:textId="77777777" w:rsidR="0090777B" w:rsidRDefault="0090777B" w:rsidP="0090777B">
      <w:pPr>
        <w:ind w:left="705" w:hanging="705"/>
        <w:rPr>
          <w:rFonts w:asciiTheme="minorHAnsi" w:hAnsiTheme="minorHAnsi"/>
          <w:sz w:val="20"/>
          <w:szCs w:val="20"/>
        </w:rPr>
      </w:pPr>
    </w:p>
    <w:p w14:paraId="71E9A970" w14:textId="77777777" w:rsidR="0090777B" w:rsidRPr="00363301" w:rsidRDefault="0090777B" w:rsidP="0090777B">
      <w:pPr>
        <w:ind w:left="705" w:hanging="705"/>
        <w:rPr>
          <w:rFonts w:asciiTheme="minorHAnsi" w:hAnsiTheme="minorHAnsi"/>
          <w:sz w:val="20"/>
          <w:szCs w:val="20"/>
        </w:rPr>
      </w:pPr>
    </w:p>
    <w:p w14:paraId="2C161B29" w14:textId="77777777" w:rsidR="0090777B" w:rsidRPr="00363301" w:rsidRDefault="0090777B" w:rsidP="0090777B">
      <w:pPr>
        <w:pStyle w:val="Kop2"/>
      </w:pPr>
      <w:r>
        <w:t>Ondertekening</w:t>
      </w:r>
    </w:p>
    <w:p w14:paraId="671CB5E8" w14:textId="77777777" w:rsidR="0090777B" w:rsidRPr="00363301" w:rsidRDefault="0090777B" w:rsidP="0090777B">
      <w:pPr>
        <w:rPr>
          <w:rFonts w:asciiTheme="minorHAnsi" w:hAnsiTheme="minorHAnsi"/>
          <w:sz w:val="20"/>
          <w:szCs w:val="20"/>
        </w:rPr>
      </w:pPr>
      <w:r>
        <w:rPr>
          <w:rFonts w:asciiTheme="minorHAnsi" w:hAnsiTheme="minorHAnsi"/>
          <w:sz w:val="20"/>
          <w:szCs w:val="20"/>
        </w:rPr>
        <w:t>Aldus overeengekomen en in tweevoud ondertekend,</w:t>
      </w:r>
    </w:p>
    <w:p w14:paraId="537B6018" w14:textId="77777777" w:rsidR="0090777B" w:rsidRPr="00363301" w:rsidRDefault="0090777B" w:rsidP="0090777B">
      <w:pPr>
        <w:rPr>
          <w:rFonts w:asciiTheme="minorHAnsi" w:hAnsiTheme="minorHAnsi"/>
          <w:sz w:val="20"/>
          <w:szCs w:val="20"/>
        </w:rPr>
      </w:pPr>
    </w:p>
    <w:p w14:paraId="3F225841" w14:textId="5124AE4E" w:rsidR="0090777B" w:rsidRPr="00363301" w:rsidRDefault="0090777B" w:rsidP="0090777B">
      <w:pPr>
        <w:rPr>
          <w:rFonts w:asciiTheme="minorHAnsi" w:hAnsiTheme="minorHAnsi"/>
          <w:sz w:val="20"/>
          <w:szCs w:val="20"/>
        </w:rPr>
      </w:pPr>
    </w:p>
    <w:tbl>
      <w:tblPr>
        <w:tblStyle w:val="Tabelraster"/>
        <w:tblW w:w="0" w:type="auto"/>
        <w:tblLook w:val="04A0" w:firstRow="1" w:lastRow="0" w:firstColumn="1" w:lastColumn="0" w:noHBand="0" w:noVBand="1"/>
      </w:tblPr>
      <w:tblGrid>
        <w:gridCol w:w="4531"/>
        <w:gridCol w:w="4531"/>
      </w:tblGrid>
      <w:tr w:rsidR="00794EAB" w14:paraId="3DEDD1BD" w14:textId="77777777" w:rsidTr="00794EAB">
        <w:tc>
          <w:tcPr>
            <w:tcW w:w="4531" w:type="dxa"/>
          </w:tcPr>
          <w:p w14:paraId="6E0AFA69" w14:textId="4D9739A1" w:rsidR="00794EAB" w:rsidRDefault="00794EAB" w:rsidP="0090777B">
            <w:pPr>
              <w:tabs>
                <w:tab w:val="center" w:pos="3968"/>
              </w:tabs>
              <w:rPr>
                <w:rFonts w:asciiTheme="minorHAnsi" w:hAnsiTheme="minorHAnsi"/>
                <w:b/>
                <w:sz w:val="20"/>
                <w:szCs w:val="20"/>
              </w:rPr>
            </w:pPr>
            <w:r>
              <w:rPr>
                <w:rFonts w:asciiTheme="minorHAnsi" w:hAnsiTheme="minorHAnsi"/>
                <w:b/>
                <w:sz w:val="20"/>
                <w:szCs w:val="20"/>
              </w:rPr>
              <w:t>GR IJSSELGEMEENTEN</w:t>
            </w:r>
          </w:p>
        </w:tc>
        <w:tc>
          <w:tcPr>
            <w:tcW w:w="4531" w:type="dxa"/>
          </w:tcPr>
          <w:p w14:paraId="58D997B0" w14:textId="77777777" w:rsidR="00794EAB" w:rsidRPr="00363301" w:rsidRDefault="00794EAB" w:rsidP="00794EAB">
            <w:pPr>
              <w:tabs>
                <w:tab w:val="center" w:pos="3968"/>
              </w:tabs>
              <w:rPr>
                <w:rFonts w:asciiTheme="minorHAnsi" w:hAnsiTheme="minorHAnsi"/>
                <w:b/>
                <w:sz w:val="20"/>
                <w:szCs w:val="20"/>
              </w:rPr>
            </w:pPr>
            <w:r>
              <w:rPr>
                <w:rFonts w:asciiTheme="minorHAnsi" w:hAnsiTheme="minorHAnsi"/>
                <w:b/>
                <w:sz w:val="20"/>
                <w:szCs w:val="20"/>
                <w:highlight w:val="yellow"/>
              </w:rPr>
              <w:t>&lt;Naam organisatie&gt;</w:t>
            </w:r>
          </w:p>
          <w:p w14:paraId="363582F5" w14:textId="77777777" w:rsidR="00794EAB" w:rsidRDefault="00794EAB" w:rsidP="0090777B">
            <w:pPr>
              <w:tabs>
                <w:tab w:val="center" w:pos="3968"/>
              </w:tabs>
              <w:rPr>
                <w:rFonts w:asciiTheme="minorHAnsi" w:hAnsiTheme="minorHAnsi"/>
                <w:b/>
                <w:sz w:val="20"/>
                <w:szCs w:val="20"/>
              </w:rPr>
            </w:pPr>
          </w:p>
        </w:tc>
      </w:tr>
      <w:tr w:rsidR="00794EAB" w14:paraId="51BFC479" w14:textId="77777777" w:rsidTr="00794EAB">
        <w:tc>
          <w:tcPr>
            <w:tcW w:w="4531" w:type="dxa"/>
          </w:tcPr>
          <w:p w14:paraId="6794063E" w14:textId="35C964A0" w:rsidR="00794EAB" w:rsidRPr="00794EAB" w:rsidRDefault="00794EAB" w:rsidP="0090777B">
            <w:pPr>
              <w:tabs>
                <w:tab w:val="center" w:pos="3968"/>
              </w:tabs>
              <w:rPr>
                <w:rFonts w:asciiTheme="minorHAnsi" w:hAnsiTheme="minorHAnsi"/>
                <w:b/>
                <w:sz w:val="20"/>
                <w:szCs w:val="20"/>
                <w:lang w:val="nl-NL"/>
              </w:rPr>
            </w:pPr>
            <w:r w:rsidRPr="00794EAB">
              <w:rPr>
                <w:rFonts w:asciiTheme="minorHAnsi" w:hAnsiTheme="minorHAnsi"/>
                <w:sz w:val="20"/>
                <w:szCs w:val="20"/>
                <w:lang w:val="nl-NL"/>
              </w:rPr>
              <w:t>namens deze</w:t>
            </w:r>
            <w:r w:rsidRPr="00794EAB">
              <w:rPr>
                <w:rFonts w:asciiTheme="minorHAnsi" w:hAnsiTheme="minorHAnsi"/>
                <w:b/>
                <w:sz w:val="20"/>
                <w:szCs w:val="20"/>
                <w:lang w:val="nl-NL"/>
              </w:rPr>
              <w:t xml:space="preserve">: </w:t>
            </w:r>
            <w:r w:rsidRPr="00794EAB">
              <w:rPr>
                <w:rFonts w:asciiTheme="minorHAnsi" w:hAnsiTheme="minorHAnsi"/>
                <w:sz w:val="20"/>
                <w:szCs w:val="20"/>
                <w:lang w:val="nl-NL"/>
              </w:rPr>
              <w:t>S. van de Werken, Afdelingshoofd ICT</w:t>
            </w:r>
          </w:p>
        </w:tc>
        <w:tc>
          <w:tcPr>
            <w:tcW w:w="4531" w:type="dxa"/>
          </w:tcPr>
          <w:p w14:paraId="16623004" w14:textId="77777777" w:rsidR="00794EAB" w:rsidRPr="00363301" w:rsidRDefault="00794EAB" w:rsidP="00794EAB">
            <w:pPr>
              <w:tabs>
                <w:tab w:val="center" w:pos="3968"/>
                <w:tab w:val="left" w:pos="4820"/>
              </w:tabs>
              <w:rPr>
                <w:rFonts w:asciiTheme="minorHAnsi" w:hAnsiTheme="minorHAnsi"/>
                <w:sz w:val="20"/>
                <w:szCs w:val="20"/>
              </w:rPr>
            </w:pPr>
            <w:r>
              <w:rPr>
                <w:rFonts w:asciiTheme="minorHAnsi" w:hAnsiTheme="minorHAnsi"/>
                <w:sz w:val="20"/>
                <w:szCs w:val="20"/>
              </w:rPr>
              <w:t>namens deze: &lt;</w:t>
            </w:r>
            <w:r>
              <w:rPr>
                <w:rFonts w:asciiTheme="minorHAnsi" w:hAnsiTheme="minorHAnsi"/>
                <w:sz w:val="20"/>
                <w:szCs w:val="20"/>
                <w:highlight w:val="yellow"/>
              </w:rPr>
              <w:t>naam, functie</w:t>
            </w:r>
            <w:r>
              <w:rPr>
                <w:rFonts w:asciiTheme="minorHAnsi" w:hAnsiTheme="minorHAnsi"/>
                <w:sz w:val="20"/>
                <w:szCs w:val="20"/>
              </w:rPr>
              <w:t>&gt;</w:t>
            </w:r>
          </w:p>
          <w:p w14:paraId="34C05669" w14:textId="77777777" w:rsidR="00794EAB" w:rsidRPr="00794EAB" w:rsidRDefault="00794EAB" w:rsidP="0090777B">
            <w:pPr>
              <w:tabs>
                <w:tab w:val="center" w:pos="3968"/>
              </w:tabs>
              <w:rPr>
                <w:rFonts w:asciiTheme="minorHAnsi" w:hAnsiTheme="minorHAnsi"/>
                <w:b/>
                <w:sz w:val="20"/>
                <w:szCs w:val="20"/>
                <w:lang w:val="nl-NL"/>
              </w:rPr>
            </w:pPr>
          </w:p>
        </w:tc>
      </w:tr>
      <w:tr w:rsidR="00794EAB" w14:paraId="2A88658D" w14:textId="77777777" w:rsidTr="00794EAB">
        <w:trPr>
          <w:trHeight w:val="1422"/>
        </w:trPr>
        <w:tc>
          <w:tcPr>
            <w:tcW w:w="4531" w:type="dxa"/>
          </w:tcPr>
          <w:p w14:paraId="44E136FD" w14:textId="77777777" w:rsidR="00794EAB" w:rsidRPr="00794EAB" w:rsidRDefault="00794EAB" w:rsidP="0090777B">
            <w:pPr>
              <w:tabs>
                <w:tab w:val="center" w:pos="3968"/>
              </w:tabs>
              <w:rPr>
                <w:rFonts w:asciiTheme="minorHAnsi" w:hAnsiTheme="minorHAnsi"/>
                <w:b/>
                <w:sz w:val="20"/>
                <w:szCs w:val="20"/>
                <w:lang w:val="nl-NL"/>
              </w:rPr>
            </w:pPr>
          </w:p>
        </w:tc>
        <w:tc>
          <w:tcPr>
            <w:tcW w:w="4531" w:type="dxa"/>
          </w:tcPr>
          <w:p w14:paraId="0F076A5F" w14:textId="77777777" w:rsidR="00794EAB" w:rsidRPr="00794EAB" w:rsidRDefault="00794EAB" w:rsidP="0090777B">
            <w:pPr>
              <w:tabs>
                <w:tab w:val="center" w:pos="3968"/>
              </w:tabs>
              <w:rPr>
                <w:rFonts w:asciiTheme="minorHAnsi" w:hAnsiTheme="minorHAnsi"/>
                <w:b/>
                <w:sz w:val="20"/>
                <w:szCs w:val="20"/>
                <w:lang w:val="nl-NL"/>
              </w:rPr>
            </w:pPr>
          </w:p>
        </w:tc>
      </w:tr>
      <w:tr w:rsidR="00794EAB" w14:paraId="6FF01BE1" w14:textId="77777777" w:rsidTr="00794EAB">
        <w:tc>
          <w:tcPr>
            <w:tcW w:w="4531" w:type="dxa"/>
          </w:tcPr>
          <w:p w14:paraId="4DAC9E0D" w14:textId="3C84E3D1" w:rsidR="00794EAB" w:rsidRPr="00794EAB" w:rsidRDefault="00794EAB" w:rsidP="0090777B">
            <w:pPr>
              <w:tabs>
                <w:tab w:val="center" w:pos="3968"/>
              </w:tabs>
              <w:rPr>
                <w:rFonts w:asciiTheme="minorHAnsi" w:hAnsiTheme="minorHAnsi"/>
                <w:b/>
                <w:sz w:val="20"/>
                <w:szCs w:val="20"/>
                <w:lang w:val="nl-NL"/>
              </w:rPr>
            </w:pPr>
            <w:r w:rsidRPr="00794EAB">
              <w:rPr>
                <w:rFonts w:asciiTheme="minorHAnsi" w:hAnsiTheme="minorHAnsi"/>
                <w:sz w:val="20"/>
                <w:szCs w:val="20"/>
                <w:lang w:val="nl-NL"/>
              </w:rPr>
              <w:t>plaats: Capelle aan den IJssel</w:t>
            </w:r>
          </w:p>
        </w:tc>
        <w:tc>
          <w:tcPr>
            <w:tcW w:w="4531" w:type="dxa"/>
          </w:tcPr>
          <w:p w14:paraId="72382BAA" w14:textId="16F5C333" w:rsidR="00794EAB" w:rsidRPr="00794EAB" w:rsidRDefault="00794EAB" w:rsidP="0090777B">
            <w:pPr>
              <w:tabs>
                <w:tab w:val="center" w:pos="3968"/>
              </w:tabs>
              <w:rPr>
                <w:rFonts w:asciiTheme="minorHAnsi" w:hAnsiTheme="minorHAnsi"/>
                <w:b/>
                <w:sz w:val="20"/>
                <w:szCs w:val="20"/>
                <w:lang w:val="nl-NL"/>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p>
        </w:tc>
      </w:tr>
      <w:tr w:rsidR="00794EAB" w14:paraId="3E20F314" w14:textId="77777777" w:rsidTr="00794EAB">
        <w:tc>
          <w:tcPr>
            <w:tcW w:w="4531" w:type="dxa"/>
          </w:tcPr>
          <w:p w14:paraId="2C1C456C" w14:textId="322292E0" w:rsidR="00794EAB" w:rsidRDefault="00794EAB" w:rsidP="0090777B">
            <w:pPr>
              <w:tabs>
                <w:tab w:val="center" w:pos="3968"/>
              </w:tabs>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p>
        </w:tc>
        <w:tc>
          <w:tcPr>
            <w:tcW w:w="4531" w:type="dxa"/>
          </w:tcPr>
          <w:p w14:paraId="53A00D09" w14:textId="73696939" w:rsidR="00794EAB" w:rsidRDefault="00794EAB" w:rsidP="0090777B">
            <w:pPr>
              <w:tabs>
                <w:tab w:val="center" w:pos="3968"/>
              </w:tabs>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p>
        </w:tc>
      </w:tr>
    </w:tbl>
    <w:p w14:paraId="23A07FCB" w14:textId="77777777" w:rsidR="0090777B" w:rsidRPr="00363301" w:rsidRDefault="0090777B" w:rsidP="0090777B">
      <w:pPr>
        <w:tabs>
          <w:tab w:val="center" w:pos="3968"/>
        </w:tabs>
        <w:rPr>
          <w:rFonts w:asciiTheme="minorHAnsi" w:hAnsiTheme="minorHAnsi"/>
          <w:b/>
          <w:sz w:val="20"/>
          <w:szCs w:val="20"/>
        </w:rPr>
      </w:pPr>
    </w:p>
    <w:p w14:paraId="5F5361D7" w14:textId="4B32043E" w:rsidR="0090777B" w:rsidRPr="00363301" w:rsidRDefault="0090777B" w:rsidP="0090777B">
      <w:pPr>
        <w:tabs>
          <w:tab w:val="center" w:pos="3968"/>
        </w:tabs>
        <w:rPr>
          <w:rFonts w:asciiTheme="minorHAnsi" w:hAnsiTheme="minorHAnsi"/>
          <w:b/>
          <w:sz w:val="20"/>
          <w:szCs w:val="20"/>
        </w:rPr>
      </w:pPr>
      <w:r>
        <w:rPr>
          <w:rFonts w:asciiTheme="minorHAnsi" w:hAnsiTheme="minorHAnsi"/>
          <w:sz w:val="20"/>
          <w:szCs w:val="20"/>
        </w:rPr>
        <w:lastRenderedPageBreak/>
        <w:tab/>
      </w:r>
      <w:r>
        <w:rPr>
          <w:rFonts w:asciiTheme="minorHAnsi" w:hAnsiTheme="minorHAnsi"/>
          <w:sz w:val="20"/>
          <w:szCs w:val="20"/>
        </w:rPr>
        <w:tab/>
      </w:r>
      <w:r>
        <w:rPr>
          <w:rFonts w:asciiTheme="minorHAnsi" w:hAnsiTheme="minorHAnsi"/>
          <w:sz w:val="20"/>
          <w:szCs w:val="20"/>
        </w:rPr>
        <w:tab/>
      </w:r>
    </w:p>
    <w:p w14:paraId="110AF051" w14:textId="77777777" w:rsidR="0090777B" w:rsidRPr="00363301" w:rsidRDefault="0090777B" w:rsidP="0090777B">
      <w:pPr>
        <w:rPr>
          <w:rFonts w:asciiTheme="minorHAnsi" w:hAnsiTheme="minorHAnsi"/>
          <w:sz w:val="20"/>
          <w:szCs w:val="20"/>
        </w:rPr>
      </w:pPr>
    </w:p>
    <w:p w14:paraId="6BB20B05" w14:textId="77777777" w:rsidR="0090777B" w:rsidRPr="00363301" w:rsidRDefault="0090777B" w:rsidP="0090777B">
      <w:pPr>
        <w:rPr>
          <w:rFonts w:asciiTheme="minorHAnsi" w:hAnsiTheme="minorHAnsi"/>
          <w:sz w:val="20"/>
          <w:szCs w:val="20"/>
        </w:rPr>
      </w:pPr>
      <w:r>
        <w:rPr>
          <w:rFonts w:asciiTheme="minorHAnsi" w:hAnsiTheme="minorHAnsi"/>
          <w:sz w:val="20"/>
          <w:szCs w:val="20"/>
        </w:rPr>
        <w:br w:type="page"/>
      </w:r>
    </w:p>
    <w:p w14:paraId="285DB67B" w14:textId="77777777" w:rsidR="0090777B" w:rsidRPr="000B724D" w:rsidRDefault="0090777B" w:rsidP="0090777B">
      <w:pPr>
        <w:pStyle w:val="Kop2"/>
      </w:pPr>
      <w:bookmarkStart w:id="1" w:name="_Toc227764627"/>
      <w:r>
        <w:lastRenderedPageBreak/>
        <w:t>Bijlage 1: Overzicht van te verwerken persoonsgegevens, contactgegevens partijen en overzicht ingeschakelde subverwerkers</w:t>
      </w:r>
      <w:bookmarkEnd w:id="1"/>
    </w:p>
    <w:p w14:paraId="2E2E434F" w14:textId="77777777" w:rsidR="0090777B" w:rsidRPr="00363301" w:rsidRDefault="0090777B" w:rsidP="0090777B">
      <w:pPr>
        <w:rPr>
          <w:rFonts w:asciiTheme="minorHAnsi" w:hAnsiTheme="minorHAnsi"/>
          <w:b/>
          <w:sz w:val="20"/>
          <w:szCs w:val="20"/>
        </w:rPr>
      </w:pPr>
    </w:p>
    <w:p w14:paraId="3FD8F123" w14:textId="77777777" w:rsidR="0090777B" w:rsidRPr="009E2885" w:rsidRDefault="0090777B" w:rsidP="0090777B">
      <w:pPr>
        <w:pStyle w:val="Lijstalinea"/>
        <w:widowControl/>
        <w:numPr>
          <w:ilvl w:val="0"/>
          <w:numId w:val="4"/>
        </w:numPr>
        <w:tabs>
          <w:tab w:val="left" w:pos="397"/>
        </w:tabs>
        <w:autoSpaceDE/>
        <w:autoSpaceDN/>
        <w:spacing w:after="120"/>
        <w:ind w:left="360"/>
        <w:contextualSpacing w:val="0"/>
        <w:rPr>
          <w:rFonts w:asciiTheme="minorHAnsi" w:eastAsia="Verdana" w:hAnsiTheme="minorHAnsi"/>
          <w:b/>
          <w:sz w:val="18"/>
          <w:szCs w:val="18"/>
        </w:rPr>
      </w:pPr>
      <w:r w:rsidRPr="009E2885">
        <w:rPr>
          <w:rFonts w:asciiTheme="minorHAnsi" w:eastAsia="Verdana" w:hAnsiTheme="minorHAnsi"/>
          <w:b/>
          <w:color w:val="000000"/>
          <w:sz w:val="18"/>
          <w:szCs w:val="18"/>
        </w:rPr>
        <w:t>Naam verwerking, doeleinden c</w:t>
      </w:r>
      <w:r w:rsidRPr="009E2885">
        <w:rPr>
          <w:rFonts w:asciiTheme="minorHAnsi" w:eastAsia="Verdana" w:hAnsiTheme="minorHAnsi"/>
          <w:b/>
          <w:sz w:val="18"/>
          <w:szCs w:val="18"/>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90777B" w:rsidRPr="009E2885" w14:paraId="7C14DE14" w14:textId="77777777" w:rsidTr="00CF45E9">
        <w:trPr>
          <w:trHeight w:val="1813"/>
        </w:trPr>
        <w:tc>
          <w:tcPr>
            <w:tcW w:w="1271" w:type="dxa"/>
            <w:hideMark/>
          </w:tcPr>
          <w:p w14:paraId="00A7917A" w14:textId="77777777" w:rsidR="0090777B" w:rsidRPr="009E2885" w:rsidRDefault="0090777B" w:rsidP="00CF45E9">
            <w:pPr>
              <w:rPr>
                <w:rFonts w:asciiTheme="minorHAnsi" w:eastAsia="Verdana" w:hAnsiTheme="minorHAnsi"/>
                <w:b/>
                <w:bCs/>
                <w:color w:val="000000"/>
                <w:sz w:val="18"/>
                <w:szCs w:val="18"/>
                <w:lang w:val="nl-NL"/>
              </w:rPr>
            </w:pPr>
            <w:r w:rsidRPr="009E2885">
              <w:rPr>
                <w:rFonts w:asciiTheme="minorHAnsi" w:eastAsia="Verdana" w:hAnsiTheme="minorHAnsi"/>
                <w:b/>
                <w:bCs/>
                <w:color w:val="000000"/>
                <w:sz w:val="18"/>
                <w:szCs w:val="18"/>
                <w:lang w:val="nl-NL"/>
              </w:rPr>
              <w:t>Naam verwerking</w:t>
            </w:r>
            <w:r w:rsidRPr="009E2885">
              <w:rPr>
                <w:rFonts w:asciiTheme="minorHAnsi" w:eastAsia="Verdana" w:hAnsiTheme="minorHAnsi"/>
                <w:b/>
                <w:bCs/>
                <w:sz w:val="18"/>
                <w:szCs w:val="18"/>
                <w:lang w:val="nl-NL"/>
              </w:rPr>
              <w:t>/Welke dienst en/of product</w:t>
            </w:r>
          </w:p>
        </w:tc>
        <w:tc>
          <w:tcPr>
            <w:tcW w:w="1418" w:type="dxa"/>
            <w:hideMark/>
          </w:tcPr>
          <w:p w14:paraId="3784ACEB" w14:textId="77777777" w:rsidR="0090777B" w:rsidRPr="009E2885" w:rsidRDefault="0090777B" w:rsidP="00CF45E9">
            <w:pPr>
              <w:spacing w:after="160"/>
              <w:rPr>
                <w:rFonts w:asciiTheme="minorHAnsi" w:eastAsia="Verdana" w:hAnsiTheme="minorHAnsi"/>
                <w:b/>
                <w:bCs/>
                <w:color w:val="000000"/>
                <w:sz w:val="18"/>
                <w:szCs w:val="18"/>
              </w:rPr>
            </w:pPr>
            <w:r w:rsidRPr="009E2885">
              <w:rPr>
                <w:rFonts w:asciiTheme="minorHAnsi" w:eastAsia="Verdana" w:hAnsiTheme="minorHAnsi"/>
                <w:b/>
                <w:bCs/>
                <w:color w:val="000000"/>
                <w:sz w:val="18"/>
                <w:szCs w:val="18"/>
              </w:rPr>
              <w:t>Verwerkings-doeleinden</w:t>
            </w:r>
          </w:p>
        </w:tc>
        <w:tc>
          <w:tcPr>
            <w:tcW w:w="1417" w:type="dxa"/>
            <w:hideMark/>
          </w:tcPr>
          <w:p w14:paraId="77EA84AB" w14:textId="77777777" w:rsidR="0090777B" w:rsidRPr="009E2885" w:rsidRDefault="0090777B" w:rsidP="00CF45E9">
            <w:pPr>
              <w:spacing w:after="160"/>
              <w:rPr>
                <w:rFonts w:asciiTheme="minorHAnsi" w:eastAsia="Verdana" w:hAnsiTheme="minorHAnsi"/>
                <w:b/>
                <w:bCs/>
                <w:color w:val="000000"/>
                <w:sz w:val="18"/>
                <w:szCs w:val="18"/>
              </w:rPr>
            </w:pPr>
            <w:r w:rsidRPr="009E2885">
              <w:rPr>
                <w:rFonts w:asciiTheme="minorHAnsi" w:eastAsia="Verdana" w:hAnsiTheme="minorHAnsi"/>
                <w:b/>
                <w:bCs/>
                <w:color w:val="000000"/>
                <w:sz w:val="18"/>
                <w:szCs w:val="18"/>
              </w:rPr>
              <w:t>Categorieën van Betrokkenen</w:t>
            </w:r>
          </w:p>
        </w:tc>
        <w:tc>
          <w:tcPr>
            <w:tcW w:w="1418" w:type="dxa"/>
            <w:hideMark/>
          </w:tcPr>
          <w:p w14:paraId="7AF07C7E" w14:textId="77777777" w:rsidR="0090777B" w:rsidRPr="009E2885" w:rsidRDefault="0090777B" w:rsidP="00CF45E9">
            <w:pPr>
              <w:spacing w:after="160"/>
              <w:rPr>
                <w:rFonts w:asciiTheme="minorHAnsi" w:eastAsia="Verdana" w:hAnsiTheme="minorHAnsi"/>
                <w:b/>
                <w:bCs/>
                <w:color w:val="000000"/>
                <w:sz w:val="18"/>
                <w:szCs w:val="18"/>
              </w:rPr>
            </w:pPr>
            <w:r w:rsidRPr="009E2885">
              <w:rPr>
                <w:rFonts w:asciiTheme="minorHAnsi" w:eastAsia="Verdana" w:hAnsiTheme="minorHAnsi"/>
                <w:b/>
                <w:bCs/>
                <w:color w:val="000000"/>
                <w:sz w:val="18"/>
                <w:szCs w:val="18"/>
              </w:rPr>
              <w:t xml:space="preserve">(Bijzondere)  Persoons-gegevens </w:t>
            </w:r>
          </w:p>
        </w:tc>
        <w:tc>
          <w:tcPr>
            <w:tcW w:w="1275" w:type="dxa"/>
          </w:tcPr>
          <w:p w14:paraId="76E4EF06" w14:textId="77777777" w:rsidR="0090777B" w:rsidRPr="009E2885" w:rsidRDefault="0090777B" w:rsidP="00CF45E9">
            <w:pPr>
              <w:rPr>
                <w:rFonts w:asciiTheme="minorHAnsi" w:eastAsia="Verdana" w:hAnsiTheme="minorHAnsi"/>
                <w:b/>
                <w:bCs/>
                <w:color w:val="000000"/>
                <w:sz w:val="18"/>
                <w:szCs w:val="18"/>
              </w:rPr>
            </w:pPr>
            <w:r w:rsidRPr="009E2885">
              <w:rPr>
                <w:rFonts w:asciiTheme="minorHAnsi" w:eastAsia="Verdana" w:hAnsiTheme="minorHAnsi"/>
                <w:b/>
                <w:bCs/>
                <w:color w:val="000000"/>
                <w:sz w:val="18"/>
                <w:szCs w:val="18"/>
              </w:rPr>
              <w:t>Verwerkings-locatie</w:t>
            </w:r>
          </w:p>
        </w:tc>
        <w:tc>
          <w:tcPr>
            <w:tcW w:w="1418" w:type="dxa"/>
          </w:tcPr>
          <w:p w14:paraId="47B29FC2" w14:textId="77777777" w:rsidR="0090777B" w:rsidRPr="009E2885" w:rsidRDefault="0090777B" w:rsidP="00CF45E9">
            <w:pPr>
              <w:rPr>
                <w:rFonts w:asciiTheme="minorHAnsi" w:eastAsia="Verdana" w:hAnsiTheme="minorHAnsi"/>
                <w:b/>
                <w:bCs/>
                <w:color w:val="000000"/>
                <w:sz w:val="18"/>
                <w:szCs w:val="18"/>
                <w:lang w:val="nl-NL"/>
              </w:rPr>
            </w:pPr>
            <w:r w:rsidRPr="009E2885">
              <w:rPr>
                <w:rFonts w:asciiTheme="minorHAnsi" w:eastAsia="Verdana" w:hAnsiTheme="minorHAnsi"/>
                <w:b/>
                <w:bCs/>
                <w:color w:val="000000"/>
                <w:sz w:val="18"/>
                <w:szCs w:val="18"/>
                <w:lang w:val="nl-NL"/>
              </w:rPr>
              <w:t>Doorgifte-instrument (indien van toepassing)</w:t>
            </w:r>
          </w:p>
        </w:tc>
        <w:tc>
          <w:tcPr>
            <w:tcW w:w="1559" w:type="dxa"/>
          </w:tcPr>
          <w:p w14:paraId="2AA7A294" w14:textId="77777777" w:rsidR="0090777B" w:rsidRPr="009E2885" w:rsidRDefault="0090777B" w:rsidP="00CF45E9">
            <w:pPr>
              <w:rPr>
                <w:rFonts w:asciiTheme="minorHAnsi" w:eastAsia="Verdana" w:hAnsiTheme="minorHAnsi"/>
                <w:b/>
                <w:bCs/>
                <w:color w:val="000000"/>
                <w:sz w:val="18"/>
                <w:szCs w:val="18"/>
                <w:lang w:val="nl-NL"/>
              </w:rPr>
            </w:pPr>
            <w:r w:rsidRPr="009E2885">
              <w:rPr>
                <w:rFonts w:asciiTheme="minorHAnsi" w:eastAsia="Verdana" w:hAnsiTheme="minorHAnsi"/>
                <w:b/>
                <w:bCs/>
                <w:sz w:val="18"/>
                <w:szCs w:val="18"/>
                <w:lang w:val="nl-NL"/>
              </w:rPr>
              <w:t>Aanvullende maatregelen (indien van toepassing)</w:t>
            </w:r>
          </w:p>
        </w:tc>
      </w:tr>
      <w:tr w:rsidR="0090777B" w:rsidRPr="009E2885" w14:paraId="4B73DE6E" w14:textId="77777777" w:rsidTr="00CF45E9">
        <w:trPr>
          <w:trHeight w:val="1215"/>
        </w:trPr>
        <w:tc>
          <w:tcPr>
            <w:tcW w:w="1271" w:type="dxa"/>
            <w:hideMark/>
          </w:tcPr>
          <w:p w14:paraId="4798AF0F" w14:textId="77777777" w:rsidR="0090777B" w:rsidRPr="009E2885" w:rsidRDefault="0090777B" w:rsidP="00CF45E9">
            <w:pPr>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8" w:type="dxa"/>
            <w:hideMark/>
          </w:tcPr>
          <w:p w14:paraId="4780ADC9"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7" w:type="dxa"/>
            <w:hideMark/>
          </w:tcPr>
          <w:p w14:paraId="2E97E1F8"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8" w:type="dxa"/>
            <w:hideMark/>
          </w:tcPr>
          <w:p w14:paraId="13C4BACB"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275" w:type="dxa"/>
          </w:tcPr>
          <w:p w14:paraId="7D3EAD19" w14:textId="77777777" w:rsidR="0090777B" w:rsidRPr="009E2885" w:rsidRDefault="0090777B" w:rsidP="00CF45E9">
            <w:pPr>
              <w:rPr>
                <w:rFonts w:asciiTheme="minorHAnsi" w:eastAsia="Verdana" w:hAnsiTheme="minorHAnsi"/>
                <w:color w:val="000000"/>
                <w:sz w:val="18"/>
                <w:szCs w:val="18"/>
                <w:lang w:val="nl-NL"/>
              </w:rPr>
            </w:pPr>
          </w:p>
        </w:tc>
        <w:tc>
          <w:tcPr>
            <w:tcW w:w="1418" w:type="dxa"/>
          </w:tcPr>
          <w:p w14:paraId="6883907D" w14:textId="77777777" w:rsidR="0090777B" w:rsidRPr="009E2885" w:rsidRDefault="0090777B" w:rsidP="00CF45E9">
            <w:pPr>
              <w:rPr>
                <w:rFonts w:asciiTheme="minorHAnsi" w:eastAsia="Verdana" w:hAnsiTheme="minorHAnsi"/>
                <w:color w:val="000000"/>
                <w:sz w:val="18"/>
                <w:szCs w:val="18"/>
                <w:lang w:val="nl-NL"/>
              </w:rPr>
            </w:pPr>
          </w:p>
        </w:tc>
        <w:tc>
          <w:tcPr>
            <w:tcW w:w="1559" w:type="dxa"/>
          </w:tcPr>
          <w:p w14:paraId="1A4B07B8" w14:textId="77777777" w:rsidR="0090777B" w:rsidRPr="009E2885" w:rsidRDefault="0090777B" w:rsidP="00CF45E9">
            <w:pPr>
              <w:rPr>
                <w:rFonts w:asciiTheme="minorHAnsi" w:eastAsia="Verdana" w:hAnsiTheme="minorHAnsi"/>
                <w:color w:val="000000"/>
                <w:sz w:val="18"/>
                <w:szCs w:val="18"/>
                <w:lang w:val="nl-NL"/>
              </w:rPr>
            </w:pPr>
          </w:p>
        </w:tc>
      </w:tr>
      <w:tr w:rsidR="0090777B" w:rsidRPr="009E2885" w14:paraId="7581AF9D" w14:textId="77777777" w:rsidTr="00CF45E9">
        <w:trPr>
          <w:trHeight w:val="1908"/>
        </w:trPr>
        <w:tc>
          <w:tcPr>
            <w:tcW w:w="1271" w:type="dxa"/>
            <w:hideMark/>
          </w:tcPr>
          <w:p w14:paraId="372911D4" w14:textId="77777777" w:rsidR="0090777B" w:rsidRPr="009E2885" w:rsidRDefault="0090777B" w:rsidP="00CF45E9">
            <w:pPr>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8" w:type="dxa"/>
            <w:hideMark/>
          </w:tcPr>
          <w:p w14:paraId="3D9DD320"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7" w:type="dxa"/>
            <w:hideMark/>
          </w:tcPr>
          <w:p w14:paraId="6AB935AF"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418" w:type="dxa"/>
            <w:hideMark/>
          </w:tcPr>
          <w:p w14:paraId="5E4D6A37" w14:textId="77777777" w:rsidR="0090777B" w:rsidRPr="009E2885" w:rsidRDefault="0090777B" w:rsidP="00CF45E9">
            <w:pPr>
              <w:spacing w:after="160"/>
              <w:rPr>
                <w:rFonts w:asciiTheme="minorHAnsi" w:eastAsia="Verdana" w:hAnsiTheme="minorHAnsi"/>
                <w:color w:val="000000"/>
                <w:sz w:val="18"/>
                <w:szCs w:val="18"/>
                <w:lang w:val="nl-NL"/>
              </w:rPr>
            </w:pPr>
            <w:r w:rsidRPr="009E2885">
              <w:rPr>
                <w:rFonts w:asciiTheme="minorHAnsi" w:eastAsia="Verdana" w:hAnsiTheme="minorHAnsi"/>
                <w:color w:val="000000"/>
                <w:sz w:val="18"/>
                <w:szCs w:val="18"/>
                <w:lang w:val="nl-NL"/>
              </w:rPr>
              <w:t xml:space="preserve"> </w:t>
            </w:r>
          </w:p>
        </w:tc>
        <w:tc>
          <w:tcPr>
            <w:tcW w:w="1275" w:type="dxa"/>
          </w:tcPr>
          <w:p w14:paraId="5AF0B28B" w14:textId="77777777" w:rsidR="0090777B" w:rsidRPr="009E2885" w:rsidRDefault="0090777B" w:rsidP="00CF45E9">
            <w:pPr>
              <w:rPr>
                <w:rFonts w:asciiTheme="minorHAnsi" w:eastAsia="Verdana" w:hAnsiTheme="minorHAnsi"/>
                <w:color w:val="000000"/>
                <w:sz w:val="18"/>
                <w:szCs w:val="18"/>
                <w:lang w:val="nl-NL"/>
              </w:rPr>
            </w:pPr>
          </w:p>
        </w:tc>
        <w:tc>
          <w:tcPr>
            <w:tcW w:w="1418" w:type="dxa"/>
          </w:tcPr>
          <w:p w14:paraId="5EFE7448" w14:textId="77777777" w:rsidR="0090777B" w:rsidRPr="009E2885" w:rsidRDefault="0090777B" w:rsidP="00CF45E9">
            <w:pPr>
              <w:rPr>
                <w:rFonts w:asciiTheme="minorHAnsi" w:eastAsia="Verdana" w:hAnsiTheme="minorHAnsi"/>
                <w:color w:val="000000"/>
                <w:sz w:val="18"/>
                <w:szCs w:val="18"/>
                <w:lang w:val="nl-NL"/>
              </w:rPr>
            </w:pPr>
          </w:p>
        </w:tc>
        <w:tc>
          <w:tcPr>
            <w:tcW w:w="1559" w:type="dxa"/>
          </w:tcPr>
          <w:p w14:paraId="62BFDCAC" w14:textId="77777777" w:rsidR="0090777B" w:rsidRPr="009E2885" w:rsidRDefault="0090777B" w:rsidP="00CF45E9">
            <w:pPr>
              <w:rPr>
                <w:rFonts w:asciiTheme="minorHAnsi" w:eastAsia="Verdana" w:hAnsiTheme="minorHAnsi"/>
                <w:color w:val="000000"/>
                <w:sz w:val="18"/>
                <w:szCs w:val="18"/>
                <w:lang w:val="nl-NL"/>
              </w:rPr>
            </w:pPr>
          </w:p>
        </w:tc>
      </w:tr>
      <w:tr w:rsidR="0090777B" w:rsidRPr="009E2885" w14:paraId="4A16A793" w14:textId="77777777" w:rsidTr="00CF45E9">
        <w:trPr>
          <w:trHeight w:val="1908"/>
        </w:trPr>
        <w:tc>
          <w:tcPr>
            <w:tcW w:w="1271" w:type="dxa"/>
          </w:tcPr>
          <w:p w14:paraId="0B3B00EA" w14:textId="77777777" w:rsidR="0090777B" w:rsidRPr="009E2885" w:rsidRDefault="0090777B" w:rsidP="00CF45E9">
            <w:pPr>
              <w:rPr>
                <w:rFonts w:asciiTheme="minorHAnsi" w:eastAsia="Verdana" w:hAnsiTheme="minorHAnsi"/>
                <w:color w:val="000000"/>
                <w:sz w:val="18"/>
                <w:szCs w:val="18"/>
                <w:lang w:val="nl-NL"/>
              </w:rPr>
            </w:pPr>
          </w:p>
        </w:tc>
        <w:tc>
          <w:tcPr>
            <w:tcW w:w="1418" w:type="dxa"/>
          </w:tcPr>
          <w:p w14:paraId="719ED39E" w14:textId="77777777" w:rsidR="0090777B" w:rsidRPr="009E2885" w:rsidRDefault="0090777B" w:rsidP="00CF45E9">
            <w:pPr>
              <w:spacing w:after="160"/>
              <w:rPr>
                <w:rFonts w:asciiTheme="minorHAnsi" w:eastAsia="Verdana" w:hAnsiTheme="minorHAnsi"/>
                <w:color w:val="000000"/>
                <w:sz w:val="18"/>
                <w:szCs w:val="18"/>
                <w:lang w:val="nl-NL"/>
              </w:rPr>
            </w:pPr>
          </w:p>
        </w:tc>
        <w:tc>
          <w:tcPr>
            <w:tcW w:w="1417" w:type="dxa"/>
          </w:tcPr>
          <w:p w14:paraId="75294098" w14:textId="77777777" w:rsidR="0090777B" w:rsidRPr="009E2885" w:rsidRDefault="0090777B" w:rsidP="00CF45E9">
            <w:pPr>
              <w:spacing w:after="160"/>
              <w:rPr>
                <w:rFonts w:asciiTheme="minorHAnsi" w:eastAsia="Verdana" w:hAnsiTheme="minorHAnsi"/>
                <w:color w:val="000000"/>
                <w:sz w:val="18"/>
                <w:szCs w:val="18"/>
                <w:lang w:val="nl-NL"/>
              </w:rPr>
            </w:pPr>
          </w:p>
        </w:tc>
        <w:tc>
          <w:tcPr>
            <w:tcW w:w="1418" w:type="dxa"/>
          </w:tcPr>
          <w:p w14:paraId="4A9FEC26" w14:textId="77777777" w:rsidR="0090777B" w:rsidRPr="009E2885" w:rsidRDefault="0090777B" w:rsidP="00CF45E9">
            <w:pPr>
              <w:spacing w:after="160"/>
              <w:rPr>
                <w:rFonts w:asciiTheme="minorHAnsi" w:eastAsia="Verdana" w:hAnsiTheme="minorHAnsi"/>
                <w:color w:val="000000"/>
                <w:sz w:val="18"/>
                <w:szCs w:val="18"/>
                <w:lang w:val="nl-NL"/>
              </w:rPr>
            </w:pPr>
          </w:p>
        </w:tc>
        <w:tc>
          <w:tcPr>
            <w:tcW w:w="1275" w:type="dxa"/>
          </w:tcPr>
          <w:p w14:paraId="74333B0E" w14:textId="77777777" w:rsidR="0090777B" w:rsidRPr="009E2885" w:rsidRDefault="0090777B" w:rsidP="00CF45E9">
            <w:pPr>
              <w:rPr>
                <w:rFonts w:asciiTheme="minorHAnsi" w:eastAsia="Verdana" w:hAnsiTheme="minorHAnsi"/>
                <w:color w:val="000000"/>
                <w:sz w:val="18"/>
                <w:szCs w:val="18"/>
                <w:lang w:val="nl-NL"/>
              </w:rPr>
            </w:pPr>
          </w:p>
        </w:tc>
        <w:tc>
          <w:tcPr>
            <w:tcW w:w="1418" w:type="dxa"/>
          </w:tcPr>
          <w:p w14:paraId="6C6D6C56" w14:textId="77777777" w:rsidR="0090777B" w:rsidRPr="009E2885" w:rsidRDefault="0090777B" w:rsidP="00CF45E9">
            <w:pPr>
              <w:rPr>
                <w:rFonts w:asciiTheme="minorHAnsi" w:eastAsia="Verdana" w:hAnsiTheme="minorHAnsi"/>
                <w:color w:val="000000"/>
                <w:sz w:val="18"/>
                <w:szCs w:val="18"/>
                <w:lang w:val="nl-NL"/>
              </w:rPr>
            </w:pPr>
          </w:p>
        </w:tc>
        <w:tc>
          <w:tcPr>
            <w:tcW w:w="1559" w:type="dxa"/>
          </w:tcPr>
          <w:p w14:paraId="3CE220F2" w14:textId="77777777" w:rsidR="0090777B" w:rsidRPr="009E2885" w:rsidRDefault="0090777B" w:rsidP="00CF45E9">
            <w:pPr>
              <w:rPr>
                <w:rFonts w:asciiTheme="minorHAnsi" w:eastAsia="Verdana" w:hAnsiTheme="minorHAnsi"/>
                <w:color w:val="000000"/>
                <w:sz w:val="18"/>
                <w:szCs w:val="18"/>
                <w:lang w:val="nl-NL"/>
              </w:rPr>
            </w:pPr>
          </w:p>
        </w:tc>
      </w:tr>
    </w:tbl>
    <w:p w14:paraId="62278D10" w14:textId="77777777" w:rsidR="0090777B" w:rsidRPr="009E2885" w:rsidRDefault="0090777B" w:rsidP="0090777B">
      <w:pPr>
        <w:rPr>
          <w:rFonts w:asciiTheme="minorHAnsi" w:eastAsia="Verdana" w:hAnsiTheme="minorHAnsi"/>
          <w:color w:val="000000"/>
          <w:sz w:val="18"/>
          <w:szCs w:val="18"/>
        </w:rPr>
      </w:pPr>
    </w:p>
    <w:p w14:paraId="225B96C6" w14:textId="77777777" w:rsidR="0090777B" w:rsidRPr="009E2885" w:rsidRDefault="0090777B" w:rsidP="0090777B">
      <w:pPr>
        <w:pStyle w:val="Lijstalinea"/>
        <w:widowControl/>
        <w:numPr>
          <w:ilvl w:val="0"/>
          <w:numId w:val="4"/>
        </w:numPr>
        <w:tabs>
          <w:tab w:val="left" w:pos="397"/>
          <w:tab w:val="left" w:pos="936"/>
        </w:tabs>
        <w:autoSpaceDE/>
        <w:autoSpaceDN/>
        <w:spacing w:after="120"/>
        <w:ind w:left="360"/>
        <w:contextualSpacing w:val="0"/>
        <w:textAlignment w:val="baseline"/>
        <w:rPr>
          <w:rFonts w:asciiTheme="minorHAnsi" w:eastAsia="Verdana" w:hAnsiTheme="minorHAnsi"/>
          <w:b/>
          <w:color w:val="000000"/>
          <w:sz w:val="18"/>
          <w:szCs w:val="18"/>
        </w:rPr>
      </w:pPr>
      <w:r w:rsidRPr="009E2885">
        <w:rPr>
          <w:rFonts w:asciiTheme="minorHAnsi" w:eastAsia="Verdana" w:hAnsiTheme="minorHAnsi"/>
          <w:b/>
          <w:color w:val="000000"/>
          <w:sz w:val="18"/>
          <w:szCs w:val="18"/>
        </w:rPr>
        <w:t>Contactgegevens</w:t>
      </w:r>
    </w:p>
    <w:tbl>
      <w:tblPr>
        <w:tblStyle w:val="Tabelraster"/>
        <w:tblW w:w="8642" w:type="dxa"/>
        <w:tblLayout w:type="fixed"/>
        <w:tblLook w:val="04A0" w:firstRow="1" w:lastRow="0" w:firstColumn="1" w:lastColumn="0" w:noHBand="0" w:noVBand="1"/>
      </w:tblPr>
      <w:tblGrid>
        <w:gridCol w:w="4106"/>
        <w:gridCol w:w="4536"/>
      </w:tblGrid>
      <w:tr w:rsidR="0090777B" w:rsidRPr="009E2885" w14:paraId="737F325F" w14:textId="77777777" w:rsidTr="4198FBF1">
        <w:trPr>
          <w:trHeight w:val="664"/>
        </w:trPr>
        <w:tc>
          <w:tcPr>
            <w:tcW w:w="4106" w:type="dxa"/>
            <w:hideMark/>
          </w:tcPr>
          <w:p w14:paraId="2EB3FC5A" w14:textId="77777777" w:rsidR="0090777B" w:rsidRPr="009E2885" w:rsidRDefault="0090777B" w:rsidP="4198FBF1">
            <w:pPr>
              <w:ind w:left="-113"/>
              <w:rPr>
                <w:rFonts w:asciiTheme="minorHAnsi" w:eastAsia="Verdana" w:hAnsiTheme="minorHAnsi"/>
                <w:color w:val="000000" w:themeColor="text1"/>
                <w:sz w:val="18"/>
                <w:szCs w:val="18"/>
                <w:lang w:val="nl-NL"/>
              </w:rPr>
            </w:pPr>
            <w:r w:rsidRPr="009E2885">
              <w:rPr>
                <w:rFonts w:asciiTheme="minorHAnsi" w:eastAsiaTheme="minorEastAsia" w:hAnsiTheme="minorHAnsi" w:cstheme="minorBidi"/>
                <w:color w:val="000000" w:themeColor="text1"/>
                <w:sz w:val="18"/>
                <w:szCs w:val="18"/>
                <w:lang w:val="nl-NL"/>
              </w:rPr>
              <w:t>Contactpersoon Verwerkingsverantwoordelijke (NB: Ook buiten kantooruren)</w:t>
            </w:r>
          </w:p>
        </w:tc>
        <w:tc>
          <w:tcPr>
            <w:tcW w:w="4536" w:type="dxa"/>
            <w:hideMark/>
          </w:tcPr>
          <w:p w14:paraId="49E4DB0B" w14:textId="6C1878D5" w:rsidR="0090777B" w:rsidRPr="009E2885" w:rsidRDefault="0090777B" w:rsidP="4198FBF1">
            <w:pPr>
              <w:ind w:left="-113"/>
              <w:rPr>
                <w:rFonts w:asciiTheme="minorHAnsi" w:eastAsia="Verdana" w:hAnsiTheme="minorHAnsi"/>
                <w:color w:val="000000" w:themeColor="text1"/>
                <w:sz w:val="18"/>
                <w:szCs w:val="18"/>
                <w:lang w:val="nl-NL"/>
              </w:rPr>
            </w:pPr>
            <w:r w:rsidRPr="009E2885">
              <w:rPr>
                <w:rFonts w:asciiTheme="minorHAnsi" w:eastAsiaTheme="minorEastAsia" w:hAnsiTheme="minorHAnsi" w:cstheme="minorBidi"/>
                <w:color w:val="000000" w:themeColor="text1"/>
                <w:sz w:val="18"/>
                <w:szCs w:val="18"/>
                <w:lang w:val="nl-NL"/>
              </w:rPr>
              <w:t>Naam:</w:t>
            </w:r>
            <w:r w:rsidR="251ACD4D" w:rsidRPr="009E2885">
              <w:rPr>
                <w:rFonts w:asciiTheme="minorHAnsi" w:eastAsiaTheme="minorEastAsia" w:hAnsiTheme="minorHAnsi" w:cstheme="minorBidi"/>
                <w:color w:val="000000" w:themeColor="text1"/>
                <w:sz w:val="18"/>
                <w:szCs w:val="18"/>
                <w:lang w:val="nl-NL"/>
              </w:rPr>
              <w:t xml:space="preserve"> J. Wiegmann</w:t>
            </w:r>
          </w:p>
          <w:p w14:paraId="7927C7A2" w14:textId="5077DC0E" w:rsidR="0090777B" w:rsidRPr="009E2885" w:rsidRDefault="00892647" w:rsidP="00CF45E9">
            <w:pPr>
              <w:ind w:left="-113"/>
              <w:rPr>
                <w:sz w:val="18"/>
                <w:szCs w:val="18"/>
                <w:lang w:val="nl-NL"/>
              </w:rPr>
            </w:pPr>
            <w:hyperlink r:id="rId9" w:history="1">
              <w:r w:rsidR="006B44F6" w:rsidRPr="00AC51FE">
                <w:rPr>
                  <w:rStyle w:val="Hyperlink"/>
                  <w:rFonts w:asciiTheme="minorHAnsi" w:eastAsiaTheme="minorEastAsia" w:hAnsiTheme="minorHAnsi" w:cstheme="minorBidi"/>
                  <w:sz w:val="18"/>
                  <w:szCs w:val="18"/>
                  <w:lang w:val="nl-NL"/>
                </w:rPr>
                <w:t>Contactgegevens: Ciso@IJsselgemeenten.nl</w:t>
              </w:r>
            </w:hyperlink>
            <w:r w:rsidR="0090777B" w:rsidRPr="009E2885">
              <w:rPr>
                <w:sz w:val="18"/>
                <w:szCs w:val="18"/>
                <w:lang w:val="nl-NL"/>
              </w:rPr>
              <w:br/>
            </w:r>
            <w:r w:rsidR="70A275BD" w:rsidRPr="009E2885">
              <w:rPr>
                <w:rFonts w:asciiTheme="minorHAnsi" w:eastAsia="Verdana" w:hAnsiTheme="minorHAnsi"/>
                <w:color w:val="000000" w:themeColor="text1"/>
                <w:sz w:val="18"/>
                <w:szCs w:val="18"/>
                <w:lang w:val="nl-NL"/>
              </w:rPr>
              <w:t>telefoon: 010-284</w:t>
            </w:r>
            <w:r w:rsidR="00464FDC">
              <w:rPr>
                <w:rFonts w:asciiTheme="minorHAnsi" w:eastAsia="Verdana" w:hAnsiTheme="minorHAnsi"/>
                <w:color w:val="000000" w:themeColor="text1"/>
                <w:sz w:val="18"/>
                <w:szCs w:val="18"/>
                <w:lang w:val="nl-NL"/>
              </w:rPr>
              <w:t>8989</w:t>
            </w:r>
          </w:p>
          <w:p w14:paraId="6BB4005F" w14:textId="6A3829DF" w:rsidR="0090777B" w:rsidRPr="009E2885" w:rsidRDefault="0090777B" w:rsidP="4198FBF1">
            <w:pPr>
              <w:ind w:left="-113"/>
              <w:rPr>
                <w:rFonts w:asciiTheme="minorHAnsi" w:eastAsia="Verdana" w:hAnsiTheme="minorHAnsi"/>
                <w:color w:val="000000" w:themeColor="text1"/>
                <w:sz w:val="18"/>
                <w:szCs w:val="18"/>
                <w:lang w:val="nl-NL"/>
              </w:rPr>
            </w:pPr>
          </w:p>
        </w:tc>
      </w:tr>
      <w:tr w:rsidR="0090777B" w:rsidRPr="009E2885" w14:paraId="15E40225" w14:textId="77777777" w:rsidTr="4198FBF1">
        <w:trPr>
          <w:trHeight w:val="634"/>
        </w:trPr>
        <w:tc>
          <w:tcPr>
            <w:tcW w:w="4106" w:type="dxa"/>
          </w:tcPr>
          <w:p w14:paraId="71BC5C12" w14:textId="77777777" w:rsidR="0090777B" w:rsidRPr="009E2885" w:rsidRDefault="0090777B" w:rsidP="00CF45E9">
            <w:pPr>
              <w:ind w:left="-113"/>
              <w:rPr>
                <w:rFonts w:asciiTheme="minorHAnsi" w:eastAsia="Verdana" w:hAnsiTheme="minorHAnsi"/>
                <w:b/>
                <w:color w:val="000000"/>
                <w:sz w:val="18"/>
                <w:szCs w:val="18"/>
                <w:lang w:val="nl-NL"/>
              </w:rPr>
            </w:pPr>
            <w:r w:rsidRPr="009E2885">
              <w:rPr>
                <w:rFonts w:asciiTheme="minorHAnsi" w:eastAsia="Verdana" w:hAnsiTheme="minorHAnsi"/>
                <w:b/>
                <w:color w:val="000000"/>
                <w:sz w:val="18"/>
                <w:szCs w:val="18"/>
                <w:lang w:val="nl-NL"/>
              </w:rPr>
              <w:t>Contactpersoon Verwerker (NB: Ook buiten kantooruren)</w:t>
            </w:r>
          </w:p>
        </w:tc>
        <w:tc>
          <w:tcPr>
            <w:tcW w:w="4536" w:type="dxa"/>
          </w:tcPr>
          <w:p w14:paraId="62251E97" w14:textId="77777777" w:rsidR="0090777B" w:rsidRPr="009E2885" w:rsidRDefault="0090777B" w:rsidP="00CF45E9">
            <w:pPr>
              <w:ind w:left="-113"/>
              <w:rPr>
                <w:rFonts w:asciiTheme="minorHAnsi" w:eastAsia="Verdana" w:hAnsiTheme="minorHAnsi"/>
                <w:color w:val="000000"/>
                <w:sz w:val="18"/>
                <w:szCs w:val="18"/>
              </w:rPr>
            </w:pPr>
            <w:r w:rsidRPr="009E2885">
              <w:rPr>
                <w:rFonts w:asciiTheme="minorHAnsi" w:eastAsia="Verdana" w:hAnsiTheme="minorHAnsi"/>
                <w:color w:val="000000"/>
                <w:sz w:val="18"/>
                <w:szCs w:val="18"/>
              </w:rPr>
              <w:t>Naam:</w:t>
            </w:r>
          </w:p>
          <w:p w14:paraId="45137107" w14:textId="77777777" w:rsidR="0090777B" w:rsidRPr="009E2885" w:rsidRDefault="0090777B" w:rsidP="00CF45E9">
            <w:pPr>
              <w:ind w:left="-113"/>
              <w:rPr>
                <w:rFonts w:asciiTheme="minorHAnsi" w:eastAsia="Verdana" w:hAnsiTheme="minorHAnsi"/>
                <w:color w:val="000000"/>
                <w:sz w:val="18"/>
                <w:szCs w:val="18"/>
              </w:rPr>
            </w:pPr>
            <w:r w:rsidRPr="009E2885">
              <w:rPr>
                <w:rFonts w:asciiTheme="minorHAnsi" w:eastAsia="Verdana" w:hAnsiTheme="minorHAnsi"/>
                <w:bCs/>
                <w:color w:val="000000"/>
                <w:sz w:val="18"/>
                <w:szCs w:val="18"/>
              </w:rPr>
              <w:t>Contactgegevens:</w:t>
            </w:r>
            <w:r w:rsidRPr="009E2885">
              <w:rPr>
                <w:rFonts w:asciiTheme="minorHAnsi" w:eastAsia="Verdana" w:hAnsiTheme="minorHAnsi"/>
                <w:color w:val="000000"/>
                <w:sz w:val="18"/>
                <w:szCs w:val="18"/>
              </w:rPr>
              <w:t xml:space="preserve">  </w:t>
            </w:r>
          </w:p>
        </w:tc>
      </w:tr>
      <w:tr w:rsidR="0090777B" w:rsidRPr="009E2885" w14:paraId="1D602B66" w14:textId="77777777" w:rsidTr="4198FBF1">
        <w:trPr>
          <w:trHeight w:val="634"/>
        </w:trPr>
        <w:tc>
          <w:tcPr>
            <w:tcW w:w="4106" w:type="dxa"/>
          </w:tcPr>
          <w:p w14:paraId="67330ECB"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Contactgegevens IBD</w:t>
            </w:r>
          </w:p>
        </w:tc>
        <w:tc>
          <w:tcPr>
            <w:tcW w:w="4536" w:type="dxa"/>
          </w:tcPr>
          <w:p w14:paraId="2CCB7B48" w14:textId="77777777" w:rsidR="0090777B" w:rsidRPr="009E2885" w:rsidRDefault="0090777B" w:rsidP="00CF45E9">
            <w:pPr>
              <w:ind w:left="-113"/>
              <w:rPr>
                <w:rFonts w:asciiTheme="minorHAnsi" w:eastAsia="Verdana" w:hAnsiTheme="minorHAnsi"/>
                <w:color w:val="000000"/>
                <w:sz w:val="18"/>
                <w:szCs w:val="18"/>
                <w:lang w:val="de-DE"/>
              </w:rPr>
            </w:pPr>
            <w:r w:rsidRPr="009E2885">
              <w:rPr>
                <w:rFonts w:asciiTheme="minorHAnsi" w:eastAsia="Verdana" w:hAnsiTheme="minorHAnsi"/>
                <w:color w:val="000000"/>
                <w:sz w:val="18"/>
                <w:szCs w:val="18"/>
                <w:lang w:val="de-DE"/>
              </w:rPr>
              <w:t>telefoonnummer: 070-204 55 11</w:t>
            </w:r>
          </w:p>
          <w:p w14:paraId="15454476" w14:textId="77777777" w:rsidR="0090777B" w:rsidRPr="009E2885" w:rsidRDefault="0090777B" w:rsidP="00CF45E9">
            <w:pPr>
              <w:ind w:left="-113"/>
              <w:rPr>
                <w:rFonts w:asciiTheme="minorHAnsi" w:eastAsia="Verdana" w:hAnsiTheme="minorHAnsi"/>
                <w:color w:val="000000"/>
                <w:sz w:val="18"/>
                <w:szCs w:val="18"/>
                <w:lang w:val="de-DE"/>
              </w:rPr>
            </w:pPr>
            <w:r w:rsidRPr="009E2885">
              <w:rPr>
                <w:rFonts w:asciiTheme="minorHAnsi" w:eastAsia="Verdana" w:hAnsiTheme="minorHAnsi"/>
                <w:color w:val="000000"/>
                <w:sz w:val="18"/>
                <w:szCs w:val="18"/>
                <w:lang w:val="de-DE"/>
              </w:rPr>
              <w:t>e-mailadres          : privacy@vng.nl</w:t>
            </w:r>
          </w:p>
        </w:tc>
      </w:tr>
    </w:tbl>
    <w:p w14:paraId="0D6DBB4E" w14:textId="77777777" w:rsidR="0090777B" w:rsidRPr="009E2885" w:rsidRDefault="0090777B" w:rsidP="0090777B">
      <w:pPr>
        <w:rPr>
          <w:rFonts w:asciiTheme="minorHAnsi" w:eastAsia="Verdana" w:hAnsiTheme="minorHAnsi"/>
          <w:color w:val="000000"/>
          <w:sz w:val="18"/>
          <w:szCs w:val="18"/>
        </w:rPr>
      </w:pPr>
    </w:p>
    <w:p w14:paraId="45B74B3E" w14:textId="77777777" w:rsidR="0090777B" w:rsidRPr="009E2885" w:rsidRDefault="0090777B" w:rsidP="0090777B">
      <w:pPr>
        <w:pStyle w:val="Lijstalinea"/>
        <w:widowControl/>
        <w:numPr>
          <w:ilvl w:val="0"/>
          <w:numId w:val="4"/>
        </w:numPr>
        <w:tabs>
          <w:tab w:val="left" w:pos="397"/>
        </w:tabs>
        <w:autoSpaceDE/>
        <w:autoSpaceDN/>
        <w:spacing w:after="120"/>
        <w:ind w:left="360"/>
        <w:contextualSpacing w:val="0"/>
        <w:rPr>
          <w:rFonts w:asciiTheme="minorHAnsi" w:eastAsia="Verdana" w:hAnsiTheme="minorHAnsi"/>
          <w:sz w:val="18"/>
          <w:szCs w:val="18"/>
        </w:rPr>
      </w:pPr>
      <w:r w:rsidRPr="009E2885">
        <w:rPr>
          <w:rFonts w:asciiTheme="minorHAnsi" w:eastAsia="Verdana" w:hAnsiTheme="minorHAnsi"/>
          <w:b/>
          <w:sz w:val="18"/>
          <w:szCs w:val="18"/>
        </w:rPr>
        <w:t>Ingeschakelde subverwerkers</w:t>
      </w:r>
    </w:p>
    <w:tbl>
      <w:tblPr>
        <w:tblStyle w:val="Tabelraster"/>
        <w:tblW w:w="8926" w:type="dxa"/>
        <w:tblLook w:val="04A0" w:firstRow="1" w:lastRow="0" w:firstColumn="1" w:lastColumn="0" w:noHBand="0" w:noVBand="1"/>
      </w:tblPr>
      <w:tblGrid>
        <w:gridCol w:w="1506"/>
        <w:gridCol w:w="814"/>
        <w:gridCol w:w="1245"/>
        <w:gridCol w:w="1680"/>
        <w:gridCol w:w="1371"/>
        <w:gridCol w:w="1036"/>
        <w:gridCol w:w="1274"/>
      </w:tblGrid>
      <w:tr w:rsidR="0090777B" w:rsidRPr="009E2885" w14:paraId="4025198C" w14:textId="77777777" w:rsidTr="00CF45E9">
        <w:tc>
          <w:tcPr>
            <w:tcW w:w="1497" w:type="dxa"/>
          </w:tcPr>
          <w:p w14:paraId="23CE744C"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Naam en contactgegevens subverwerker</w:t>
            </w:r>
          </w:p>
        </w:tc>
        <w:tc>
          <w:tcPr>
            <w:tcW w:w="815" w:type="dxa"/>
          </w:tcPr>
          <w:p w14:paraId="42505B3B"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KvK-nummer</w:t>
            </w:r>
          </w:p>
        </w:tc>
        <w:tc>
          <w:tcPr>
            <w:tcW w:w="1246" w:type="dxa"/>
          </w:tcPr>
          <w:p w14:paraId="1FC8B52F"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Uitbestede verwerkingen</w:t>
            </w:r>
          </w:p>
        </w:tc>
        <w:tc>
          <w:tcPr>
            <w:tcW w:w="1682" w:type="dxa"/>
          </w:tcPr>
          <w:p w14:paraId="71DBA23D"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Toepassing (geautomatiseerd systeem)</w:t>
            </w:r>
          </w:p>
        </w:tc>
        <w:tc>
          <w:tcPr>
            <w:tcW w:w="1374" w:type="dxa"/>
          </w:tcPr>
          <w:p w14:paraId="11EBFA05"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Verwerkings-locatie</w:t>
            </w:r>
          </w:p>
        </w:tc>
        <w:tc>
          <w:tcPr>
            <w:tcW w:w="1036" w:type="dxa"/>
          </w:tcPr>
          <w:p w14:paraId="24E34F09" w14:textId="77777777" w:rsidR="0090777B" w:rsidRPr="009E2885" w:rsidRDefault="0090777B" w:rsidP="00CF45E9">
            <w:pPr>
              <w:ind w:left="-113"/>
              <w:rPr>
                <w:rFonts w:asciiTheme="minorHAnsi" w:eastAsia="Verdana" w:hAnsiTheme="minorHAnsi"/>
                <w:b/>
                <w:color w:val="000000"/>
                <w:sz w:val="18"/>
                <w:szCs w:val="18"/>
              </w:rPr>
            </w:pPr>
            <w:r w:rsidRPr="009E2885">
              <w:rPr>
                <w:rFonts w:asciiTheme="minorHAnsi" w:eastAsia="Verdana" w:hAnsiTheme="minorHAnsi"/>
                <w:b/>
                <w:color w:val="000000"/>
                <w:sz w:val="18"/>
                <w:szCs w:val="18"/>
              </w:rPr>
              <w:t>Doorgifte instrument</w:t>
            </w:r>
          </w:p>
        </w:tc>
        <w:tc>
          <w:tcPr>
            <w:tcW w:w="1276" w:type="dxa"/>
          </w:tcPr>
          <w:p w14:paraId="3F5BCF1B" w14:textId="77777777" w:rsidR="0090777B" w:rsidRPr="009E2885" w:rsidRDefault="0090777B" w:rsidP="00CF45E9">
            <w:pPr>
              <w:ind w:left="-113"/>
              <w:rPr>
                <w:rFonts w:asciiTheme="minorHAnsi" w:eastAsia="Verdana" w:hAnsiTheme="minorHAnsi"/>
                <w:b/>
                <w:color w:val="000000"/>
                <w:sz w:val="18"/>
                <w:szCs w:val="18"/>
                <w:lang w:val="nl-NL"/>
              </w:rPr>
            </w:pPr>
            <w:r w:rsidRPr="009E2885">
              <w:rPr>
                <w:rFonts w:asciiTheme="minorHAnsi" w:eastAsia="Verdana" w:hAnsiTheme="minorHAnsi"/>
                <w:b/>
                <w:color w:val="000000"/>
                <w:sz w:val="18"/>
                <w:szCs w:val="18"/>
                <w:lang w:val="nl-NL"/>
              </w:rPr>
              <w:t>Aanvullende maatregelen (indien van toepassing)</w:t>
            </w:r>
          </w:p>
        </w:tc>
      </w:tr>
      <w:tr w:rsidR="0090777B" w:rsidRPr="009E2885" w14:paraId="623C1A65" w14:textId="77777777" w:rsidTr="00CF45E9">
        <w:tc>
          <w:tcPr>
            <w:tcW w:w="1497" w:type="dxa"/>
          </w:tcPr>
          <w:p w14:paraId="6A51E86C" w14:textId="77777777" w:rsidR="0090777B" w:rsidRPr="009E2885" w:rsidRDefault="0090777B" w:rsidP="00CF45E9">
            <w:pPr>
              <w:rPr>
                <w:rFonts w:asciiTheme="minorHAnsi" w:eastAsia="Verdana" w:hAnsiTheme="minorHAnsi"/>
                <w:color w:val="000000"/>
                <w:sz w:val="18"/>
                <w:szCs w:val="18"/>
                <w:lang w:val="nl-NL"/>
              </w:rPr>
            </w:pPr>
          </w:p>
        </w:tc>
        <w:tc>
          <w:tcPr>
            <w:tcW w:w="815" w:type="dxa"/>
          </w:tcPr>
          <w:p w14:paraId="634E6BE5" w14:textId="77777777" w:rsidR="0090777B" w:rsidRPr="009E2885" w:rsidRDefault="0090777B" w:rsidP="00CF45E9">
            <w:pPr>
              <w:rPr>
                <w:rFonts w:asciiTheme="minorHAnsi" w:eastAsia="Verdana" w:hAnsiTheme="minorHAnsi"/>
                <w:color w:val="000000"/>
                <w:sz w:val="18"/>
                <w:szCs w:val="18"/>
                <w:lang w:val="nl-NL"/>
              </w:rPr>
            </w:pPr>
          </w:p>
        </w:tc>
        <w:tc>
          <w:tcPr>
            <w:tcW w:w="1246" w:type="dxa"/>
          </w:tcPr>
          <w:p w14:paraId="528E2946" w14:textId="77777777" w:rsidR="0090777B" w:rsidRPr="009E2885" w:rsidRDefault="0090777B" w:rsidP="00CF45E9">
            <w:pPr>
              <w:rPr>
                <w:rFonts w:asciiTheme="minorHAnsi" w:eastAsia="Verdana" w:hAnsiTheme="minorHAnsi"/>
                <w:color w:val="000000"/>
                <w:sz w:val="18"/>
                <w:szCs w:val="18"/>
                <w:lang w:val="nl-NL"/>
              </w:rPr>
            </w:pPr>
          </w:p>
        </w:tc>
        <w:tc>
          <w:tcPr>
            <w:tcW w:w="1682" w:type="dxa"/>
          </w:tcPr>
          <w:p w14:paraId="32D250A6" w14:textId="77777777" w:rsidR="0090777B" w:rsidRPr="009E2885" w:rsidRDefault="0090777B" w:rsidP="00CF45E9">
            <w:pPr>
              <w:rPr>
                <w:rFonts w:asciiTheme="minorHAnsi" w:eastAsia="Verdana" w:hAnsiTheme="minorHAnsi"/>
                <w:color w:val="000000"/>
                <w:sz w:val="18"/>
                <w:szCs w:val="18"/>
                <w:lang w:val="nl-NL"/>
              </w:rPr>
            </w:pPr>
          </w:p>
        </w:tc>
        <w:tc>
          <w:tcPr>
            <w:tcW w:w="1374" w:type="dxa"/>
          </w:tcPr>
          <w:p w14:paraId="496CD190" w14:textId="77777777" w:rsidR="0090777B" w:rsidRPr="009E2885" w:rsidRDefault="0090777B" w:rsidP="00CF45E9">
            <w:pPr>
              <w:rPr>
                <w:rFonts w:asciiTheme="minorHAnsi" w:eastAsia="Verdana" w:hAnsiTheme="minorHAnsi"/>
                <w:color w:val="000000"/>
                <w:sz w:val="18"/>
                <w:szCs w:val="18"/>
                <w:lang w:val="nl-NL"/>
              </w:rPr>
            </w:pPr>
          </w:p>
        </w:tc>
        <w:tc>
          <w:tcPr>
            <w:tcW w:w="1036" w:type="dxa"/>
          </w:tcPr>
          <w:p w14:paraId="6EB0524F" w14:textId="77777777" w:rsidR="0090777B" w:rsidRPr="009E2885" w:rsidRDefault="0090777B" w:rsidP="00CF45E9">
            <w:pPr>
              <w:rPr>
                <w:rFonts w:asciiTheme="minorHAnsi" w:eastAsia="Verdana" w:hAnsiTheme="minorHAnsi"/>
                <w:color w:val="000000"/>
                <w:sz w:val="18"/>
                <w:szCs w:val="18"/>
                <w:lang w:val="nl-NL"/>
              </w:rPr>
            </w:pPr>
          </w:p>
        </w:tc>
        <w:tc>
          <w:tcPr>
            <w:tcW w:w="1276" w:type="dxa"/>
          </w:tcPr>
          <w:p w14:paraId="7D528819" w14:textId="77777777" w:rsidR="0090777B" w:rsidRPr="009E2885" w:rsidRDefault="0090777B" w:rsidP="00CF45E9">
            <w:pPr>
              <w:rPr>
                <w:rFonts w:asciiTheme="minorHAnsi" w:eastAsia="Verdana" w:hAnsiTheme="minorHAnsi"/>
                <w:color w:val="000000"/>
                <w:sz w:val="18"/>
                <w:szCs w:val="18"/>
                <w:lang w:val="nl-NL"/>
              </w:rPr>
            </w:pPr>
          </w:p>
        </w:tc>
      </w:tr>
      <w:tr w:rsidR="0090777B" w:rsidRPr="009E2885" w14:paraId="5151C2EC" w14:textId="77777777" w:rsidTr="00CF45E9">
        <w:tc>
          <w:tcPr>
            <w:tcW w:w="1497" w:type="dxa"/>
          </w:tcPr>
          <w:p w14:paraId="36CD8383" w14:textId="77777777" w:rsidR="0090777B" w:rsidRPr="009E2885" w:rsidRDefault="0090777B" w:rsidP="00CF45E9">
            <w:pPr>
              <w:rPr>
                <w:rFonts w:asciiTheme="minorHAnsi" w:eastAsia="Verdana" w:hAnsiTheme="minorHAnsi"/>
                <w:color w:val="000000"/>
                <w:sz w:val="18"/>
                <w:szCs w:val="18"/>
                <w:lang w:val="nl-NL"/>
              </w:rPr>
            </w:pPr>
          </w:p>
        </w:tc>
        <w:tc>
          <w:tcPr>
            <w:tcW w:w="815" w:type="dxa"/>
          </w:tcPr>
          <w:p w14:paraId="053B04DF" w14:textId="77777777" w:rsidR="0090777B" w:rsidRPr="009E2885" w:rsidRDefault="0090777B" w:rsidP="00CF45E9">
            <w:pPr>
              <w:rPr>
                <w:rFonts w:asciiTheme="minorHAnsi" w:eastAsia="Verdana" w:hAnsiTheme="minorHAnsi"/>
                <w:color w:val="000000"/>
                <w:sz w:val="18"/>
                <w:szCs w:val="18"/>
                <w:lang w:val="nl-NL"/>
              </w:rPr>
            </w:pPr>
          </w:p>
        </w:tc>
        <w:tc>
          <w:tcPr>
            <w:tcW w:w="1246" w:type="dxa"/>
          </w:tcPr>
          <w:p w14:paraId="44368F0A" w14:textId="77777777" w:rsidR="0090777B" w:rsidRPr="009E2885" w:rsidRDefault="0090777B" w:rsidP="00CF45E9">
            <w:pPr>
              <w:rPr>
                <w:rFonts w:asciiTheme="minorHAnsi" w:eastAsia="Verdana" w:hAnsiTheme="minorHAnsi"/>
                <w:color w:val="000000"/>
                <w:sz w:val="18"/>
                <w:szCs w:val="18"/>
                <w:lang w:val="nl-NL"/>
              </w:rPr>
            </w:pPr>
          </w:p>
        </w:tc>
        <w:tc>
          <w:tcPr>
            <w:tcW w:w="1682" w:type="dxa"/>
          </w:tcPr>
          <w:p w14:paraId="7C1A5D07" w14:textId="77777777" w:rsidR="0090777B" w:rsidRPr="009E2885" w:rsidRDefault="0090777B" w:rsidP="00CF45E9">
            <w:pPr>
              <w:rPr>
                <w:rFonts w:asciiTheme="minorHAnsi" w:eastAsia="Verdana" w:hAnsiTheme="minorHAnsi"/>
                <w:color w:val="000000"/>
                <w:sz w:val="18"/>
                <w:szCs w:val="18"/>
                <w:lang w:val="nl-NL"/>
              </w:rPr>
            </w:pPr>
          </w:p>
        </w:tc>
        <w:tc>
          <w:tcPr>
            <w:tcW w:w="1374" w:type="dxa"/>
          </w:tcPr>
          <w:p w14:paraId="1A6FD30D" w14:textId="77777777" w:rsidR="0090777B" w:rsidRPr="009E2885" w:rsidRDefault="0090777B" w:rsidP="00CF45E9">
            <w:pPr>
              <w:rPr>
                <w:rFonts w:asciiTheme="minorHAnsi" w:eastAsia="Verdana" w:hAnsiTheme="minorHAnsi"/>
                <w:color w:val="000000"/>
                <w:sz w:val="18"/>
                <w:szCs w:val="18"/>
                <w:lang w:val="nl-NL"/>
              </w:rPr>
            </w:pPr>
          </w:p>
        </w:tc>
        <w:tc>
          <w:tcPr>
            <w:tcW w:w="1036" w:type="dxa"/>
          </w:tcPr>
          <w:p w14:paraId="4F0056CA" w14:textId="77777777" w:rsidR="0090777B" w:rsidRPr="009E2885" w:rsidRDefault="0090777B" w:rsidP="00CF45E9">
            <w:pPr>
              <w:rPr>
                <w:rFonts w:asciiTheme="minorHAnsi" w:eastAsia="Verdana" w:hAnsiTheme="minorHAnsi"/>
                <w:color w:val="000000"/>
                <w:sz w:val="18"/>
                <w:szCs w:val="18"/>
                <w:lang w:val="nl-NL"/>
              </w:rPr>
            </w:pPr>
          </w:p>
        </w:tc>
        <w:tc>
          <w:tcPr>
            <w:tcW w:w="1276" w:type="dxa"/>
          </w:tcPr>
          <w:p w14:paraId="5B0E5EA5" w14:textId="77777777" w:rsidR="0090777B" w:rsidRPr="009E2885" w:rsidRDefault="0090777B" w:rsidP="00CF45E9">
            <w:pPr>
              <w:rPr>
                <w:rFonts w:asciiTheme="minorHAnsi" w:eastAsia="Verdana" w:hAnsiTheme="minorHAnsi"/>
                <w:color w:val="000000"/>
                <w:sz w:val="18"/>
                <w:szCs w:val="18"/>
                <w:lang w:val="nl-NL"/>
              </w:rPr>
            </w:pPr>
          </w:p>
        </w:tc>
      </w:tr>
    </w:tbl>
    <w:p w14:paraId="48AFAF8D" w14:textId="77777777" w:rsidR="0090777B" w:rsidRPr="009E2885" w:rsidRDefault="0090777B" w:rsidP="0090777B">
      <w:pPr>
        <w:rPr>
          <w:rFonts w:asciiTheme="minorHAnsi" w:eastAsia="Verdana" w:hAnsiTheme="minorHAnsi"/>
          <w:b/>
          <w:bCs/>
          <w:color w:val="000000"/>
          <w:sz w:val="18"/>
          <w:szCs w:val="18"/>
        </w:rPr>
      </w:pPr>
    </w:p>
    <w:p w14:paraId="16EE8992" w14:textId="77777777" w:rsidR="0090777B" w:rsidRPr="009E2885" w:rsidRDefault="0090777B" w:rsidP="0090777B">
      <w:pPr>
        <w:rPr>
          <w:rFonts w:asciiTheme="minorHAnsi" w:eastAsia="Verdana" w:hAnsiTheme="minorHAnsi"/>
          <w:b/>
          <w:bCs/>
          <w:color w:val="000000"/>
          <w:sz w:val="18"/>
          <w:szCs w:val="18"/>
        </w:rPr>
      </w:pPr>
    </w:p>
    <w:p w14:paraId="5820553E" w14:textId="77777777" w:rsidR="0090777B" w:rsidRPr="009E2885" w:rsidRDefault="0090777B" w:rsidP="0090777B">
      <w:pPr>
        <w:rPr>
          <w:rFonts w:asciiTheme="minorHAnsi" w:eastAsia="Verdana" w:hAnsiTheme="minorHAnsi"/>
          <w:color w:val="000000"/>
          <w:sz w:val="18"/>
          <w:szCs w:val="18"/>
        </w:rPr>
      </w:pPr>
      <w:r w:rsidRPr="009E2885">
        <w:rPr>
          <w:rFonts w:asciiTheme="minorHAnsi" w:eastAsia="Verdana" w:hAnsiTheme="minorHAnsi"/>
          <w:b/>
          <w:bCs/>
          <w:color w:val="000000"/>
          <w:sz w:val="18"/>
          <w:szCs w:val="18"/>
        </w:rPr>
        <w:t>NB:</w:t>
      </w:r>
      <w:r w:rsidRPr="009E2885">
        <w:rPr>
          <w:rFonts w:asciiTheme="minorHAnsi" w:eastAsia="Verdana" w:hAnsiTheme="minorHAnsi"/>
          <w:color w:val="000000"/>
          <w:sz w:val="18"/>
          <w:szCs w:val="18"/>
        </w:rPr>
        <w:t xml:space="preserve"> Substantiële wijzigingen in bovenstaande tabellen geven partijen op korte termijn aan elkaar door.</w:t>
      </w:r>
    </w:p>
    <w:p w14:paraId="6B7315FF" w14:textId="77777777" w:rsidR="0090777B" w:rsidRPr="009E2885" w:rsidRDefault="0090777B" w:rsidP="0090777B">
      <w:pPr>
        <w:pStyle w:val="Kop2"/>
        <w:rPr>
          <w:sz w:val="18"/>
          <w:szCs w:val="18"/>
        </w:rPr>
      </w:pPr>
    </w:p>
    <w:p w14:paraId="391FB5BF" w14:textId="77777777" w:rsidR="0090777B" w:rsidRPr="000B724D" w:rsidRDefault="0090777B" w:rsidP="0090777B">
      <w:pPr>
        <w:pStyle w:val="Kop2"/>
      </w:pPr>
      <w:bookmarkStart w:id="2" w:name="_Toc227764628"/>
      <w:r>
        <w:t>Bijlage 2: Aantonen passend niveau van beveiliging</w:t>
      </w:r>
      <w:bookmarkEnd w:id="2"/>
    </w:p>
    <w:p w14:paraId="108C3FA0" w14:textId="77777777" w:rsidR="0090777B" w:rsidRPr="00363301" w:rsidRDefault="0090777B" w:rsidP="0090777B">
      <w:pPr>
        <w:rPr>
          <w:rFonts w:asciiTheme="minorHAnsi" w:hAnsiTheme="minorHAnsi"/>
          <w:sz w:val="20"/>
          <w:szCs w:val="20"/>
        </w:rPr>
      </w:pPr>
    </w:p>
    <w:p w14:paraId="6F718B6E" w14:textId="77777777" w:rsidR="0090777B" w:rsidRPr="00363301" w:rsidRDefault="0090777B" w:rsidP="0090777B">
      <w:pPr>
        <w:pStyle w:val="Lijstalinea"/>
        <w:widowControl/>
        <w:tabs>
          <w:tab w:val="left" w:pos="397"/>
        </w:tabs>
        <w:autoSpaceDE/>
        <w:autoSpaceDN/>
        <w:ind w:left="0"/>
        <w:rPr>
          <w:rFonts w:asciiTheme="minorHAnsi" w:hAnsiTheme="minorHAnsi"/>
          <w:sz w:val="20"/>
          <w:szCs w:val="20"/>
        </w:rPr>
      </w:pPr>
      <w:r>
        <w:rPr>
          <w:rFonts w:asciiTheme="minorHAnsi" w:hAnsiTheme="minorHAnsi"/>
          <w:sz w:val="20"/>
          <w:szCs w:val="20"/>
        </w:rPr>
        <w:t>Normenstelsel</w:t>
      </w:r>
    </w:p>
    <w:p w14:paraId="71FEDE8A" w14:textId="77777777" w:rsidR="0090777B" w:rsidRDefault="0090777B" w:rsidP="0090777B">
      <w:pPr>
        <w:pStyle w:val="Lijstalinea"/>
        <w:ind w:left="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59AC3D68" w14:textId="77777777" w:rsidR="0090777B" w:rsidRPr="00363301" w:rsidRDefault="0090777B" w:rsidP="0090777B">
      <w:pPr>
        <w:pStyle w:val="Lijstalinea"/>
        <w:ind w:left="17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3FBCA090" w14:textId="77777777" w:rsidR="0090777B" w:rsidRDefault="0090777B" w:rsidP="0090777B">
      <w:pPr>
        <w:pStyle w:val="Lijstalinea"/>
        <w:numPr>
          <w:ilvl w:val="0"/>
          <w:numId w:val="6"/>
        </w:numPr>
        <w:spacing w:before="43"/>
        <w:ind w:left="530"/>
        <w:contextualSpacing w:val="0"/>
        <w:rPr>
          <w:rFonts w:asciiTheme="minorHAnsi" w:hAnsiTheme="minorHAnsi"/>
          <w:sz w:val="20"/>
          <w:szCs w:val="20"/>
        </w:rPr>
      </w:pPr>
      <w:r>
        <w:rPr>
          <w:rFonts w:asciiTheme="minorHAnsi" w:hAnsiTheme="minorHAnsi"/>
          <w:sz w:val="20"/>
          <w:szCs w:val="20"/>
        </w:rPr>
        <w:t>Datum laatste certificering: …………………………………….</w:t>
      </w:r>
    </w:p>
    <w:p w14:paraId="42688FBA" w14:textId="77777777" w:rsidR="0090777B" w:rsidRPr="00363301" w:rsidRDefault="0090777B" w:rsidP="0090777B">
      <w:pPr>
        <w:pStyle w:val="Lijstalinea"/>
        <w:ind w:left="0"/>
        <w:rPr>
          <w:rFonts w:asciiTheme="minorHAnsi" w:hAnsiTheme="minorHAnsi"/>
          <w:sz w:val="20"/>
          <w:szCs w:val="20"/>
        </w:rPr>
      </w:pPr>
    </w:p>
    <w:p w14:paraId="405E9D20" w14:textId="77777777" w:rsidR="0090777B" w:rsidRDefault="0090777B" w:rsidP="0090777B">
      <w:pPr>
        <w:pStyle w:val="Lijstalinea"/>
        <w:ind w:left="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8BEA434" w14:textId="77777777" w:rsidR="0090777B" w:rsidRPr="00363301" w:rsidRDefault="0090777B" w:rsidP="0090777B">
      <w:pPr>
        <w:pStyle w:val="Lijstalinea"/>
        <w:ind w:left="0"/>
        <w:rPr>
          <w:rFonts w:asciiTheme="minorHAnsi" w:hAnsiTheme="minorHAnsi"/>
          <w:sz w:val="20"/>
          <w:szCs w:val="20"/>
        </w:rPr>
      </w:pPr>
    </w:p>
    <w:p w14:paraId="14AE0E9F" w14:textId="77777777" w:rsidR="0090777B" w:rsidRPr="00363301" w:rsidRDefault="0090777B" w:rsidP="0090777B">
      <w:pPr>
        <w:pStyle w:val="Lijstalinea"/>
        <w:ind w:left="0"/>
        <w:rPr>
          <w:rFonts w:asciiTheme="minorHAnsi" w:hAnsiTheme="minorHAnsi"/>
          <w:sz w:val="20"/>
          <w:szCs w:val="20"/>
        </w:rPr>
      </w:pPr>
      <w:r>
        <w:rPr>
          <w:rFonts w:asciiTheme="minorHAnsi" w:hAnsiTheme="minorHAnsi"/>
          <w:sz w:val="20"/>
          <w:szCs w:val="20"/>
        </w:rPr>
        <w:t>□ De verwerker werkt volgens een andere norm, te weten:  ……………………………………………………………………………………..</w:t>
      </w:r>
    </w:p>
    <w:p w14:paraId="7473B849" w14:textId="77777777" w:rsidR="0090777B" w:rsidRDefault="0090777B" w:rsidP="0090777B">
      <w:pPr>
        <w:pStyle w:val="Lijstalinea"/>
        <w:ind w:left="0"/>
        <w:rPr>
          <w:rFonts w:asciiTheme="minorHAnsi" w:hAnsiTheme="minorHAnsi"/>
          <w:sz w:val="20"/>
          <w:szCs w:val="20"/>
        </w:rPr>
      </w:pPr>
    </w:p>
    <w:p w14:paraId="1671B026" w14:textId="77777777" w:rsidR="0090777B" w:rsidRPr="00363301" w:rsidRDefault="0090777B" w:rsidP="0090777B">
      <w:pPr>
        <w:pStyle w:val="Lijstalinea"/>
        <w:ind w:left="0"/>
        <w:rPr>
          <w:rFonts w:asciiTheme="minorHAnsi" w:hAnsiTheme="minorHAnsi"/>
          <w:sz w:val="20"/>
          <w:szCs w:val="20"/>
        </w:rPr>
      </w:pPr>
      <w:r>
        <w:rPr>
          <w:rFonts w:asciiTheme="minorHAnsi" w:hAnsiTheme="minorHAnsi"/>
          <w:sz w:val="20"/>
          <w:szCs w:val="20"/>
        </w:rPr>
        <w:t>Toereikendheid</w:t>
      </w:r>
    </w:p>
    <w:p w14:paraId="227F5D60" w14:textId="77777777" w:rsidR="0090777B" w:rsidRDefault="0090777B" w:rsidP="0090777B">
      <w:pPr>
        <w:pStyle w:val="Lijstalinea"/>
        <w:widowControl/>
        <w:tabs>
          <w:tab w:val="left" w:pos="397"/>
        </w:tabs>
        <w:autoSpaceDE/>
        <w:autoSpaceDN/>
        <w:ind w:left="0"/>
        <w:rPr>
          <w:rFonts w:asciiTheme="minorHAnsi" w:hAnsiTheme="minorHAnsi"/>
          <w:sz w:val="20"/>
          <w:szCs w:val="20"/>
        </w:rPr>
      </w:pPr>
      <w:r>
        <w:rPr>
          <w:rFonts w:asciiTheme="minorHAnsi" w:hAnsiTheme="minorHAnsi"/>
          <w:sz w:val="20"/>
          <w:szCs w:val="20"/>
        </w:rPr>
        <w:t>De toereikendheid van de informatiebeveiliging blijkt uit het volgende:</w:t>
      </w:r>
    </w:p>
    <w:p w14:paraId="0B2DEEDD" w14:textId="77777777" w:rsidR="0090777B" w:rsidRPr="00363301" w:rsidRDefault="0090777B" w:rsidP="0090777B">
      <w:pPr>
        <w:pStyle w:val="Lijstalinea"/>
        <w:widowControl/>
        <w:tabs>
          <w:tab w:val="left" w:pos="397"/>
        </w:tabs>
        <w:autoSpaceDE/>
        <w:autoSpaceDN/>
        <w:ind w:left="0"/>
        <w:rPr>
          <w:rFonts w:asciiTheme="minorHAnsi" w:hAnsiTheme="minorHAnsi"/>
          <w:sz w:val="20"/>
          <w:szCs w:val="20"/>
        </w:rPr>
      </w:pPr>
    </w:p>
    <w:p w14:paraId="7C315698" w14:textId="77777777" w:rsidR="0090777B" w:rsidRPr="00864332" w:rsidRDefault="0090777B" w:rsidP="0090777B">
      <w:pPr>
        <w:pStyle w:val="Lijstalinea"/>
        <w:widowControl/>
        <w:numPr>
          <w:ilvl w:val="0"/>
          <w:numId w:val="5"/>
        </w:numPr>
        <w:autoSpaceDE/>
        <w:autoSpaceDN/>
        <w:ind w:left="360"/>
        <w:contextualSpacing w:val="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0BD3FBE9" w14:textId="77777777" w:rsidR="0090777B" w:rsidRPr="00864332" w:rsidRDefault="0090777B" w:rsidP="0090777B">
      <w:pPr>
        <w:pStyle w:val="Lijstalinea"/>
        <w:widowControl/>
        <w:numPr>
          <w:ilvl w:val="0"/>
          <w:numId w:val="5"/>
        </w:numPr>
        <w:autoSpaceDE/>
        <w:autoSpaceDN/>
        <w:ind w:left="360"/>
        <w:contextualSpacing w:val="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5E73C254" w14:textId="77777777" w:rsidR="0090777B" w:rsidRPr="00864332" w:rsidRDefault="0090777B" w:rsidP="0090777B">
      <w:pPr>
        <w:pStyle w:val="Lijstalinea"/>
        <w:widowControl/>
        <w:numPr>
          <w:ilvl w:val="0"/>
          <w:numId w:val="5"/>
        </w:numPr>
        <w:autoSpaceDE/>
        <w:autoSpaceDN/>
        <w:ind w:left="360"/>
        <w:contextualSpacing w:val="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9F3028F" w14:textId="77777777" w:rsidR="0090777B" w:rsidRPr="00864332" w:rsidRDefault="0090777B" w:rsidP="0090777B">
      <w:pPr>
        <w:pStyle w:val="Lijstalinea"/>
        <w:widowControl/>
        <w:numPr>
          <w:ilvl w:val="0"/>
          <w:numId w:val="5"/>
        </w:numPr>
        <w:autoSpaceDE/>
        <w:autoSpaceDN/>
        <w:ind w:left="360"/>
        <w:contextualSpacing w:val="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1AB5ECF6" w14:textId="77777777" w:rsidR="0090777B" w:rsidRPr="00623A80" w:rsidRDefault="0090777B" w:rsidP="0090777B">
      <w:pPr>
        <w:rPr>
          <w:rFonts w:ascii="Calibri" w:hAnsi="Calibri" w:cs="Calibri"/>
          <w:sz w:val="20"/>
          <w:szCs w:val="20"/>
        </w:rPr>
      </w:pPr>
    </w:p>
    <w:p w14:paraId="50505802" w14:textId="77777777" w:rsidR="0090777B" w:rsidRPr="00623A80" w:rsidRDefault="0090777B" w:rsidP="0090777B">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354D18DF" w14:textId="77777777" w:rsidR="0090777B" w:rsidRPr="00623A80" w:rsidRDefault="0090777B" w:rsidP="0090777B">
      <w:pPr>
        <w:rPr>
          <w:rFonts w:ascii="Calibri" w:hAnsi="Calibri" w:cs="Calibri"/>
          <w:sz w:val="20"/>
          <w:szCs w:val="20"/>
        </w:rPr>
      </w:pPr>
    </w:p>
    <w:p w14:paraId="69BFFC2D" w14:textId="77777777" w:rsidR="0090777B" w:rsidRPr="00623A80" w:rsidRDefault="0090777B" w:rsidP="0090777B">
      <w:pPr>
        <w:rPr>
          <w:rFonts w:ascii="Calibri" w:hAnsi="Calibri" w:cs="Calibri"/>
          <w:sz w:val="20"/>
          <w:szCs w:val="20"/>
        </w:rPr>
      </w:pPr>
    </w:p>
    <w:p w14:paraId="053A2A09" w14:textId="77777777" w:rsidR="0090777B" w:rsidRPr="00363301" w:rsidRDefault="0090777B" w:rsidP="0090777B">
      <w:pPr>
        <w:rPr>
          <w:rFonts w:asciiTheme="minorHAnsi" w:hAnsiTheme="minorHAnsi"/>
          <w:sz w:val="20"/>
          <w:szCs w:val="20"/>
        </w:rPr>
      </w:pPr>
      <w:r>
        <w:rPr>
          <w:rFonts w:asciiTheme="minorHAnsi" w:hAnsiTheme="minorHAnsi"/>
          <w:sz w:val="20"/>
          <w:szCs w:val="20"/>
        </w:rPr>
        <w:t>Aansluiting bij goedgekeurde gedragscode</w:t>
      </w:r>
    </w:p>
    <w:p w14:paraId="236B4D06" w14:textId="77777777" w:rsidR="0090777B" w:rsidRPr="00363301" w:rsidRDefault="0090777B" w:rsidP="0090777B">
      <w:pPr>
        <w:pStyle w:val="Lijstalinea"/>
        <w:widowControl/>
        <w:numPr>
          <w:ilvl w:val="1"/>
          <w:numId w:val="3"/>
        </w:numPr>
        <w:tabs>
          <w:tab w:val="left" w:pos="397"/>
        </w:tabs>
        <w:autoSpaceDE/>
        <w:autoSpaceDN/>
        <w:ind w:left="360"/>
        <w:contextualSpacing w:val="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6676AA08" w14:textId="77777777" w:rsidR="0090777B" w:rsidRDefault="0090777B" w:rsidP="0090777B">
      <w:pPr>
        <w:rPr>
          <w:rFonts w:asciiTheme="minorHAnsi" w:hAnsiTheme="minorHAnsi" w:cstheme="minorHAnsi"/>
          <w:sz w:val="18"/>
          <w:szCs w:val="18"/>
        </w:rPr>
      </w:pPr>
    </w:p>
    <w:p w14:paraId="7165E05A" w14:textId="77777777" w:rsidR="0090777B" w:rsidRDefault="0090777B" w:rsidP="0090777B">
      <w:pPr>
        <w:rPr>
          <w:rFonts w:asciiTheme="minorHAnsi" w:hAnsiTheme="minorHAnsi" w:cstheme="minorHAnsi"/>
          <w:sz w:val="18"/>
          <w:szCs w:val="18"/>
        </w:rPr>
      </w:pPr>
    </w:p>
    <w:p w14:paraId="78EE84C3" w14:textId="431169C9" w:rsidR="00095A9B" w:rsidRPr="009E2885" w:rsidRDefault="0090777B" w:rsidP="0090777B">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p>
    <w:sectPr w:rsidR="00095A9B" w:rsidRPr="009E2885" w:rsidSect="0090777B">
      <w:headerReference w:type="default" r:id="rId10"/>
      <w:headerReference w:type="firs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662A" w14:textId="77777777" w:rsidR="00926642" w:rsidRDefault="00926642" w:rsidP="0090777B">
      <w:r>
        <w:separator/>
      </w:r>
    </w:p>
  </w:endnote>
  <w:endnote w:type="continuationSeparator" w:id="0">
    <w:p w14:paraId="4AD49664" w14:textId="77777777" w:rsidR="00926642" w:rsidRDefault="00926642" w:rsidP="00907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D1EDA" w14:textId="77777777" w:rsidR="00926642" w:rsidRDefault="00926642" w:rsidP="0090777B">
      <w:r>
        <w:separator/>
      </w:r>
    </w:p>
  </w:footnote>
  <w:footnote w:type="continuationSeparator" w:id="0">
    <w:p w14:paraId="688F2E43" w14:textId="77777777" w:rsidR="00926642" w:rsidRDefault="00926642" w:rsidP="009077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C6E04" w14:textId="6FBD5346" w:rsidR="0090777B" w:rsidRDefault="0090777B">
    <w:pPr>
      <w:pStyle w:val="Koptekst"/>
    </w:pPr>
    <w:r>
      <w:tab/>
    </w:r>
    <w:r>
      <w:tab/>
    </w:r>
    <w:r w:rsidRPr="0090777B">
      <w:rPr>
        <w:noProof/>
      </w:rPr>
      <w:drawing>
        <wp:inline distT="0" distB="0" distL="0" distR="0" wp14:anchorId="4D30957F" wp14:editId="5BE406B9">
          <wp:extent cx="2486372" cy="590632"/>
          <wp:effectExtent l="0" t="0" r="9525" b="0"/>
          <wp:docPr id="208378496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84964" name=""/>
                  <pic:cNvPicPr/>
                </pic:nvPicPr>
                <pic:blipFill>
                  <a:blip r:embed="rId1"/>
                  <a:stretch>
                    <a:fillRect/>
                  </a:stretch>
                </pic:blipFill>
                <pic:spPr>
                  <a:xfrm>
                    <a:off x="0" y="0"/>
                    <a:ext cx="2486372" cy="59063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48FF" w14:textId="12DCD418" w:rsidR="0090777B" w:rsidRDefault="0090777B">
    <w:pPr>
      <w:pStyle w:val="Koptekst"/>
    </w:pPr>
    <w:r>
      <w:tab/>
    </w:r>
    <w:r>
      <w:tab/>
    </w:r>
    <w:r w:rsidRPr="0090777B">
      <w:rPr>
        <w:noProof/>
      </w:rPr>
      <w:drawing>
        <wp:inline distT="0" distB="0" distL="0" distR="0" wp14:anchorId="3CC168EC" wp14:editId="62E2F528">
          <wp:extent cx="2486372" cy="590632"/>
          <wp:effectExtent l="0" t="0" r="9525" b="0"/>
          <wp:docPr id="26771368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713689" name=""/>
                  <pic:cNvPicPr/>
                </pic:nvPicPr>
                <pic:blipFill>
                  <a:blip r:embed="rId1"/>
                  <a:stretch>
                    <a:fillRect/>
                  </a:stretch>
                </pic:blipFill>
                <pic:spPr>
                  <a:xfrm>
                    <a:off x="0" y="0"/>
                    <a:ext cx="2486372" cy="590632"/>
                  </a:xfrm>
                  <a:prstGeom prst="rect">
                    <a:avLst/>
                  </a:prstGeom>
                </pic:spPr>
              </pic:pic>
            </a:graphicData>
          </a:graphic>
        </wp:inline>
      </w:drawing>
    </w:r>
  </w:p>
  <w:p w14:paraId="51F4F0C8" w14:textId="77777777" w:rsidR="0090777B" w:rsidRDefault="009077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A08"/>
    <w:multiLevelType w:val="hybridMultilevel"/>
    <w:tmpl w:val="2A6A74BE"/>
    <w:lvl w:ilvl="0" w:tplc="2D80DA66">
      <w:start w:val="1"/>
      <w:numFmt w:val="lowerLetter"/>
      <w:lvlText w:val="%1)"/>
      <w:lvlJc w:val="left"/>
      <w:pPr>
        <w:ind w:left="360" w:hanging="360"/>
      </w:pPr>
      <w:rPr>
        <w:b w:val="0"/>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3" w15:restartNumberingAfterBreak="0">
    <w:nsid w:val="2BA6613C"/>
    <w:multiLevelType w:val="hybridMultilevel"/>
    <w:tmpl w:val="180A9FE6"/>
    <w:lvl w:ilvl="0" w:tplc="C240B3A0">
      <w:start w:val="1"/>
      <w:numFmt w:val="decimal"/>
      <w:lvlText w:val="%1."/>
      <w:lvlJc w:val="left"/>
      <w:pPr>
        <w:ind w:left="720" w:hanging="360"/>
      </w:pPr>
    </w:lvl>
    <w:lvl w:ilvl="1" w:tplc="714E2BFE">
      <w:start w:val="1"/>
      <w:numFmt w:val="lowerLetter"/>
      <w:lvlText w:val="%2."/>
      <w:lvlJc w:val="left"/>
      <w:pPr>
        <w:ind w:left="1440" w:hanging="360"/>
      </w:pPr>
    </w:lvl>
    <w:lvl w:ilvl="2" w:tplc="2BAEFF6A">
      <w:start w:val="1"/>
      <w:numFmt w:val="lowerRoman"/>
      <w:lvlText w:val="%3."/>
      <w:lvlJc w:val="right"/>
      <w:pPr>
        <w:ind w:left="2160" w:hanging="180"/>
      </w:pPr>
    </w:lvl>
    <w:lvl w:ilvl="3" w:tplc="1A741A70">
      <w:start w:val="1"/>
      <w:numFmt w:val="decimal"/>
      <w:lvlText w:val="%4."/>
      <w:lvlJc w:val="left"/>
      <w:pPr>
        <w:ind w:left="2880" w:hanging="360"/>
      </w:pPr>
    </w:lvl>
    <w:lvl w:ilvl="4" w:tplc="AD761E9A">
      <w:start w:val="1"/>
      <w:numFmt w:val="lowerLetter"/>
      <w:lvlText w:val="%5."/>
      <w:lvlJc w:val="left"/>
      <w:pPr>
        <w:ind w:left="3600" w:hanging="360"/>
      </w:pPr>
    </w:lvl>
    <w:lvl w:ilvl="5" w:tplc="7B90B8EE">
      <w:start w:val="1"/>
      <w:numFmt w:val="lowerRoman"/>
      <w:lvlText w:val="%6."/>
      <w:lvlJc w:val="right"/>
      <w:pPr>
        <w:ind w:left="4320" w:hanging="180"/>
      </w:pPr>
    </w:lvl>
    <w:lvl w:ilvl="6" w:tplc="0C0CA2F4">
      <w:start w:val="1"/>
      <w:numFmt w:val="decimal"/>
      <w:lvlText w:val="%7."/>
      <w:lvlJc w:val="left"/>
      <w:pPr>
        <w:ind w:left="5040" w:hanging="360"/>
      </w:pPr>
    </w:lvl>
    <w:lvl w:ilvl="7" w:tplc="FDA449F6">
      <w:start w:val="1"/>
      <w:numFmt w:val="lowerLetter"/>
      <w:lvlText w:val="%8."/>
      <w:lvlJc w:val="left"/>
      <w:pPr>
        <w:ind w:left="5760" w:hanging="360"/>
      </w:pPr>
    </w:lvl>
    <w:lvl w:ilvl="8" w:tplc="FA3A185A">
      <w:start w:val="1"/>
      <w:numFmt w:val="lowerRoman"/>
      <w:lvlText w:val="%9."/>
      <w:lvlJc w:val="right"/>
      <w:pPr>
        <w:ind w:left="6480" w:hanging="180"/>
      </w:pPr>
    </w:lvl>
  </w:abstractNum>
  <w:abstractNum w:abstractNumId="4"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5" w15:restartNumberingAfterBreak="0">
    <w:nsid w:val="735146CD"/>
    <w:multiLevelType w:val="hybridMultilevel"/>
    <w:tmpl w:val="F2A08FD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15222108">
    <w:abstractNumId w:val="3"/>
  </w:num>
  <w:num w:numId="2" w16cid:durableId="6818598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4792254">
    <w:abstractNumId w:val="4"/>
  </w:num>
  <w:num w:numId="4" w16cid:durableId="589126335">
    <w:abstractNumId w:val="6"/>
  </w:num>
  <w:num w:numId="5" w16cid:durableId="1221205801">
    <w:abstractNumId w:val="1"/>
  </w:num>
  <w:num w:numId="6" w16cid:durableId="1558202988">
    <w:abstractNumId w:val="2"/>
  </w:num>
  <w:num w:numId="7" w16cid:durableId="1668634933">
    <w:abstractNumId w:val="0"/>
  </w:num>
  <w:num w:numId="8" w16cid:durableId="10664904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7B"/>
    <w:rsid w:val="000118BC"/>
    <w:rsid w:val="00095A9B"/>
    <w:rsid w:val="00132C66"/>
    <w:rsid w:val="00233D8B"/>
    <w:rsid w:val="002A3A7D"/>
    <w:rsid w:val="002C3E13"/>
    <w:rsid w:val="003D111B"/>
    <w:rsid w:val="003D28E3"/>
    <w:rsid w:val="00414031"/>
    <w:rsid w:val="00464FDC"/>
    <w:rsid w:val="005201F5"/>
    <w:rsid w:val="00570699"/>
    <w:rsid w:val="006B44F6"/>
    <w:rsid w:val="00782B02"/>
    <w:rsid w:val="00794EAB"/>
    <w:rsid w:val="007D3276"/>
    <w:rsid w:val="00891672"/>
    <w:rsid w:val="00892647"/>
    <w:rsid w:val="0090777B"/>
    <w:rsid w:val="00926642"/>
    <w:rsid w:val="009E2885"/>
    <w:rsid w:val="00B45398"/>
    <w:rsid w:val="00B527B9"/>
    <w:rsid w:val="00BF6E0D"/>
    <w:rsid w:val="00C3317E"/>
    <w:rsid w:val="00C35948"/>
    <w:rsid w:val="00C41133"/>
    <w:rsid w:val="00C61D3D"/>
    <w:rsid w:val="00CE24A5"/>
    <w:rsid w:val="00CF45E9"/>
    <w:rsid w:val="00D106D0"/>
    <w:rsid w:val="00FE124E"/>
    <w:rsid w:val="010AB306"/>
    <w:rsid w:val="0FDB72D8"/>
    <w:rsid w:val="10C662A5"/>
    <w:rsid w:val="1D73763B"/>
    <w:rsid w:val="251ACD4D"/>
    <w:rsid w:val="4198FBF1"/>
    <w:rsid w:val="49759E4C"/>
    <w:rsid w:val="4C0439F1"/>
    <w:rsid w:val="70A275B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45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90777B"/>
    <w:pPr>
      <w:widowControl w:val="0"/>
      <w:autoSpaceDE w:val="0"/>
      <w:autoSpaceDN w:val="0"/>
      <w:spacing w:after="0" w:line="240" w:lineRule="auto"/>
    </w:pPr>
    <w:rPr>
      <w:rFonts w:ascii="Arial" w:eastAsia="Arial" w:hAnsi="Arial" w:cs="Arial"/>
      <w:kern w:val="0"/>
      <w:sz w:val="22"/>
      <w:szCs w:val="22"/>
      <w:lang w:eastAsia="nl-NL" w:bidi="nl-NL"/>
      <w14:ligatures w14:val="none"/>
    </w:rPr>
  </w:style>
  <w:style w:type="paragraph" w:styleId="Kop1">
    <w:name w:val="heading 1"/>
    <w:basedOn w:val="Standaard"/>
    <w:next w:val="Standaard"/>
    <w:link w:val="Kop1Char"/>
    <w:uiPriority w:val="9"/>
    <w:qFormat/>
    <w:rsid w:val="009077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9077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77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77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77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77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77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77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77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Standaard"/>
    <w:link w:val="Stijl1Char"/>
    <w:qFormat/>
    <w:rsid w:val="003D111B"/>
    <w:pPr>
      <w:spacing w:after="480"/>
    </w:pPr>
  </w:style>
  <w:style w:type="character" w:customStyle="1" w:styleId="Stijl1Char">
    <w:name w:val="Stijl1 Char"/>
    <w:link w:val="Stijl1"/>
    <w:uiPriority w:val="1"/>
    <w:rsid w:val="4198FBF1"/>
  </w:style>
  <w:style w:type="character" w:customStyle="1" w:styleId="Kop1Char">
    <w:name w:val="Kop 1 Char"/>
    <w:link w:val="Kop1"/>
    <w:uiPriority w:val="9"/>
    <w:rsid w:val="4198FBF1"/>
    <w:rPr>
      <w:rFonts w:asciiTheme="majorHAnsi" w:eastAsiaTheme="majorEastAsia" w:hAnsiTheme="majorHAnsi" w:cstheme="majorBidi"/>
      <w:color w:val="0F4761" w:themeColor="accent1" w:themeShade="BF"/>
      <w:sz w:val="40"/>
      <w:szCs w:val="40"/>
    </w:rPr>
  </w:style>
  <w:style w:type="character" w:customStyle="1" w:styleId="Kop2Char">
    <w:name w:val="Kop 2 Char"/>
    <w:link w:val="Kop2"/>
    <w:uiPriority w:val="1"/>
    <w:rsid w:val="4198FBF1"/>
    <w:rPr>
      <w:rFonts w:asciiTheme="majorHAnsi" w:eastAsiaTheme="majorEastAsia" w:hAnsiTheme="majorHAnsi" w:cstheme="majorBidi"/>
      <w:color w:val="0F4761" w:themeColor="accent1" w:themeShade="BF"/>
      <w:sz w:val="32"/>
      <w:szCs w:val="32"/>
    </w:rPr>
  </w:style>
  <w:style w:type="character" w:customStyle="1" w:styleId="Kop3Char">
    <w:name w:val="Kop 3 Char"/>
    <w:link w:val="Kop3"/>
    <w:uiPriority w:val="9"/>
    <w:semiHidden/>
    <w:rsid w:val="4198FBF1"/>
    <w:rPr>
      <w:rFonts w:eastAsiaTheme="majorEastAsia" w:cstheme="majorBidi"/>
      <w:color w:val="0F4761" w:themeColor="accent1" w:themeShade="BF"/>
      <w:sz w:val="28"/>
      <w:szCs w:val="28"/>
    </w:rPr>
  </w:style>
  <w:style w:type="character" w:customStyle="1" w:styleId="Kop4Char">
    <w:name w:val="Kop 4 Char"/>
    <w:link w:val="Kop4"/>
    <w:uiPriority w:val="9"/>
    <w:semiHidden/>
    <w:rsid w:val="4198FBF1"/>
    <w:rPr>
      <w:rFonts w:eastAsiaTheme="majorEastAsia" w:cstheme="majorBidi"/>
      <w:i/>
      <w:iCs/>
      <w:color w:val="0F4761" w:themeColor="accent1" w:themeShade="BF"/>
    </w:rPr>
  </w:style>
  <w:style w:type="character" w:customStyle="1" w:styleId="Kop5Char">
    <w:name w:val="Kop 5 Char"/>
    <w:link w:val="Kop5"/>
    <w:uiPriority w:val="9"/>
    <w:semiHidden/>
    <w:rsid w:val="4198FBF1"/>
    <w:rPr>
      <w:rFonts w:eastAsiaTheme="majorEastAsia" w:cstheme="majorBidi"/>
      <w:color w:val="0F4761" w:themeColor="accent1" w:themeShade="BF"/>
    </w:rPr>
  </w:style>
  <w:style w:type="character" w:customStyle="1" w:styleId="Kop6Char">
    <w:name w:val="Kop 6 Char"/>
    <w:link w:val="Kop6"/>
    <w:uiPriority w:val="9"/>
    <w:semiHidden/>
    <w:rsid w:val="4198FBF1"/>
    <w:rPr>
      <w:rFonts w:eastAsiaTheme="majorEastAsia" w:cstheme="majorBidi"/>
      <w:i/>
      <w:iCs/>
      <w:color w:val="595959" w:themeColor="text1" w:themeTint="A6"/>
    </w:rPr>
  </w:style>
  <w:style w:type="character" w:customStyle="1" w:styleId="Kop7Char">
    <w:name w:val="Kop 7 Char"/>
    <w:link w:val="Kop7"/>
    <w:uiPriority w:val="9"/>
    <w:semiHidden/>
    <w:rsid w:val="4198FBF1"/>
    <w:rPr>
      <w:rFonts w:eastAsiaTheme="majorEastAsia" w:cstheme="majorBidi"/>
      <w:color w:val="595959" w:themeColor="text1" w:themeTint="A6"/>
    </w:rPr>
  </w:style>
  <w:style w:type="character" w:customStyle="1" w:styleId="Kop8Char">
    <w:name w:val="Kop 8 Char"/>
    <w:link w:val="Kop8"/>
    <w:uiPriority w:val="9"/>
    <w:semiHidden/>
    <w:rsid w:val="4198FBF1"/>
    <w:rPr>
      <w:rFonts w:eastAsiaTheme="majorEastAsia" w:cstheme="majorBidi"/>
      <w:i/>
      <w:iCs/>
      <w:color w:val="272727"/>
    </w:rPr>
  </w:style>
  <w:style w:type="character" w:customStyle="1" w:styleId="Kop9Char">
    <w:name w:val="Kop 9 Char"/>
    <w:link w:val="Kop9"/>
    <w:uiPriority w:val="9"/>
    <w:semiHidden/>
    <w:rsid w:val="4198FBF1"/>
    <w:rPr>
      <w:rFonts w:eastAsiaTheme="majorEastAsia" w:cstheme="majorBidi"/>
      <w:color w:val="272727"/>
    </w:rPr>
  </w:style>
  <w:style w:type="paragraph" w:styleId="Titel">
    <w:name w:val="Title"/>
    <w:basedOn w:val="Standaard"/>
    <w:next w:val="Standaard"/>
    <w:link w:val="TitelChar"/>
    <w:uiPriority w:val="10"/>
    <w:qFormat/>
    <w:rsid w:val="0090777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link w:val="Titel"/>
    <w:uiPriority w:val="10"/>
    <w:rsid w:val="4198FBF1"/>
    <w:rPr>
      <w:rFonts w:asciiTheme="majorHAnsi" w:eastAsiaTheme="majorEastAsia" w:hAnsiTheme="majorHAnsi" w:cstheme="majorBidi"/>
      <w:sz w:val="56"/>
      <w:szCs w:val="56"/>
    </w:rPr>
  </w:style>
  <w:style w:type="paragraph" w:styleId="Ondertitel">
    <w:name w:val="Subtitle"/>
    <w:basedOn w:val="Standaard"/>
    <w:next w:val="Standaard"/>
    <w:link w:val="OndertitelChar"/>
    <w:uiPriority w:val="11"/>
    <w:qFormat/>
    <w:rsid w:val="009077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link w:val="Ondertitel"/>
    <w:uiPriority w:val="11"/>
    <w:rsid w:val="4198FBF1"/>
    <w:rPr>
      <w:rFonts w:eastAsiaTheme="majorEastAsia" w:cstheme="majorBidi"/>
      <w:color w:val="595959" w:themeColor="text1" w:themeTint="A6"/>
      <w:sz w:val="28"/>
      <w:szCs w:val="28"/>
    </w:rPr>
  </w:style>
  <w:style w:type="paragraph" w:styleId="Citaat">
    <w:name w:val="Quote"/>
    <w:basedOn w:val="Standaard"/>
    <w:next w:val="Standaard"/>
    <w:link w:val="CitaatChar"/>
    <w:uiPriority w:val="29"/>
    <w:qFormat/>
    <w:rsid w:val="0090777B"/>
    <w:pPr>
      <w:spacing w:before="160"/>
      <w:jc w:val="center"/>
    </w:pPr>
    <w:rPr>
      <w:i/>
      <w:iCs/>
      <w:color w:val="404040" w:themeColor="text1" w:themeTint="BF"/>
    </w:rPr>
  </w:style>
  <w:style w:type="character" w:customStyle="1" w:styleId="CitaatChar">
    <w:name w:val="Citaat Char"/>
    <w:link w:val="Citaat"/>
    <w:uiPriority w:val="29"/>
    <w:rsid w:val="4198FBF1"/>
    <w:rPr>
      <w:i/>
      <w:iCs/>
      <w:color w:val="404040" w:themeColor="text1" w:themeTint="BF"/>
    </w:rPr>
  </w:style>
  <w:style w:type="paragraph" w:styleId="Lijstalinea">
    <w:name w:val="List Paragraph"/>
    <w:basedOn w:val="Standaard"/>
    <w:link w:val="LijstalineaChar"/>
    <w:uiPriority w:val="34"/>
    <w:qFormat/>
    <w:rsid w:val="0090777B"/>
    <w:pPr>
      <w:ind w:left="720"/>
      <w:contextualSpacing/>
    </w:pPr>
  </w:style>
  <w:style w:type="character" w:styleId="Intensievebenadrukking">
    <w:name w:val="Intense Emphasis"/>
    <w:uiPriority w:val="21"/>
    <w:qFormat/>
    <w:rsid w:val="4198FBF1"/>
    <w:rPr>
      <w:i/>
      <w:iCs/>
      <w:color w:val="0F4761" w:themeColor="accent1" w:themeShade="BF"/>
    </w:rPr>
  </w:style>
  <w:style w:type="paragraph" w:styleId="Duidelijkcitaat">
    <w:name w:val="Intense Quote"/>
    <w:basedOn w:val="Standaard"/>
    <w:next w:val="Standaard"/>
    <w:link w:val="DuidelijkcitaatChar"/>
    <w:uiPriority w:val="30"/>
    <w:qFormat/>
    <w:rsid w:val="009077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link w:val="Duidelijkcitaat"/>
    <w:uiPriority w:val="30"/>
    <w:rsid w:val="4198FBF1"/>
    <w:rPr>
      <w:i/>
      <w:iCs/>
      <w:color w:val="0F4761" w:themeColor="accent1" w:themeShade="BF"/>
    </w:rPr>
  </w:style>
  <w:style w:type="character" w:styleId="Intensieveverwijzing">
    <w:name w:val="Intense Reference"/>
    <w:uiPriority w:val="32"/>
    <w:qFormat/>
    <w:rsid w:val="4198FBF1"/>
    <w:rPr>
      <w:b/>
      <w:bCs/>
      <w:smallCaps/>
      <w:color w:val="0F4761" w:themeColor="accent1" w:themeShade="BF"/>
    </w:rPr>
  </w:style>
  <w:style w:type="table" w:styleId="Tabelraster">
    <w:name w:val="Table Grid"/>
    <w:basedOn w:val="Standaardtabel"/>
    <w:uiPriority w:val="39"/>
    <w:rsid w:val="0090777B"/>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77B"/>
    <w:pPr>
      <w:autoSpaceDE w:val="0"/>
      <w:autoSpaceDN w:val="0"/>
      <w:adjustRightInd w:val="0"/>
      <w:spacing w:after="0" w:line="240" w:lineRule="auto"/>
    </w:pPr>
    <w:rPr>
      <w:rFonts w:ascii="Arial" w:hAnsi="Arial" w:cs="Arial"/>
      <w:color w:val="000000"/>
      <w:kern w:val="0"/>
      <w14:ligatures w14:val="none"/>
    </w:rPr>
  </w:style>
  <w:style w:type="character" w:customStyle="1" w:styleId="LijstalineaChar">
    <w:name w:val="Lijstalinea Char"/>
    <w:link w:val="Lijstalinea"/>
    <w:uiPriority w:val="34"/>
    <w:rsid w:val="4198FBF1"/>
  </w:style>
  <w:style w:type="paragraph" w:styleId="Geenafstand">
    <w:name w:val="No Spacing"/>
    <w:link w:val="GeenafstandChar"/>
    <w:uiPriority w:val="1"/>
    <w:qFormat/>
    <w:rsid w:val="0090777B"/>
    <w:pPr>
      <w:spacing w:after="0" w:line="240" w:lineRule="auto"/>
    </w:pPr>
    <w:rPr>
      <w:rFonts w:eastAsiaTheme="minorEastAsia"/>
      <w:kern w:val="0"/>
      <w:sz w:val="22"/>
      <w:szCs w:val="22"/>
      <w:lang w:eastAsia="nl-NL"/>
      <w14:ligatures w14:val="none"/>
    </w:rPr>
  </w:style>
  <w:style w:type="character" w:customStyle="1" w:styleId="GeenafstandChar">
    <w:name w:val="Geen afstand Char"/>
    <w:link w:val="Geenafstand"/>
    <w:uiPriority w:val="1"/>
    <w:rsid w:val="4198FBF1"/>
    <w:rPr>
      <w:rFonts w:eastAsiaTheme="minorEastAsia"/>
      <w:sz w:val="22"/>
      <w:szCs w:val="22"/>
      <w:lang w:eastAsia="nl-NL"/>
    </w:rPr>
  </w:style>
  <w:style w:type="paragraph" w:styleId="Koptekst">
    <w:name w:val="header"/>
    <w:basedOn w:val="Standaard"/>
    <w:link w:val="KoptekstChar"/>
    <w:uiPriority w:val="99"/>
    <w:unhideWhenUsed/>
    <w:rsid w:val="0090777B"/>
    <w:pPr>
      <w:tabs>
        <w:tab w:val="center" w:pos="4536"/>
        <w:tab w:val="right" w:pos="9072"/>
      </w:tabs>
    </w:pPr>
  </w:style>
  <w:style w:type="character" w:customStyle="1" w:styleId="KoptekstChar">
    <w:name w:val="Koptekst Char"/>
    <w:link w:val="Koptekst"/>
    <w:uiPriority w:val="99"/>
    <w:rsid w:val="4198FBF1"/>
    <w:rPr>
      <w:rFonts w:ascii="Arial" w:eastAsia="Arial" w:hAnsi="Arial" w:cs="Arial"/>
      <w:sz w:val="22"/>
      <w:szCs w:val="22"/>
      <w:lang w:eastAsia="nl-NL" w:bidi="nl-NL"/>
    </w:rPr>
  </w:style>
  <w:style w:type="paragraph" w:styleId="Voettekst">
    <w:name w:val="footer"/>
    <w:basedOn w:val="Standaard"/>
    <w:link w:val="VoettekstChar"/>
    <w:uiPriority w:val="99"/>
    <w:unhideWhenUsed/>
    <w:rsid w:val="0090777B"/>
    <w:pPr>
      <w:tabs>
        <w:tab w:val="center" w:pos="4536"/>
        <w:tab w:val="right" w:pos="9072"/>
      </w:tabs>
    </w:pPr>
  </w:style>
  <w:style w:type="character" w:customStyle="1" w:styleId="VoettekstChar">
    <w:name w:val="Voettekst Char"/>
    <w:link w:val="Voettekst"/>
    <w:uiPriority w:val="99"/>
    <w:rsid w:val="4198FBF1"/>
    <w:rPr>
      <w:rFonts w:ascii="Arial" w:eastAsia="Arial" w:hAnsi="Arial" w:cs="Arial"/>
      <w:sz w:val="22"/>
      <w:szCs w:val="22"/>
      <w:lang w:eastAsia="nl-NL" w:bidi="nl-NL"/>
    </w:rPr>
  </w:style>
  <w:style w:type="character" w:styleId="Hyperlink">
    <w:name w:val="Hyperlink"/>
    <w:uiPriority w:val="99"/>
    <w:unhideWhenUsed/>
    <w:rsid w:val="4198FBF1"/>
    <w:rPr>
      <w:color w:val="467886"/>
      <w:u w:val="single"/>
    </w:rPr>
  </w:style>
  <w:style w:type="character" w:customStyle="1" w:styleId="CommentReference">
    <w:name w:val="Comment Reference"/>
    <w:basedOn w:val="Standaardalinea-lettertype"/>
    <w:uiPriority w:val="99"/>
    <w:semiHidden/>
    <w:unhideWhenUsed/>
    <w:rsid w:val="00794EAB"/>
    <w:rPr>
      <w:sz w:val="16"/>
      <w:szCs w:val="16"/>
    </w:rPr>
  </w:style>
  <w:style w:type="paragraph" w:customStyle="1" w:styleId="CommentText">
    <w:name w:val="Comment Text"/>
    <w:basedOn w:val="Standaard"/>
    <w:link w:val="CommentTextChar"/>
    <w:uiPriority w:val="99"/>
    <w:unhideWhenUsed/>
    <w:rsid w:val="00794EAB"/>
    <w:rPr>
      <w:sz w:val="20"/>
      <w:szCs w:val="20"/>
    </w:rPr>
  </w:style>
  <w:style w:type="character" w:customStyle="1" w:styleId="CommentTextChar">
    <w:name w:val="Comment Text Char"/>
    <w:basedOn w:val="Standaardalinea-lettertype"/>
    <w:link w:val="CommentText"/>
    <w:uiPriority w:val="99"/>
    <w:rsid w:val="00794EAB"/>
    <w:rPr>
      <w:rFonts w:ascii="Arial" w:eastAsia="Arial" w:hAnsi="Arial" w:cs="Arial"/>
      <w:kern w:val="0"/>
      <w:sz w:val="20"/>
      <w:szCs w:val="20"/>
      <w:lang w:eastAsia="nl-NL" w:bidi="nl-NL"/>
      <w14:ligatures w14:val="none"/>
    </w:rPr>
  </w:style>
  <w:style w:type="paragraph" w:customStyle="1" w:styleId="CommentSubject">
    <w:name w:val="Comment Subject"/>
    <w:basedOn w:val="CommentText"/>
    <w:next w:val="CommentText"/>
    <w:link w:val="CommentSubjectChar"/>
    <w:uiPriority w:val="99"/>
    <w:semiHidden/>
    <w:unhideWhenUsed/>
    <w:rsid w:val="00794EAB"/>
    <w:rPr>
      <w:b/>
      <w:bCs/>
    </w:rPr>
  </w:style>
  <w:style w:type="character" w:customStyle="1" w:styleId="CommentSubjectChar">
    <w:name w:val="Comment Subject Char"/>
    <w:basedOn w:val="CommentTextChar"/>
    <w:link w:val="CommentSubject"/>
    <w:uiPriority w:val="99"/>
    <w:semiHidden/>
    <w:rsid w:val="00794EAB"/>
    <w:rPr>
      <w:rFonts w:ascii="Arial" w:eastAsia="Arial" w:hAnsi="Arial" w:cs="Arial"/>
      <w:b/>
      <w:bCs/>
      <w:kern w:val="0"/>
      <w:sz w:val="20"/>
      <w:szCs w:val="20"/>
      <w:lang w:eastAsia="nl-NL" w:bidi="nl-NL"/>
      <w14:ligatures w14:val="none"/>
    </w:rPr>
  </w:style>
  <w:style w:type="character" w:styleId="Vermelding">
    <w:name w:val="Mention"/>
    <w:basedOn w:val="Standaardalinea-lettertype"/>
    <w:uiPriority w:val="99"/>
    <w:unhideWhenUsed/>
    <w:rsid w:val="00794EAB"/>
    <w:rPr>
      <w:color w:val="2B579A"/>
      <w:shd w:val="clear" w:color="auto" w:fill="E1DFDD"/>
    </w:rPr>
  </w:style>
  <w:style w:type="character" w:styleId="Onopgelostemelding">
    <w:name w:val="Unresolved Mention"/>
    <w:basedOn w:val="Standaardalinea-lettertype"/>
    <w:uiPriority w:val="99"/>
    <w:semiHidden/>
    <w:unhideWhenUsed/>
    <w:rsid w:val="006B44F6"/>
    <w:rPr>
      <w:color w:val="605E5C"/>
      <w:shd w:val="clear" w:color="auto" w:fill="E1DFDD"/>
    </w:r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Arial" w:eastAsia="Arial" w:hAnsi="Arial" w:cs="Arial"/>
      <w:kern w:val="0"/>
      <w:sz w:val="20"/>
      <w:szCs w:val="20"/>
      <w:lang w:eastAsia="nl-NL" w:bidi="nl-NL"/>
      <w14:ligatures w14:val="none"/>
    </w:rPr>
  </w:style>
  <w:style w:type="character" w:styleId="Verwijzingopmerking">
    <w:name w:val="annotation reference"/>
    <w:basedOn w:val="Standaardalinea-lettertype"/>
    <w:uiPriority w:val="99"/>
    <w:semiHidden/>
    <w:unhideWhenUsed/>
    <w:rPr>
      <w:sz w:val="16"/>
      <w:szCs w:val="16"/>
    </w:rPr>
  </w:style>
  <w:style w:type="character" w:styleId="Tekstvantijdelijkeaanduiding">
    <w:name w:val="Placeholder Text"/>
    <w:basedOn w:val="Standaardalinea-lettertype"/>
    <w:uiPriority w:val="99"/>
    <w:semiHidden/>
    <w:rsid w:val="00C4113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ontactgegevens:%20Ciso@IJsselgemeenten.nl" TargetMode="Externa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B4DC27B48F8E54B85334BC6DEB6C331" ma:contentTypeVersion="17" ma:contentTypeDescription="Een nieuw document maken." ma:contentTypeScope="" ma:versionID="7a67aa4c4e52eb8d16527b6dadf1fe77">
  <xsd:schema xmlns:xsd="http://www.w3.org/2001/XMLSchema" xmlns:xs="http://www.w3.org/2001/XMLSchema" xmlns:p="http://schemas.microsoft.com/office/2006/metadata/properties" xmlns:ns2="29e01af5-e619-4b4e-a897-67dff435a5b6" xmlns:ns3="32d0851b-7c6f-48ee-ae99-4ac56747e962" targetNamespace="http://schemas.microsoft.com/office/2006/metadata/properties" ma:root="true" ma:fieldsID="b5b15d2f18a8e744de2c715fc95a9eef" ns2:_="" ns3:_="">
    <xsd:import namespace="29e01af5-e619-4b4e-a897-67dff435a5b6"/>
    <xsd:import namespace="32d0851b-7c6f-48ee-ae99-4ac56747e9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karinSe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1af5-e619-4b4e-a897-67dff435a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karinSebel" ma:index="24" nillable="true" ma:displayName="welke medewerker is hierbij betrokken" ma:format="Dropdown" ma:list="UserInfo" ma:SharePointGroup="0" ma:internalName="karinSebe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0851b-7c6f-48ee-ae99-4ac56747e96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00a7b94-7527-47b0-a1c8-3d45d447d887}" ma:internalName="TaxCatchAll" ma:showField="CatchAllData" ma:web="32d0851b-7c6f-48ee-ae99-4ac56747e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arinSebel xmlns="29e01af5-e619-4b4e-a897-67dff435a5b6">
      <UserInfo>
        <DisplayName/>
        <AccountId xsi:nil="true"/>
        <AccountType/>
      </UserInfo>
    </karinSebel>
    <lcf76f155ced4ddcb4097134ff3c332f xmlns="29e01af5-e619-4b4e-a897-67dff435a5b6">
      <Terms xmlns="http://schemas.microsoft.com/office/infopath/2007/PartnerControls"/>
    </lcf76f155ced4ddcb4097134ff3c332f>
    <TaxCatchAll xmlns="32d0851b-7c6f-48ee-ae99-4ac56747e96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FC3C2B-754C-4D22-A9EA-374529D800B9}">
  <ds:schemaRefs>
    <ds:schemaRef ds:uri="http://schemas.openxmlformats.org/officeDocument/2006/bibliography"/>
  </ds:schemaRefs>
</ds:datastoreItem>
</file>

<file path=customXml/itemProps3.xml><?xml version="1.0" encoding="utf-8"?>
<ds:datastoreItem xmlns:ds="http://schemas.openxmlformats.org/officeDocument/2006/customXml" ds:itemID="{5E25B738-598C-44D8-8124-D9CCB814C220}"/>
</file>

<file path=customXml/itemProps4.xml><?xml version="1.0" encoding="utf-8"?>
<ds:datastoreItem xmlns:ds="http://schemas.openxmlformats.org/officeDocument/2006/customXml" ds:itemID="{2BF2DFB9-284D-4782-89C9-44B5A9041076}"/>
</file>

<file path=customXml/itemProps5.xml><?xml version="1.0" encoding="utf-8"?>
<ds:datastoreItem xmlns:ds="http://schemas.openxmlformats.org/officeDocument/2006/customXml" ds:itemID="{0282BF4D-DEFE-46AE-A395-AD8972FCB7FE}"/>
</file>

<file path=docProps/app.xml><?xml version="1.0" encoding="utf-8"?>
<Properties xmlns="http://schemas.openxmlformats.org/officeDocument/2006/extended-properties" xmlns:vt="http://schemas.openxmlformats.org/officeDocument/2006/docPropsVTypes">
  <Template>Normal.dotm</Template>
  <TotalTime>0</TotalTime>
  <Pages>7</Pages>
  <Words>1751</Words>
  <Characters>9633</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2026-10-05T13:37:00Z</dcterms:created>
  <dcterms:modified xsi:type="dcterms:W3CDTF">2026-10-05T13:38:00Z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0x0101002B4DC27B48F8E54B85334BC6DEB6C331</vt:lpwstr>
  </property>
  <property fmtid="{D5CDD505-2E9C-101B-9397-08002B2CF9AE}" pid="4" name="docLang">
    <vt:lpwstr>nl</vt:lpwstr>
  </property>
</Properties>
</file>