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4BD1C" w14:textId="6CE44961" w:rsidR="00F43B4F" w:rsidRPr="00F43B4F" w:rsidRDefault="00F43B4F" w:rsidP="00F43B4F">
      <w:pPr>
        <w:pStyle w:val="Kop2"/>
        <w:rPr>
          <w:color w:val="auto"/>
        </w:rPr>
      </w:pPr>
      <w:bookmarkStart w:id="0" w:name="_Toc241651183"/>
      <w:r w:rsidRPr="00F43B4F">
        <w:rPr>
          <w:color w:val="auto"/>
        </w:rPr>
        <w:t xml:space="preserve">Bijlage </w:t>
      </w:r>
      <w:r w:rsidRPr="00F43B4F">
        <w:rPr>
          <w:color w:val="auto"/>
        </w:rPr>
        <w:t>5a</w:t>
      </w:r>
      <w:r w:rsidRPr="00F43B4F">
        <w:rPr>
          <w:color w:val="auto"/>
        </w:rPr>
        <w:t xml:space="preserve"> Verklaring referentie voor kerncompetentie </w:t>
      </w:r>
      <w:bookmarkEnd w:id="0"/>
      <w:r w:rsidRPr="00F43B4F">
        <w:rPr>
          <w:color w:val="auto"/>
        </w:rPr>
        <w:t>1</w:t>
      </w:r>
    </w:p>
    <w:p w14:paraId="6AB7A413" w14:textId="7D05C220" w:rsidR="00F43B4F" w:rsidRPr="00AB191A" w:rsidRDefault="00F43B4F" w:rsidP="00F43B4F">
      <w:pPr>
        <w:rPr>
          <w:rFonts w:ascii="Calibri" w:hAnsi="Calibri" w:cs="Calibri"/>
          <w:szCs w:val="22"/>
        </w:rPr>
      </w:pPr>
      <w:r w:rsidRPr="00AB191A">
        <w:rPr>
          <w:rFonts w:ascii="Calibri" w:hAnsi="Calibri" w:cs="Calibri"/>
          <w:szCs w:val="22"/>
        </w:rPr>
        <w:t xml:space="preserve">Behorende bij de aanbesteding </w:t>
      </w:r>
      <w:r>
        <w:rPr>
          <w:rFonts w:ascii="Calibri" w:hAnsi="Calibri" w:cs="Calibri"/>
          <w:szCs w:val="22"/>
        </w:rPr>
        <w:t>Uitvoering wet WOZ, K011334</w:t>
      </w:r>
      <w:r w:rsidRPr="00AB191A">
        <w:rPr>
          <w:rFonts w:ascii="Calibri" w:hAnsi="Calibri" w:cs="Calibri"/>
          <w:szCs w:val="22"/>
        </w:rPr>
        <w:t>.</w:t>
      </w:r>
    </w:p>
    <w:p w14:paraId="221E62FE" w14:textId="77777777" w:rsidR="00F43B4F" w:rsidRPr="00AB191A" w:rsidRDefault="00F43B4F" w:rsidP="00F43B4F">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4E09D894" w14:textId="6E5D4AA1" w:rsidR="00EF698B" w:rsidRPr="002C1306" w:rsidRDefault="00EF698B" w:rsidP="00F43B4F">
      <w:pPr>
        <w:rPr>
          <w:rFonts w:ascii="Calibri" w:hAnsi="Calibri" w:cs="Calibri"/>
          <w:szCs w:val="22"/>
        </w:rPr>
      </w:pPr>
      <w:r w:rsidRPr="002C1306">
        <w:rPr>
          <w:rFonts w:ascii="Calibri" w:hAnsi="Calibri" w:cs="Calibri"/>
          <w:color w:val="000000"/>
        </w:rPr>
        <w:t>Inschrijver heeft aantoonbaar ervaring in het uitvoeren</w:t>
      </w:r>
      <w:r w:rsidR="002C1306" w:rsidRPr="002C1306">
        <w:rPr>
          <w:rFonts w:ascii="Calibri" w:hAnsi="Calibri" w:cs="Calibri"/>
          <w:color w:val="000000"/>
        </w:rPr>
        <w:t xml:space="preserve"> </w:t>
      </w:r>
      <w:r w:rsidRPr="002C1306">
        <w:rPr>
          <w:rFonts w:ascii="Calibri" w:hAnsi="Calibri" w:cs="Calibri"/>
          <w:color w:val="000000"/>
        </w:rPr>
        <w:t>van jaarlijkse herwaarderingen van woningen en niet-woningen</w:t>
      </w:r>
      <w:r w:rsidRPr="002C1306">
        <w:rPr>
          <w:rFonts w:ascii="Calibri" w:hAnsi="Calibri" w:cs="Calibri"/>
          <w:szCs w:val="22"/>
        </w:rPr>
        <w:t>.</w:t>
      </w:r>
    </w:p>
    <w:p w14:paraId="5D484ED5" w14:textId="61C4980B" w:rsidR="00F43B4F" w:rsidRPr="00AB191A" w:rsidRDefault="00F43B4F" w:rsidP="00F43B4F">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F43B4F" w:rsidRPr="00AB191A" w14:paraId="2485FAEE"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3A0529C2"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731FC2ED" w14:textId="77777777" w:rsidR="00F43B4F" w:rsidRPr="00AB191A" w:rsidRDefault="00F43B4F" w:rsidP="000D5B95">
            <w:pPr>
              <w:spacing w:before="60" w:after="60"/>
              <w:rPr>
                <w:rFonts w:ascii="Calibri" w:hAnsi="Calibri" w:cs="Calibri"/>
                <w:szCs w:val="22"/>
              </w:rPr>
            </w:pPr>
          </w:p>
        </w:tc>
      </w:tr>
      <w:tr w:rsidR="00F43B4F" w:rsidRPr="00AB191A" w14:paraId="391115C3"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42F8479D"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49E032FE" w14:textId="77777777" w:rsidR="00F43B4F" w:rsidRPr="00AB191A" w:rsidRDefault="00F43B4F" w:rsidP="000D5B95">
            <w:pPr>
              <w:spacing w:before="60" w:after="60"/>
              <w:rPr>
                <w:rFonts w:ascii="Calibri" w:hAnsi="Calibri" w:cs="Calibri"/>
                <w:szCs w:val="22"/>
              </w:rPr>
            </w:pPr>
          </w:p>
        </w:tc>
      </w:tr>
      <w:tr w:rsidR="00F43B4F" w:rsidRPr="00AB191A" w14:paraId="03AF2CA2" w14:textId="77777777" w:rsidTr="000D5B95">
        <w:tc>
          <w:tcPr>
            <w:tcW w:w="3298" w:type="dxa"/>
            <w:tcBorders>
              <w:top w:val="single" w:sz="4" w:space="0" w:color="auto"/>
              <w:left w:val="single" w:sz="4" w:space="0" w:color="auto"/>
              <w:bottom w:val="single" w:sz="4" w:space="0" w:color="auto"/>
              <w:right w:val="single" w:sz="4" w:space="0" w:color="auto"/>
            </w:tcBorders>
          </w:tcPr>
          <w:p w14:paraId="5F7CAB5C"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CC6DA3D" w14:textId="77777777" w:rsidR="00F43B4F" w:rsidRPr="00AB191A" w:rsidRDefault="00F43B4F" w:rsidP="000D5B95">
            <w:pPr>
              <w:spacing w:before="60" w:after="60"/>
              <w:rPr>
                <w:rFonts w:ascii="Calibri" w:hAnsi="Calibri" w:cs="Calibri"/>
                <w:szCs w:val="22"/>
              </w:rPr>
            </w:pPr>
          </w:p>
        </w:tc>
      </w:tr>
      <w:tr w:rsidR="00F43B4F" w:rsidRPr="00AB191A" w14:paraId="41AF127A"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724FE77D"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7E709FCA" w14:textId="77777777" w:rsidR="00F43B4F" w:rsidRPr="00AB191A" w:rsidRDefault="00F43B4F" w:rsidP="000D5B95">
            <w:pPr>
              <w:spacing w:before="60" w:after="60"/>
              <w:rPr>
                <w:rFonts w:ascii="Calibri" w:hAnsi="Calibri" w:cs="Calibri"/>
                <w:szCs w:val="22"/>
              </w:rPr>
            </w:pPr>
          </w:p>
        </w:tc>
      </w:tr>
      <w:tr w:rsidR="00F43B4F" w:rsidRPr="00AB191A" w14:paraId="1A8F5B57" w14:textId="77777777" w:rsidTr="000D5B95">
        <w:tc>
          <w:tcPr>
            <w:tcW w:w="3298" w:type="dxa"/>
            <w:tcBorders>
              <w:top w:val="single" w:sz="4" w:space="0" w:color="auto"/>
              <w:left w:val="single" w:sz="4" w:space="0" w:color="auto"/>
              <w:bottom w:val="single" w:sz="4" w:space="0" w:color="auto"/>
              <w:right w:val="single" w:sz="4" w:space="0" w:color="auto"/>
            </w:tcBorders>
            <w:hideMark/>
          </w:tcPr>
          <w:p w14:paraId="7464A32A"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53D48216" w14:textId="77777777" w:rsidR="00F43B4F" w:rsidRPr="00AB191A" w:rsidRDefault="00F43B4F" w:rsidP="000D5B95">
            <w:pPr>
              <w:spacing w:before="60" w:after="60"/>
              <w:rPr>
                <w:rFonts w:ascii="Calibri" w:hAnsi="Calibri" w:cs="Calibri"/>
                <w:szCs w:val="22"/>
              </w:rPr>
            </w:pPr>
          </w:p>
        </w:tc>
      </w:tr>
    </w:tbl>
    <w:p w14:paraId="08AFC7D0" w14:textId="77777777" w:rsidR="00F43B4F" w:rsidRPr="00AB191A" w:rsidRDefault="00F43B4F" w:rsidP="00F43B4F">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F43B4F" w:rsidRPr="00AB191A" w14:paraId="4E5DC474"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5A913AAC" w14:textId="77777777" w:rsidR="00F43B4F" w:rsidRPr="00AB191A" w:rsidRDefault="00F43B4F" w:rsidP="000D5B95">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1084B699" w14:textId="77777777" w:rsidR="00F43B4F" w:rsidRPr="00AB191A" w:rsidRDefault="00F43B4F" w:rsidP="000D5B95">
            <w:pPr>
              <w:spacing w:before="60" w:after="60"/>
              <w:rPr>
                <w:rFonts w:ascii="Calibri" w:hAnsi="Calibri" w:cs="Calibri"/>
                <w:szCs w:val="22"/>
              </w:rPr>
            </w:pPr>
          </w:p>
        </w:tc>
      </w:tr>
      <w:tr w:rsidR="00F43B4F" w:rsidRPr="00AB191A" w14:paraId="36193D91" w14:textId="77777777" w:rsidTr="000D5B95">
        <w:tc>
          <w:tcPr>
            <w:tcW w:w="3341" w:type="dxa"/>
            <w:tcBorders>
              <w:top w:val="single" w:sz="4" w:space="0" w:color="auto"/>
              <w:left w:val="single" w:sz="4" w:space="0" w:color="auto"/>
              <w:bottom w:val="single" w:sz="4" w:space="0" w:color="auto"/>
              <w:right w:val="single" w:sz="4" w:space="0" w:color="auto"/>
            </w:tcBorders>
          </w:tcPr>
          <w:p w14:paraId="7E466ACE" w14:textId="77777777" w:rsidR="00F43B4F" w:rsidRPr="00AB191A" w:rsidRDefault="00F43B4F" w:rsidP="000D5B95">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6E7C6AC7" w14:textId="36D8BAD0" w:rsidR="00F43B4F" w:rsidRPr="00FF0587" w:rsidRDefault="00EF698B" w:rsidP="000D5B95">
            <w:pPr>
              <w:spacing w:before="60" w:after="60"/>
              <w:rPr>
                <w:rFonts w:ascii="Calibri" w:hAnsi="Calibri" w:cs="Calibri"/>
                <w:color w:val="FF0000"/>
                <w:szCs w:val="22"/>
              </w:rPr>
            </w:pPr>
            <w:r w:rsidRPr="007C6E08">
              <w:rPr>
                <w:rFonts w:ascii="Calibri" w:hAnsi="Calibri" w:cs="Calibri"/>
                <w:szCs w:val="22"/>
              </w:rPr>
              <w:t>€ 40.000</w:t>
            </w:r>
            <w:r w:rsidR="004903D0" w:rsidRPr="007C6E08">
              <w:rPr>
                <w:rFonts w:ascii="Calibri" w:hAnsi="Calibri" w:cs="Calibri"/>
                <w:szCs w:val="22"/>
              </w:rPr>
              <w:t xml:space="preserve">,- </w:t>
            </w:r>
            <w:r w:rsidR="007C6E08" w:rsidRPr="007C6E08">
              <w:rPr>
                <w:rFonts w:ascii="Calibri" w:hAnsi="Calibri" w:cs="Calibri"/>
                <w:szCs w:val="22"/>
              </w:rPr>
              <w:t>per jaar.</w:t>
            </w:r>
          </w:p>
        </w:tc>
      </w:tr>
      <w:tr w:rsidR="00F43B4F" w:rsidRPr="00AB191A" w14:paraId="446AA5ED"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015BC576" w14:textId="77777777" w:rsidR="00F43B4F" w:rsidRPr="00AB191A" w:rsidRDefault="00F43B4F" w:rsidP="000D5B95">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8B2F4EB" w14:textId="77777777" w:rsidR="00F43B4F" w:rsidRPr="00AB191A" w:rsidRDefault="00F43B4F" w:rsidP="000D5B95">
            <w:pPr>
              <w:spacing w:before="60" w:after="60"/>
              <w:rPr>
                <w:rFonts w:ascii="Calibri" w:hAnsi="Calibri" w:cs="Calibri"/>
                <w:szCs w:val="22"/>
              </w:rPr>
            </w:pPr>
          </w:p>
        </w:tc>
      </w:tr>
      <w:tr w:rsidR="00F43B4F" w:rsidRPr="00AB191A" w14:paraId="349C5590"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4A6C5023"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384B1CCA" w14:textId="77777777" w:rsidR="00F43B4F" w:rsidRPr="00AB191A" w:rsidRDefault="00F43B4F" w:rsidP="000D5B95">
            <w:pPr>
              <w:spacing w:before="60" w:after="60"/>
              <w:rPr>
                <w:rFonts w:ascii="Calibri" w:hAnsi="Calibri" w:cs="Calibri"/>
                <w:szCs w:val="22"/>
              </w:rPr>
            </w:pPr>
          </w:p>
        </w:tc>
      </w:tr>
      <w:tr w:rsidR="00F43B4F" w:rsidRPr="00AB191A" w14:paraId="6B1D77C5" w14:textId="77777777" w:rsidTr="000D5B95">
        <w:tc>
          <w:tcPr>
            <w:tcW w:w="3341" w:type="dxa"/>
            <w:tcBorders>
              <w:top w:val="single" w:sz="4" w:space="0" w:color="auto"/>
              <w:left w:val="single" w:sz="4" w:space="0" w:color="auto"/>
              <w:bottom w:val="single" w:sz="4" w:space="0" w:color="auto"/>
              <w:right w:val="single" w:sz="4" w:space="0" w:color="auto"/>
            </w:tcBorders>
            <w:hideMark/>
          </w:tcPr>
          <w:p w14:paraId="6C8B4988" w14:textId="77777777" w:rsidR="00F43B4F" w:rsidRPr="00AB191A" w:rsidRDefault="00F43B4F" w:rsidP="000D5B95">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690C68A" w14:textId="77777777" w:rsidR="00F43B4F" w:rsidRPr="00AB191A" w:rsidRDefault="00F43B4F" w:rsidP="000D5B95">
            <w:pPr>
              <w:spacing w:before="60" w:after="60"/>
              <w:rPr>
                <w:rFonts w:ascii="Calibri" w:hAnsi="Calibri" w:cs="Calibri"/>
                <w:szCs w:val="22"/>
              </w:rPr>
            </w:pPr>
          </w:p>
        </w:tc>
      </w:tr>
    </w:tbl>
    <w:p w14:paraId="6488A006" w14:textId="77777777" w:rsidR="00F43B4F" w:rsidRPr="00AB191A" w:rsidRDefault="00F43B4F" w:rsidP="00F43B4F">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F43B4F" w14:paraId="7D19D29E" w14:textId="77777777" w:rsidTr="000D5B95">
        <w:tc>
          <w:tcPr>
            <w:tcW w:w="2689" w:type="dxa"/>
          </w:tcPr>
          <w:p w14:paraId="686FEFE7"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29535613" w14:textId="77777777" w:rsidR="00F43B4F" w:rsidRDefault="00F43B4F" w:rsidP="000D5B95">
            <w:pPr>
              <w:spacing w:before="60" w:after="60"/>
              <w:rPr>
                <w:rFonts w:ascii="Calibri" w:eastAsia="Arial" w:hAnsi="Calibri" w:cs="Calibri"/>
                <w:color w:val="000000"/>
                <w:szCs w:val="22"/>
              </w:rPr>
            </w:pPr>
          </w:p>
        </w:tc>
      </w:tr>
      <w:tr w:rsidR="00F43B4F" w14:paraId="32876DCD" w14:textId="77777777" w:rsidTr="000D5B95">
        <w:tc>
          <w:tcPr>
            <w:tcW w:w="2689" w:type="dxa"/>
          </w:tcPr>
          <w:p w14:paraId="62B1EEAF"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5F1E9001" w14:textId="77777777" w:rsidR="00F43B4F" w:rsidRDefault="00F43B4F" w:rsidP="000D5B95">
            <w:pPr>
              <w:spacing w:before="60" w:after="60"/>
              <w:rPr>
                <w:rFonts w:ascii="Calibri" w:eastAsia="Arial" w:hAnsi="Calibri" w:cs="Calibri"/>
                <w:color w:val="000000"/>
                <w:szCs w:val="22"/>
              </w:rPr>
            </w:pPr>
          </w:p>
        </w:tc>
      </w:tr>
      <w:tr w:rsidR="00F43B4F" w14:paraId="2B162CB6" w14:textId="77777777" w:rsidTr="000D5B95">
        <w:tc>
          <w:tcPr>
            <w:tcW w:w="2689" w:type="dxa"/>
          </w:tcPr>
          <w:p w14:paraId="108C197B"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69BA4C83" w14:textId="77777777" w:rsidR="00F43B4F" w:rsidRDefault="00F43B4F" w:rsidP="000D5B95">
            <w:pPr>
              <w:spacing w:before="60" w:after="60"/>
              <w:rPr>
                <w:rFonts w:ascii="Calibri" w:eastAsia="Arial" w:hAnsi="Calibri" w:cs="Calibri"/>
                <w:color w:val="000000"/>
                <w:szCs w:val="22"/>
              </w:rPr>
            </w:pPr>
          </w:p>
        </w:tc>
      </w:tr>
      <w:tr w:rsidR="00F43B4F" w14:paraId="103C9A56" w14:textId="77777777" w:rsidTr="000D5B95">
        <w:tc>
          <w:tcPr>
            <w:tcW w:w="2689" w:type="dxa"/>
          </w:tcPr>
          <w:p w14:paraId="0CBE03E8"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70A8A130" w14:textId="77777777" w:rsidR="00F43B4F" w:rsidRDefault="00F43B4F" w:rsidP="000D5B95">
            <w:pPr>
              <w:spacing w:before="60" w:after="60"/>
              <w:rPr>
                <w:rFonts w:ascii="Calibri" w:eastAsia="Arial" w:hAnsi="Calibri" w:cs="Calibri"/>
                <w:color w:val="000000"/>
                <w:szCs w:val="22"/>
              </w:rPr>
            </w:pPr>
          </w:p>
        </w:tc>
      </w:tr>
      <w:tr w:rsidR="00F43B4F" w14:paraId="332FDE01" w14:textId="77777777" w:rsidTr="000D5B95">
        <w:tc>
          <w:tcPr>
            <w:tcW w:w="2689" w:type="dxa"/>
          </w:tcPr>
          <w:p w14:paraId="7FF99E4B"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63AA746" w14:textId="77777777" w:rsidR="00F43B4F" w:rsidRDefault="00F43B4F" w:rsidP="000D5B95">
            <w:pPr>
              <w:spacing w:before="60" w:after="60"/>
              <w:rPr>
                <w:rFonts w:ascii="Calibri" w:eastAsia="Arial" w:hAnsi="Calibri" w:cs="Calibri"/>
                <w:color w:val="000000"/>
                <w:szCs w:val="22"/>
              </w:rPr>
            </w:pPr>
          </w:p>
        </w:tc>
      </w:tr>
      <w:tr w:rsidR="00F43B4F" w14:paraId="367A8CCF" w14:textId="77777777" w:rsidTr="000D5B95">
        <w:trPr>
          <w:trHeight w:val="1418"/>
        </w:trPr>
        <w:tc>
          <w:tcPr>
            <w:tcW w:w="2689" w:type="dxa"/>
          </w:tcPr>
          <w:p w14:paraId="4E64A155" w14:textId="77777777" w:rsidR="00F43B4F" w:rsidRPr="00994E23" w:rsidRDefault="00F43B4F" w:rsidP="000D5B95">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058E12F9" w14:textId="77777777" w:rsidR="00F43B4F" w:rsidRDefault="00F43B4F" w:rsidP="000D5B95">
            <w:pPr>
              <w:spacing w:before="60" w:after="60"/>
              <w:rPr>
                <w:rFonts w:ascii="Calibri" w:eastAsia="Arial" w:hAnsi="Calibri" w:cs="Calibri"/>
                <w:color w:val="000000"/>
                <w:szCs w:val="22"/>
              </w:rPr>
            </w:pPr>
          </w:p>
        </w:tc>
      </w:tr>
    </w:tbl>
    <w:p w14:paraId="743F7D9B" w14:textId="77777777" w:rsidR="003C776F" w:rsidRDefault="003C776F"/>
    <w:sectPr w:rsidR="003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B4F"/>
    <w:rsid w:val="002C1306"/>
    <w:rsid w:val="003C776F"/>
    <w:rsid w:val="003E3AD0"/>
    <w:rsid w:val="004903D0"/>
    <w:rsid w:val="007C6E08"/>
    <w:rsid w:val="00984093"/>
    <w:rsid w:val="00EA7F26"/>
    <w:rsid w:val="00EF698B"/>
    <w:rsid w:val="00F43B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2104"/>
  <w15:chartTrackingRefBased/>
  <w15:docId w15:val="{9D89E858-D696-4942-85C8-F1858790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3B4F"/>
    <w:pPr>
      <w:spacing w:after="120" w:line="240" w:lineRule="auto"/>
    </w:pPr>
    <w:rPr>
      <w:szCs w:val="24"/>
    </w:rPr>
  </w:style>
  <w:style w:type="paragraph" w:styleId="Kop1">
    <w:name w:val="heading 1"/>
    <w:basedOn w:val="Standaard"/>
    <w:next w:val="Standaard"/>
    <w:link w:val="Kop1Char"/>
    <w:uiPriority w:val="9"/>
    <w:qFormat/>
    <w:rsid w:val="00F43B4F"/>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43B4F"/>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43B4F"/>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43B4F"/>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F43B4F"/>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F43B4F"/>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F43B4F"/>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F43B4F"/>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F43B4F"/>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3B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43B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43B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43B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43B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43B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43B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43B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43B4F"/>
    <w:rPr>
      <w:rFonts w:eastAsiaTheme="majorEastAsia" w:cstheme="majorBidi"/>
      <w:color w:val="272727" w:themeColor="text1" w:themeTint="D8"/>
    </w:rPr>
  </w:style>
  <w:style w:type="paragraph" w:styleId="Titel">
    <w:name w:val="Title"/>
    <w:basedOn w:val="Standaard"/>
    <w:next w:val="Standaard"/>
    <w:link w:val="TitelChar"/>
    <w:uiPriority w:val="10"/>
    <w:qFormat/>
    <w:rsid w:val="00F43B4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43B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43B4F"/>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43B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43B4F"/>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F43B4F"/>
    <w:rPr>
      <w:i/>
      <w:iCs/>
      <w:color w:val="404040" w:themeColor="text1" w:themeTint="BF"/>
    </w:rPr>
  </w:style>
  <w:style w:type="paragraph" w:styleId="Lijstalinea">
    <w:name w:val="List Paragraph"/>
    <w:basedOn w:val="Standaard"/>
    <w:uiPriority w:val="34"/>
    <w:qFormat/>
    <w:rsid w:val="00F43B4F"/>
    <w:pPr>
      <w:spacing w:after="160" w:line="259" w:lineRule="auto"/>
      <w:ind w:left="720"/>
      <w:contextualSpacing/>
    </w:pPr>
    <w:rPr>
      <w:szCs w:val="22"/>
    </w:rPr>
  </w:style>
  <w:style w:type="character" w:styleId="Intensievebenadrukking">
    <w:name w:val="Intense Emphasis"/>
    <w:basedOn w:val="Standaardalinea-lettertype"/>
    <w:uiPriority w:val="21"/>
    <w:qFormat/>
    <w:rsid w:val="00F43B4F"/>
    <w:rPr>
      <w:i/>
      <w:iCs/>
      <w:color w:val="0F4761" w:themeColor="accent1" w:themeShade="BF"/>
    </w:rPr>
  </w:style>
  <w:style w:type="paragraph" w:styleId="Duidelijkcitaat">
    <w:name w:val="Intense Quote"/>
    <w:basedOn w:val="Standaard"/>
    <w:next w:val="Standaard"/>
    <w:link w:val="DuidelijkcitaatChar"/>
    <w:uiPriority w:val="30"/>
    <w:qFormat/>
    <w:rsid w:val="00F43B4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F43B4F"/>
    <w:rPr>
      <w:i/>
      <w:iCs/>
      <w:color w:val="0F4761" w:themeColor="accent1" w:themeShade="BF"/>
    </w:rPr>
  </w:style>
  <w:style w:type="character" w:styleId="Intensieveverwijzing">
    <w:name w:val="Intense Reference"/>
    <w:basedOn w:val="Standaardalinea-lettertype"/>
    <w:uiPriority w:val="32"/>
    <w:qFormat/>
    <w:rsid w:val="00F43B4F"/>
    <w:rPr>
      <w:b/>
      <w:bCs/>
      <w:smallCaps/>
      <w:color w:val="0F4761" w:themeColor="accent1" w:themeShade="BF"/>
      <w:spacing w:val="5"/>
    </w:rPr>
  </w:style>
  <w:style w:type="table" w:styleId="Tabelraster">
    <w:name w:val="Table Grid"/>
    <w:basedOn w:val="Standaardtabel"/>
    <w:uiPriority w:val="59"/>
    <w:rsid w:val="00F43B4F"/>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F43B4F"/>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853</Characters>
  <Application>Microsoft Office Word</Application>
  <DocSecurity>0</DocSecurity>
  <Lines>7</Lines>
  <Paragraphs>2</Paragraphs>
  <ScaleCrop>false</ScaleCrop>
  <Company>Inkoopbureau West-Brabant</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Corstian van der Burgh</dc:creator>
  <cp:keywords/>
  <dc:description/>
  <cp:lastModifiedBy>Corstian van der Burgh</cp:lastModifiedBy>
  <cp:revision>5</cp:revision>
  <dcterms:created xsi:type="dcterms:W3CDTF">2026-09-30T08:47:00Z</dcterms:created>
  <dcterms:modified xsi:type="dcterms:W3CDTF">2026-09-30T08:57:00Z</dcterms:modified>
</cp:coreProperties>
</file>